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2F0D" w:rsidRDefault="00222F0D" w:rsidP="00222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F0D">
        <w:rPr>
          <w:rFonts w:ascii="Times New Roman" w:hAnsi="Times New Roman" w:cs="Times New Roman"/>
          <w:sz w:val="28"/>
          <w:szCs w:val="28"/>
        </w:rPr>
        <w:t>Конспект учебного занятия по Оздоровительной гимнастике</w:t>
      </w:r>
    </w:p>
    <w:p w:rsidR="00222F0D" w:rsidRDefault="00222F0D" w:rsidP="00D120F3">
      <w:pPr>
        <w:spacing w:after="0" w:line="240" w:lineRule="auto"/>
        <w:jc w:val="center"/>
        <w:rPr>
          <w:sz w:val="28"/>
          <w:szCs w:val="28"/>
        </w:rPr>
      </w:pPr>
      <w:r w:rsidRPr="00222F0D">
        <w:rPr>
          <w:rFonts w:ascii="Times New Roman" w:hAnsi="Times New Roman" w:cs="Times New Roman"/>
          <w:sz w:val="28"/>
          <w:szCs w:val="28"/>
        </w:rPr>
        <w:t>Тема: «</w:t>
      </w:r>
      <w:r w:rsidR="003841B3">
        <w:rPr>
          <w:rFonts w:ascii="Times New Roman" w:hAnsi="Times New Roman" w:cs="Times New Roman"/>
          <w:sz w:val="28"/>
          <w:szCs w:val="28"/>
        </w:rPr>
        <w:t>Игры - эстафеты</w:t>
      </w:r>
      <w:r w:rsidRPr="00222F0D">
        <w:rPr>
          <w:rFonts w:ascii="Times New Roman" w:hAnsi="Times New Roman" w:cs="Times New Roman"/>
          <w:sz w:val="28"/>
          <w:szCs w:val="28"/>
        </w:rPr>
        <w:t>»</w:t>
      </w:r>
    </w:p>
    <w:p w:rsidR="00D120F3" w:rsidRPr="00D120F3" w:rsidRDefault="00D120F3" w:rsidP="00D1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0F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О.А. </w:t>
      </w:r>
      <w:proofErr w:type="spellStart"/>
      <w:r w:rsidRPr="00D120F3">
        <w:rPr>
          <w:rFonts w:ascii="Times New Roman" w:hAnsi="Times New Roman" w:cs="Times New Roman"/>
          <w:sz w:val="28"/>
          <w:szCs w:val="28"/>
        </w:rPr>
        <w:t>Эзау</w:t>
      </w:r>
      <w:proofErr w:type="spellEnd"/>
    </w:p>
    <w:tbl>
      <w:tblPr>
        <w:tblStyle w:val="a3"/>
        <w:tblW w:w="0" w:type="auto"/>
        <w:tblInd w:w="-318" w:type="dxa"/>
        <w:tblLook w:val="04A0"/>
      </w:tblPr>
      <w:tblGrid>
        <w:gridCol w:w="2614"/>
        <w:gridCol w:w="12490"/>
      </w:tblGrid>
      <w:tr w:rsidR="00222F0D" w:rsidRPr="00222F0D" w:rsidTr="00C4329D">
        <w:tc>
          <w:tcPr>
            <w:tcW w:w="2614" w:type="dxa"/>
          </w:tcPr>
          <w:p w:rsidR="00222F0D" w:rsidRP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D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2490" w:type="dxa"/>
          </w:tcPr>
          <w:p w:rsidR="00222F0D" w:rsidRP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особенностях техники выполнения лазанья по гимнастической стенке. </w:t>
            </w:r>
          </w:p>
        </w:tc>
      </w:tr>
      <w:tr w:rsidR="00222F0D" w:rsidRPr="00222F0D" w:rsidTr="00C4329D">
        <w:tc>
          <w:tcPr>
            <w:tcW w:w="2614" w:type="dxa"/>
          </w:tcPr>
          <w:p w:rsidR="00222F0D" w:rsidRP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90" w:type="dxa"/>
          </w:tcPr>
          <w:p w:rsidR="00222F0D" w:rsidRDefault="00A01E5A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двигательной активности.</w:t>
            </w:r>
          </w:p>
          <w:p w:rsidR="00A01E5A" w:rsidRDefault="00A01E5A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5A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физическое и психическое здоровье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9B6" w:rsidRDefault="005559B6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скоростные и координационные способности учащихся.</w:t>
            </w:r>
          </w:p>
          <w:p w:rsidR="00A01E5A" w:rsidRDefault="00A01E5A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5A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играм-эстафетам и физическим упражнениям с использованием разных предметов.</w:t>
            </w:r>
          </w:p>
          <w:p w:rsidR="001F63DC" w:rsidRPr="00A01E5A" w:rsidRDefault="001F63DC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здоровый дух соперничества.</w:t>
            </w:r>
          </w:p>
        </w:tc>
      </w:tr>
      <w:tr w:rsidR="00222F0D" w:rsidRPr="00222F0D" w:rsidTr="00C4329D">
        <w:tc>
          <w:tcPr>
            <w:tcW w:w="2614" w:type="dxa"/>
          </w:tcPr>
          <w:p w:rsidR="00222F0D" w:rsidRP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2490" w:type="dxa"/>
          </w:tcPr>
          <w:p w:rsidR="00222F0D" w:rsidRP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222F0D" w:rsidRPr="00222F0D" w:rsidTr="00C4329D">
        <w:tc>
          <w:tcPr>
            <w:tcW w:w="2614" w:type="dxa"/>
          </w:tcPr>
          <w:p w:rsidR="00222F0D" w:rsidRP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D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2490" w:type="dxa"/>
          </w:tcPr>
          <w:p w:rsidR="00222F0D" w:rsidRP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22F0D" w:rsidRPr="00222F0D" w:rsidTr="00C4329D">
        <w:tc>
          <w:tcPr>
            <w:tcW w:w="2614" w:type="dxa"/>
          </w:tcPr>
          <w:p w:rsidR="00222F0D" w:rsidRP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90" w:type="dxa"/>
          </w:tcPr>
          <w:p w:rsidR="00222F0D" w:rsidRDefault="00222F0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1F63DC">
              <w:rPr>
                <w:rFonts w:ascii="Times New Roman" w:hAnsi="Times New Roman" w:cs="Times New Roman"/>
                <w:sz w:val="24"/>
                <w:szCs w:val="24"/>
              </w:rPr>
              <w:t>узнают правила ведения эстафеты</w:t>
            </w:r>
            <w:r w:rsidR="007F4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9B6" w:rsidRDefault="007F412E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1E5A">
              <w:rPr>
                <w:rFonts w:ascii="Times New Roman" w:hAnsi="Times New Roman" w:cs="Times New Roman"/>
                <w:sz w:val="24"/>
                <w:szCs w:val="24"/>
              </w:rPr>
              <w:t>научатся действовать в соот</w:t>
            </w:r>
            <w:r w:rsidR="005559B6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задачей;</w:t>
            </w:r>
          </w:p>
          <w:p w:rsidR="007F412E" w:rsidRPr="00222F0D" w:rsidRDefault="007F412E" w:rsidP="0055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59B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играть в команде, </w:t>
            </w:r>
            <w:r w:rsidR="001F63DC">
              <w:rPr>
                <w:rFonts w:ascii="Times New Roman" w:hAnsi="Times New Roman" w:cs="Times New Roman"/>
                <w:sz w:val="24"/>
                <w:szCs w:val="24"/>
              </w:rPr>
              <w:t>действовать сообща, по сигналу.</w:t>
            </w:r>
          </w:p>
        </w:tc>
      </w:tr>
      <w:tr w:rsidR="00222F0D" w:rsidRPr="00222F0D" w:rsidTr="00C4329D">
        <w:tc>
          <w:tcPr>
            <w:tcW w:w="2614" w:type="dxa"/>
          </w:tcPr>
          <w:p w:rsidR="00222F0D" w:rsidRPr="00222F0D" w:rsidRDefault="00C4329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490" w:type="dxa"/>
          </w:tcPr>
          <w:p w:rsidR="00222F0D" w:rsidRPr="00222F0D" w:rsidRDefault="00C4329D" w:rsidP="0022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4329D" w:rsidRPr="00222F0D" w:rsidTr="00C4329D">
        <w:tc>
          <w:tcPr>
            <w:tcW w:w="2614" w:type="dxa"/>
          </w:tcPr>
          <w:p w:rsidR="00C4329D" w:rsidRPr="00222F0D" w:rsidRDefault="00C4329D" w:rsidP="00B2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занятия</w:t>
            </w:r>
          </w:p>
        </w:tc>
        <w:tc>
          <w:tcPr>
            <w:tcW w:w="12490" w:type="dxa"/>
          </w:tcPr>
          <w:p w:rsidR="00C4329D" w:rsidRPr="00222F0D" w:rsidRDefault="00C4329D" w:rsidP="00B2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маты, гимнастические коврики.</w:t>
            </w:r>
          </w:p>
        </w:tc>
      </w:tr>
    </w:tbl>
    <w:p w:rsidR="00222F0D" w:rsidRDefault="00D120F3" w:rsidP="00D120F3">
      <w:pPr>
        <w:tabs>
          <w:tab w:val="left" w:pos="4905"/>
        </w:tabs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2FE" w:rsidRPr="0008450C" w:rsidRDefault="00D120F3" w:rsidP="00F332FE">
      <w:pPr>
        <w:tabs>
          <w:tab w:val="left" w:pos="4905"/>
        </w:tabs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0C">
        <w:rPr>
          <w:rFonts w:ascii="Times New Roman" w:hAnsi="Times New Roman" w:cs="Times New Roman"/>
          <w:b/>
          <w:sz w:val="24"/>
          <w:szCs w:val="24"/>
        </w:rPr>
        <w:t>Ход учебного занятия.</w:t>
      </w:r>
    </w:p>
    <w:tbl>
      <w:tblPr>
        <w:tblStyle w:val="a3"/>
        <w:tblW w:w="15309" w:type="dxa"/>
        <w:tblInd w:w="-459" w:type="dxa"/>
        <w:tblLook w:val="04A0"/>
      </w:tblPr>
      <w:tblGrid>
        <w:gridCol w:w="2410"/>
        <w:gridCol w:w="4111"/>
        <w:gridCol w:w="6095"/>
        <w:gridCol w:w="2693"/>
      </w:tblGrid>
      <w:tr w:rsidR="00F332FE" w:rsidTr="00E43513">
        <w:tc>
          <w:tcPr>
            <w:tcW w:w="2410" w:type="dxa"/>
          </w:tcPr>
          <w:p w:rsidR="00F332FE" w:rsidRDefault="00F332FE" w:rsidP="00F3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</w:tcPr>
          <w:p w:rsidR="00F332FE" w:rsidRDefault="00F332FE" w:rsidP="00F3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 упражнения</w:t>
            </w:r>
          </w:p>
        </w:tc>
        <w:tc>
          <w:tcPr>
            <w:tcW w:w="6095" w:type="dxa"/>
          </w:tcPr>
          <w:p w:rsidR="00F332FE" w:rsidRDefault="00F332FE" w:rsidP="00F3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F332FE" w:rsidRDefault="00F332FE" w:rsidP="00F3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332FE" w:rsidTr="00E43513">
        <w:tc>
          <w:tcPr>
            <w:tcW w:w="2410" w:type="dxa"/>
          </w:tcPr>
          <w:p w:rsidR="00F332FE" w:rsidRDefault="00F332FE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4111" w:type="dxa"/>
          </w:tcPr>
          <w:p w:rsidR="00F332FE" w:rsidRDefault="00F332FE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и мотивационная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усвоению изучаемого материала.</w:t>
            </w:r>
          </w:p>
        </w:tc>
        <w:tc>
          <w:tcPr>
            <w:tcW w:w="6095" w:type="dxa"/>
          </w:tcPr>
          <w:p w:rsidR="00F332FE" w:rsidRDefault="00F332FE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построение. 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занятию; озвучивает тему занятия; создает эмоциональный настрой.</w:t>
            </w:r>
          </w:p>
        </w:tc>
        <w:tc>
          <w:tcPr>
            <w:tcW w:w="2693" w:type="dxa"/>
          </w:tcPr>
          <w:p w:rsidR="00F332FE" w:rsidRDefault="00F332FE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в шеренгу. Слушают тему занятия.</w:t>
            </w:r>
          </w:p>
        </w:tc>
      </w:tr>
      <w:tr w:rsidR="00F332FE" w:rsidTr="00E43513">
        <w:tc>
          <w:tcPr>
            <w:tcW w:w="2410" w:type="dxa"/>
          </w:tcPr>
          <w:p w:rsidR="00F332FE" w:rsidRDefault="00F332FE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организации учебной деятельности</w:t>
            </w:r>
          </w:p>
        </w:tc>
        <w:tc>
          <w:tcPr>
            <w:tcW w:w="4111" w:type="dxa"/>
          </w:tcPr>
          <w:p w:rsidR="00F332FE" w:rsidRDefault="002A5C62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строевые команды.</w:t>
            </w:r>
          </w:p>
          <w:p w:rsidR="00095968" w:rsidRDefault="00095968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68" w:rsidRDefault="00095968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«на носках», «на пятках», «на внешней стороне», «носки внутрь».</w:t>
            </w:r>
          </w:p>
          <w:p w:rsidR="00095968" w:rsidRDefault="00095968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8E" w:rsidRDefault="00AF518E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62" w:rsidRDefault="00095968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8E">
              <w:rPr>
                <w:rFonts w:ascii="Times New Roman" w:hAnsi="Times New Roman" w:cs="Times New Roman"/>
                <w:sz w:val="24"/>
                <w:szCs w:val="24"/>
              </w:rPr>
              <w:t>Бег с выполнением задания.</w:t>
            </w:r>
          </w:p>
          <w:p w:rsidR="00EA55E2" w:rsidRDefault="00EA55E2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E2" w:rsidRDefault="00EA55E2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68" w:rsidRDefault="00095968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без предметов.</w:t>
            </w: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Default="000436B9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C5" w:rsidRDefault="00340DC5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68" w:rsidRDefault="00095968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эстафеты.</w:t>
            </w: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Default="00F200AD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P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P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P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P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AD" w:rsidRPr="000C7293" w:rsidRDefault="000C7293" w:rsidP="000C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«Вдвоем в одном обруче».</w:t>
            </w:r>
          </w:p>
        </w:tc>
        <w:tc>
          <w:tcPr>
            <w:tcW w:w="6095" w:type="dxa"/>
          </w:tcPr>
          <w:p w:rsidR="00095968" w:rsidRDefault="00095968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Даёт команды: «Равняйсь! Смирно! Направо!», «Налево в обход шагом марш!»</w:t>
            </w:r>
          </w:p>
          <w:p w:rsidR="00F332FE" w:rsidRDefault="00095968" w:rsidP="0009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Даёт команды: «встали на носочки, подняли руки вверх, вытянули спины»; «перекатились на пятки, руки в «замок» на затылке», «руки на пояс, ходьба на внешней стороне стопы»;  «руки на поясе, ходьба «носки внутрь».</w:t>
            </w:r>
            <w:proofErr w:type="gramEnd"/>
          </w:p>
          <w:p w:rsidR="00EA55E2" w:rsidRDefault="00EA55E2" w:rsidP="0009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Команды: «Бегом марш!», «</w:t>
            </w:r>
            <w:r w:rsidR="00665BE7">
              <w:rPr>
                <w:rFonts w:ascii="Times New Roman" w:hAnsi="Times New Roman" w:cs="Times New Roman"/>
                <w:sz w:val="24"/>
                <w:szCs w:val="24"/>
              </w:rPr>
              <w:t xml:space="preserve">Бег приставным шагом </w:t>
            </w:r>
            <w:r w:rsidR="00665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правым боком, левым боком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5BE7">
              <w:rPr>
                <w:rFonts w:ascii="Times New Roman" w:hAnsi="Times New Roman" w:cs="Times New Roman"/>
                <w:sz w:val="24"/>
                <w:szCs w:val="24"/>
              </w:rPr>
              <w:t>, «Бег с прискоком».</w:t>
            </w:r>
          </w:p>
          <w:p w:rsidR="000436B9" w:rsidRDefault="000436B9" w:rsidP="0009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B9" w:rsidRPr="008952AF" w:rsidRDefault="000436B9" w:rsidP="000436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1.  И. п.— основная стойка, руки на пояс.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 xml:space="preserve">1—правую ногу назад на носок, руки за голову;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2 — вернуться в исходное положение. То же левой ногой.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раз)</w:t>
            </w:r>
          </w:p>
          <w:p w:rsidR="008C7B9E" w:rsidRPr="008952AF" w:rsidRDefault="008C7B9E" w:rsidP="008C7B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 xml:space="preserve">2.  И. п. </w:t>
            </w:r>
            <w:proofErr w:type="gramStart"/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тойка ноги врозь, руки на пояс. 1 —поворот вправо, пра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softHyphen/>
              <w:t>вую руку вправо; 2 —вернуться в исходное положение.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То же влево.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раз)</w:t>
            </w:r>
          </w:p>
          <w:p w:rsidR="008C7B9E" w:rsidRPr="008952AF" w:rsidRDefault="008C7B9E" w:rsidP="008C7B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.  И. п.— основная стойка руки на пояс. 1—2 —присесть, руки вы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softHyphen/>
              <w:t>нести вперед;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3—4 —вернуться в исходное положение.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(6-7раз)</w:t>
            </w:r>
          </w:p>
          <w:p w:rsidR="00EA55E2" w:rsidRDefault="008C7B9E" w:rsidP="008C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тойка ноги врозь, руки в стороны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. 1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круговые движения вперед, 1 – 4 круговые движения назад. (6 раз).</w:t>
            </w:r>
          </w:p>
          <w:p w:rsidR="008C7B9E" w:rsidRDefault="008C7B9E" w:rsidP="008C7B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 xml:space="preserve">.  И. п. </w:t>
            </w:r>
            <w:proofErr w:type="gramStart"/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8952AF">
              <w:rPr>
                <w:rFonts w:ascii="Times New Roman" w:hAnsi="Times New Roman" w:cs="Times New Roman"/>
                <w:sz w:val="24"/>
                <w:szCs w:val="24"/>
              </w:rPr>
              <w:t xml:space="preserve">тойка ноги на ширине плеч, руки вниз. </w:t>
            </w:r>
          </w:p>
          <w:p w:rsidR="008C7B9E" w:rsidRPr="008952AF" w:rsidRDefault="008C7B9E" w:rsidP="008C7B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1—руки в сторо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softHyphen/>
              <w:t>ны; 2—наклон вперед, коснуться пальцами рук правого носка; 3—вы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softHyphen/>
              <w:t>прямиться, руки в стороны; 4—исходное положение. То же левой ногой.</w:t>
            </w:r>
            <w:r w:rsidRPr="00E7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 раз)</w:t>
            </w:r>
          </w:p>
          <w:p w:rsidR="008C7B9E" w:rsidRDefault="008C7B9E" w:rsidP="008C7B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 xml:space="preserve">.  И. п.— основная стойка, прыжки на двух ногах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t>с хлопками в ладоши перед собой и за спиной на счет 1-8, затем пауза. Повто</w:t>
            </w:r>
            <w:r w:rsidRPr="008952AF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2-3 раза.</w:t>
            </w:r>
          </w:p>
          <w:p w:rsidR="00E43513" w:rsidRPr="008952AF" w:rsidRDefault="00E43513" w:rsidP="008C7B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9E" w:rsidRDefault="00E43513" w:rsidP="008C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2 колонны. </w:t>
            </w:r>
          </w:p>
          <w:p w:rsidR="00E519EC" w:rsidRDefault="00E43513" w:rsidP="008C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термина «эстафета», правила выполнения упражнений в эстафете.</w:t>
            </w:r>
          </w:p>
          <w:p w:rsidR="00E519EC" w:rsidRPr="00F81996" w:rsidRDefault="00E519EC" w:rsidP="00E51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51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Эстафета 1. «Обратный поезд».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Pr="00F819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строятся в две команды по ориентиру – шнуру. Выполняется бег до ориентира – колпака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 эстафетной палочкой. Палочка передается поочередно каждому игроку команды.</w:t>
            </w:r>
          </w:p>
          <w:p w:rsidR="00E519EC" w:rsidRDefault="00E519EC" w:rsidP="00E51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51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Эстафета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«Ведение мяча</w:t>
            </w:r>
            <w:r w:rsidRPr="00E51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E519E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Вести мяч одной рукой до колпаков и бежать обратно с мячом в руках.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Передавать мяч  следующему игроку. </w:t>
            </w:r>
          </w:p>
          <w:p w:rsidR="00E519EC" w:rsidRDefault="00E519EC" w:rsidP="00E51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51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Эстафета 3. «Весёлые пингвины».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F819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Прыжки до колпака и обратно с зажатым между колен мягким мячиком.</w:t>
            </w:r>
          </w:p>
          <w:p w:rsidR="00F200AD" w:rsidRPr="00F200AD" w:rsidRDefault="00F200AD" w:rsidP="00F200A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r w:rsidRPr="00F200AD">
              <w:rPr>
                <w:rStyle w:val="c2"/>
                <w:b/>
                <w:bCs/>
                <w:iCs/>
              </w:rPr>
              <w:t>Эстафета 4. “Грузовики”</w:t>
            </w:r>
          </w:p>
          <w:p w:rsidR="00F200AD" w:rsidRPr="00F200AD" w:rsidRDefault="00F200AD" w:rsidP="00F200A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F200AD">
              <w:rPr>
                <w:rStyle w:val="c0"/>
                <w:rFonts w:eastAsiaTheme="minorHAnsi"/>
                <w:color w:val="000000"/>
              </w:rPr>
              <w:t xml:space="preserve">Играющие держат в руках автомобильные рули – это </w:t>
            </w:r>
            <w:r w:rsidRPr="00F200AD">
              <w:rPr>
                <w:rStyle w:val="c0"/>
                <w:rFonts w:eastAsiaTheme="minorHAnsi"/>
                <w:color w:val="000000"/>
              </w:rPr>
              <w:lastRenderedPageBreak/>
              <w:t xml:space="preserve">грузовики. Им необходимо доставить срочный груз. На голову каждого положен небольшой мешочек с песком. </w:t>
            </w:r>
            <w:r>
              <w:rPr>
                <w:rStyle w:val="c0"/>
                <w:rFonts w:eastAsiaTheme="minorHAnsi"/>
                <w:color w:val="000000"/>
              </w:rPr>
              <w:t>Надо дойти до колпаков и вернуться обратно, не уронив мешочек с песком.</w:t>
            </w:r>
          </w:p>
          <w:p w:rsidR="00F200AD" w:rsidRPr="000C7293" w:rsidRDefault="00F200AD" w:rsidP="000C72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F200AD">
              <w:rPr>
                <w:rStyle w:val="c2"/>
                <w:b/>
                <w:bCs/>
                <w:iCs/>
              </w:rPr>
              <w:t xml:space="preserve">Эстафета </w:t>
            </w:r>
            <w:r>
              <w:rPr>
                <w:rStyle w:val="c2"/>
                <w:b/>
                <w:bCs/>
                <w:iCs/>
              </w:rPr>
              <w:t>5</w:t>
            </w:r>
            <w:r w:rsidRPr="00F200AD">
              <w:rPr>
                <w:rStyle w:val="c2"/>
                <w:b/>
                <w:bCs/>
                <w:iCs/>
              </w:rPr>
              <w:t xml:space="preserve">. </w:t>
            </w:r>
            <w:r>
              <w:rPr>
                <w:rStyle w:val="c2"/>
                <w:b/>
                <w:bCs/>
                <w:iCs/>
              </w:rPr>
              <w:t>“Скорый поезд</w:t>
            </w:r>
            <w:r w:rsidRPr="00F200AD">
              <w:rPr>
                <w:rStyle w:val="c2"/>
                <w:b/>
                <w:bCs/>
                <w:iCs/>
              </w:rPr>
              <w:t>”</w:t>
            </w:r>
            <w:r>
              <w:rPr>
                <w:rStyle w:val="c2"/>
                <w:b/>
                <w:bCs/>
                <w:iCs/>
              </w:rPr>
              <w:t xml:space="preserve">. </w:t>
            </w:r>
            <w:r>
              <w:rPr>
                <w:rStyle w:val="c2"/>
                <w:bCs/>
                <w:iCs/>
              </w:rPr>
              <w:t xml:space="preserve">Капитан команды добегает до колпака, возвращается, забирает второго, с ним добегают до колпака, вместе возвращаются за третьим и т.д. </w:t>
            </w:r>
            <w:r w:rsidR="000C7293">
              <w:rPr>
                <w:rStyle w:val="c2"/>
                <w:bCs/>
                <w:iCs/>
              </w:rPr>
              <w:t>(поезд из всей команды).</w:t>
            </w:r>
          </w:p>
          <w:p w:rsidR="000C7293" w:rsidRDefault="00F200AD" w:rsidP="000C72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C729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Подводит итоги.</w:t>
            </w:r>
          </w:p>
          <w:p w:rsidR="00E43513" w:rsidRPr="000C7293" w:rsidRDefault="000C7293" w:rsidP="000C72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    </w:t>
            </w:r>
            <w:r w:rsidRPr="000C72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Под весёлую музыку дети бегут по кругу по краям зала. В центре – обручи, на один меньше, чем детей в парах. Когда музыка затихает, дети впрыгивают в обручи по двое, оставшиеся дети выбывают из игры – садятся на скамейки. Музыка возобновляется, каждый раз убирается обруч. Когда остаётся 3-4 обруча, смотрят </w:t>
            </w:r>
            <w:proofErr w:type="gramStart"/>
            <w:r w:rsidRPr="000C72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</w:t>
            </w:r>
            <w:proofErr w:type="gramEnd"/>
            <w:r w:rsidRPr="000C72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из какой команды больше осталось – эта команда выиграла. Игра повторяется вновь.</w:t>
            </w:r>
          </w:p>
        </w:tc>
        <w:tc>
          <w:tcPr>
            <w:tcW w:w="2693" w:type="dxa"/>
          </w:tcPr>
          <w:p w:rsidR="00095968" w:rsidRDefault="00095968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команды педагога.</w:t>
            </w:r>
          </w:p>
          <w:p w:rsidR="00F332FE" w:rsidRDefault="00095968" w:rsidP="0009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разные виды ходьбы, меняя положение рук и ног по сигналу педагога.</w:t>
            </w:r>
          </w:p>
          <w:p w:rsidR="00665BE7" w:rsidRDefault="00665BE7" w:rsidP="0009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E7" w:rsidRDefault="00665BE7" w:rsidP="006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команды педагога.</w:t>
            </w:r>
          </w:p>
          <w:p w:rsidR="00E43513" w:rsidRDefault="00E43513" w:rsidP="0009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E7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EC" w:rsidRDefault="00E43513" w:rsidP="00E4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две колонны. Обсуждают название команд. Выбирают капитана команды.</w:t>
            </w:r>
          </w:p>
          <w:p w:rsidR="00E519EC" w:rsidRDefault="00E519EC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EC" w:rsidRDefault="00E519EC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13" w:rsidRDefault="00E519EC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Соревнуются в командных эстафетах</w:t>
            </w: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3" w:rsidRPr="00E519EC" w:rsidRDefault="000C7293" w:rsidP="00E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Играют, соблюдая правила.</w:t>
            </w:r>
          </w:p>
        </w:tc>
      </w:tr>
      <w:tr w:rsidR="00F332FE" w:rsidTr="00E43513">
        <w:tc>
          <w:tcPr>
            <w:tcW w:w="2410" w:type="dxa"/>
          </w:tcPr>
          <w:p w:rsidR="00F332FE" w:rsidRDefault="000C7293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этап.</w:t>
            </w:r>
          </w:p>
          <w:p w:rsidR="00C438EA" w:rsidRDefault="00C438E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4111" w:type="dxa"/>
          </w:tcPr>
          <w:p w:rsidR="00F332FE" w:rsidRDefault="00C438E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на ковриках.</w:t>
            </w:r>
          </w:p>
        </w:tc>
        <w:tc>
          <w:tcPr>
            <w:tcW w:w="6095" w:type="dxa"/>
          </w:tcPr>
          <w:p w:rsidR="00C438EA" w:rsidRDefault="00842F8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минуту релаксации.</w:t>
            </w:r>
          </w:p>
          <w:p w:rsidR="00C438EA" w:rsidRDefault="00842F8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8EA" w:rsidRDefault="00C438E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EA" w:rsidRDefault="00C438E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настроение? Что понравилось на занятии? Что было трудным? </w:t>
            </w:r>
          </w:p>
          <w:p w:rsidR="00C438EA" w:rsidRDefault="00C438E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38EA" w:rsidRDefault="00842F8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Лежат на гимнастических ковриках, глаза закрыты, дыхание ровное.</w:t>
            </w:r>
          </w:p>
          <w:p w:rsidR="00F332FE" w:rsidRDefault="00C438EA" w:rsidP="00F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:rsidR="00D120F3" w:rsidRPr="00F332FE" w:rsidRDefault="00D120F3" w:rsidP="00F332FE">
      <w:pPr>
        <w:rPr>
          <w:rFonts w:ascii="Times New Roman" w:hAnsi="Times New Roman" w:cs="Times New Roman"/>
          <w:sz w:val="24"/>
          <w:szCs w:val="24"/>
        </w:rPr>
      </w:pPr>
    </w:p>
    <w:sectPr w:rsidR="00D120F3" w:rsidRPr="00F332FE" w:rsidSect="00222F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F0D"/>
    <w:rsid w:val="000436B9"/>
    <w:rsid w:val="0008450C"/>
    <w:rsid w:val="00086826"/>
    <w:rsid w:val="00095968"/>
    <w:rsid w:val="000C7293"/>
    <w:rsid w:val="001F63DC"/>
    <w:rsid w:val="00222F0D"/>
    <w:rsid w:val="002A5C62"/>
    <w:rsid w:val="00340DC5"/>
    <w:rsid w:val="003841B3"/>
    <w:rsid w:val="005559B6"/>
    <w:rsid w:val="00665BE7"/>
    <w:rsid w:val="007F412E"/>
    <w:rsid w:val="00842F8A"/>
    <w:rsid w:val="008C7B9E"/>
    <w:rsid w:val="00A01E5A"/>
    <w:rsid w:val="00AF518E"/>
    <w:rsid w:val="00C4329D"/>
    <w:rsid w:val="00C438EA"/>
    <w:rsid w:val="00D120F3"/>
    <w:rsid w:val="00E43513"/>
    <w:rsid w:val="00E519EC"/>
    <w:rsid w:val="00EA55E2"/>
    <w:rsid w:val="00F200AD"/>
    <w:rsid w:val="00F3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36B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436B9"/>
    <w:rPr>
      <w:rFonts w:eastAsiaTheme="minorHAnsi"/>
      <w:lang w:eastAsia="en-US"/>
    </w:rPr>
  </w:style>
  <w:style w:type="paragraph" w:customStyle="1" w:styleId="c1">
    <w:name w:val="c1"/>
    <w:basedOn w:val="a"/>
    <w:rsid w:val="00F2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00AD"/>
  </w:style>
  <w:style w:type="character" w:customStyle="1" w:styleId="c0">
    <w:name w:val="c0"/>
    <w:basedOn w:val="a0"/>
    <w:rsid w:val="00F200AD"/>
  </w:style>
  <w:style w:type="paragraph" w:styleId="a6">
    <w:name w:val="Normal (Web)"/>
    <w:basedOn w:val="a"/>
    <w:uiPriority w:val="99"/>
    <w:semiHidden/>
    <w:unhideWhenUsed/>
    <w:rsid w:val="000C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A0D2-80CA-46B7-B196-007E1443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16</cp:revision>
  <dcterms:created xsi:type="dcterms:W3CDTF">2018-11-25T12:16:00Z</dcterms:created>
  <dcterms:modified xsi:type="dcterms:W3CDTF">2018-11-25T18:04:00Z</dcterms:modified>
</cp:coreProperties>
</file>