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98A" w:rsidRDefault="00C907D9" w:rsidP="00B149D9">
      <w:pPr>
        <w:spacing w:line="240" w:lineRule="auto"/>
        <w:contextualSpacing/>
        <w:jc w:val="center"/>
        <w:rPr>
          <w:b/>
          <w:szCs w:val="28"/>
          <w:lang w:eastAsia="ru-RU"/>
        </w:rPr>
      </w:pPr>
      <w:r>
        <w:rPr>
          <w:b/>
          <w:noProof/>
          <w:szCs w:val="28"/>
          <w:lang w:eastAsia="ru-RU"/>
        </w:rPr>
        <w:drawing>
          <wp:anchor distT="0" distB="0" distL="114300" distR="114300" simplePos="0" relativeHeight="251658240" behindDoc="0" locked="0" layoutInCell="1" allowOverlap="1">
            <wp:simplePos x="0" y="0"/>
            <wp:positionH relativeFrom="column">
              <wp:posOffset>-777240</wp:posOffset>
            </wp:positionH>
            <wp:positionV relativeFrom="paragraph">
              <wp:posOffset>-691515</wp:posOffset>
            </wp:positionV>
            <wp:extent cx="7733665" cy="10639425"/>
            <wp:effectExtent l="19050" t="0" r="635" b="0"/>
            <wp:wrapNone/>
            <wp:docPr id="2" name="Рисунок 2" descr="D:\Работа ДООФСЦ\2018-2019\программы\bas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 ДООФСЦ\2018-2019\программы\basket.jpg"/>
                    <pic:cNvPicPr>
                      <a:picLocks noChangeAspect="1" noChangeArrowheads="1"/>
                    </pic:cNvPicPr>
                  </pic:nvPicPr>
                  <pic:blipFill>
                    <a:blip r:embed="rId9"/>
                    <a:srcRect/>
                    <a:stretch>
                      <a:fillRect/>
                    </a:stretch>
                  </pic:blipFill>
                  <pic:spPr bwMode="auto">
                    <a:xfrm>
                      <a:off x="0" y="0"/>
                      <a:ext cx="7733665" cy="10639425"/>
                    </a:xfrm>
                    <a:prstGeom prst="rect">
                      <a:avLst/>
                    </a:prstGeom>
                    <a:noFill/>
                    <a:ln w="9525">
                      <a:noFill/>
                      <a:miter lim="800000"/>
                      <a:headEnd/>
                      <a:tailEnd/>
                    </a:ln>
                  </pic:spPr>
                </pic:pic>
              </a:graphicData>
            </a:graphic>
          </wp:anchor>
        </w:drawing>
      </w:r>
      <w:r w:rsidR="0074798A">
        <w:rPr>
          <w:b/>
          <w:szCs w:val="28"/>
          <w:lang w:eastAsia="ru-RU"/>
        </w:rPr>
        <w:t>Бюджетное образовательное учреждение дополнительного образования г</w:t>
      </w:r>
      <w:proofErr w:type="gramStart"/>
      <w:r w:rsidR="0074798A">
        <w:rPr>
          <w:b/>
          <w:szCs w:val="28"/>
          <w:lang w:eastAsia="ru-RU"/>
        </w:rPr>
        <w:t>.К</w:t>
      </w:r>
      <w:proofErr w:type="gramEnd"/>
      <w:r w:rsidR="0074798A">
        <w:rPr>
          <w:b/>
          <w:szCs w:val="28"/>
          <w:lang w:eastAsia="ru-RU"/>
        </w:rPr>
        <w:t>алачинска Омской области «Детский оздоровительно-образовательный физкультурно-спортивный центр»</w:t>
      </w:r>
    </w:p>
    <w:p w:rsidR="0074798A" w:rsidRDefault="0074798A" w:rsidP="00B149D9">
      <w:pPr>
        <w:pStyle w:val="a4"/>
        <w:tabs>
          <w:tab w:val="left" w:pos="991"/>
          <w:tab w:val="right" w:pos="10348"/>
        </w:tabs>
        <w:spacing w:after="200" w:line="360" w:lineRule="auto"/>
        <w:contextualSpacing/>
        <w:jc w:val="both"/>
        <w:rPr>
          <w:rFonts w:ascii="Times New Roman" w:hAnsi="Times New Roman"/>
          <w:b/>
          <w:sz w:val="28"/>
          <w:szCs w:val="28"/>
          <w:lang w:eastAsia="ru-RU"/>
        </w:rPr>
      </w:pPr>
    </w:p>
    <w:p w:rsidR="0074798A" w:rsidRDefault="0074798A" w:rsidP="00576ADD">
      <w:pPr>
        <w:pStyle w:val="a4"/>
        <w:tabs>
          <w:tab w:val="left" w:pos="991"/>
          <w:tab w:val="right" w:pos="10348"/>
        </w:tabs>
        <w:contextualSpacing/>
        <w:jc w:val="both"/>
        <w:rPr>
          <w:rFonts w:ascii="Times New Roman" w:hAnsi="Times New Roman"/>
          <w:sz w:val="24"/>
          <w:szCs w:val="24"/>
        </w:rPr>
      </w:pPr>
      <w:r>
        <w:rPr>
          <w:rFonts w:ascii="Times New Roman" w:hAnsi="Times New Roman"/>
          <w:sz w:val="24"/>
          <w:szCs w:val="24"/>
        </w:rPr>
        <w:t xml:space="preserve">Принято </w:t>
      </w:r>
      <w:r w:rsidR="00576ADD">
        <w:rPr>
          <w:rFonts w:ascii="Times New Roman" w:hAnsi="Times New Roman"/>
          <w:sz w:val="24"/>
          <w:szCs w:val="24"/>
        </w:rPr>
        <w:t>на заседании</w:t>
      </w:r>
      <w:r>
        <w:rPr>
          <w:rFonts w:ascii="Times New Roman" w:hAnsi="Times New Roman"/>
          <w:sz w:val="24"/>
          <w:szCs w:val="24"/>
        </w:rPr>
        <w:t xml:space="preserve">          </w:t>
      </w:r>
      <w:r w:rsidR="0084365B">
        <w:rPr>
          <w:rFonts w:ascii="Times New Roman" w:hAnsi="Times New Roman"/>
          <w:sz w:val="24"/>
          <w:szCs w:val="24"/>
        </w:rPr>
        <w:t xml:space="preserve">                               </w:t>
      </w:r>
      <w:r w:rsidR="00576ADD">
        <w:rPr>
          <w:rFonts w:ascii="Times New Roman" w:hAnsi="Times New Roman"/>
          <w:sz w:val="24"/>
          <w:szCs w:val="24"/>
        </w:rPr>
        <w:t xml:space="preserve">                     </w:t>
      </w:r>
      <w:proofErr w:type="gramStart"/>
      <w:r>
        <w:rPr>
          <w:rFonts w:ascii="Times New Roman" w:hAnsi="Times New Roman"/>
          <w:sz w:val="24"/>
          <w:szCs w:val="24"/>
        </w:rPr>
        <w:t>УТВЕРЖД</w:t>
      </w:r>
      <w:r w:rsidR="00576ADD">
        <w:rPr>
          <w:rFonts w:ascii="Times New Roman" w:hAnsi="Times New Roman"/>
          <w:sz w:val="24"/>
          <w:szCs w:val="24"/>
        </w:rPr>
        <w:t>ЕНА</w:t>
      </w:r>
      <w:proofErr w:type="gramEnd"/>
    </w:p>
    <w:p w:rsidR="0074798A" w:rsidRDefault="00576ADD" w:rsidP="00576ADD">
      <w:pPr>
        <w:pStyle w:val="a4"/>
        <w:tabs>
          <w:tab w:val="left" w:pos="1428"/>
          <w:tab w:val="right" w:pos="10348"/>
        </w:tabs>
        <w:contextualSpacing/>
        <w:jc w:val="both"/>
        <w:rPr>
          <w:rFonts w:ascii="Times New Roman" w:hAnsi="Times New Roman"/>
          <w:sz w:val="24"/>
          <w:szCs w:val="24"/>
        </w:rPr>
      </w:pPr>
      <w:r>
        <w:rPr>
          <w:rFonts w:ascii="Times New Roman" w:hAnsi="Times New Roman"/>
          <w:sz w:val="24"/>
          <w:szCs w:val="24"/>
        </w:rPr>
        <w:t>Педагогического совета</w:t>
      </w:r>
      <w:r w:rsidR="0074798A">
        <w:rPr>
          <w:rFonts w:ascii="Times New Roman" w:hAnsi="Times New Roman"/>
          <w:sz w:val="24"/>
          <w:szCs w:val="24"/>
        </w:rPr>
        <w:t xml:space="preserve">                                                           </w:t>
      </w:r>
      <w:r>
        <w:rPr>
          <w:rFonts w:ascii="Times New Roman" w:hAnsi="Times New Roman"/>
          <w:sz w:val="24"/>
          <w:szCs w:val="24"/>
        </w:rPr>
        <w:t xml:space="preserve">Приказом </w:t>
      </w:r>
      <w:r w:rsidR="0074798A">
        <w:rPr>
          <w:rFonts w:ascii="Times New Roman" w:hAnsi="Times New Roman"/>
          <w:sz w:val="24"/>
          <w:szCs w:val="24"/>
        </w:rPr>
        <w:t>БОУДО «ДООФСЦ»</w:t>
      </w:r>
    </w:p>
    <w:p w:rsidR="00576ADD" w:rsidRDefault="00576ADD" w:rsidP="00576ADD">
      <w:pPr>
        <w:pStyle w:val="a4"/>
        <w:tabs>
          <w:tab w:val="left" w:pos="1267"/>
          <w:tab w:val="right" w:pos="10348"/>
        </w:tabs>
        <w:contextualSpacing/>
        <w:jc w:val="both"/>
        <w:rPr>
          <w:rFonts w:ascii="Times New Roman" w:hAnsi="Times New Roman"/>
          <w:sz w:val="24"/>
          <w:szCs w:val="24"/>
        </w:rPr>
      </w:pPr>
      <w:r>
        <w:rPr>
          <w:rFonts w:ascii="Times New Roman" w:hAnsi="Times New Roman"/>
          <w:sz w:val="24"/>
          <w:szCs w:val="24"/>
        </w:rPr>
        <w:t xml:space="preserve">БОУДО «ДООФСЦ»                                                                от «  » сентября 2018 г. №44 </w:t>
      </w:r>
    </w:p>
    <w:p w:rsidR="0074798A" w:rsidRDefault="00576ADD" w:rsidP="00576ADD">
      <w:pPr>
        <w:pStyle w:val="a4"/>
        <w:tabs>
          <w:tab w:val="left" w:pos="1267"/>
          <w:tab w:val="left" w:pos="6030"/>
        </w:tabs>
        <w:contextualSpacing/>
        <w:jc w:val="both"/>
        <w:rPr>
          <w:rFonts w:ascii="Times New Roman" w:hAnsi="Times New Roman"/>
          <w:sz w:val="24"/>
          <w:szCs w:val="24"/>
        </w:rPr>
      </w:pPr>
      <w:r>
        <w:rPr>
          <w:rFonts w:ascii="Times New Roman" w:hAnsi="Times New Roman"/>
          <w:sz w:val="24"/>
          <w:szCs w:val="24"/>
        </w:rPr>
        <w:t xml:space="preserve">Протокол от «31» августа 2018 г. №        </w:t>
      </w:r>
      <w:r>
        <w:rPr>
          <w:rFonts w:ascii="Times New Roman" w:hAnsi="Times New Roman"/>
          <w:sz w:val="24"/>
          <w:szCs w:val="24"/>
        </w:rPr>
        <w:tab/>
        <w:t xml:space="preserve">Директор _______С.А. Краузе                                                                                                   </w:t>
      </w:r>
    </w:p>
    <w:p w:rsidR="0074798A" w:rsidRDefault="007F1247" w:rsidP="00C5400C">
      <w:pPr>
        <w:tabs>
          <w:tab w:val="left" w:pos="8820"/>
        </w:tabs>
        <w:spacing w:after="0" w:line="240" w:lineRule="auto"/>
        <w:contextualSpacing/>
        <w:jc w:val="both"/>
        <w:rPr>
          <w:szCs w:val="28"/>
          <w:lang w:eastAsia="ru-RU"/>
        </w:rPr>
      </w:pPr>
      <w:r>
        <w:rPr>
          <w:sz w:val="24"/>
          <w:szCs w:val="24"/>
        </w:rPr>
        <w:t xml:space="preserve">  </w:t>
      </w:r>
      <w:r w:rsidR="00C5400C">
        <w:rPr>
          <w:sz w:val="24"/>
          <w:szCs w:val="24"/>
        </w:rPr>
        <w:tab/>
      </w:r>
    </w:p>
    <w:p w:rsidR="0074798A" w:rsidRDefault="0074798A" w:rsidP="00B149D9">
      <w:pPr>
        <w:tabs>
          <w:tab w:val="left" w:pos="5895"/>
        </w:tabs>
        <w:spacing w:line="360" w:lineRule="auto"/>
        <w:contextualSpacing/>
        <w:jc w:val="both"/>
        <w:rPr>
          <w:szCs w:val="28"/>
          <w:lang w:eastAsia="ru-RU"/>
        </w:rPr>
      </w:pPr>
    </w:p>
    <w:p w:rsidR="0074798A" w:rsidRDefault="0074798A" w:rsidP="00B149D9">
      <w:pPr>
        <w:tabs>
          <w:tab w:val="left" w:pos="5895"/>
        </w:tabs>
        <w:spacing w:line="360" w:lineRule="auto"/>
        <w:contextualSpacing/>
        <w:jc w:val="both"/>
        <w:rPr>
          <w:szCs w:val="28"/>
          <w:lang w:eastAsia="ru-RU"/>
        </w:rPr>
      </w:pPr>
    </w:p>
    <w:p w:rsidR="0074798A" w:rsidRDefault="0074798A" w:rsidP="00B149D9">
      <w:pPr>
        <w:tabs>
          <w:tab w:val="left" w:pos="5835"/>
        </w:tabs>
        <w:spacing w:line="360" w:lineRule="auto"/>
        <w:contextualSpacing/>
        <w:jc w:val="both"/>
        <w:rPr>
          <w:szCs w:val="28"/>
          <w:lang w:eastAsia="ru-RU"/>
        </w:rPr>
      </w:pPr>
    </w:p>
    <w:p w:rsidR="00CF36FE" w:rsidRDefault="0074798A" w:rsidP="004F4B70">
      <w:pPr>
        <w:spacing w:line="360" w:lineRule="auto"/>
        <w:contextualSpacing/>
        <w:jc w:val="center"/>
        <w:rPr>
          <w:b/>
          <w:sz w:val="32"/>
          <w:szCs w:val="32"/>
          <w:lang w:val="az-Cyrl-AZ" w:eastAsia="ru-RU"/>
        </w:rPr>
      </w:pPr>
      <w:r>
        <w:rPr>
          <w:b/>
          <w:sz w:val="32"/>
          <w:szCs w:val="32"/>
          <w:lang w:eastAsia="ru-RU"/>
        </w:rPr>
        <w:t>Дополнительная</w:t>
      </w:r>
      <w:r w:rsidR="00CF36FE">
        <w:rPr>
          <w:b/>
          <w:sz w:val="32"/>
          <w:szCs w:val="32"/>
          <w:lang w:val="az-Cyrl-AZ" w:eastAsia="ru-RU"/>
        </w:rPr>
        <w:t xml:space="preserve"> общеобразовательная </w:t>
      </w:r>
    </w:p>
    <w:p w:rsidR="0074798A" w:rsidRDefault="0074798A" w:rsidP="00CF36FE">
      <w:pPr>
        <w:spacing w:line="360" w:lineRule="auto"/>
        <w:contextualSpacing/>
        <w:jc w:val="center"/>
        <w:rPr>
          <w:b/>
          <w:sz w:val="32"/>
          <w:szCs w:val="32"/>
          <w:lang w:eastAsia="ru-RU"/>
        </w:rPr>
      </w:pPr>
      <w:r>
        <w:rPr>
          <w:b/>
          <w:sz w:val="32"/>
          <w:szCs w:val="32"/>
          <w:lang w:eastAsia="ru-RU"/>
        </w:rPr>
        <w:t>общеразвивающая программа</w:t>
      </w:r>
    </w:p>
    <w:p w:rsidR="0074798A" w:rsidRDefault="0074798A" w:rsidP="004F4B70">
      <w:pPr>
        <w:tabs>
          <w:tab w:val="left" w:pos="5835"/>
        </w:tabs>
        <w:spacing w:line="360" w:lineRule="auto"/>
        <w:contextualSpacing/>
        <w:jc w:val="center"/>
        <w:rPr>
          <w:b/>
          <w:sz w:val="32"/>
          <w:szCs w:val="32"/>
          <w:lang w:eastAsia="ru-RU"/>
        </w:rPr>
      </w:pPr>
      <w:r>
        <w:rPr>
          <w:b/>
          <w:sz w:val="32"/>
          <w:szCs w:val="32"/>
          <w:lang w:eastAsia="ru-RU"/>
        </w:rPr>
        <w:t>«</w:t>
      </w:r>
      <w:r w:rsidR="00451306">
        <w:rPr>
          <w:b/>
          <w:sz w:val="32"/>
          <w:szCs w:val="32"/>
          <w:lang w:eastAsia="ru-RU"/>
        </w:rPr>
        <w:t>Баскетбол</w:t>
      </w:r>
      <w:r>
        <w:rPr>
          <w:b/>
          <w:sz w:val="32"/>
          <w:szCs w:val="32"/>
          <w:lang w:eastAsia="ru-RU"/>
        </w:rPr>
        <w:t>»</w:t>
      </w:r>
    </w:p>
    <w:p w:rsidR="0074798A" w:rsidRPr="00487A4B" w:rsidRDefault="0074798A" w:rsidP="004F4B70">
      <w:pPr>
        <w:tabs>
          <w:tab w:val="left" w:pos="5835"/>
        </w:tabs>
        <w:spacing w:line="360" w:lineRule="auto"/>
        <w:contextualSpacing/>
        <w:jc w:val="center"/>
        <w:rPr>
          <w:b/>
          <w:color w:val="000000" w:themeColor="text1"/>
          <w:sz w:val="32"/>
          <w:szCs w:val="32"/>
          <w:lang w:eastAsia="ru-RU"/>
        </w:rPr>
      </w:pPr>
    </w:p>
    <w:p w:rsidR="0074798A" w:rsidRPr="00487A4B" w:rsidRDefault="0074798A" w:rsidP="00B149D9">
      <w:pPr>
        <w:tabs>
          <w:tab w:val="left" w:pos="5835"/>
        </w:tabs>
        <w:spacing w:line="360" w:lineRule="auto"/>
        <w:contextualSpacing/>
        <w:jc w:val="center"/>
        <w:rPr>
          <w:b/>
          <w:color w:val="000000" w:themeColor="text1"/>
          <w:szCs w:val="28"/>
          <w:lang w:val="az-Cyrl-AZ" w:eastAsia="ru-RU"/>
        </w:rPr>
      </w:pPr>
      <w:r w:rsidRPr="00487A4B">
        <w:rPr>
          <w:b/>
          <w:color w:val="000000" w:themeColor="text1"/>
          <w:szCs w:val="28"/>
          <w:lang w:eastAsia="ru-RU"/>
        </w:rPr>
        <w:t xml:space="preserve">Возраст учащихся от 7 </w:t>
      </w:r>
      <w:r w:rsidR="004906E9">
        <w:rPr>
          <w:b/>
          <w:color w:val="000000" w:themeColor="text1"/>
          <w:szCs w:val="28"/>
          <w:lang w:val="az-Cyrl-AZ" w:eastAsia="ru-RU"/>
        </w:rPr>
        <w:t>до 1</w:t>
      </w:r>
      <w:r w:rsidR="004906E9" w:rsidRPr="00792666">
        <w:rPr>
          <w:b/>
          <w:color w:val="000000" w:themeColor="text1"/>
          <w:szCs w:val="28"/>
          <w:lang w:eastAsia="ru-RU"/>
        </w:rPr>
        <w:t>4</w:t>
      </w:r>
      <w:r w:rsidR="0076167A" w:rsidRPr="00487A4B">
        <w:rPr>
          <w:b/>
          <w:color w:val="000000" w:themeColor="text1"/>
          <w:szCs w:val="28"/>
          <w:lang w:eastAsia="ru-RU"/>
        </w:rPr>
        <w:t xml:space="preserve"> лет</w:t>
      </w:r>
    </w:p>
    <w:p w:rsidR="0074798A" w:rsidRDefault="0076167A" w:rsidP="00B149D9">
      <w:pPr>
        <w:tabs>
          <w:tab w:val="left" w:pos="5835"/>
        </w:tabs>
        <w:spacing w:line="360" w:lineRule="auto"/>
        <w:contextualSpacing/>
        <w:jc w:val="center"/>
        <w:rPr>
          <w:b/>
          <w:szCs w:val="28"/>
          <w:lang w:eastAsia="ru-RU"/>
        </w:rPr>
      </w:pPr>
      <w:r>
        <w:rPr>
          <w:b/>
          <w:szCs w:val="28"/>
          <w:lang w:eastAsia="ru-RU"/>
        </w:rPr>
        <w:t>Срок реализации программы – 2</w:t>
      </w:r>
      <w:r w:rsidR="0074798A">
        <w:rPr>
          <w:b/>
          <w:szCs w:val="28"/>
          <w:lang w:eastAsia="ru-RU"/>
        </w:rPr>
        <w:t xml:space="preserve"> год</w:t>
      </w:r>
      <w:r w:rsidR="00951936">
        <w:rPr>
          <w:b/>
          <w:szCs w:val="28"/>
          <w:lang w:eastAsia="ru-RU"/>
        </w:rPr>
        <w:t>а</w:t>
      </w:r>
    </w:p>
    <w:p w:rsidR="0074798A" w:rsidRDefault="0074798A" w:rsidP="00B149D9">
      <w:pPr>
        <w:tabs>
          <w:tab w:val="left" w:pos="5835"/>
        </w:tabs>
        <w:spacing w:line="360" w:lineRule="auto"/>
        <w:contextualSpacing/>
        <w:jc w:val="both"/>
        <w:rPr>
          <w:szCs w:val="28"/>
          <w:lang w:eastAsia="ru-RU"/>
        </w:rPr>
      </w:pPr>
    </w:p>
    <w:p w:rsidR="0074798A" w:rsidRDefault="0074798A" w:rsidP="00B149D9">
      <w:pPr>
        <w:tabs>
          <w:tab w:val="left" w:pos="5835"/>
        </w:tabs>
        <w:spacing w:line="360" w:lineRule="auto"/>
        <w:contextualSpacing/>
        <w:jc w:val="right"/>
        <w:rPr>
          <w:szCs w:val="28"/>
          <w:lang w:eastAsia="ru-RU"/>
        </w:rPr>
      </w:pPr>
    </w:p>
    <w:p w:rsidR="00D37585" w:rsidRDefault="00D37585" w:rsidP="00B149D9">
      <w:pPr>
        <w:tabs>
          <w:tab w:val="left" w:pos="5835"/>
        </w:tabs>
        <w:spacing w:line="360" w:lineRule="auto"/>
        <w:contextualSpacing/>
        <w:jc w:val="right"/>
        <w:rPr>
          <w:szCs w:val="28"/>
          <w:lang w:eastAsia="ru-RU"/>
        </w:rPr>
      </w:pPr>
    </w:p>
    <w:p w:rsidR="0074798A" w:rsidRDefault="00576ADD" w:rsidP="00576ADD">
      <w:pPr>
        <w:tabs>
          <w:tab w:val="center" w:pos="4677"/>
          <w:tab w:val="right" w:pos="9355"/>
        </w:tabs>
        <w:spacing w:line="360" w:lineRule="auto"/>
        <w:contextualSpacing/>
        <w:rPr>
          <w:szCs w:val="28"/>
          <w:lang w:eastAsia="ru-RU"/>
        </w:rPr>
      </w:pPr>
      <w:r>
        <w:rPr>
          <w:szCs w:val="28"/>
          <w:lang w:eastAsia="ru-RU"/>
        </w:rPr>
        <w:tab/>
        <w:t xml:space="preserve">                                </w:t>
      </w:r>
      <w:r w:rsidR="0074798A">
        <w:rPr>
          <w:szCs w:val="28"/>
          <w:lang w:eastAsia="ru-RU"/>
        </w:rPr>
        <w:t xml:space="preserve">    Авторы-составители:                                                                </w:t>
      </w:r>
    </w:p>
    <w:p w:rsidR="0074798A" w:rsidRDefault="00DF1E90" w:rsidP="00DF1E90">
      <w:pPr>
        <w:tabs>
          <w:tab w:val="center" w:pos="4678"/>
          <w:tab w:val="right" w:pos="9922"/>
        </w:tabs>
        <w:spacing w:line="360" w:lineRule="auto"/>
        <w:contextualSpacing/>
        <w:rPr>
          <w:szCs w:val="28"/>
          <w:lang w:eastAsia="ru-RU"/>
        </w:rPr>
      </w:pPr>
      <w:r>
        <w:rPr>
          <w:szCs w:val="28"/>
          <w:lang w:eastAsia="ru-RU"/>
        </w:rPr>
        <w:tab/>
        <w:t xml:space="preserve">                                                                  </w:t>
      </w:r>
      <w:r w:rsidR="00F27EB9">
        <w:rPr>
          <w:szCs w:val="28"/>
          <w:lang w:eastAsia="ru-RU"/>
        </w:rPr>
        <w:t>П</w:t>
      </w:r>
      <w:r w:rsidR="0074798A">
        <w:rPr>
          <w:szCs w:val="28"/>
          <w:lang w:eastAsia="ru-RU"/>
        </w:rPr>
        <w:t>едагог дополнительного образования</w:t>
      </w:r>
    </w:p>
    <w:p w:rsidR="0074798A" w:rsidRDefault="00576ADD" w:rsidP="00576ADD">
      <w:pPr>
        <w:tabs>
          <w:tab w:val="center" w:pos="4677"/>
          <w:tab w:val="right" w:pos="9355"/>
        </w:tabs>
        <w:spacing w:line="360" w:lineRule="auto"/>
        <w:contextualSpacing/>
        <w:rPr>
          <w:szCs w:val="28"/>
          <w:lang w:eastAsia="ru-RU"/>
        </w:rPr>
      </w:pPr>
      <w:r>
        <w:rPr>
          <w:szCs w:val="28"/>
          <w:lang w:eastAsia="ru-RU"/>
        </w:rPr>
        <w:tab/>
        <w:t xml:space="preserve">                                                       </w:t>
      </w:r>
      <w:r w:rsidR="00451306">
        <w:rPr>
          <w:szCs w:val="28"/>
          <w:lang w:eastAsia="ru-RU"/>
        </w:rPr>
        <w:t>Ратушина Жанна Владимировна</w:t>
      </w:r>
    </w:p>
    <w:p w:rsidR="00F27EB9" w:rsidRDefault="00DF1E90" w:rsidP="0033699C">
      <w:pPr>
        <w:tabs>
          <w:tab w:val="left" w:pos="4678"/>
        </w:tabs>
        <w:spacing w:line="360" w:lineRule="auto"/>
        <w:contextualSpacing/>
        <w:jc w:val="center"/>
        <w:rPr>
          <w:szCs w:val="28"/>
          <w:lang w:eastAsia="ru-RU"/>
        </w:rPr>
      </w:pPr>
      <w:r>
        <w:rPr>
          <w:szCs w:val="28"/>
          <w:lang w:eastAsia="ru-RU"/>
        </w:rPr>
        <w:t xml:space="preserve">                                                        </w:t>
      </w:r>
      <w:r w:rsidR="00F27EB9">
        <w:rPr>
          <w:szCs w:val="28"/>
          <w:lang w:eastAsia="ru-RU"/>
        </w:rPr>
        <w:t>Педагог дополнительного образования</w:t>
      </w:r>
    </w:p>
    <w:p w:rsidR="00951936" w:rsidRDefault="00576ADD" w:rsidP="00576ADD">
      <w:pPr>
        <w:tabs>
          <w:tab w:val="center" w:pos="4677"/>
          <w:tab w:val="right" w:pos="9355"/>
        </w:tabs>
        <w:spacing w:line="360" w:lineRule="auto"/>
        <w:contextualSpacing/>
        <w:rPr>
          <w:szCs w:val="28"/>
          <w:lang w:eastAsia="ru-RU"/>
        </w:rPr>
      </w:pPr>
      <w:r>
        <w:rPr>
          <w:szCs w:val="28"/>
          <w:lang w:eastAsia="ru-RU"/>
        </w:rPr>
        <w:tab/>
        <w:t xml:space="preserve">                                        </w:t>
      </w:r>
      <w:r w:rsidR="00451306">
        <w:rPr>
          <w:szCs w:val="28"/>
          <w:lang w:eastAsia="ru-RU"/>
        </w:rPr>
        <w:t>Стецун Антон Юрьевич</w:t>
      </w:r>
    </w:p>
    <w:p w:rsidR="0074798A" w:rsidRDefault="0074798A" w:rsidP="00B149D9">
      <w:pPr>
        <w:tabs>
          <w:tab w:val="left" w:pos="5835"/>
        </w:tabs>
        <w:spacing w:line="360" w:lineRule="auto"/>
        <w:contextualSpacing/>
        <w:jc w:val="both"/>
        <w:rPr>
          <w:szCs w:val="28"/>
          <w:lang w:eastAsia="ru-RU"/>
        </w:rPr>
      </w:pPr>
    </w:p>
    <w:p w:rsidR="0074798A" w:rsidRDefault="0074798A" w:rsidP="00B149D9">
      <w:pPr>
        <w:tabs>
          <w:tab w:val="left" w:pos="5835"/>
        </w:tabs>
        <w:spacing w:line="360" w:lineRule="auto"/>
        <w:contextualSpacing/>
        <w:jc w:val="both"/>
        <w:rPr>
          <w:szCs w:val="28"/>
          <w:lang w:eastAsia="ru-RU"/>
        </w:rPr>
      </w:pPr>
    </w:p>
    <w:p w:rsidR="00487A4B" w:rsidRDefault="00487A4B" w:rsidP="00F27EB9">
      <w:pPr>
        <w:spacing w:line="360" w:lineRule="auto"/>
        <w:contextualSpacing/>
        <w:jc w:val="center"/>
        <w:rPr>
          <w:szCs w:val="28"/>
          <w:lang w:eastAsia="ru-RU"/>
        </w:rPr>
      </w:pPr>
    </w:p>
    <w:p w:rsidR="000F7425" w:rsidRPr="00487A4B" w:rsidRDefault="00451306" w:rsidP="00F27EB9">
      <w:pPr>
        <w:spacing w:line="360" w:lineRule="auto"/>
        <w:contextualSpacing/>
        <w:jc w:val="center"/>
        <w:rPr>
          <w:szCs w:val="28"/>
          <w:lang w:eastAsia="ru-RU"/>
        </w:rPr>
      </w:pPr>
      <w:r>
        <w:rPr>
          <w:szCs w:val="28"/>
          <w:lang w:eastAsia="ru-RU"/>
        </w:rPr>
        <w:t>Калачинск</w:t>
      </w:r>
      <w:r>
        <w:rPr>
          <w:color w:val="000000" w:themeColor="text1"/>
          <w:szCs w:val="28"/>
          <w:lang w:eastAsia="ru-RU"/>
        </w:rPr>
        <w:t xml:space="preserve"> – 2018 г.</w:t>
      </w:r>
    </w:p>
    <w:p w:rsidR="00576ADD" w:rsidRDefault="00576ADD" w:rsidP="003A5DC4">
      <w:pPr>
        <w:spacing w:line="360" w:lineRule="auto"/>
        <w:contextualSpacing/>
        <w:jc w:val="center"/>
        <w:rPr>
          <w:b/>
          <w:sz w:val="32"/>
        </w:rPr>
      </w:pPr>
    </w:p>
    <w:p w:rsidR="0074798A" w:rsidRPr="0033699C" w:rsidRDefault="0074798A" w:rsidP="003A5DC4">
      <w:pPr>
        <w:spacing w:line="360" w:lineRule="auto"/>
        <w:contextualSpacing/>
        <w:jc w:val="center"/>
        <w:rPr>
          <w:b/>
          <w:sz w:val="32"/>
          <w:lang w:val="az-Cyrl-AZ"/>
        </w:rPr>
      </w:pPr>
      <w:r>
        <w:rPr>
          <w:b/>
          <w:sz w:val="32"/>
        </w:rPr>
        <w:lastRenderedPageBreak/>
        <w:t>СО</w:t>
      </w:r>
      <w:r w:rsidR="0033699C">
        <w:rPr>
          <w:b/>
          <w:sz w:val="32"/>
        </w:rPr>
        <w:t>ДЕРЖАНИЕ</w:t>
      </w:r>
    </w:p>
    <w:p w:rsidR="0074798A" w:rsidRDefault="0074798A" w:rsidP="003A5DC4">
      <w:pPr>
        <w:spacing w:line="360" w:lineRule="auto"/>
        <w:contextualSpacing/>
        <w:jc w:val="center"/>
        <w:rPr>
          <w:b/>
          <w:sz w:val="32"/>
        </w:rPr>
      </w:pPr>
    </w:p>
    <w:p w:rsidR="0074798A" w:rsidRPr="007F24D2" w:rsidRDefault="0033699C" w:rsidP="00FB117A">
      <w:pPr>
        <w:tabs>
          <w:tab w:val="right" w:leader="dot" w:pos="8931"/>
        </w:tabs>
        <w:spacing w:line="360" w:lineRule="auto"/>
        <w:ind w:left="709" w:hanging="709"/>
        <w:contextualSpacing/>
        <w:rPr>
          <w:b/>
          <w:color w:val="000000" w:themeColor="text1"/>
          <w:sz w:val="32"/>
        </w:rPr>
      </w:pPr>
      <w:r>
        <w:rPr>
          <w:b/>
          <w:color w:val="000000" w:themeColor="text1"/>
          <w:szCs w:val="28"/>
        </w:rPr>
        <w:t>1</w:t>
      </w:r>
      <w:r>
        <w:rPr>
          <w:b/>
          <w:color w:val="000000" w:themeColor="text1"/>
          <w:szCs w:val="28"/>
          <w:lang w:val="az-Cyrl-AZ"/>
        </w:rPr>
        <w:t xml:space="preserve"> </w:t>
      </w:r>
      <w:r w:rsidR="0074798A" w:rsidRPr="007F24D2">
        <w:rPr>
          <w:b/>
          <w:color w:val="000000" w:themeColor="text1"/>
          <w:szCs w:val="28"/>
        </w:rPr>
        <w:t>ПОЯСНИТЕЛЬНАЯ ЗАПИСКА</w:t>
      </w:r>
      <w:r w:rsidR="0074798A" w:rsidRPr="007F24D2">
        <w:rPr>
          <w:color w:val="000000" w:themeColor="text1"/>
          <w:szCs w:val="28"/>
        </w:rPr>
        <w:tab/>
      </w:r>
      <w:r w:rsidR="00037DB9" w:rsidRPr="007F24D2">
        <w:rPr>
          <w:color w:val="000000" w:themeColor="text1"/>
          <w:szCs w:val="28"/>
        </w:rPr>
        <w:t>3</w:t>
      </w:r>
    </w:p>
    <w:p w:rsidR="0074798A" w:rsidRPr="007F24D2" w:rsidRDefault="0074798A" w:rsidP="00665D55">
      <w:pPr>
        <w:tabs>
          <w:tab w:val="right" w:leader="dot" w:pos="8931"/>
          <w:tab w:val="left" w:pos="9072"/>
        </w:tabs>
        <w:spacing w:line="360" w:lineRule="auto"/>
        <w:contextualSpacing/>
        <w:rPr>
          <w:color w:val="000000" w:themeColor="text1"/>
          <w:spacing w:val="7"/>
          <w:szCs w:val="28"/>
        </w:rPr>
      </w:pPr>
      <w:r w:rsidRPr="007F24D2">
        <w:rPr>
          <w:bCs/>
          <w:color w:val="000000" w:themeColor="text1"/>
          <w:spacing w:val="7"/>
          <w:szCs w:val="28"/>
        </w:rPr>
        <w:t>1</w:t>
      </w:r>
      <w:r w:rsidR="0033699C">
        <w:rPr>
          <w:bCs/>
          <w:color w:val="000000" w:themeColor="text1"/>
          <w:spacing w:val="7"/>
          <w:szCs w:val="28"/>
        </w:rPr>
        <w:t>.1</w:t>
      </w:r>
      <w:r w:rsidR="0033699C">
        <w:rPr>
          <w:bCs/>
          <w:color w:val="000000" w:themeColor="text1"/>
          <w:spacing w:val="7"/>
          <w:szCs w:val="28"/>
          <w:lang w:val="az-Cyrl-AZ"/>
        </w:rPr>
        <w:t xml:space="preserve"> </w:t>
      </w:r>
      <w:r w:rsidR="00037DB9" w:rsidRPr="007F24D2">
        <w:rPr>
          <w:bCs/>
          <w:color w:val="000000" w:themeColor="text1"/>
          <w:spacing w:val="7"/>
          <w:szCs w:val="28"/>
        </w:rPr>
        <w:t>Направленность</w:t>
      </w:r>
      <w:r w:rsidR="00037DB9" w:rsidRPr="007F24D2">
        <w:rPr>
          <w:bCs/>
          <w:color w:val="000000" w:themeColor="text1"/>
          <w:spacing w:val="7"/>
          <w:szCs w:val="28"/>
        </w:rPr>
        <w:tab/>
        <w:t>3</w:t>
      </w:r>
    </w:p>
    <w:p w:rsidR="0074798A" w:rsidRPr="007F24D2" w:rsidRDefault="0033699C" w:rsidP="00665D55">
      <w:pPr>
        <w:tabs>
          <w:tab w:val="right" w:leader="dot" w:pos="8931"/>
          <w:tab w:val="right" w:leader="dot" w:pos="9214"/>
        </w:tabs>
        <w:spacing w:line="360" w:lineRule="auto"/>
        <w:contextualSpacing/>
        <w:rPr>
          <w:color w:val="000000" w:themeColor="text1"/>
          <w:spacing w:val="7"/>
          <w:szCs w:val="28"/>
        </w:rPr>
      </w:pPr>
      <w:r>
        <w:rPr>
          <w:bCs/>
          <w:color w:val="000000" w:themeColor="text1"/>
          <w:spacing w:val="-2"/>
          <w:szCs w:val="28"/>
        </w:rPr>
        <w:t>1.2</w:t>
      </w:r>
      <w:r>
        <w:rPr>
          <w:bCs/>
          <w:color w:val="000000" w:themeColor="text1"/>
          <w:spacing w:val="-2"/>
          <w:szCs w:val="28"/>
          <w:lang w:val="az-Cyrl-AZ"/>
        </w:rPr>
        <w:t xml:space="preserve"> </w:t>
      </w:r>
      <w:r w:rsidR="0074798A" w:rsidRPr="007F24D2">
        <w:rPr>
          <w:bCs/>
          <w:color w:val="000000" w:themeColor="text1"/>
          <w:spacing w:val="-2"/>
          <w:szCs w:val="28"/>
        </w:rPr>
        <w:t>Актуальность</w:t>
      </w:r>
      <w:r w:rsidR="00321F93" w:rsidRPr="007F24D2">
        <w:rPr>
          <w:bCs/>
          <w:color w:val="000000" w:themeColor="text1"/>
          <w:spacing w:val="-2"/>
          <w:szCs w:val="28"/>
        </w:rPr>
        <w:t>, педагогическая целесообразность</w:t>
      </w:r>
      <w:r w:rsidR="00E17065">
        <w:rPr>
          <w:bCs/>
          <w:color w:val="000000" w:themeColor="text1"/>
          <w:spacing w:val="-2"/>
          <w:szCs w:val="28"/>
          <w:lang w:val="az-Cyrl-AZ"/>
        </w:rPr>
        <w:t>,</w:t>
      </w:r>
      <w:r w:rsidR="00321F93" w:rsidRPr="007F24D2">
        <w:rPr>
          <w:bCs/>
          <w:color w:val="000000" w:themeColor="text1"/>
          <w:spacing w:val="-2"/>
          <w:szCs w:val="28"/>
        </w:rPr>
        <w:t xml:space="preserve"> новизна</w:t>
      </w:r>
      <w:r w:rsidR="0074798A" w:rsidRPr="007F24D2">
        <w:rPr>
          <w:bCs/>
          <w:color w:val="000000" w:themeColor="text1"/>
          <w:spacing w:val="-2"/>
          <w:szCs w:val="28"/>
        </w:rPr>
        <w:tab/>
      </w:r>
      <w:r w:rsidR="0008525A" w:rsidRPr="007F24D2">
        <w:rPr>
          <w:bCs/>
          <w:color w:val="000000" w:themeColor="text1"/>
          <w:spacing w:val="-2"/>
          <w:szCs w:val="28"/>
        </w:rPr>
        <w:t>4</w:t>
      </w:r>
    </w:p>
    <w:p w:rsidR="0074798A" w:rsidRPr="007F24D2" w:rsidRDefault="0033699C" w:rsidP="00665D55">
      <w:pPr>
        <w:tabs>
          <w:tab w:val="right" w:leader="dot" w:pos="8931"/>
          <w:tab w:val="right" w:leader="dot" w:pos="9214"/>
        </w:tabs>
        <w:spacing w:line="360" w:lineRule="auto"/>
        <w:contextualSpacing/>
        <w:rPr>
          <w:color w:val="000000" w:themeColor="text1"/>
          <w:spacing w:val="7"/>
          <w:szCs w:val="28"/>
        </w:rPr>
      </w:pPr>
      <w:r>
        <w:rPr>
          <w:bCs/>
          <w:color w:val="000000" w:themeColor="text1"/>
          <w:spacing w:val="-1"/>
          <w:szCs w:val="28"/>
        </w:rPr>
        <w:t>1.3</w:t>
      </w:r>
      <w:r>
        <w:rPr>
          <w:bCs/>
          <w:color w:val="000000" w:themeColor="text1"/>
          <w:spacing w:val="-1"/>
          <w:szCs w:val="28"/>
          <w:lang w:val="az-Cyrl-AZ"/>
        </w:rPr>
        <w:t xml:space="preserve"> </w:t>
      </w:r>
      <w:r w:rsidR="0074798A" w:rsidRPr="007F24D2">
        <w:rPr>
          <w:color w:val="000000" w:themeColor="text1"/>
          <w:szCs w:val="24"/>
        </w:rPr>
        <w:t xml:space="preserve">Цель </w:t>
      </w:r>
      <w:r w:rsidR="0074798A" w:rsidRPr="007F24D2">
        <w:rPr>
          <w:bCs/>
          <w:color w:val="000000" w:themeColor="text1"/>
          <w:spacing w:val="-1"/>
          <w:szCs w:val="24"/>
        </w:rPr>
        <w:t xml:space="preserve">и задачи </w:t>
      </w:r>
      <w:r w:rsidR="0074798A" w:rsidRPr="007F24D2">
        <w:rPr>
          <w:color w:val="000000" w:themeColor="text1"/>
          <w:spacing w:val="7"/>
          <w:szCs w:val="24"/>
        </w:rPr>
        <w:t>дополнительной образовательной программы</w:t>
      </w:r>
      <w:r w:rsidR="0074798A" w:rsidRPr="007F24D2">
        <w:rPr>
          <w:color w:val="000000" w:themeColor="text1"/>
          <w:spacing w:val="7"/>
          <w:szCs w:val="24"/>
        </w:rPr>
        <w:tab/>
      </w:r>
      <w:r w:rsidR="00321F93" w:rsidRPr="007F24D2">
        <w:rPr>
          <w:bCs/>
          <w:color w:val="000000" w:themeColor="text1"/>
          <w:spacing w:val="-1"/>
          <w:szCs w:val="28"/>
        </w:rPr>
        <w:t>4</w:t>
      </w:r>
    </w:p>
    <w:p w:rsidR="0074798A" w:rsidRPr="007F24D2" w:rsidRDefault="00FA3FF2" w:rsidP="00665D55">
      <w:pPr>
        <w:tabs>
          <w:tab w:val="right" w:leader="dot" w:pos="8931"/>
          <w:tab w:val="right" w:leader="dot" w:pos="9214"/>
        </w:tabs>
        <w:spacing w:line="360" w:lineRule="auto"/>
        <w:contextualSpacing/>
        <w:rPr>
          <w:bCs/>
          <w:color w:val="000000" w:themeColor="text1"/>
          <w:spacing w:val="-1"/>
          <w:szCs w:val="28"/>
        </w:rPr>
      </w:pPr>
      <w:r w:rsidRPr="007F24D2">
        <w:rPr>
          <w:bCs/>
          <w:color w:val="000000" w:themeColor="text1"/>
          <w:spacing w:val="-1"/>
          <w:szCs w:val="28"/>
        </w:rPr>
        <w:t>1.4</w:t>
      </w:r>
      <w:r w:rsidR="0033699C">
        <w:rPr>
          <w:bCs/>
          <w:color w:val="000000" w:themeColor="text1"/>
          <w:spacing w:val="-1"/>
          <w:szCs w:val="28"/>
          <w:lang w:val="az-Cyrl-AZ"/>
        </w:rPr>
        <w:t xml:space="preserve"> </w:t>
      </w:r>
      <w:r w:rsidR="0074798A" w:rsidRPr="007F24D2">
        <w:rPr>
          <w:bCs/>
          <w:color w:val="000000" w:themeColor="text1"/>
          <w:spacing w:val="-1"/>
          <w:szCs w:val="28"/>
        </w:rPr>
        <w:t>Организ</w:t>
      </w:r>
      <w:r w:rsidR="00321F93" w:rsidRPr="007F24D2">
        <w:rPr>
          <w:bCs/>
          <w:color w:val="000000" w:themeColor="text1"/>
          <w:spacing w:val="-1"/>
          <w:szCs w:val="28"/>
        </w:rPr>
        <w:t>ация образовательного процесса</w:t>
      </w:r>
      <w:r w:rsidR="00321F93" w:rsidRPr="007F24D2">
        <w:rPr>
          <w:bCs/>
          <w:color w:val="000000" w:themeColor="text1"/>
          <w:spacing w:val="-1"/>
          <w:szCs w:val="28"/>
        </w:rPr>
        <w:tab/>
        <w:t>5</w:t>
      </w:r>
    </w:p>
    <w:p w:rsidR="0074798A" w:rsidRPr="007F24D2" w:rsidRDefault="0033699C" w:rsidP="00665D55">
      <w:pPr>
        <w:tabs>
          <w:tab w:val="right" w:leader="dot" w:pos="8931"/>
          <w:tab w:val="right" w:leader="dot" w:pos="9214"/>
        </w:tabs>
        <w:spacing w:line="360" w:lineRule="auto"/>
        <w:contextualSpacing/>
        <w:rPr>
          <w:bCs/>
          <w:color w:val="000000" w:themeColor="text1"/>
          <w:szCs w:val="28"/>
        </w:rPr>
      </w:pPr>
      <w:r>
        <w:rPr>
          <w:bCs/>
          <w:color w:val="000000" w:themeColor="text1"/>
          <w:szCs w:val="28"/>
        </w:rPr>
        <w:t>1.5</w:t>
      </w:r>
      <w:r>
        <w:rPr>
          <w:bCs/>
          <w:color w:val="000000" w:themeColor="text1"/>
          <w:szCs w:val="28"/>
          <w:lang w:val="az-Cyrl-AZ"/>
        </w:rPr>
        <w:t xml:space="preserve"> </w:t>
      </w:r>
      <w:r w:rsidR="00037DB9" w:rsidRPr="007F24D2">
        <w:rPr>
          <w:bCs/>
          <w:color w:val="000000" w:themeColor="text1"/>
          <w:szCs w:val="28"/>
        </w:rPr>
        <w:t>Предполагаемые результаты</w:t>
      </w:r>
      <w:r w:rsidR="00037DB9" w:rsidRPr="007F24D2">
        <w:rPr>
          <w:bCs/>
          <w:color w:val="000000" w:themeColor="text1"/>
          <w:szCs w:val="28"/>
        </w:rPr>
        <w:tab/>
        <w:t>7</w:t>
      </w:r>
    </w:p>
    <w:p w:rsidR="0074798A" w:rsidRPr="007F24D2" w:rsidRDefault="00FA3FF2" w:rsidP="00665D55">
      <w:pPr>
        <w:tabs>
          <w:tab w:val="right" w:leader="dot" w:pos="8931"/>
          <w:tab w:val="right" w:leader="dot" w:pos="9214"/>
        </w:tabs>
        <w:rPr>
          <w:bCs/>
          <w:color w:val="000000" w:themeColor="text1"/>
          <w:szCs w:val="28"/>
        </w:rPr>
      </w:pPr>
      <w:r w:rsidRPr="007F24D2">
        <w:rPr>
          <w:bCs/>
          <w:color w:val="000000" w:themeColor="text1"/>
          <w:szCs w:val="28"/>
        </w:rPr>
        <w:t>1.6</w:t>
      </w:r>
      <w:r w:rsidR="0033699C">
        <w:rPr>
          <w:bCs/>
          <w:color w:val="000000" w:themeColor="text1"/>
          <w:szCs w:val="28"/>
          <w:lang w:val="az-Cyrl-AZ"/>
        </w:rPr>
        <w:t xml:space="preserve"> </w:t>
      </w:r>
      <w:r w:rsidR="0074798A" w:rsidRPr="007F24D2">
        <w:rPr>
          <w:bCs/>
          <w:color w:val="000000" w:themeColor="text1"/>
          <w:szCs w:val="28"/>
        </w:rPr>
        <w:t>Формы подведения итогов реализации образовательной</w:t>
      </w:r>
    </w:p>
    <w:p w:rsidR="0074798A" w:rsidRPr="007F24D2" w:rsidRDefault="0074798A" w:rsidP="00665D55">
      <w:pPr>
        <w:tabs>
          <w:tab w:val="right" w:leader="dot" w:pos="8931"/>
          <w:tab w:val="right" w:leader="dot" w:pos="9214"/>
        </w:tabs>
        <w:spacing w:line="360" w:lineRule="auto"/>
        <w:contextualSpacing/>
        <w:rPr>
          <w:bCs/>
          <w:color w:val="000000" w:themeColor="text1"/>
          <w:szCs w:val="28"/>
        </w:rPr>
      </w:pPr>
      <w:r w:rsidRPr="007F24D2">
        <w:rPr>
          <w:bCs/>
          <w:color w:val="000000" w:themeColor="text1"/>
          <w:szCs w:val="28"/>
        </w:rPr>
        <w:t>программы</w:t>
      </w:r>
      <w:r w:rsidR="00037DB9" w:rsidRPr="007F24D2">
        <w:rPr>
          <w:bCs/>
          <w:color w:val="000000" w:themeColor="text1"/>
          <w:szCs w:val="28"/>
        </w:rPr>
        <w:tab/>
        <w:t>7</w:t>
      </w:r>
    </w:p>
    <w:p w:rsidR="0074798A" w:rsidRPr="007F24D2" w:rsidRDefault="0033699C" w:rsidP="00665D55">
      <w:pPr>
        <w:tabs>
          <w:tab w:val="right" w:leader="dot" w:pos="8931"/>
          <w:tab w:val="right" w:leader="dot" w:pos="9214"/>
        </w:tabs>
        <w:spacing w:line="360" w:lineRule="auto"/>
        <w:contextualSpacing/>
        <w:rPr>
          <w:b/>
          <w:bCs/>
          <w:color w:val="000000" w:themeColor="text1"/>
          <w:spacing w:val="-2"/>
          <w:szCs w:val="28"/>
        </w:rPr>
      </w:pPr>
      <w:r>
        <w:rPr>
          <w:b/>
          <w:bCs/>
          <w:color w:val="000000" w:themeColor="text1"/>
          <w:spacing w:val="-2"/>
          <w:szCs w:val="28"/>
        </w:rPr>
        <w:t>2</w:t>
      </w:r>
      <w:r>
        <w:rPr>
          <w:b/>
          <w:bCs/>
          <w:color w:val="000000" w:themeColor="text1"/>
          <w:spacing w:val="-2"/>
          <w:szCs w:val="28"/>
          <w:lang w:val="az-Cyrl-AZ"/>
        </w:rPr>
        <w:t xml:space="preserve"> </w:t>
      </w:r>
      <w:r w:rsidR="0074798A" w:rsidRPr="007F24D2">
        <w:rPr>
          <w:b/>
          <w:bCs/>
          <w:color w:val="000000" w:themeColor="text1"/>
          <w:spacing w:val="-2"/>
          <w:szCs w:val="28"/>
        </w:rPr>
        <w:t>УЧЕБНО-ТЕМАТИЧЕСКИЙ ПЛАН</w:t>
      </w:r>
      <w:r w:rsidR="00037DB9" w:rsidRPr="007F24D2">
        <w:rPr>
          <w:bCs/>
          <w:color w:val="000000" w:themeColor="text1"/>
          <w:spacing w:val="-2"/>
          <w:szCs w:val="28"/>
        </w:rPr>
        <w:tab/>
      </w:r>
      <w:r w:rsidR="00321F93" w:rsidRPr="007F24D2">
        <w:rPr>
          <w:bCs/>
          <w:color w:val="000000" w:themeColor="text1"/>
          <w:spacing w:val="-2"/>
          <w:szCs w:val="28"/>
        </w:rPr>
        <w:t>8</w:t>
      </w:r>
    </w:p>
    <w:p w:rsidR="0074798A" w:rsidRPr="007F24D2" w:rsidRDefault="0033699C" w:rsidP="00665D55">
      <w:pPr>
        <w:tabs>
          <w:tab w:val="right" w:leader="dot" w:pos="8931"/>
          <w:tab w:val="right" w:leader="dot" w:pos="9214"/>
        </w:tabs>
        <w:spacing w:line="360" w:lineRule="auto"/>
        <w:contextualSpacing/>
        <w:rPr>
          <w:b/>
          <w:color w:val="000000" w:themeColor="text1"/>
          <w:szCs w:val="28"/>
        </w:rPr>
      </w:pPr>
      <w:r>
        <w:rPr>
          <w:b/>
          <w:color w:val="000000" w:themeColor="text1"/>
          <w:szCs w:val="28"/>
        </w:rPr>
        <w:t>3</w:t>
      </w:r>
      <w:r>
        <w:rPr>
          <w:b/>
          <w:color w:val="000000" w:themeColor="text1"/>
          <w:szCs w:val="28"/>
          <w:lang w:val="az-Cyrl-AZ"/>
        </w:rPr>
        <w:t xml:space="preserve"> </w:t>
      </w:r>
      <w:r w:rsidR="0074798A" w:rsidRPr="007F24D2">
        <w:rPr>
          <w:b/>
          <w:color w:val="000000" w:themeColor="text1"/>
          <w:szCs w:val="28"/>
        </w:rPr>
        <w:t>СОДЕРЖАНИЕ ПРОГРАММЫ</w:t>
      </w:r>
      <w:r w:rsidR="00037DB9" w:rsidRPr="007F24D2">
        <w:rPr>
          <w:color w:val="000000" w:themeColor="text1"/>
          <w:szCs w:val="28"/>
        </w:rPr>
        <w:tab/>
        <w:t>1</w:t>
      </w:r>
      <w:r w:rsidR="00321F93" w:rsidRPr="007F24D2">
        <w:rPr>
          <w:color w:val="000000" w:themeColor="text1"/>
          <w:szCs w:val="28"/>
        </w:rPr>
        <w:t>2</w:t>
      </w:r>
    </w:p>
    <w:p w:rsidR="0074798A" w:rsidRPr="007F24D2" w:rsidRDefault="0033699C" w:rsidP="00665D55">
      <w:pPr>
        <w:tabs>
          <w:tab w:val="right" w:leader="dot" w:pos="8931"/>
          <w:tab w:val="right" w:leader="dot" w:pos="9214"/>
        </w:tabs>
        <w:spacing w:line="360" w:lineRule="auto"/>
        <w:contextualSpacing/>
        <w:rPr>
          <w:color w:val="000000" w:themeColor="text1"/>
          <w:szCs w:val="28"/>
        </w:rPr>
      </w:pPr>
      <w:r>
        <w:rPr>
          <w:color w:val="000000" w:themeColor="text1"/>
          <w:szCs w:val="28"/>
        </w:rPr>
        <w:t>3.1</w:t>
      </w:r>
      <w:r>
        <w:rPr>
          <w:color w:val="000000" w:themeColor="text1"/>
          <w:szCs w:val="28"/>
          <w:lang w:val="az-Cyrl-AZ"/>
        </w:rPr>
        <w:t xml:space="preserve"> </w:t>
      </w:r>
      <w:r w:rsidR="00321F93" w:rsidRPr="007F24D2">
        <w:rPr>
          <w:color w:val="000000" w:themeColor="text1"/>
          <w:szCs w:val="28"/>
        </w:rPr>
        <w:t>Теоретическая подготовка</w:t>
      </w:r>
      <w:r w:rsidR="00321F93" w:rsidRPr="007F24D2">
        <w:rPr>
          <w:color w:val="000000" w:themeColor="text1"/>
          <w:szCs w:val="28"/>
        </w:rPr>
        <w:tab/>
        <w:t>12</w:t>
      </w:r>
    </w:p>
    <w:p w:rsidR="0074798A" w:rsidRPr="007F24D2" w:rsidRDefault="0074798A" w:rsidP="00665D55">
      <w:pPr>
        <w:tabs>
          <w:tab w:val="right" w:leader="dot" w:pos="8931"/>
          <w:tab w:val="right" w:leader="dot" w:pos="9214"/>
        </w:tabs>
        <w:spacing w:line="360" w:lineRule="auto"/>
        <w:contextualSpacing/>
        <w:rPr>
          <w:color w:val="000000" w:themeColor="text1"/>
          <w:szCs w:val="28"/>
          <w:lang w:eastAsia="ru-RU"/>
        </w:rPr>
      </w:pPr>
      <w:r w:rsidRPr="007F24D2">
        <w:rPr>
          <w:color w:val="000000" w:themeColor="text1"/>
          <w:szCs w:val="28"/>
          <w:lang w:eastAsia="ru-RU"/>
        </w:rPr>
        <w:t>3.</w:t>
      </w:r>
      <w:r w:rsidR="0033699C">
        <w:rPr>
          <w:color w:val="000000" w:themeColor="text1"/>
          <w:szCs w:val="28"/>
          <w:lang w:eastAsia="ru-RU"/>
        </w:rPr>
        <w:t>2</w:t>
      </w:r>
      <w:r w:rsidR="0033699C">
        <w:rPr>
          <w:color w:val="000000" w:themeColor="text1"/>
          <w:szCs w:val="28"/>
          <w:lang w:val="az-Cyrl-AZ" w:eastAsia="ru-RU"/>
        </w:rPr>
        <w:t xml:space="preserve"> </w:t>
      </w:r>
      <w:r w:rsidR="00321F93" w:rsidRPr="007F24D2">
        <w:rPr>
          <w:color w:val="000000" w:themeColor="text1"/>
          <w:szCs w:val="28"/>
          <w:lang w:eastAsia="ru-RU"/>
        </w:rPr>
        <w:t>Общая физическая подготовка</w:t>
      </w:r>
      <w:r w:rsidR="00321F93" w:rsidRPr="007F24D2">
        <w:rPr>
          <w:color w:val="000000" w:themeColor="text1"/>
          <w:szCs w:val="28"/>
          <w:lang w:eastAsia="ru-RU"/>
        </w:rPr>
        <w:tab/>
        <w:t>13</w:t>
      </w:r>
    </w:p>
    <w:p w:rsidR="0074798A" w:rsidRPr="007F24D2" w:rsidRDefault="0033699C" w:rsidP="00665D55">
      <w:pPr>
        <w:tabs>
          <w:tab w:val="right" w:leader="dot" w:pos="8931"/>
          <w:tab w:val="right" w:leader="dot" w:pos="9214"/>
        </w:tabs>
        <w:spacing w:line="360" w:lineRule="auto"/>
        <w:contextualSpacing/>
        <w:rPr>
          <w:color w:val="000000" w:themeColor="text1"/>
          <w:szCs w:val="28"/>
          <w:lang w:eastAsia="ru-RU"/>
        </w:rPr>
      </w:pPr>
      <w:r>
        <w:rPr>
          <w:color w:val="000000" w:themeColor="text1"/>
          <w:szCs w:val="28"/>
          <w:lang w:eastAsia="ru-RU"/>
        </w:rPr>
        <w:t>3.3</w:t>
      </w:r>
      <w:r>
        <w:rPr>
          <w:color w:val="000000" w:themeColor="text1"/>
          <w:szCs w:val="28"/>
          <w:lang w:val="az-Cyrl-AZ" w:eastAsia="ru-RU"/>
        </w:rPr>
        <w:t xml:space="preserve"> </w:t>
      </w:r>
      <w:r w:rsidR="0074798A" w:rsidRPr="007F24D2">
        <w:rPr>
          <w:color w:val="000000" w:themeColor="text1"/>
          <w:szCs w:val="28"/>
          <w:lang w:eastAsia="ru-RU"/>
        </w:rPr>
        <w:t>Спец</w:t>
      </w:r>
      <w:r w:rsidR="00321F93" w:rsidRPr="007F24D2">
        <w:rPr>
          <w:color w:val="000000" w:themeColor="text1"/>
          <w:szCs w:val="28"/>
          <w:lang w:eastAsia="ru-RU"/>
        </w:rPr>
        <w:t>иальная физическая подготовка</w:t>
      </w:r>
      <w:r w:rsidR="00321F93" w:rsidRPr="007F24D2">
        <w:rPr>
          <w:color w:val="000000" w:themeColor="text1"/>
          <w:szCs w:val="28"/>
          <w:lang w:eastAsia="ru-RU"/>
        </w:rPr>
        <w:tab/>
        <w:t>15</w:t>
      </w:r>
    </w:p>
    <w:p w:rsidR="0074798A" w:rsidRPr="007F24D2" w:rsidRDefault="008A02DC" w:rsidP="00665D55">
      <w:pPr>
        <w:tabs>
          <w:tab w:val="right" w:leader="dot" w:pos="8931"/>
          <w:tab w:val="right" w:leader="dot" w:pos="9214"/>
        </w:tabs>
        <w:spacing w:line="360" w:lineRule="auto"/>
        <w:contextualSpacing/>
        <w:rPr>
          <w:color w:val="000000" w:themeColor="text1"/>
          <w:szCs w:val="28"/>
        </w:rPr>
      </w:pPr>
      <w:r w:rsidRPr="007F24D2">
        <w:rPr>
          <w:color w:val="000000" w:themeColor="text1"/>
          <w:szCs w:val="28"/>
        </w:rPr>
        <w:t>3.4</w:t>
      </w:r>
      <w:r w:rsidR="0033699C">
        <w:rPr>
          <w:color w:val="000000" w:themeColor="text1"/>
          <w:szCs w:val="28"/>
          <w:lang w:val="az-Cyrl-AZ"/>
        </w:rPr>
        <w:t xml:space="preserve"> </w:t>
      </w:r>
      <w:r w:rsidR="000F7AE7" w:rsidRPr="007F24D2">
        <w:rPr>
          <w:color w:val="000000" w:themeColor="text1"/>
          <w:szCs w:val="28"/>
        </w:rPr>
        <w:t>Техни</w:t>
      </w:r>
      <w:r w:rsidR="00321F93" w:rsidRPr="007F24D2">
        <w:rPr>
          <w:color w:val="000000" w:themeColor="text1"/>
          <w:szCs w:val="28"/>
        </w:rPr>
        <w:t>ческая подготовка</w:t>
      </w:r>
      <w:r w:rsidR="00321F93" w:rsidRPr="007F24D2">
        <w:rPr>
          <w:color w:val="000000" w:themeColor="text1"/>
          <w:szCs w:val="28"/>
        </w:rPr>
        <w:tab/>
        <w:t>16</w:t>
      </w:r>
    </w:p>
    <w:p w:rsidR="00321F93" w:rsidRPr="007F24D2" w:rsidRDefault="00321F93" w:rsidP="00665D55">
      <w:pPr>
        <w:tabs>
          <w:tab w:val="right" w:leader="dot" w:pos="8931"/>
          <w:tab w:val="right" w:leader="dot" w:pos="9214"/>
        </w:tabs>
        <w:spacing w:line="360" w:lineRule="auto"/>
        <w:contextualSpacing/>
        <w:rPr>
          <w:color w:val="000000" w:themeColor="text1"/>
          <w:szCs w:val="28"/>
        </w:rPr>
      </w:pPr>
      <w:r w:rsidRPr="007F24D2">
        <w:rPr>
          <w:color w:val="000000" w:themeColor="text1"/>
          <w:szCs w:val="28"/>
        </w:rPr>
        <w:t>3.5 Тактическая подготовка</w:t>
      </w:r>
      <w:r w:rsidRPr="007F24D2">
        <w:rPr>
          <w:color w:val="000000" w:themeColor="text1"/>
          <w:szCs w:val="28"/>
        </w:rPr>
        <w:tab/>
        <w:t>20</w:t>
      </w:r>
    </w:p>
    <w:p w:rsidR="0074798A" w:rsidRPr="007F24D2" w:rsidRDefault="00321F93" w:rsidP="00665D55">
      <w:pPr>
        <w:tabs>
          <w:tab w:val="right" w:leader="dot" w:pos="8931"/>
          <w:tab w:val="right" w:leader="dot" w:pos="9214"/>
        </w:tabs>
        <w:spacing w:line="360" w:lineRule="auto"/>
        <w:contextualSpacing/>
        <w:rPr>
          <w:color w:val="000000" w:themeColor="text1"/>
          <w:szCs w:val="28"/>
        </w:rPr>
      </w:pPr>
      <w:r w:rsidRPr="007F24D2">
        <w:rPr>
          <w:color w:val="000000" w:themeColor="text1"/>
          <w:szCs w:val="28"/>
        </w:rPr>
        <w:t>3.6</w:t>
      </w:r>
      <w:r w:rsidR="0033699C">
        <w:rPr>
          <w:color w:val="000000" w:themeColor="text1"/>
          <w:szCs w:val="28"/>
          <w:lang w:val="az-Cyrl-AZ"/>
        </w:rPr>
        <w:t xml:space="preserve"> </w:t>
      </w:r>
      <w:r w:rsidR="00037DB9" w:rsidRPr="007F24D2">
        <w:rPr>
          <w:color w:val="000000" w:themeColor="text1"/>
          <w:szCs w:val="28"/>
        </w:rPr>
        <w:t>Игровая подготовка</w:t>
      </w:r>
      <w:r w:rsidR="00037DB9" w:rsidRPr="007F24D2">
        <w:rPr>
          <w:color w:val="000000" w:themeColor="text1"/>
          <w:szCs w:val="28"/>
        </w:rPr>
        <w:tab/>
        <w:t>23</w:t>
      </w:r>
    </w:p>
    <w:p w:rsidR="0074798A" w:rsidRPr="007F24D2" w:rsidRDefault="00321F93" w:rsidP="00665D55">
      <w:pPr>
        <w:tabs>
          <w:tab w:val="right" w:leader="dot" w:pos="8931"/>
          <w:tab w:val="right" w:leader="dot" w:pos="9214"/>
        </w:tabs>
        <w:spacing w:line="360" w:lineRule="auto"/>
        <w:contextualSpacing/>
        <w:rPr>
          <w:color w:val="000000" w:themeColor="text1"/>
          <w:szCs w:val="28"/>
        </w:rPr>
      </w:pPr>
      <w:r w:rsidRPr="007F24D2">
        <w:rPr>
          <w:color w:val="000000" w:themeColor="text1"/>
          <w:szCs w:val="28"/>
        </w:rPr>
        <w:t>3.7</w:t>
      </w:r>
      <w:r w:rsidR="0033699C">
        <w:rPr>
          <w:color w:val="000000" w:themeColor="text1"/>
          <w:szCs w:val="28"/>
          <w:lang w:val="az-Cyrl-AZ"/>
        </w:rPr>
        <w:t xml:space="preserve"> </w:t>
      </w:r>
      <w:r w:rsidR="008A02DC" w:rsidRPr="007F24D2">
        <w:rPr>
          <w:color w:val="000000" w:themeColor="text1"/>
          <w:szCs w:val="28"/>
        </w:rPr>
        <w:t>Воспитательная подготовка</w:t>
      </w:r>
      <w:r w:rsidR="008A02DC" w:rsidRPr="007F24D2">
        <w:rPr>
          <w:color w:val="000000" w:themeColor="text1"/>
          <w:szCs w:val="28"/>
        </w:rPr>
        <w:tab/>
        <w:t>27</w:t>
      </w:r>
    </w:p>
    <w:p w:rsidR="0074798A" w:rsidRPr="007F24D2" w:rsidRDefault="00321F93" w:rsidP="00665D55">
      <w:pPr>
        <w:tabs>
          <w:tab w:val="right" w:leader="dot" w:pos="8931"/>
          <w:tab w:val="right" w:leader="dot" w:pos="9214"/>
          <w:tab w:val="right" w:pos="9355"/>
        </w:tabs>
        <w:spacing w:line="360" w:lineRule="auto"/>
        <w:contextualSpacing/>
        <w:rPr>
          <w:color w:val="000000" w:themeColor="text1"/>
        </w:rPr>
      </w:pPr>
      <w:r w:rsidRPr="007F24D2">
        <w:rPr>
          <w:color w:val="000000" w:themeColor="text1"/>
        </w:rPr>
        <w:t>3.8</w:t>
      </w:r>
      <w:r w:rsidR="0033699C">
        <w:rPr>
          <w:color w:val="000000" w:themeColor="text1"/>
          <w:lang w:val="az-Cyrl-AZ"/>
        </w:rPr>
        <w:t xml:space="preserve"> </w:t>
      </w:r>
      <w:r w:rsidR="0074798A" w:rsidRPr="007F24D2">
        <w:rPr>
          <w:color w:val="000000" w:themeColor="text1"/>
        </w:rPr>
        <w:t>Психологическая подготовка</w:t>
      </w:r>
      <w:r w:rsidR="00037DB9" w:rsidRPr="007F24D2">
        <w:rPr>
          <w:color w:val="000000" w:themeColor="text1"/>
        </w:rPr>
        <w:tab/>
        <w:t>28</w:t>
      </w:r>
    </w:p>
    <w:p w:rsidR="0074798A" w:rsidRPr="007F24D2" w:rsidRDefault="0033699C" w:rsidP="00665D55">
      <w:pPr>
        <w:tabs>
          <w:tab w:val="right" w:leader="dot" w:pos="8931"/>
          <w:tab w:val="right" w:leader="dot" w:pos="9214"/>
        </w:tabs>
        <w:spacing w:line="360" w:lineRule="auto"/>
        <w:contextualSpacing/>
        <w:rPr>
          <w:b/>
          <w:color w:val="000000" w:themeColor="text1"/>
        </w:rPr>
      </w:pPr>
      <w:r>
        <w:rPr>
          <w:b/>
          <w:color w:val="000000" w:themeColor="text1"/>
        </w:rPr>
        <w:t>4</w:t>
      </w:r>
      <w:r>
        <w:rPr>
          <w:b/>
          <w:color w:val="000000" w:themeColor="text1"/>
          <w:lang w:val="az-Cyrl-AZ"/>
        </w:rPr>
        <w:t xml:space="preserve"> </w:t>
      </w:r>
      <w:r w:rsidR="0074798A" w:rsidRPr="007F24D2">
        <w:rPr>
          <w:b/>
          <w:color w:val="000000" w:themeColor="text1"/>
        </w:rPr>
        <w:t>МЕТОДИЧЕСКОЕ  ОБЕСПЕЧЕНИЕ</w:t>
      </w:r>
      <w:r w:rsidR="00037DB9" w:rsidRPr="007F24D2">
        <w:rPr>
          <w:color w:val="000000" w:themeColor="text1"/>
        </w:rPr>
        <w:tab/>
        <w:t>3</w:t>
      </w:r>
      <w:r w:rsidR="00321F93" w:rsidRPr="007F24D2">
        <w:rPr>
          <w:color w:val="000000" w:themeColor="text1"/>
        </w:rPr>
        <w:t>1</w:t>
      </w:r>
    </w:p>
    <w:p w:rsidR="0074798A" w:rsidRPr="007F24D2" w:rsidRDefault="0033699C" w:rsidP="00665D55">
      <w:pPr>
        <w:tabs>
          <w:tab w:val="right" w:leader="dot" w:pos="8931"/>
          <w:tab w:val="right" w:leader="dot" w:pos="9214"/>
        </w:tabs>
        <w:spacing w:line="360" w:lineRule="auto"/>
        <w:contextualSpacing/>
        <w:rPr>
          <w:color w:val="000000" w:themeColor="text1"/>
        </w:rPr>
      </w:pPr>
      <w:r>
        <w:rPr>
          <w:b/>
          <w:color w:val="000000" w:themeColor="text1"/>
        </w:rPr>
        <w:t xml:space="preserve">5 </w:t>
      </w:r>
      <w:r w:rsidR="0074798A" w:rsidRPr="007F24D2">
        <w:rPr>
          <w:b/>
          <w:color w:val="000000" w:themeColor="text1"/>
        </w:rPr>
        <w:t>СПИСОК ЛИТЕРАТУРЫ</w:t>
      </w:r>
      <w:r w:rsidR="007F24D2" w:rsidRPr="007F24D2">
        <w:rPr>
          <w:color w:val="000000" w:themeColor="text1"/>
        </w:rPr>
        <w:tab/>
        <w:t>36</w:t>
      </w:r>
    </w:p>
    <w:p w:rsidR="0074798A" w:rsidRPr="007F24D2" w:rsidRDefault="0033699C" w:rsidP="00665D55">
      <w:pPr>
        <w:tabs>
          <w:tab w:val="right" w:leader="dot" w:pos="8931"/>
          <w:tab w:val="right" w:leader="dot" w:pos="9214"/>
        </w:tabs>
        <w:spacing w:line="360" w:lineRule="auto"/>
        <w:contextualSpacing/>
        <w:rPr>
          <w:color w:val="000000" w:themeColor="text1"/>
        </w:rPr>
      </w:pPr>
      <w:r>
        <w:rPr>
          <w:b/>
          <w:color w:val="000000" w:themeColor="text1"/>
        </w:rPr>
        <w:t xml:space="preserve">6 </w:t>
      </w:r>
      <w:r w:rsidR="0074798A" w:rsidRPr="007F24D2">
        <w:rPr>
          <w:b/>
          <w:color w:val="000000" w:themeColor="text1"/>
        </w:rPr>
        <w:t>ПРИЛОЖЕНИЕ</w:t>
      </w:r>
      <w:r w:rsidR="00037DB9" w:rsidRPr="007F24D2">
        <w:rPr>
          <w:color w:val="000000" w:themeColor="text1"/>
        </w:rPr>
        <w:tab/>
        <w:t>38</w:t>
      </w:r>
    </w:p>
    <w:p w:rsidR="0074798A" w:rsidRDefault="0074798A" w:rsidP="00B149D9">
      <w:pPr>
        <w:spacing w:line="360" w:lineRule="auto"/>
        <w:contextualSpacing/>
        <w:jc w:val="both"/>
      </w:pPr>
    </w:p>
    <w:p w:rsidR="0074798A" w:rsidRDefault="0074798A" w:rsidP="00B149D9">
      <w:pPr>
        <w:spacing w:line="360" w:lineRule="auto"/>
        <w:contextualSpacing/>
        <w:jc w:val="both"/>
      </w:pPr>
    </w:p>
    <w:p w:rsidR="0074798A" w:rsidRDefault="0074798A" w:rsidP="00B149D9">
      <w:pPr>
        <w:spacing w:line="360" w:lineRule="auto"/>
        <w:contextualSpacing/>
        <w:jc w:val="both"/>
      </w:pPr>
    </w:p>
    <w:p w:rsidR="00F27EB9" w:rsidRDefault="00F27EB9" w:rsidP="00F27EB9">
      <w:pPr>
        <w:tabs>
          <w:tab w:val="left" w:pos="8505"/>
        </w:tabs>
        <w:spacing w:line="360" w:lineRule="auto"/>
        <w:contextualSpacing/>
      </w:pPr>
    </w:p>
    <w:p w:rsidR="00FA3FF2" w:rsidRDefault="00FA3FF2" w:rsidP="00F27EB9">
      <w:pPr>
        <w:tabs>
          <w:tab w:val="left" w:pos="8505"/>
        </w:tabs>
        <w:spacing w:line="360" w:lineRule="auto"/>
        <w:contextualSpacing/>
      </w:pPr>
    </w:p>
    <w:p w:rsidR="00D60C85" w:rsidRDefault="00D60C85" w:rsidP="007F24D2">
      <w:pPr>
        <w:tabs>
          <w:tab w:val="left" w:pos="8505"/>
        </w:tabs>
        <w:spacing w:line="360" w:lineRule="auto"/>
        <w:contextualSpacing/>
        <w:rPr>
          <w:b/>
          <w:szCs w:val="24"/>
        </w:rPr>
      </w:pPr>
    </w:p>
    <w:p w:rsidR="00631C52" w:rsidRDefault="007E2E97" w:rsidP="00F27EB9">
      <w:pPr>
        <w:tabs>
          <w:tab w:val="left" w:pos="8505"/>
        </w:tabs>
        <w:spacing w:line="360" w:lineRule="auto"/>
        <w:contextualSpacing/>
        <w:jc w:val="center"/>
        <w:rPr>
          <w:b/>
          <w:szCs w:val="24"/>
        </w:rPr>
      </w:pPr>
      <w:r>
        <w:rPr>
          <w:b/>
          <w:szCs w:val="24"/>
        </w:rPr>
        <w:lastRenderedPageBreak/>
        <w:t xml:space="preserve">1 </w:t>
      </w:r>
      <w:r w:rsidR="0074798A" w:rsidRPr="00D4291C">
        <w:rPr>
          <w:b/>
          <w:szCs w:val="24"/>
        </w:rPr>
        <w:t>ПОЯСНИТЕЛЬНАЯ ЗАПИСКА</w:t>
      </w:r>
    </w:p>
    <w:p w:rsidR="0074798A" w:rsidRDefault="0033699C" w:rsidP="00F27EB9">
      <w:pPr>
        <w:spacing w:line="360" w:lineRule="auto"/>
        <w:ind w:left="1080"/>
        <w:contextualSpacing/>
        <w:rPr>
          <w:sz w:val="24"/>
          <w:szCs w:val="24"/>
        </w:rPr>
      </w:pPr>
      <w:r>
        <w:rPr>
          <w:b/>
          <w:sz w:val="24"/>
          <w:szCs w:val="24"/>
        </w:rPr>
        <w:t>1.1</w:t>
      </w:r>
      <w:r>
        <w:rPr>
          <w:b/>
          <w:sz w:val="24"/>
          <w:szCs w:val="24"/>
          <w:lang w:val="az-Cyrl-AZ"/>
        </w:rPr>
        <w:t xml:space="preserve"> </w:t>
      </w:r>
      <w:r w:rsidR="0074798A" w:rsidRPr="00A163AC">
        <w:rPr>
          <w:b/>
          <w:sz w:val="24"/>
          <w:szCs w:val="24"/>
        </w:rPr>
        <w:t>Направленность дополнительной об</w:t>
      </w:r>
      <w:r w:rsidR="00487A4B">
        <w:rPr>
          <w:b/>
          <w:sz w:val="24"/>
          <w:szCs w:val="24"/>
        </w:rPr>
        <w:t>щеоб</w:t>
      </w:r>
      <w:r w:rsidR="0074798A" w:rsidRPr="00A163AC">
        <w:rPr>
          <w:b/>
          <w:sz w:val="24"/>
          <w:szCs w:val="24"/>
        </w:rPr>
        <w:t>разовательной программы</w:t>
      </w:r>
      <w:r w:rsidR="0074798A" w:rsidRPr="00A163AC">
        <w:rPr>
          <w:sz w:val="24"/>
          <w:szCs w:val="24"/>
        </w:rPr>
        <w:t>.</w:t>
      </w:r>
    </w:p>
    <w:p w:rsidR="00487A4B" w:rsidRPr="004275C4" w:rsidRDefault="00487A4B" w:rsidP="004275C4">
      <w:pPr>
        <w:shd w:val="clear" w:color="auto" w:fill="FFFFFF"/>
        <w:spacing w:after="0"/>
        <w:ind w:firstLine="709"/>
        <w:jc w:val="both"/>
        <w:rPr>
          <w:spacing w:val="1"/>
          <w:sz w:val="24"/>
          <w:szCs w:val="24"/>
        </w:rPr>
      </w:pPr>
      <w:r w:rsidRPr="004275C4">
        <w:rPr>
          <w:sz w:val="24"/>
          <w:szCs w:val="24"/>
        </w:rPr>
        <w:t>Общеобразовательная программа «</w:t>
      </w:r>
      <w:r w:rsidR="00451306" w:rsidRPr="004275C4">
        <w:rPr>
          <w:sz w:val="24"/>
          <w:szCs w:val="24"/>
        </w:rPr>
        <w:t>Баскетбол</w:t>
      </w:r>
      <w:r w:rsidRPr="004275C4">
        <w:rPr>
          <w:sz w:val="24"/>
          <w:szCs w:val="24"/>
        </w:rPr>
        <w:t xml:space="preserve">» является </w:t>
      </w:r>
      <w:r w:rsidRPr="004275C4">
        <w:rPr>
          <w:spacing w:val="1"/>
          <w:sz w:val="24"/>
          <w:szCs w:val="24"/>
        </w:rPr>
        <w:t>программой физкультурно-спортивной направленности.</w:t>
      </w:r>
    </w:p>
    <w:p w:rsidR="00487A4B" w:rsidRPr="004275C4" w:rsidRDefault="00487A4B" w:rsidP="004275C4">
      <w:pPr>
        <w:shd w:val="clear" w:color="auto" w:fill="FFFFFF"/>
        <w:spacing w:after="0"/>
        <w:ind w:firstLine="539"/>
        <w:jc w:val="both"/>
        <w:rPr>
          <w:color w:val="000000"/>
          <w:spacing w:val="-2"/>
          <w:sz w:val="24"/>
          <w:szCs w:val="24"/>
        </w:rPr>
      </w:pPr>
      <w:r w:rsidRPr="004275C4">
        <w:rPr>
          <w:kern w:val="2"/>
          <w:sz w:val="24"/>
          <w:szCs w:val="24"/>
          <w:lang w:eastAsia="ar-SA"/>
        </w:rPr>
        <w:t>Программа «</w:t>
      </w:r>
      <w:r w:rsidR="00451306" w:rsidRPr="004275C4">
        <w:rPr>
          <w:kern w:val="2"/>
          <w:sz w:val="24"/>
          <w:szCs w:val="24"/>
          <w:lang w:eastAsia="ar-SA"/>
        </w:rPr>
        <w:t>Баскетбол</w:t>
      </w:r>
      <w:r w:rsidRPr="004275C4">
        <w:rPr>
          <w:kern w:val="2"/>
          <w:sz w:val="24"/>
          <w:szCs w:val="24"/>
          <w:lang w:eastAsia="ar-SA"/>
        </w:rPr>
        <w:t xml:space="preserve">» </w:t>
      </w:r>
      <w:r w:rsidRPr="004275C4">
        <w:rPr>
          <w:color w:val="000000"/>
          <w:sz w:val="24"/>
          <w:szCs w:val="24"/>
        </w:rPr>
        <w:t xml:space="preserve">составлена в соответствии </w:t>
      </w:r>
      <w:proofErr w:type="gramStart"/>
      <w:r w:rsidRPr="004275C4">
        <w:rPr>
          <w:color w:val="000000"/>
          <w:sz w:val="24"/>
          <w:szCs w:val="24"/>
        </w:rPr>
        <w:t>с</w:t>
      </w:r>
      <w:proofErr w:type="gramEnd"/>
      <w:r w:rsidRPr="004275C4">
        <w:rPr>
          <w:color w:val="000000"/>
          <w:sz w:val="24"/>
          <w:szCs w:val="24"/>
        </w:rPr>
        <w:t>:</w:t>
      </w:r>
    </w:p>
    <w:p w:rsidR="00487A4B" w:rsidRPr="004275C4" w:rsidRDefault="00487A4B" w:rsidP="004275C4">
      <w:pPr>
        <w:widowControl w:val="0"/>
        <w:numPr>
          <w:ilvl w:val="0"/>
          <w:numId w:val="32"/>
        </w:numPr>
        <w:shd w:val="clear" w:color="auto" w:fill="FFFFFF"/>
        <w:tabs>
          <w:tab w:val="left" w:pos="720"/>
        </w:tabs>
        <w:autoSpaceDE w:val="0"/>
        <w:autoSpaceDN w:val="0"/>
        <w:adjustRightInd w:val="0"/>
        <w:spacing w:after="0"/>
        <w:ind w:firstLine="851"/>
        <w:jc w:val="both"/>
        <w:rPr>
          <w:color w:val="000000"/>
          <w:sz w:val="24"/>
          <w:szCs w:val="24"/>
        </w:rPr>
      </w:pPr>
      <w:r w:rsidRPr="004275C4">
        <w:rPr>
          <w:color w:val="000000"/>
          <w:sz w:val="24"/>
          <w:szCs w:val="24"/>
        </w:rPr>
        <w:t>Законом РФ «Об образовании»</w:t>
      </w:r>
      <w:r w:rsidRPr="004275C4">
        <w:rPr>
          <w:bCs/>
          <w:iCs/>
          <w:sz w:val="24"/>
          <w:szCs w:val="24"/>
        </w:rPr>
        <w:t xml:space="preserve"> (от 23.12.2003г.№ 186-ФЗ)</w:t>
      </w:r>
      <w:r w:rsidRPr="004275C4">
        <w:rPr>
          <w:color w:val="000000"/>
          <w:spacing w:val="-11"/>
          <w:w w:val="102"/>
          <w:sz w:val="24"/>
          <w:szCs w:val="24"/>
        </w:rPr>
        <w:t>;</w:t>
      </w:r>
    </w:p>
    <w:p w:rsidR="00487A4B" w:rsidRPr="004275C4" w:rsidRDefault="00487A4B" w:rsidP="004275C4">
      <w:pPr>
        <w:shd w:val="clear" w:color="auto" w:fill="FFFFFF"/>
        <w:tabs>
          <w:tab w:val="left" w:pos="720"/>
        </w:tabs>
        <w:spacing w:after="0"/>
        <w:ind w:firstLine="851"/>
        <w:jc w:val="both"/>
        <w:rPr>
          <w:color w:val="000000"/>
          <w:spacing w:val="26"/>
          <w:sz w:val="24"/>
          <w:szCs w:val="24"/>
        </w:rPr>
      </w:pPr>
      <w:r w:rsidRPr="004275C4">
        <w:rPr>
          <w:color w:val="000000"/>
          <w:sz w:val="24"/>
          <w:szCs w:val="24"/>
        </w:rPr>
        <w:t>*</w:t>
      </w:r>
      <w:r w:rsidRPr="004275C4">
        <w:rPr>
          <w:color w:val="000000"/>
          <w:sz w:val="24"/>
          <w:szCs w:val="24"/>
        </w:rPr>
        <w:tab/>
      </w:r>
      <w:r w:rsidRPr="004275C4">
        <w:rPr>
          <w:color w:val="000000"/>
          <w:spacing w:val="-2"/>
          <w:sz w:val="24"/>
          <w:szCs w:val="24"/>
        </w:rPr>
        <w:t>Законом РФ «О физической культуре и спорте в Российской Федерации</w:t>
      </w:r>
      <w:r w:rsidRPr="004275C4">
        <w:rPr>
          <w:color w:val="000000"/>
          <w:spacing w:val="26"/>
          <w:sz w:val="24"/>
          <w:szCs w:val="24"/>
        </w:rPr>
        <w:t xml:space="preserve"> (от29.04.98 №80-ФЗ);</w:t>
      </w:r>
    </w:p>
    <w:p w:rsidR="00487A4B" w:rsidRPr="004275C4" w:rsidRDefault="00487A4B" w:rsidP="004275C4">
      <w:pPr>
        <w:shd w:val="clear" w:color="auto" w:fill="FFFFFF"/>
        <w:tabs>
          <w:tab w:val="left" w:pos="720"/>
        </w:tabs>
        <w:spacing w:after="0"/>
        <w:ind w:firstLine="851"/>
        <w:jc w:val="both"/>
        <w:rPr>
          <w:sz w:val="24"/>
          <w:szCs w:val="24"/>
        </w:rPr>
      </w:pPr>
      <w:r w:rsidRPr="004275C4">
        <w:rPr>
          <w:color w:val="000000"/>
          <w:sz w:val="24"/>
          <w:szCs w:val="24"/>
        </w:rPr>
        <w:t>*</w:t>
      </w:r>
      <w:r w:rsidRPr="004275C4">
        <w:rPr>
          <w:color w:val="000000"/>
          <w:sz w:val="24"/>
          <w:szCs w:val="24"/>
        </w:rPr>
        <w:tab/>
      </w:r>
      <w:r w:rsidRPr="004275C4">
        <w:rPr>
          <w:sz w:val="24"/>
          <w:szCs w:val="24"/>
        </w:rPr>
        <w:t>Концепцией развития дополнительного образования детей (утверждена распоряжением Правительства РФ от 04.09.2014 № 1726-р);</w:t>
      </w:r>
    </w:p>
    <w:p w:rsidR="00487A4B" w:rsidRPr="004275C4" w:rsidRDefault="00487A4B" w:rsidP="004275C4">
      <w:pPr>
        <w:tabs>
          <w:tab w:val="left" w:pos="426"/>
        </w:tabs>
        <w:spacing w:after="0"/>
        <w:ind w:firstLine="851"/>
        <w:contextualSpacing/>
        <w:jc w:val="both"/>
        <w:rPr>
          <w:sz w:val="24"/>
          <w:szCs w:val="24"/>
          <w:lang w:eastAsia="ru-RU"/>
        </w:rPr>
      </w:pPr>
      <w:r w:rsidRPr="004275C4">
        <w:rPr>
          <w:color w:val="000000"/>
          <w:sz w:val="24"/>
          <w:szCs w:val="24"/>
        </w:rPr>
        <w:t>*</w:t>
      </w:r>
      <w:r w:rsidRPr="004275C4">
        <w:rPr>
          <w:sz w:val="24"/>
          <w:szCs w:val="24"/>
          <w:lang w:eastAsia="ru-RU"/>
        </w:rPr>
        <w:t xml:space="preserve"> Письмом Минобразования РФ от 18.06.2003  №28-02-484/16 «О направлении Требования к содержанию и оформлению образовательных программ дополнительного образования детей» (вместе с "Требованиями...", утв</w:t>
      </w:r>
      <w:proofErr w:type="gramStart"/>
      <w:r w:rsidRPr="004275C4">
        <w:rPr>
          <w:sz w:val="24"/>
          <w:szCs w:val="24"/>
          <w:lang w:eastAsia="ru-RU"/>
        </w:rPr>
        <w:t>.М</w:t>
      </w:r>
      <w:proofErr w:type="gramEnd"/>
      <w:r w:rsidRPr="004275C4">
        <w:rPr>
          <w:sz w:val="24"/>
          <w:szCs w:val="24"/>
          <w:lang w:eastAsia="ru-RU"/>
        </w:rPr>
        <w:t>инобразования РФ 03.06.2003).</w:t>
      </w:r>
    </w:p>
    <w:p w:rsidR="00487A4B" w:rsidRPr="004275C4" w:rsidRDefault="00487A4B" w:rsidP="004275C4">
      <w:pPr>
        <w:tabs>
          <w:tab w:val="left" w:pos="426"/>
        </w:tabs>
        <w:spacing w:after="0"/>
        <w:ind w:firstLine="851"/>
        <w:contextualSpacing/>
        <w:jc w:val="both"/>
        <w:rPr>
          <w:sz w:val="24"/>
          <w:szCs w:val="24"/>
          <w:lang w:eastAsia="ru-RU"/>
        </w:rPr>
      </w:pPr>
      <w:r w:rsidRPr="004275C4">
        <w:rPr>
          <w:color w:val="000000"/>
          <w:sz w:val="24"/>
          <w:szCs w:val="24"/>
        </w:rPr>
        <w:t>*</w:t>
      </w:r>
      <w:r w:rsidRPr="004275C4">
        <w:rPr>
          <w:sz w:val="24"/>
          <w:szCs w:val="24"/>
          <w:lang w:eastAsia="ru-RU"/>
        </w:rPr>
        <w:t xml:space="preserve"> Письмом Минобразования РФ от 29.08.2013г. «Об утверждении Порядка организации и осуществления образовательной деятельности по дополнительным общеобразовательным программам»</w:t>
      </w:r>
    </w:p>
    <w:p w:rsidR="00487A4B" w:rsidRPr="004275C4" w:rsidRDefault="00487A4B" w:rsidP="004275C4">
      <w:pPr>
        <w:shd w:val="clear" w:color="auto" w:fill="FFFFFF"/>
        <w:tabs>
          <w:tab w:val="left" w:pos="720"/>
        </w:tabs>
        <w:spacing w:after="0"/>
        <w:ind w:firstLine="851"/>
        <w:jc w:val="both"/>
        <w:rPr>
          <w:sz w:val="24"/>
          <w:szCs w:val="24"/>
        </w:rPr>
      </w:pPr>
      <w:r w:rsidRPr="004275C4">
        <w:rPr>
          <w:color w:val="000000"/>
          <w:sz w:val="24"/>
          <w:szCs w:val="24"/>
        </w:rPr>
        <w:t>*</w:t>
      </w:r>
      <w:r w:rsidRPr="004275C4">
        <w:rPr>
          <w:sz w:val="24"/>
          <w:szCs w:val="24"/>
        </w:rPr>
        <w:t>Санитарно-эпидемиологическими требованиями к устройству, содержанию и организации режима работы образовательных организаций дополнительного образования детей (утверждено постановлением Главного государственного санитарного врача РФ от 04.07.2014 № 41)</w:t>
      </w:r>
    </w:p>
    <w:p w:rsidR="0074798A" w:rsidRPr="004275C4" w:rsidRDefault="00487A4B" w:rsidP="004275C4">
      <w:pPr>
        <w:shd w:val="clear" w:color="auto" w:fill="FFFFFF"/>
        <w:tabs>
          <w:tab w:val="left" w:pos="720"/>
        </w:tabs>
        <w:spacing w:after="0"/>
        <w:ind w:firstLine="851"/>
        <w:jc w:val="both"/>
        <w:rPr>
          <w:color w:val="000000"/>
          <w:w w:val="102"/>
          <w:sz w:val="24"/>
          <w:szCs w:val="24"/>
        </w:rPr>
      </w:pPr>
      <w:r w:rsidRPr="004275C4">
        <w:rPr>
          <w:color w:val="000000"/>
          <w:sz w:val="24"/>
          <w:szCs w:val="24"/>
        </w:rPr>
        <w:t>*</w:t>
      </w:r>
      <w:r w:rsidRPr="004275C4">
        <w:rPr>
          <w:color w:val="000000"/>
          <w:spacing w:val="-1"/>
          <w:w w:val="102"/>
          <w:sz w:val="24"/>
          <w:szCs w:val="24"/>
        </w:rPr>
        <w:t xml:space="preserve">Нормативно-правовыми документами, </w:t>
      </w:r>
      <w:r w:rsidRPr="004275C4">
        <w:rPr>
          <w:color w:val="000000"/>
          <w:w w:val="102"/>
          <w:sz w:val="24"/>
          <w:szCs w:val="24"/>
        </w:rPr>
        <w:t>регламентирующими деятельность БОУДО «ДООФСЦ».</w:t>
      </w:r>
    </w:p>
    <w:p w:rsidR="0074798A" w:rsidRPr="004275C4" w:rsidRDefault="0074798A" w:rsidP="004275C4">
      <w:pPr>
        <w:spacing w:after="0"/>
        <w:ind w:firstLine="709"/>
        <w:contextualSpacing/>
        <w:jc w:val="both"/>
        <w:rPr>
          <w:sz w:val="24"/>
          <w:szCs w:val="24"/>
        </w:rPr>
      </w:pPr>
      <w:r w:rsidRPr="004275C4">
        <w:rPr>
          <w:sz w:val="24"/>
          <w:szCs w:val="24"/>
        </w:rPr>
        <w:t>Физкультурно – спортивная деятельность позволяет целенаправленно и эффективно воздействовать на все компоненты физического состояния ребенка, включая разнообразные физические качества, двигательные способности, телосложение, здоровье, а также формировать связанные с этой деятельностью знания, умения, интересы, потребности, ценностные ориентации.</w:t>
      </w:r>
    </w:p>
    <w:p w:rsidR="0074798A" w:rsidRPr="004275C4" w:rsidRDefault="0074798A" w:rsidP="004275C4">
      <w:pPr>
        <w:spacing w:after="0"/>
        <w:ind w:firstLine="709"/>
        <w:contextualSpacing/>
        <w:jc w:val="both"/>
        <w:rPr>
          <w:sz w:val="24"/>
          <w:szCs w:val="24"/>
        </w:rPr>
      </w:pPr>
      <w:r w:rsidRPr="004275C4">
        <w:rPr>
          <w:sz w:val="24"/>
          <w:szCs w:val="24"/>
        </w:rPr>
        <w:t xml:space="preserve">   Для современных детей независимо от возраста характерны ограничения двигательной    активности, ухудшение физических качеств. Работа за партой и у компьютера в режиме ближнего видения, с большими зрительными и умственными нагрузками негативно сказывается на качестве учебного процесса и здоровье детей. Ситуация усугубляется крайне неблагоприятной экологической обстановкой, низким уровнем культуры здорового образа жизни школьников. Растущий дефицит гуманности в кризисном обществе, социальная напряженность, деформация семей отрицательно влияют на нравственное и физическое здоровье подрастающего поколения. В сложившихся условиях одним из эффективных средств, которые помогли бы ребенку справиться с возросшей нагрузкой и остаться здоровым, являются физкультурно – спортивные занятия. Эмоциональная привлекательность, относительная доступность делают их  притягательной силой для детей и подростков. </w:t>
      </w:r>
    </w:p>
    <w:p w:rsidR="0074798A" w:rsidRPr="004275C4" w:rsidRDefault="0074798A" w:rsidP="004275C4">
      <w:pPr>
        <w:spacing w:after="0"/>
        <w:ind w:firstLine="709"/>
        <w:contextualSpacing/>
        <w:jc w:val="both"/>
        <w:rPr>
          <w:sz w:val="24"/>
          <w:szCs w:val="24"/>
        </w:rPr>
      </w:pPr>
      <w:r w:rsidRPr="004275C4">
        <w:rPr>
          <w:sz w:val="24"/>
          <w:szCs w:val="24"/>
        </w:rPr>
        <w:t>В традиции дополнительного образования создавать ребенку "социальную ситуацию развития" (</w:t>
      </w:r>
      <w:proofErr w:type="spellStart"/>
      <w:r w:rsidRPr="004275C4">
        <w:rPr>
          <w:sz w:val="24"/>
          <w:szCs w:val="24"/>
        </w:rPr>
        <w:t>Л.С.Выготский</w:t>
      </w:r>
      <w:proofErr w:type="spellEnd"/>
      <w:r w:rsidRPr="004275C4">
        <w:rPr>
          <w:sz w:val="24"/>
          <w:szCs w:val="24"/>
        </w:rPr>
        <w:t xml:space="preserve">) – среду общения, поле деятельности, которые невозможно ничем подменить. Поэтому воспитание ребенка – самая высокая задача любой образовательной системы.  </w:t>
      </w:r>
    </w:p>
    <w:p w:rsidR="0074798A" w:rsidRPr="004275C4" w:rsidRDefault="0074798A" w:rsidP="004275C4">
      <w:pPr>
        <w:spacing w:after="0"/>
        <w:contextualSpacing/>
        <w:jc w:val="both"/>
        <w:rPr>
          <w:sz w:val="24"/>
          <w:szCs w:val="24"/>
        </w:rPr>
      </w:pPr>
    </w:p>
    <w:p w:rsidR="00D60C85" w:rsidRDefault="00D60C85" w:rsidP="004275C4">
      <w:pPr>
        <w:spacing w:after="0"/>
        <w:contextualSpacing/>
        <w:jc w:val="center"/>
        <w:rPr>
          <w:b/>
          <w:sz w:val="24"/>
          <w:szCs w:val="24"/>
        </w:rPr>
      </w:pPr>
    </w:p>
    <w:p w:rsidR="003B5E53" w:rsidRDefault="0074798A" w:rsidP="004275C4">
      <w:pPr>
        <w:spacing w:after="0"/>
        <w:contextualSpacing/>
        <w:jc w:val="center"/>
        <w:rPr>
          <w:b/>
          <w:sz w:val="24"/>
          <w:szCs w:val="24"/>
        </w:rPr>
      </w:pPr>
      <w:r w:rsidRPr="004275C4">
        <w:rPr>
          <w:b/>
          <w:sz w:val="24"/>
          <w:szCs w:val="24"/>
        </w:rPr>
        <w:lastRenderedPageBreak/>
        <w:t>1.2</w:t>
      </w:r>
      <w:r w:rsidR="0033699C">
        <w:rPr>
          <w:b/>
          <w:sz w:val="24"/>
          <w:szCs w:val="24"/>
          <w:lang w:val="az-Cyrl-AZ"/>
        </w:rPr>
        <w:t xml:space="preserve"> </w:t>
      </w:r>
      <w:r w:rsidRPr="004275C4">
        <w:rPr>
          <w:b/>
          <w:sz w:val="24"/>
          <w:szCs w:val="24"/>
        </w:rPr>
        <w:t>Актуальность, педагогическая целесообразность</w:t>
      </w:r>
      <w:r w:rsidR="00321F93">
        <w:rPr>
          <w:b/>
          <w:sz w:val="24"/>
          <w:szCs w:val="24"/>
        </w:rPr>
        <w:t>, новизна</w:t>
      </w:r>
    </w:p>
    <w:p w:rsidR="00321F93" w:rsidRPr="00D60C85" w:rsidRDefault="00321F93" w:rsidP="004275C4">
      <w:pPr>
        <w:spacing w:after="0"/>
        <w:contextualSpacing/>
        <w:jc w:val="center"/>
        <w:rPr>
          <w:b/>
          <w:color w:val="FF0000"/>
          <w:sz w:val="24"/>
          <w:szCs w:val="24"/>
          <w:lang w:val="az-Cyrl-AZ"/>
        </w:rPr>
      </w:pPr>
    </w:p>
    <w:p w:rsidR="00F55597" w:rsidRPr="004275C4" w:rsidRDefault="003B5E53" w:rsidP="004275C4">
      <w:pPr>
        <w:spacing w:after="0"/>
        <w:ind w:firstLine="708"/>
        <w:jc w:val="both"/>
        <w:rPr>
          <w:sz w:val="24"/>
          <w:szCs w:val="24"/>
        </w:rPr>
      </w:pPr>
      <w:r w:rsidRPr="00321F93">
        <w:rPr>
          <w:b/>
          <w:i/>
          <w:sz w:val="24"/>
          <w:szCs w:val="24"/>
        </w:rPr>
        <w:t>Актуальность</w:t>
      </w:r>
      <w:r w:rsidR="00D60C85" w:rsidRPr="00D60C85">
        <w:rPr>
          <w:sz w:val="24"/>
          <w:szCs w:val="24"/>
        </w:rPr>
        <w:t xml:space="preserve"> </w:t>
      </w:r>
      <w:r w:rsidR="00F55597" w:rsidRPr="004275C4">
        <w:rPr>
          <w:sz w:val="24"/>
          <w:szCs w:val="24"/>
        </w:rPr>
        <w:t xml:space="preserve">программы в том, что она </w:t>
      </w:r>
      <w:bookmarkStart w:id="0" w:name="_GoBack"/>
      <w:r w:rsidR="00F55597" w:rsidRPr="004275C4">
        <w:rPr>
          <w:sz w:val="24"/>
          <w:szCs w:val="24"/>
        </w:rPr>
        <w:t>направлена не только на получение детьми образовательных знаний, умений и навыков по баскетболу, а обеспечивает организацию содержательного досуга, укрепление здоровья</w:t>
      </w:r>
      <w:r w:rsidR="00256911" w:rsidRPr="004275C4">
        <w:rPr>
          <w:sz w:val="24"/>
          <w:szCs w:val="24"/>
        </w:rPr>
        <w:t xml:space="preserve"> и гармоничного развития юных спортсменов, воспитания их морально-волевых качеств и стойкого интереса к занятиям</w:t>
      </w:r>
      <w:r w:rsidR="00F55597" w:rsidRPr="004275C4">
        <w:rPr>
          <w:sz w:val="24"/>
          <w:szCs w:val="24"/>
        </w:rPr>
        <w:t xml:space="preserve">, удовлетворение потребности детей в активных формах познавательной деятельности и двигательной активности. </w:t>
      </w:r>
    </w:p>
    <w:bookmarkEnd w:id="0"/>
    <w:p w:rsidR="00CC766B" w:rsidRDefault="00C048E5" w:rsidP="004275C4">
      <w:pPr>
        <w:autoSpaceDE w:val="0"/>
        <w:autoSpaceDN w:val="0"/>
        <w:adjustRightInd w:val="0"/>
        <w:spacing w:after="0"/>
        <w:ind w:firstLine="709"/>
        <w:jc w:val="both"/>
        <w:rPr>
          <w:sz w:val="24"/>
          <w:szCs w:val="24"/>
        </w:rPr>
      </w:pPr>
      <w:r w:rsidRPr="004275C4">
        <w:rPr>
          <w:b/>
          <w:i/>
          <w:color w:val="000000" w:themeColor="text1"/>
          <w:sz w:val="24"/>
          <w:szCs w:val="24"/>
        </w:rPr>
        <w:t>Педагогическая целесообразность</w:t>
      </w:r>
      <w:r w:rsidRPr="004275C4">
        <w:rPr>
          <w:b/>
          <w:color w:val="000000" w:themeColor="text1"/>
          <w:sz w:val="24"/>
          <w:szCs w:val="24"/>
        </w:rPr>
        <w:t>:</w:t>
      </w:r>
      <w:r w:rsidR="00DC3CF9" w:rsidRPr="004275C4">
        <w:rPr>
          <w:b/>
          <w:color w:val="000000" w:themeColor="text1"/>
          <w:sz w:val="24"/>
          <w:szCs w:val="24"/>
        </w:rPr>
        <w:t xml:space="preserve"> </w:t>
      </w:r>
      <w:r w:rsidR="00445677" w:rsidRPr="004275C4">
        <w:rPr>
          <w:color w:val="000000" w:themeColor="text1"/>
          <w:sz w:val="24"/>
          <w:szCs w:val="24"/>
        </w:rPr>
        <w:t>программы</w:t>
      </w:r>
      <w:r w:rsidR="00445677" w:rsidRPr="004275C4">
        <w:rPr>
          <w:sz w:val="24"/>
          <w:szCs w:val="24"/>
        </w:rPr>
        <w:t xml:space="preserve"> </w:t>
      </w:r>
      <w:r w:rsidR="008B2747" w:rsidRPr="004275C4">
        <w:rPr>
          <w:sz w:val="24"/>
          <w:szCs w:val="24"/>
        </w:rPr>
        <w:t xml:space="preserve">требует постепенного перехода от простого к </w:t>
      </w:r>
      <w:proofErr w:type="gramStart"/>
      <w:r w:rsidR="008B2747" w:rsidRPr="004275C4">
        <w:rPr>
          <w:sz w:val="24"/>
          <w:szCs w:val="24"/>
        </w:rPr>
        <w:t>сложному</w:t>
      </w:r>
      <w:proofErr w:type="gramEnd"/>
      <w:r w:rsidR="008B2747" w:rsidRPr="004275C4">
        <w:rPr>
          <w:sz w:val="24"/>
          <w:szCs w:val="24"/>
        </w:rPr>
        <w:t xml:space="preserve">. Программа позволяет планомерно работать с детьми разного возраста, объединяя их по физическим данным и подготовленности. Баскетбол позволяет решить проблему занятости у детей свободного времени, пробуждение интереса к определенному виду спорта. Практика показывает эффективность ранней подготовки обучающихся для формирования полноценного коллектива единомышленников и успешной работы на последующих этапах, позволит </w:t>
      </w:r>
      <w:proofErr w:type="gramStart"/>
      <w:r w:rsidR="008B2747" w:rsidRPr="004275C4">
        <w:rPr>
          <w:sz w:val="24"/>
          <w:szCs w:val="24"/>
        </w:rPr>
        <w:t>обучающимся</w:t>
      </w:r>
      <w:proofErr w:type="gramEnd"/>
      <w:r w:rsidR="008B2747" w:rsidRPr="004275C4">
        <w:rPr>
          <w:sz w:val="24"/>
          <w:szCs w:val="24"/>
        </w:rPr>
        <w:t xml:space="preserve"> восполнить недостаток навыков и овладеть необходимыми приемами игры во внеурочное время. </w:t>
      </w:r>
    </w:p>
    <w:p w:rsidR="00321F93" w:rsidRDefault="00321F93" w:rsidP="004275C4">
      <w:pPr>
        <w:autoSpaceDE w:val="0"/>
        <w:autoSpaceDN w:val="0"/>
        <w:adjustRightInd w:val="0"/>
        <w:spacing w:after="0"/>
        <w:ind w:firstLine="709"/>
        <w:jc w:val="both"/>
        <w:rPr>
          <w:sz w:val="24"/>
          <w:szCs w:val="24"/>
        </w:rPr>
      </w:pPr>
      <w:r w:rsidRPr="00321F93">
        <w:rPr>
          <w:b/>
          <w:i/>
          <w:sz w:val="24"/>
          <w:szCs w:val="24"/>
        </w:rPr>
        <w:t>Новизна программы</w:t>
      </w:r>
      <w:r w:rsidRPr="00321F93">
        <w:rPr>
          <w:sz w:val="24"/>
          <w:szCs w:val="24"/>
        </w:rPr>
        <w:t xml:space="preserve"> в том, что она учитывает специфику дополнительного образования и охватывает значительно больше </w:t>
      </w:r>
      <w:r>
        <w:rPr>
          <w:sz w:val="24"/>
          <w:szCs w:val="24"/>
        </w:rPr>
        <w:t xml:space="preserve">количество </w:t>
      </w:r>
      <w:r w:rsidRPr="00321F93">
        <w:rPr>
          <w:sz w:val="24"/>
          <w:szCs w:val="24"/>
        </w:rPr>
        <w:t xml:space="preserve">желающих заниматься этим видом спорта, </w:t>
      </w:r>
      <w:r>
        <w:rPr>
          <w:sz w:val="24"/>
          <w:szCs w:val="24"/>
        </w:rPr>
        <w:t xml:space="preserve">не </w:t>
      </w:r>
      <w:r w:rsidRPr="00321F93">
        <w:rPr>
          <w:sz w:val="24"/>
          <w:szCs w:val="24"/>
        </w:rPr>
        <w:t>предъявляя посильные требования в процессе обучения. Она дает возможность заняться воспитанием здорового образа жизни, всестороннего подхода к воспитанию гармоничного человека.</w:t>
      </w:r>
    </w:p>
    <w:p w:rsidR="00321F93" w:rsidRPr="00321F93" w:rsidRDefault="00321F93" w:rsidP="004275C4">
      <w:pPr>
        <w:autoSpaceDE w:val="0"/>
        <w:autoSpaceDN w:val="0"/>
        <w:adjustRightInd w:val="0"/>
        <w:spacing w:after="0"/>
        <w:ind w:firstLine="709"/>
        <w:jc w:val="both"/>
        <w:rPr>
          <w:sz w:val="24"/>
          <w:szCs w:val="24"/>
        </w:rPr>
      </w:pPr>
    </w:p>
    <w:p w:rsidR="005A259C" w:rsidRDefault="0033699C" w:rsidP="00321F93">
      <w:pPr>
        <w:autoSpaceDE w:val="0"/>
        <w:autoSpaceDN w:val="0"/>
        <w:adjustRightInd w:val="0"/>
        <w:spacing w:after="0"/>
        <w:ind w:firstLine="709"/>
        <w:jc w:val="center"/>
        <w:rPr>
          <w:b/>
          <w:sz w:val="24"/>
          <w:szCs w:val="24"/>
        </w:rPr>
      </w:pPr>
      <w:r>
        <w:rPr>
          <w:b/>
          <w:sz w:val="24"/>
          <w:szCs w:val="24"/>
        </w:rPr>
        <w:t>1.3</w:t>
      </w:r>
      <w:r w:rsidR="005A259C" w:rsidRPr="004275C4">
        <w:rPr>
          <w:b/>
          <w:sz w:val="24"/>
          <w:szCs w:val="24"/>
        </w:rPr>
        <w:t xml:space="preserve"> Цель </w:t>
      </w:r>
      <w:r w:rsidR="005A259C" w:rsidRPr="004275C4">
        <w:rPr>
          <w:b/>
          <w:bCs/>
          <w:color w:val="000000"/>
          <w:spacing w:val="-1"/>
          <w:sz w:val="24"/>
          <w:szCs w:val="24"/>
        </w:rPr>
        <w:t xml:space="preserve">и задачи </w:t>
      </w:r>
      <w:r w:rsidR="005A259C" w:rsidRPr="004275C4">
        <w:rPr>
          <w:b/>
          <w:color w:val="000000"/>
          <w:spacing w:val="7"/>
          <w:sz w:val="24"/>
          <w:szCs w:val="24"/>
        </w:rPr>
        <w:t xml:space="preserve">дополнительной </w:t>
      </w:r>
      <w:r w:rsidR="005A259C" w:rsidRPr="004275C4">
        <w:rPr>
          <w:b/>
          <w:color w:val="000000"/>
          <w:spacing w:val="7"/>
          <w:sz w:val="24"/>
          <w:szCs w:val="24"/>
          <w:lang w:val="az-Cyrl-AZ"/>
        </w:rPr>
        <w:t>обще</w:t>
      </w:r>
      <w:r w:rsidR="005A259C" w:rsidRPr="004275C4">
        <w:rPr>
          <w:b/>
          <w:color w:val="000000"/>
          <w:spacing w:val="7"/>
          <w:sz w:val="24"/>
          <w:szCs w:val="24"/>
        </w:rPr>
        <w:t>образовательной программы</w:t>
      </w:r>
      <w:r w:rsidR="00D60C85">
        <w:rPr>
          <w:b/>
          <w:color w:val="000000"/>
          <w:spacing w:val="7"/>
          <w:sz w:val="24"/>
          <w:szCs w:val="24"/>
        </w:rPr>
        <w:t>,</w:t>
      </w:r>
      <w:r w:rsidR="00D60C85" w:rsidRPr="00D60C85">
        <w:rPr>
          <w:b/>
          <w:i/>
          <w:sz w:val="24"/>
          <w:szCs w:val="24"/>
        </w:rPr>
        <w:t xml:space="preserve"> </w:t>
      </w:r>
      <w:r w:rsidR="00D60C85">
        <w:rPr>
          <w:b/>
          <w:sz w:val="24"/>
          <w:szCs w:val="24"/>
        </w:rPr>
        <w:t>о</w:t>
      </w:r>
      <w:r w:rsidR="00D60C85" w:rsidRPr="00D60C85">
        <w:rPr>
          <w:b/>
          <w:sz w:val="24"/>
          <w:szCs w:val="24"/>
        </w:rPr>
        <w:t>тличительные особенности программы</w:t>
      </w:r>
    </w:p>
    <w:p w:rsidR="00321F93" w:rsidRPr="004275C4" w:rsidRDefault="00321F93" w:rsidP="00321F93">
      <w:pPr>
        <w:autoSpaceDE w:val="0"/>
        <w:autoSpaceDN w:val="0"/>
        <w:adjustRightInd w:val="0"/>
        <w:spacing w:after="0"/>
        <w:ind w:firstLine="709"/>
        <w:jc w:val="center"/>
        <w:rPr>
          <w:color w:val="FF0000"/>
          <w:sz w:val="24"/>
          <w:szCs w:val="24"/>
        </w:rPr>
      </w:pPr>
    </w:p>
    <w:p w:rsidR="005A259C" w:rsidRPr="004275C4" w:rsidRDefault="005A259C" w:rsidP="004275C4">
      <w:pPr>
        <w:pStyle w:val="Default"/>
        <w:spacing w:line="276" w:lineRule="auto"/>
        <w:ind w:firstLine="709"/>
        <w:jc w:val="both"/>
      </w:pPr>
      <w:r w:rsidRPr="004275C4">
        <w:rPr>
          <w:b/>
          <w:i/>
          <w:bdr w:val="none" w:sz="0" w:space="0" w:color="auto" w:frame="1"/>
        </w:rPr>
        <w:t>Целью</w:t>
      </w:r>
      <w:r w:rsidRPr="004275C4">
        <w:rPr>
          <w:b/>
          <w:i/>
        </w:rPr>
        <w:t> </w:t>
      </w:r>
      <w:r w:rsidRPr="004275C4">
        <w:t xml:space="preserve"> общеразвивающей программы по виду спорта баскетбол </w:t>
      </w:r>
      <w:r w:rsidRPr="004275C4">
        <w:rPr>
          <w:bdr w:val="none" w:sz="0" w:space="0" w:color="auto" w:frame="1"/>
        </w:rPr>
        <w:t xml:space="preserve">является </w:t>
      </w:r>
      <w:r w:rsidRPr="004275C4">
        <w:t xml:space="preserve">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 привлечение учащихся к систематическим занятиям баскетболом к участию в спортивно-массовых мероприятиях; отбор перспективных детей и подростков. </w:t>
      </w:r>
    </w:p>
    <w:p w:rsidR="005A259C" w:rsidRPr="004275C4" w:rsidRDefault="005A259C" w:rsidP="004275C4">
      <w:pPr>
        <w:spacing w:after="0"/>
        <w:ind w:firstLine="709"/>
        <w:contextualSpacing/>
        <w:jc w:val="both"/>
        <w:rPr>
          <w:sz w:val="24"/>
          <w:szCs w:val="24"/>
        </w:rPr>
      </w:pPr>
      <w:r w:rsidRPr="004275C4">
        <w:rPr>
          <w:sz w:val="24"/>
          <w:szCs w:val="24"/>
        </w:rPr>
        <w:t>На основании настоящей программы,  педагогом разрабатываются годовые учебные планы, в которые могут вноситься обоснованные изменения и дополнения, касающиеся формы организации и содержания учебного материала, подведения итогов его усвоения.</w:t>
      </w:r>
    </w:p>
    <w:p w:rsidR="00CC766B" w:rsidRPr="004275C4" w:rsidRDefault="00CC766B" w:rsidP="004275C4">
      <w:pPr>
        <w:spacing w:after="0"/>
        <w:contextualSpacing/>
        <w:jc w:val="both"/>
        <w:rPr>
          <w:sz w:val="24"/>
          <w:szCs w:val="24"/>
        </w:rPr>
      </w:pPr>
      <w:r w:rsidRPr="004275C4">
        <w:rPr>
          <w:b/>
          <w:i/>
          <w:sz w:val="24"/>
          <w:szCs w:val="24"/>
        </w:rPr>
        <w:t>Основными задачами программы «Баскетбол» являются:</w:t>
      </w:r>
    </w:p>
    <w:p w:rsidR="00CC766B" w:rsidRPr="004275C4" w:rsidRDefault="00CC766B" w:rsidP="004275C4">
      <w:pPr>
        <w:spacing w:after="0"/>
        <w:contextualSpacing/>
        <w:jc w:val="both"/>
        <w:rPr>
          <w:sz w:val="24"/>
          <w:szCs w:val="24"/>
        </w:rPr>
      </w:pPr>
      <w:r w:rsidRPr="004275C4">
        <w:rPr>
          <w:sz w:val="24"/>
          <w:szCs w:val="24"/>
        </w:rPr>
        <w:t xml:space="preserve">-укрепление здоровья </w:t>
      </w:r>
      <w:proofErr w:type="gramStart"/>
      <w:r w:rsidRPr="004275C4">
        <w:rPr>
          <w:sz w:val="24"/>
          <w:szCs w:val="24"/>
        </w:rPr>
        <w:t>обучающихся</w:t>
      </w:r>
      <w:proofErr w:type="gramEnd"/>
      <w:r w:rsidRPr="004275C4">
        <w:rPr>
          <w:sz w:val="24"/>
          <w:szCs w:val="24"/>
        </w:rPr>
        <w:t xml:space="preserve">; </w:t>
      </w:r>
    </w:p>
    <w:p w:rsidR="00CC766B" w:rsidRPr="004275C4" w:rsidRDefault="00CC766B" w:rsidP="004275C4">
      <w:pPr>
        <w:spacing w:after="0"/>
        <w:contextualSpacing/>
        <w:jc w:val="both"/>
        <w:rPr>
          <w:sz w:val="24"/>
          <w:szCs w:val="24"/>
        </w:rPr>
      </w:pPr>
      <w:r w:rsidRPr="004275C4">
        <w:rPr>
          <w:sz w:val="24"/>
          <w:szCs w:val="24"/>
        </w:rPr>
        <w:t xml:space="preserve">-содействие правильному физическому развитию детского организма; </w:t>
      </w:r>
    </w:p>
    <w:p w:rsidR="00CC766B" w:rsidRPr="004275C4" w:rsidRDefault="00CC766B" w:rsidP="004275C4">
      <w:pPr>
        <w:spacing w:after="0"/>
        <w:contextualSpacing/>
        <w:jc w:val="both"/>
        <w:rPr>
          <w:sz w:val="24"/>
          <w:szCs w:val="24"/>
        </w:rPr>
      </w:pPr>
      <w:r w:rsidRPr="004275C4">
        <w:rPr>
          <w:sz w:val="24"/>
          <w:szCs w:val="24"/>
        </w:rPr>
        <w:t xml:space="preserve">-приобретение </w:t>
      </w:r>
      <w:proofErr w:type="gramStart"/>
      <w:r w:rsidRPr="004275C4">
        <w:rPr>
          <w:sz w:val="24"/>
          <w:szCs w:val="24"/>
        </w:rPr>
        <w:t>обучающимися</w:t>
      </w:r>
      <w:proofErr w:type="gramEnd"/>
      <w:r w:rsidRPr="004275C4">
        <w:rPr>
          <w:sz w:val="24"/>
          <w:szCs w:val="24"/>
        </w:rPr>
        <w:t xml:space="preserve"> необходимых теоретических знаний; </w:t>
      </w:r>
    </w:p>
    <w:p w:rsidR="00CC766B" w:rsidRPr="004275C4" w:rsidRDefault="00CC766B" w:rsidP="004275C4">
      <w:pPr>
        <w:spacing w:after="0"/>
        <w:contextualSpacing/>
        <w:jc w:val="both"/>
        <w:rPr>
          <w:sz w:val="24"/>
          <w:szCs w:val="24"/>
        </w:rPr>
      </w:pPr>
      <w:r w:rsidRPr="004275C4">
        <w:rPr>
          <w:sz w:val="24"/>
          <w:szCs w:val="24"/>
        </w:rPr>
        <w:t xml:space="preserve">-овладение юными баскетболистами основными приемами техники и тактики игры; </w:t>
      </w:r>
    </w:p>
    <w:p w:rsidR="00445677" w:rsidRPr="004275C4" w:rsidRDefault="00445677" w:rsidP="004275C4">
      <w:pPr>
        <w:spacing w:after="0"/>
        <w:contextualSpacing/>
        <w:jc w:val="both"/>
        <w:rPr>
          <w:sz w:val="24"/>
          <w:szCs w:val="24"/>
        </w:rPr>
      </w:pPr>
      <w:r w:rsidRPr="004275C4">
        <w:rPr>
          <w:sz w:val="24"/>
          <w:szCs w:val="24"/>
        </w:rPr>
        <w:t>- формирование представления о физической культуре и здоровье как факторах успешной учебы и социализации;</w:t>
      </w:r>
    </w:p>
    <w:p w:rsidR="00CC766B" w:rsidRPr="004275C4" w:rsidRDefault="00CC766B" w:rsidP="004275C4">
      <w:pPr>
        <w:spacing w:after="0"/>
        <w:contextualSpacing/>
        <w:jc w:val="both"/>
        <w:rPr>
          <w:sz w:val="24"/>
          <w:szCs w:val="24"/>
        </w:rPr>
      </w:pPr>
      <w:r w:rsidRPr="004275C4">
        <w:rPr>
          <w:sz w:val="24"/>
          <w:szCs w:val="24"/>
        </w:rPr>
        <w:t xml:space="preserve">-воспитание у обучающихся воли, смелости, настойчивости, дисциплинированности, коллективизма, навыков культурного поведения, чувства дружбы; </w:t>
      </w:r>
    </w:p>
    <w:p w:rsidR="00CC766B" w:rsidRPr="004275C4" w:rsidRDefault="00CC766B" w:rsidP="004275C4">
      <w:pPr>
        <w:spacing w:after="0"/>
        <w:contextualSpacing/>
        <w:jc w:val="both"/>
        <w:rPr>
          <w:sz w:val="24"/>
          <w:szCs w:val="24"/>
        </w:rPr>
      </w:pPr>
      <w:r w:rsidRPr="004275C4">
        <w:rPr>
          <w:sz w:val="24"/>
          <w:szCs w:val="24"/>
        </w:rPr>
        <w:t>-развитие мотивации личности к п</w:t>
      </w:r>
      <w:r w:rsidR="00445677" w:rsidRPr="004275C4">
        <w:rPr>
          <w:sz w:val="24"/>
          <w:szCs w:val="24"/>
        </w:rPr>
        <w:t>ознанию и самосовершенствованию</w:t>
      </w:r>
      <w:proofErr w:type="gramStart"/>
      <w:r w:rsidR="00445677" w:rsidRPr="004275C4">
        <w:rPr>
          <w:sz w:val="24"/>
          <w:szCs w:val="24"/>
        </w:rPr>
        <w:t>,п</w:t>
      </w:r>
      <w:proofErr w:type="gramEnd"/>
      <w:r w:rsidR="00445677" w:rsidRPr="004275C4">
        <w:rPr>
          <w:sz w:val="24"/>
          <w:szCs w:val="24"/>
        </w:rPr>
        <w:t>рофессиональному самоопределению и творческой самореализации юных спортсменов;</w:t>
      </w:r>
    </w:p>
    <w:p w:rsidR="00445677" w:rsidRPr="004275C4" w:rsidRDefault="00CC766B" w:rsidP="004275C4">
      <w:pPr>
        <w:spacing w:after="0"/>
        <w:contextualSpacing/>
        <w:jc w:val="both"/>
        <w:rPr>
          <w:sz w:val="24"/>
          <w:szCs w:val="24"/>
        </w:rPr>
      </w:pPr>
      <w:r w:rsidRPr="004275C4">
        <w:rPr>
          <w:sz w:val="24"/>
          <w:szCs w:val="24"/>
        </w:rPr>
        <w:lastRenderedPageBreak/>
        <w:t>-формирование потребности в регулярных занятиях физической культурой и спортом</w:t>
      </w:r>
      <w:r w:rsidR="00445677" w:rsidRPr="004275C4">
        <w:rPr>
          <w:sz w:val="24"/>
          <w:szCs w:val="24"/>
        </w:rPr>
        <w:t>,</w:t>
      </w:r>
      <w:r w:rsidRPr="004275C4">
        <w:rPr>
          <w:sz w:val="24"/>
          <w:szCs w:val="24"/>
        </w:rPr>
        <w:t xml:space="preserve"> привитие обучающимся организаторских навыков; </w:t>
      </w:r>
    </w:p>
    <w:p w:rsidR="00445677" w:rsidRPr="004275C4" w:rsidRDefault="00445677" w:rsidP="004275C4">
      <w:pPr>
        <w:spacing w:after="0"/>
        <w:contextualSpacing/>
        <w:jc w:val="both"/>
        <w:rPr>
          <w:sz w:val="24"/>
          <w:szCs w:val="24"/>
        </w:rPr>
      </w:pPr>
      <w:r w:rsidRPr="004275C4">
        <w:rPr>
          <w:sz w:val="24"/>
          <w:szCs w:val="24"/>
        </w:rPr>
        <w:t>-привитие навыков соревновательной деятельности в соответствии с правилами игры в мини-баскетбол, стритбол, баскетбол.</w:t>
      </w:r>
    </w:p>
    <w:p w:rsidR="00445677" w:rsidRPr="004275C4" w:rsidRDefault="00445677" w:rsidP="004275C4">
      <w:pPr>
        <w:spacing w:after="0"/>
        <w:ind w:firstLine="708"/>
        <w:jc w:val="both"/>
        <w:rPr>
          <w:sz w:val="24"/>
          <w:szCs w:val="24"/>
        </w:rPr>
      </w:pPr>
      <w:r w:rsidRPr="004275C4">
        <w:rPr>
          <w:sz w:val="24"/>
          <w:szCs w:val="24"/>
        </w:rPr>
        <w:t xml:space="preserve">Важнейшими </w:t>
      </w:r>
      <w:r w:rsidRPr="004275C4">
        <w:rPr>
          <w:b/>
          <w:i/>
          <w:sz w:val="24"/>
          <w:szCs w:val="24"/>
        </w:rPr>
        <w:t>дидактическими принципами</w:t>
      </w:r>
      <w:r w:rsidRPr="004275C4">
        <w:rPr>
          <w:sz w:val="24"/>
          <w:szCs w:val="24"/>
        </w:rPr>
        <w:t xml:space="preserve"> обучения являются сознательность и активность, наглядность, доступность, индивидуализация, систематичность, последовательность, прочность. Основная задача педагога дополнительного образования состоит в умении правильно сочетать принципы обучения на занятиях по баскетболу в зависимости от возраста обучающихся, их индивидуальных способностей усваивать учебный материал и черт характера. </w:t>
      </w:r>
    </w:p>
    <w:p w:rsidR="00445677" w:rsidRPr="004275C4" w:rsidRDefault="00445677" w:rsidP="004275C4">
      <w:pPr>
        <w:spacing w:after="0"/>
        <w:ind w:firstLine="708"/>
        <w:jc w:val="both"/>
        <w:rPr>
          <w:sz w:val="24"/>
          <w:szCs w:val="24"/>
        </w:rPr>
      </w:pPr>
      <w:r w:rsidRPr="004275C4">
        <w:rPr>
          <w:sz w:val="24"/>
          <w:szCs w:val="24"/>
        </w:rPr>
        <w:t xml:space="preserve">Ведущими методами обучения, рекомендуемыми данной программой являются: </w:t>
      </w:r>
    </w:p>
    <w:p w:rsidR="00445677" w:rsidRPr="004275C4" w:rsidRDefault="00445677" w:rsidP="004275C4">
      <w:pPr>
        <w:spacing w:after="0"/>
        <w:ind w:firstLine="708"/>
        <w:jc w:val="both"/>
        <w:rPr>
          <w:sz w:val="24"/>
          <w:szCs w:val="24"/>
        </w:rPr>
      </w:pPr>
      <w:r w:rsidRPr="004275C4">
        <w:rPr>
          <w:sz w:val="24"/>
          <w:szCs w:val="24"/>
        </w:rPr>
        <w:t xml:space="preserve">-словесные методы, создающие у </w:t>
      </w:r>
      <w:proofErr w:type="gramStart"/>
      <w:r w:rsidRPr="004275C4">
        <w:rPr>
          <w:sz w:val="24"/>
          <w:szCs w:val="24"/>
        </w:rPr>
        <w:t>обучающихся</w:t>
      </w:r>
      <w:proofErr w:type="gramEnd"/>
      <w:r w:rsidRPr="004275C4">
        <w:rPr>
          <w:sz w:val="24"/>
          <w:szCs w:val="24"/>
        </w:rPr>
        <w:t xml:space="preserve"> предварительное представление об изучаемом движении. </w:t>
      </w:r>
      <w:proofErr w:type="gramStart"/>
      <w:r w:rsidRPr="004275C4">
        <w:rPr>
          <w:sz w:val="24"/>
          <w:szCs w:val="24"/>
        </w:rPr>
        <w:t xml:space="preserve">Для этой цели рекомендуется использовать: объяснение, рассказ, замечания; команды, распоряжения, указания, подсчет и т.д. </w:t>
      </w:r>
      <w:proofErr w:type="gramEnd"/>
    </w:p>
    <w:p w:rsidR="00445677" w:rsidRPr="004275C4" w:rsidRDefault="00445677" w:rsidP="004275C4">
      <w:pPr>
        <w:spacing w:after="0"/>
        <w:ind w:firstLine="708"/>
        <w:jc w:val="both"/>
        <w:rPr>
          <w:sz w:val="24"/>
          <w:szCs w:val="24"/>
        </w:rPr>
      </w:pPr>
      <w:r w:rsidRPr="004275C4">
        <w:rPr>
          <w:sz w:val="24"/>
          <w:szCs w:val="24"/>
        </w:rPr>
        <w:t xml:space="preserve">-наглядные методы – применяются главным образом в виде показа упражнений. Эти методы помогают создать у учащихся конкретные представления об изучаемых действиях; практические методы: метод упражнений, игровой метод, соревновательный. </w:t>
      </w:r>
    </w:p>
    <w:p w:rsidR="00445677" w:rsidRPr="004275C4" w:rsidRDefault="00445677" w:rsidP="004275C4">
      <w:pPr>
        <w:spacing w:after="0"/>
        <w:ind w:firstLine="708"/>
        <w:jc w:val="both"/>
        <w:rPr>
          <w:sz w:val="24"/>
          <w:szCs w:val="24"/>
        </w:rPr>
      </w:pPr>
      <w:r w:rsidRPr="004275C4">
        <w:rPr>
          <w:sz w:val="24"/>
          <w:szCs w:val="24"/>
        </w:rPr>
        <w:t xml:space="preserve">Главным является метод упражнений, который предусматривает многократное повторение движений. Разучивание упражнений осуществляется двумя способами: - в целом; - по частям. Игровой и </w:t>
      </w:r>
      <w:proofErr w:type="gramStart"/>
      <w:r w:rsidRPr="004275C4">
        <w:rPr>
          <w:sz w:val="24"/>
          <w:szCs w:val="24"/>
        </w:rPr>
        <w:t>соревновательный</w:t>
      </w:r>
      <w:proofErr w:type="gramEnd"/>
      <w:r w:rsidRPr="004275C4">
        <w:rPr>
          <w:sz w:val="24"/>
          <w:szCs w:val="24"/>
        </w:rPr>
        <w:t xml:space="preserve"> методы применяются после того, как у </w:t>
      </w:r>
      <w:proofErr w:type="spellStart"/>
      <w:r w:rsidRPr="004275C4">
        <w:rPr>
          <w:sz w:val="24"/>
          <w:szCs w:val="24"/>
        </w:rPr>
        <w:t>обучащихся</w:t>
      </w:r>
      <w:proofErr w:type="spellEnd"/>
      <w:r w:rsidRPr="004275C4">
        <w:rPr>
          <w:sz w:val="24"/>
          <w:szCs w:val="24"/>
        </w:rPr>
        <w:t xml:space="preserve"> образовались некоторые навыки игры. </w:t>
      </w:r>
    </w:p>
    <w:p w:rsidR="00CC766B" w:rsidRPr="004275C4" w:rsidRDefault="00CC766B" w:rsidP="004275C4">
      <w:pPr>
        <w:spacing w:after="0"/>
        <w:ind w:firstLine="708"/>
        <w:jc w:val="both"/>
        <w:rPr>
          <w:sz w:val="24"/>
          <w:szCs w:val="24"/>
        </w:rPr>
      </w:pPr>
      <w:r w:rsidRPr="004275C4">
        <w:rPr>
          <w:b/>
          <w:i/>
          <w:sz w:val="24"/>
          <w:szCs w:val="24"/>
        </w:rPr>
        <w:t>Отличительные особенности программы</w:t>
      </w:r>
      <w:r w:rsidRPr="004275C4">
        <w:rPr>
          <w:sz w:val="24"/>
          <w:szCs w:val="24"/>
        </w:rPr>
        <w:t xml:space="preserve"> заключаются в воспитании дружбы и товарищества, привычки подчинять свои действия интересам коллектива, этичности поведения спортсменов по отношению к противникам и судьям. Программа направлена на удовлетворение индивидуальных потребностей, самовыражения и личностного роста ребенка, от «массового» образования к проектированию пространства персонального образования для самореализации личности, поиска и обретения человеком самого себя, на оздоровление и разностороннее физическое развитие детей, выявле</w:t>
      </w:r>
      <w:r w:rsidR="00256911" w:rsidRPr="004275C4">
        <w:rPr>
          <w:sz w:val="24"/>
          <w:szCs w:val="24"/>
        </w:rPr>
        <w:t>ние и поддержку одаренных детей.</w:t>
      </w:r>
    </w:p>
    <w:p w:rsidR="00D60C85" w:rsidRDefault="00D60C85" w:rsidP="004275C4">
      <w:pPr>
        <w:shd w:val="clear" w:color="auto" w:fill="FFFFFF"/>
        <w:tabs>
          <w:tab w:val="left" w:pos="1080"/>
        </w:tabs>
        <w:spacing w:after="0"/>
        <w:contextualSpacing/>
        <w:jc w:val="center"/>
        <w:rPr>
          <w:b/>
          <w:bCs/>
          <w:color w:val="000000"/>
          <w:spacing w:val="-2"/>
          <w:sz w:val="24"/>
          <w:szCs w:val="24"/>
        </w:rPr>
      </w:pPr>
    </w:p>
    <w:p w:rsidR="00F27EB9" w:rsidRPr="004275C4" w:rsidRDefault="00FA3FF2" w:rsidP="004275C4">
      <w:pPr>
        <w:shd w:val="clear" w:color="auto" w:fill="FFFFFF"/>
        <w:tabs>
          <w:tab w:val="left" w:pos="1080"/>
        </w:tabs>
        <w:spacing w:after="0"/>
        <w:contextualSpacing/>
        <w:jc w:val="center"/>
        <w:rPr>
          <w:b/>
          <w:bCs/>
          <w:color w:val="000000"/>
          <w:spacing w:val="-2"/>
          <w:sz w:val="24"/>
          <w:szCs w:val="24"/>
        </w:rPr>
      </w:pPr>
      <w:r w:rsidRPr="004275C4">
        <w:rPr>
          <w:b/>
          <w:bCs/>
          <w:color w:val="000000"/>
          <w:spacing w:val="-2"/>
          <w:sz w:val="24"/>
          <w:szCs w:val="24"/>
        </w:rPr>
        <w:t>1.4</w:t>
      </w:r>
      <w:r w:rsidR="00F27EB9" w:rsidRPr="004275C4">
        <w:rPr>
          <w:b/>
          <w:bCs/>
          <w:color w:val="000000"/>
          <w:spacing w:val="-2"/>
          <w:sz w:val="24"/>
          <w:szCs w:val="24"/>
        </w:rPr>
        <w:t xml:space="preserve"> </w:t>
      </w:r>
      <w:r w:rsidR="0074798A" w:rsidRPr="004275C4">
        <w:rPr>
          <w:b/>
          <w:bCs/>
          <w:color w:val="000000"/>
          <w:spacing w:val="-2"/>
          <w:sz w:val="24"/>
          <w:szCs w:val="24"/>
        </w:rPr>
        <w:t>Организация образовательного процесса</w:t>
      </w:r>
    </w:p>
    <w:p w:rsidR="00256911" w:rsidRPr="004275C4" w:rsidRDefault="00256911" w:rsidP="00D60C85">
      <w:pPr>
        <w:autoSpaceDE w:val="0"/>
        <w:autoSpaceDN w:val="0"/>
        <w:adjustRightInd w:val="0"/>
        <w:spacing w:after="0"/>
        <w:ind w:firstLine="709"/>
        <w:jc w:val="both"/>
        <w:rPr>
          <w:sz w:val="24"/>
          <w:szCs w:val="24"/>
        </w:rPr>
      </w:pPr>
      <w:r w:rsidRPr="004275C4">
        <w:rPr>
          <w:sz w:val="24"/>
          <w:szCs w:val="24"/>
        </w:rPr>
        <w:t xml:space="preserve">К занятиям в группах спортивно-оздоровительной направленности допускаются все лица, желающие заниматься баскетболом независимо от их уровня физического развития и не имеющие медицинских противопоказаний (имеющие письменное разрешение врача). В спортивно-оздоровительных группах могут заниматься как начинающие, так и спортсмены, прошедшие подготовку на других этапах. </w:t>
      </w:r>
    </w:p>
    <w:p w:rsidR="007062CA" w:rsidRPr="004275C4" w:rsidRDefault="00256911" w:rsidP="00D60C85">
      <w:pPr>
        <w:autoSpaceDE w:val="0"/>
        <w:autoSpaceDN w:val="0"/>
        <w:adjustRightInd w:val="0"/>
        <w:spacing w:after="0"/>
        <w:ind w:firstLine="709"/>
        <w:jc w:val="both"/>
        <w:rPr>
          <w:sz w:val="24"/>
          <w:szCs w:val="24"/>
        </w:rPr>
      </w:pPr>
      <w:r w:rsidRPr="004275C4">
        <w:rPr>
          <w:sz w:val="24"/>
          <w:szCs w:val="24"/>
        </w:rPr>
        <w:t xml:space="preserve">Программа предназначена для работы с детьми и подростками 7-14 лет. Годовой план рассчитан на 46 недель  с объемом 276 часов обучения. Занятия проводятся 3 раза в неделю по  2 </w:t>
      </w:r>
      <w:proofErr w:type="gramStart"/>
      <w:r w:rsidRPr="004275C4">
        <w:rPr>
          <w:sz w:val="24"/>
          <w:szCs w:val="24"/>
        </w:rPr>
        <w:t>академических</w:t>
      </w:r>
      <w:proofErr w:type="gramEnd"/>
      <w:r w:rsidRPr="004275C4">
        <w:rPr>
          <w:sz w:val="24"/>
          <w:szCs w:val="24"/>
        </w:rPr>
        <w:t xml:space="preserve"> часа. </w:t>
      </w:r>
      <w:r w:rsidR="007062CA" w:rsidRPr="004275C4">
        <w:rPr>
          <w:sz w:val="24"/>
          <w:szCs w:val="24"/>
        </w:rPr>
        <w:t xml:space="preserve">Срок реализации программы 2 года. </w:t>
      </w:r>
      <w:r w:rsidR="0074798A" w:rsidRPr="004275C4">
        <w:rPr>
          <w:sz w:val="24"/>
          <w:szCs w:val="24"/>
        </w:rPr>
        <w:t>Расписание занятий утверждается  администрацией БОУДО «ДООФСЦ». Кол</w:t>
      </w:r>
      <w:r w:rsidR="004906E9" w:rsidRPr="004275C4">
        <w:rPr>
          <w:sz w:val="24"/>
          <w:szCs w:val="24"/>
        </w:rPr>
        <w:t>ичество воспитанников в группах</w:t>
      </w:r>
      <w:r w:rsidR="00D60C85">
        <w:rPr>
          <w:sz w:val="24"/>
          <w:szCs w:val="24"/>
        </w:rPr>
        <w:t xml:space="preserve"> </w:t>
      </w:r>
      <w:r w:rsidR="004906E9" w:rsidRPr="004275C4">
        <w:rPr>
          <w:sz w:val="24"/>
          <w:szCs w:val="24"/>
        </w:rPr>
        <w:t xml:space="preserve">составляет </w:t>
      </w:r>
      <w:r w:rsidR="0074798A" w:rsidRPr="004275C4">
        <w:rPr>
          <w:sz w:val="24"/>
          <w:szCs w:val="24"/>
        </w:rPr>
        <w:t xml:space="preserve"> 15</w:t>
      </w:r>
      <w:r w:rsidR="00BC3137" w:rsidRPr="004275C4">
        <w:rPr>
          <w:sz w:val="24"/>
          <w:szCs w:val="24"/>
        </w:rPr>
        <w:t>-</w:t>
      </w:r>
      <w:r w:rsidR="009C1FFA" w:rsidRPr="004275C4">
        <w:rPr>
          <w:sz w:val="24"/>
          <w:szCs w:val="24"/>
        </w:rPr>
        <w:t>20</w:t>
      </w:r>
      <w:r w:rsidR="00D60C85">
        <w:rPr>
          <w:sz w:val="24"/>
          <w:szCs w:val="24"/>
        </w:rPr>
        <w:t xml:space="preserve"> </w:t>
      </w:r>
      <w:r w:rsidR="0074798A" w:rsidRPr="004275C4">
        <w:rPr>
          <w:sz w:val="24"/>
          <w:szCs w:val="24"/>
        </w:rPr>
        <w:t xml:space="preserve">человек. </w:t>
      </w:r>
    </w:p>
    <w:p w:rsidR="007062CA" w:rsidRPr="004275C4" w:rsidRDefault="007062CA" w:rsidP="00D60C85">
      <w:pPr>
        <w:autoSpaceDE w:val="0"/>
        <w:autoSpaceDN w:val="0"/>
        <w:adjustRightInd w:val="0"/>
        <w:spacing w:after="0"/>
        <w:ind w:firstLine="709"/>
        <w:jc w:val="both"/>
        <w:rPr>
          <w:sz w:val="24"/>
          <w:szCs w:val="24"/>
        </w:rPr>
      </w:pPr>
      <w:r w:rsidRPr="004275C4">
        <w:rPr>
          <w:b/>
          <w:i/>
          <w:sz w:val="24"/>
          <w:szCs w:val="24"/>
        </w:rPr>
        <w:t>Форма организации занятий:</w:t>
      </w:r>
      <w:r w:rsidRPr="004275C4">
        <w:rPr>
          <w:sz w:val="24"/>
          <w:szCs w:val="24"/>
        </w:rPr>
        <w:t xml:space="preserve"> групповая с организацией индивидуальных форм работы внутри группы, в парах, подгрупповая</w:t>
      </w:r>
      <w:r w:rsidR="004906E9" w:rsidRPr="004275C4">
        <w:rPr>
          <w:sz w:val="24"/>
          <w:szCs w:val="24"/>
        </w:rPr>
        <w:t>.</w:t>
      </w:r>
    </w:p>
    <w:p w:rsidR="007062CA" w:rsidRPr="004275C4" w:rsidRDefault="007062CA" w:rsidP="00D60C85">
      <w:pPr>
        <w:autoSpaceDE w:val="0"/>
        <w:autoSpaceDN w:val="0"/>
        <w:adjustRightInd w:val="0"/>
        <w:spacing w:after="0"/>
        <w:ind w:firstLine="709"/>
        <w:jc w:val="both"/>
        <w:rPr>
          <w:sz w:val="24"/>
          <w:szCs w:val="24"/>
        </w:rPr>
      </w:pPr>
      <w:r w:rsidRPr="004275C4">
        <w:rPr>
          <w:b/>
          <w:i/>
          <w:sz w:val="24"/>
          <w:szCs w:val="24"/>
        </w:rPr>
        <w:t>Форма проведения занятий:</w:t>
      </w:r>
      <w:r w:rsidRPr="004275C4">
        <w:rPr>
          <w:sz w:val="24"/>
          <w:szCs w:val="24"/>
        </w:rPr>
        <w:t xml:space="preserve"> практическое, комбинированное, соревновательное. </w:t>
      </w:r>
    </w:p>
    <w:p w:rsidR="00392D5D" w:rsidRPr="004275C4" w:rsidRDefault="00392D5D" w:rsidP="00D60C85">
      <w:pPr>
        <w:pStyle w:val="a4"/>
        <w:spacing w:line="276" w:lineRule="auto"/>
        <w:ind w:firstLine="709"/>
        <w:contextualSpacing/>
        <w:jc w:val="both"/>
        <w:rPr>
          <w:rFonts w:ascii="Times New Roman" w:hAnsi="Times New Roman"/>
          <w:i/>
          <w:sz w:val="24"/>
          <w:szCs w:val="24"/>
        </w:rPr>
      </w:pPr>
      <w:r w:rsidRPr="004275C4">
        <w:rPr>
          <w:rFonts w:ascii="Times New Roman" w:hAnsi="Times New Roman"/>
          <w:b/>
          <w:i/>
          <w:sz w:val="24"/>
          <w:szCs w:val="24"/>
        </w:rPr>
        <w:t>Ожидаемые результаты</w:t>
      </w:r>
      <w:r w:rsidR="004906E9" w:rsidRPr="004275C4">
        <w:rPr>
          <w:rFonts w:ascii="Times New Roman" w:hAnsi="Times New Roman"/>
          <w:b/>
          <w:i/>
          <w:sz w:val="24"/>
          <w:szCs w:val="24"/>
        </w:rPr>
        <w:t>:</w:t>
      </w:r>
    </w:p>
    <w:p w:rsidR="00392D5D" w:rsidRPr="004275C4" w:rsidRDefault="00392D5D" w:rsidP="004275C4">
      <w:pPr>
        <w:pStyle w:val="a4"/>
        <w:spacing w:line="276" w:lineRule="auto"/>
        <w:contextualSpacing/>
        <w:jc w:val="both"/>
        <w:rPr>
          <w:rFonts w:ascii="Times New Roman" w:hAnsi="Times New Roman"/>
          <w:sz w:val="24"/>
          <w:szCs w:val="24"/>
        </w:rPr>
      </w:pPr>
      <w:r w:rsidRPr="004275C4">
        <w:rPr>
          <w:rFonts w:ascii="Times New Roman" w:hAnsi="Times New Roman"/>
          <w:sz w:val="24"/>
          <w:szCs w:val="24"/>
        </w:rPr>
        <w:t xml:space="preserve">- сохранность контингента; </w:t>
      </w:r>
    </w:p>
    <w:p w:rsidR="00392D5D" w:rsidRPr="004275C4" w:rsidRDefault="00392D5D" w:rsidP="004275C4">
      <w:pPr>
        <w:pStyle w:val="a4"/>
        <w:spacing w:line="276" w:lineRule="auto"/>
        <w:contextualSpacing/>
        <w:jc w:val="both"/>
        <w:rPr>
          <w:rFonts w:ascii="Times New Roman" w:hAnsi="Times New Roman"/>
          <w:sz w:val="24"/>
          <w:szCs w:val="24"/>
        </w:rPr>
      </w:pPr>
      <w:r w:rsidRPr="004275C4">
        <w:rPr>
          <w:rFonts w:ascii="Times New Roman" w:hAnsi="Times New Roman"/>
          <w:sz w:val="24"/>
          <w:szCs w:val="24"/>
        </w:rPr>
        <w:lastRenderedPageBreak/>
        <w:t xml:space="preserve">- рост уровня развития физических качеств; </w:t>
      </w:r>
    </w:p>
    <w:p w:rsidR="00392D5D" w:rsidRPr="004275C4" w:rsidRDefault="00392D5D" w:rsidP="004275C4">
      <w:pPr>
        <w:pStyle w:val="a4"/>
        <w:spacing w:line="276" w:lineRule="auto"/>
        <w:contextualSpacing/>
        <w:jc w:val="both"/>
        <w:rPr>
          <w:rFonts w:ascii="Times New Roman" w:hAnsi="Times New Roman"/>
          <w:sz w:val="24"/>
          <w:szCs w:val="24"/>
        </w:rPr>
      </w:pPr>
      <w:r w:rsidRPr="004275C4">
        <w:rPr>
          <w:rFonts w:ascii="Times New Roman" w:hAnsi="Times New Roman"/>
          <w:sz w:val="24"/>
          <w:szCs w:val="24"/>
        </w:rPr>
        <w:t xml:space="preserve">- освоение основных приёмов и навыков игры в баскетбол; </w:t>
      </w:r>
    </w:p>
    <w:p w:rsidR="00392D5D" w:rsidRPr="004275C4" w:rsidRDefault="00392D5D" w:rsidP="004275C4">
      <w:pPr>
        <w:pStyle w:val="a4"/>
        <w:spacing w:line="276" w:lineRule="auto"/>
        <w:contextualSpacing/>
        <w:jc w:val="both"/>
        <w:rPr>
          <w:rFonts w:ascii="Times New Roman" w:hAnsi="Times New Roman"/>
          <w:sz w:val="24"/>
          <w:szCs w:val="24"/>
        </w:rPr>
      </w:pPr>
      <w:r w:rsidRPr="004275C4">
        <w:rPr>
          <w:rFonts w:ascii="Times New Roman" w:hAnsi="Times New Roman"/>
          <w:sz w:val="24"/>
          <w:szCs w:val="24"/>
        </w:rPr>
        <w:t>- освоение комплекса навыков и умений индивидуальной игры в баскетбол (уметь - точно передавать мяч, вести его, бросать в кольцо с места и в движении</w:t>
      </w:r>
      <w:proofErr w:type="gramStart"/>
      <w:r w:rsidRPr="004275C4">
        <w:rPr>
          <w:rFonts w:ascii="Times New Roman" w:hAnsi="Times New Roman"/>
          <w:sz w:val="24"/>
          <w:szCs w:val="24"/>
        </w:rPr>
        <w:t>,с</w:t>
      </w:r>
      <w:proofErr w:type="gramEnd"/>
      <w:r w:rsidRPr="004275C4">
        <w:rPr>
          <w:rFonts w:ascii="Times New Roman" w:hAnsi="Times New Roman"/>
          <w:sz w:val="24"/>
          <w:szCs w:val="24"/>
        </w:rPr>
        <w:t xml:space="preserve">тремительноатаковать, работать в защите и в нападении) </w:t>
      </w:r>
    </w:p>
    <w:p w:rsidR="00392D5D" w:rsidRDefault="00392D5D" w:rsidP="00321F93">
      <w:pPr>
        <w:pStyle w:val="a4"/>
        <w:spacing w:line="276" w:lineRule="auto"/>
        <w:contextualSpacing/>
        <w:jc w:val="both"/>
        <w:rPr>
          <w:rFonts w:ascii="Times New Roman" w:hAnsi="Times New Roman"/>
          <w:sz w:val="24"/>
          <w:szCs w:val="24"/>
        </w:rPr>
      </w:pPr>
      <w:r w:rsidRPr="004275C4">
        <w:rPr>
          <w:rFonts w:ascii="Times New Roman" w:hAnsi="Times New Roman"/>
          <w:sz w:val="24"/>
          <w:szCs w:val="24"/>
        </w:rPr>
        <w:t xml:space="preserve">- приобретение теоретических знаний, как основ здорового образа жизни. </w:t>
      </w:r>
    </w:p>
    <w:p w:rsidR="00321F93" w:rsidRDefault="00321F93" w:rsidP="00321F93">
      <w:pPr>
        <w:pStyle w:val="a4"/>
        <w:spacing w:line="276" w:lineRule="auto"/>
        <w:contextualSpacing/>
        <w:jc w:val="both"/>
        <w:rPr>
          <w:rFonts w:ascii="Times New Roman" w:hAnsi="Times New Roman"/>
          <w:sz w:val="24"/>
          <w:szCs w:val="24"/>
        </w:rPr>
      </w:pPr>
    </w:p>
    <w:p w:rsidR="00321F93" w:rsidRPr="00321F93" w:rsidRDefault="00321F93" w:rsidP="00321F93">
      <w:pPr>
        <w:pStyle w:val="a4"/>
        <w:spacing w:line="276" w:lineRule="auto"/>
        <w:contextualSpacing/>
        <w:jc w:val="both"/>
        <w:rPr>
          <w:rFonts w:ascii="Times New Roman" w:hAnsi="Times New Roman"/>
          <w:sz w:val="24"/>
          <w:szCs w:val="24"/>
        </w:rPr>
      </w:pPr>
    </w:p>
    <w:p w:rsidR="0074798A" w:rsidRDefault="0074798A" w:rsidP="00D474F9">
      <w:pPr>
        <w:pStyle w:val="a4"/>
        <w:spacing w:after="200" w:line="360" w:lineRule="auto"/>
        <w:contextualSpacing/>
        <w:jc w:val="center"/>
        <w:rPr>
          <w:rFonts w:ascii="Times New Roman" w:hAnsi="Times New Roman"/>
          <w:b/>
          <w:sz w:val="24"/>
          <w:szCs w:val="24"/>
        </w:rPr>
      </w:pPr>
      <w:r w:rsidRPr="00267BD3">
        <w:rPr>
          <w:rFonts w:ascii="Times New Roman" w:hAnsi="Times New Roman"/>
          <w:b/>
          <w:sz w:val="24"/>
          <w:szCs w:val="24"/>
        </w:rPr>
        <w:t>Нормативы трен</w:t>
      </w:r>
      <w:r w:rsidR="00D474F9" w:rsidRPr="00267BD3">
        <w:rPr>
          <w:rFonts w:ascii="Times New Roman" w:hAnsi="Times New Roman"/>
          <w:b/>
          <w:sz w:val="24"/>
          <w:szCs w:val="24"/>
        </w:rPr>
        <w:t>ировочных занятий в группах СОГ</w:t>
      </w:r>
    </w:p>
    <w:p w:rsidR="0074798A" w:rsidRDefault="0074798A" w:rsidP="004B3B96">
      <w:pPr>
        <w:pStyle w:val="a4"/>
        <w:spacing w:after="200" w:line="360" w:lineRule="auto"/>
        <w:contextualSpacing/>
        <w:jc w:val="right"/>
        <w:rPr>
          <w:rFonts w:ascii="Times New Roman" w:hAnsi="Times New Roman"/>
          <w:i/>
          <w:sz w:val="24"/>
          <w:szCs w:val="24"/>
        </w:rPr>
      </w:pPr>
      <w:r>
        <w:rPr>
          <w:rFonts w:ascii="Times New Roman" w:hAnsi="Times New Roman"/>
          <w:i/>
          <w:sz w:val="24"/>
          <w:szCs w:val="24"/>
        </w:rPr>
        <w:t xml:space="preserve">Таблица №1     </w:t>
      </w:r>
    </w:p>
    <w:tbl>
      <w:tblPr>
        <w:tblW w:w="9645"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2220"/>
        <w:gridCol w:w="2038"/>
        <w:gridCol w:w="3021"/>
      </w:tblGrid>
      <w:tr w:rsidR="0074798A" w:rsidRPr="00A320B8" w:rsidTr="003435A4">
        <w:trPr>
          <w:trHeight w:val="1280"/>
          <w:jc w:val="center"/>
        </w:trPr>
        <w:tc>
          <w:tcPr>
            <w:tcW w:w="2366" w:type="dxa"/>
          </w:tcPr>
          <w:p w:rsidR="0074798A" w:rsidRPr="005C25A6" w:rsidRDefault="0074798A" w:rsidP="004B3B96">
            <w:pPr>
              <w:pStyle w:val="a6"/>
              <w:spacing w:after="200" w:line="360" w:lineRule="auto"/>
              <w:contextualSpacing/>
              <w:rPr>
                <w:sz w:val="24"/>
                <w:szCs w:val="24"/>
                <w:lang w:eastAsia="en-US"/>
              </w:rPr>
            </w:pPr>
            <w:r w:rsidRPr="005C25A6">
              <w:rPr>
                <w:sz w:val="24"/>
                <w:szCs w:val="24"/>
                <w:lang w:eastAsia="en-US"/>
              </w:rPr>
              <w:t xml:space="preserve">Число </w:t>
            </w:r>
            <w:proofErr w:type="gramStart"/>
            <w:r w:rsidRPr="005C25A6">
              <w:rPr>
                <w:sz w:val="24"/>
                <w:szCs w:val="24"/>
                <w:lang w:eastAsia="en-US"/>
              </w:rPr>
              <w:t>занимающихся</w:t>
            </w:r>
            <w:proofErr w:type="gramEnd"/>
            <w:r w:rsidRPr="005C25A6">
              <w:rPr>
                <w:sz w:val="24"/>
                <w:szCs w:val="24"/>
                <w:lang w:eastAsia="en-US"/>
              </w:rPr>
              <w:t xml:space="preserve"> в группе</w:t>
            </w:r>
          </w:p>
        </w:tc>
        <w:tc>
          <w:tcPr>
            <w:tcW w:w="2220" w:type="dxa"/>
          </w:tcPr>
          <w:p w:rsidR="0074798A" w:rsidRPr="005C25A6" w:rsidRDefault="0074798A" w:rsidP="004B3B96">
            <w:pPr>
              <w:pStyle w:val="a6"/>
              <w:spacing w:after="200" w:line="360" w:lineRule="auto"/>
              <w:contextualSpacing/>
              <w:rPr>
                <w:sz w:val="24"/>
                <w:szCs w:val="24"/>
                <w:lang w:eastAsia="en-US"/>
              </w:rPr>
            </w:pPr>
            <w:r w:rsidRPr="005C25A6">
              <w:rPr>
                <w:sz w:val="24"/>
                <w:szCs w:val="24"/>
                <w:lang w:eastAsia="en-US"/>
              </w:rPr>
              <w:t>Кол-во учебных часов в неделю</w:t>
            </w:r>
          </w:p>
        </w:tc>
        <w:tc>
          <w:tcPr>
            <w:tcW w:w="2038" w:type="dxa"/>
          </w:tcPr>
          <w:p w:rsidR="0074798A" w:rsidRPr="005C25A6" w:rsidRDefault="0074798A" w:rsidP="004B3B96">
            <w:pPr>
              <w:pStyle w:val="a6"/>
              <w:spacing w:after="200" w:line="360" w:lineRule="auto"/>
              <w:contextualSpacing/>
              <w:rPr>
                <w:sz w:val="24"/>
                <w:szCs w:val="24"/>
                <w:lang w:eastAsia="en-US"/>
              </w:rPr>
            </w:pPr>
            <w:r w:rsidRPr="005C25A6">
              <w:rPr>
                <w:sz w:val="24"/>
                <w:szCs w:val="24"/>
                <w:lang w:eastAsia="en-US"/>
              </w:rPr>
              <w:t>Кол-во учебных недель/ часов в год</w:t>
            </w:r>
          </w:p>
        </w:tc>
        <w:tc>
          <w:tcPr>
            <w:tcW w:w="3021" w:type="dxa"/>
          </w:tcPr>
          <w:p w:rsidR="0074798A" w:rsidRPr="005C25A6" w:rsidRDefault="0074798A" w:rsidP="004B3B96">
            <w:pPr>
              <w:pStyle w:val="a6"/>
              <w:spacing w:after="200" w:line="360" w:lineRule="auto"/>
              <w:contextualSpacing/>
              <w:rPr>
                <w:sz w:val="24"/>
                <w:szCs w:val="24"/>
                <w:lang w:eastAsia="en-US"/>
              </w:rPr>
            </w:pPr>
            <w:r w:rsidRPr="005C25A6">
              <w:rPr>
                <w:sz w:val="24"/>
                <w:szCs w:val="24"/>
                <w:lang w:eastAsia="en-US"/>
              </w:rPr>
              <w:t>Требование по спортивной подготовке</w:t>
            </w:r>
          </w:p>
        </w:tc>
      </w:tr>
      <w:tr w:rsidR="005C25A6" w:rsidRPr="00A320B8" w:rsidTr="003435A4">
        <w:trPr>
          <w:trHeight w:val="535"/>
          <w:jc w:val="center"/>
        </w:trPr>
        <w:tc>
          <w:tcPr>
            <w:tcW w:w="9645" w:type="dxa"/>
            <w:gridSpan w:val="4"/>
          </w:tcPr>
          <w:p w:rsidR="005C25A6" w:rsidRPr="005C25A6" w:rsidRDefault="005C25A6" w:rsidP="004B3B96">
            <w:pPr>
              <w:pStyle w:val="a6"/>
              <w:spacing w:after="200" w:line="360" w:lineRule="auto"/>
              <w:contextualSpacing/>
              <w:rPr>
                <w:sz w:val="24"/>
                <w:szCs w:val="24"/>
                <w:lang w:eastAsia="en-US"/>
              </w:rPr>
            </w:pPr>
            <w:r>
              <w:rPr>
                <w:sz w:val="24"/>
                <w:szCs w:val="24"/>
                <w:lang w:eastAsia="en-US"/>
              </w:rPr>
              <w:t>Первый год обучения</w:t>
            </w:r>
          </w:p>
        </w:tc>
      </w:tr>
      <w:tr w:rsidR="0074798A" w:rsidRPr="00A320B8" w:rsidTr="003435A4">
        <w:trPr>
          <w:trHeight w:val="478"/>
          <w:jc w:val="center"/>
        </w:trPr>
        <w:tc>
          <w:tcPr>
            <w:tcW w:w="2366" w:type="dxa"/>
          </w:tcPr>
          <w:p w:rsidR="00BC3137" w:rsidRDefault="00046F7F" w:rsidP="004B3B96">
            <w:pPr>
              <w:pStyle w:val="a6"/>
              <w:spacing w:after="200" w:line="360" w:lineRule="auto"/>
              <w:contextualSpacing/>
              <w:jc w:val="both"/>
              <w:rPr>
                <w:b w:val="0"/>
                <w:sz w:val="24"/>
                <w:szCs w:val="24"/>
                <w:lang w:eastAsia="en-US"/>
              </w:rPr>
            </w:pPr>
            <w:r>
              <w:rPr>
                <w:b w:val="0"/>
                <w:sz w:val="24"/>
                <w:szCs w:val="24"/>
                <w:lang w:eastAsia="en-US"/>
              </w:rPr>
              <w:t>15-20</w:t>
            </w:r>
            <w:r w:rsidR="0074798A">
              <w:rPr>
                <w:b w:val="0"/>
                <w:sz w:val="24"/>
                <w:szCs w:val="24"/>
                <w:lang w:eastAsia="en-US"/>
              </w:rPr>
              <w:t xml:space="preserve"> человек</w:t>
            </w:r>
          </w:p>
        </w:tc>
        <w:tc>
          <w:tcPr>
            <w:tcW w:w="2220" w:type="dxa"/>
          </w:tcPr>
          <w:p w:rsidR="00BC3137" w:rsidRDefault="0074798A" w:rsidP="004B3B96">
            <w:pPr>
              <w:pStyle w:val="a6"/>
              <w:spacing w:after="200" w:line="360" w:lineRule="auto"/>
              <w:contextualSpacing/>
              <w:rPr>
                <w:b w:val="0"/>
                <w:sz w:val="24"/>
                <w:szCs w:val="24"/>
                <w:lang w:eastAsia="en-US"/>
              </w:rPr>
            </w:pPr>
            <w:r>
              <w:rPr>
                <w:b w:val="0"/>
                <w:sz w:val="24"/>
                <w:szCs w:val="24"/>
                <w:lang w:eastAsia="en-US"/>
              </w:rPr>
              <w:t>6</w:t>
            </w:r>
          </w:p>
        </w:tc>
        <w:tc>
          <w:tcPr>
            <w:tcW w:w="2038" w:type="dxa"/>
          </w:tcPr>
          <w:p w:rsidR="00706374" w:rsidRPr="00706374" w:rsidRDefault="00D16DED" w:rsidP="004B3B96">
            <w:pPr>
              <w:pStyle w:val="a6"/>
              <w:spacing w:after="200" w:line="360" w:lineRule="auto"/>
              <w:contextualSpacing/>
              <w:rPr>
                <w:b w:val="0"/>
                <w:sz w:val="24"/>
                <w:szCs w:val="24"/>
                <w:lang w:eastAsia="en-US"/>
              </w:rPr>
            </w:pPr>
            <w:r>
              <w:rPr>
                <w:b w:val="0"/>
                <w:color w:val="000000"/>
                <w:sz w:val="24"/>
                <w:szCs w:val="24"/>
                <w:lang w:eastAsia="en-US"/>
              </w:rPr>
              <w:t>46/276</w:t>
            </w:r>
          </w:p>
        </w:tc>
        <w:tc>
          <w:tcPr>
            <w:tcW w:w="3021" w:type="dxa"/>
          </w:tcPr>
          <w:p w:rsidR="00BB11CA" w:rsidRPr="005C25A6" w:rsidRDefault="00813886" w:rsidP="004B3B96">
            <w:pPr>
              <w:pStyle w:val="a6"/>
              <w:spacing w:after="200" w:line="360" w:lineRule="auto"/>
              <w:contextualSpacing/>
              <w:jc w:val="both"/>
              <w:rPr>
                <w:b w:val="0"/>
                <w:sz w:val="24"/>
                <w:szCs w:val="24"/>
                <w:lang w:val="az-Cyrl-AZ" w:eastAsia="en-US"/>
              </w:rPr>
            </w:pPr>
            <w:r>
              <w:rPr>
                <w:b w:val="0"/>
                <w:sz w:val="24"/>
                <w:szCs w:val="24"/>
                <w:lang w:eastAsia="en-US"/>
              </w:rPr>
              <w:t>Прирост показателей</w:t>
            </w:r>
            <w:r w:rsidR="0074798A">
              <w:rPr>
                <w:b w:val="0"/>
                <w:sz w:val="24"/>
                <w:szCs w:val="24"/>
                <w:lang w:eastAsia="en-US"/>
              </w:rPr>
              <w:t xml:space="preserve"> по ОФП</w:t>
            </w:r>
          </w:p>
        </w:tc>
      </w:tr>
      <w:tr w:rsidR="005C25A6" w:rsidRPr="00A320B8" w:rsidTr="003435A4">
        <w:trPr>
          <w:trHeight w:val="478"/>
          <w:jc w:val="center"/>
        </w:trPr>
        <w:tc>
          <w:tcPr>
            <w:tcW w:w="9645" w:type="dxa"/>
            <w:gridSpan w:val="4"/>
          </w:tcPr>
          <w:p w:rsidR="005C25A6" w:rsidRPr="005C25A6" w:rsidRDefault="005C25A6" w:rsidP="004B3B96">
            <w:pPr>
              <w:pStyle w:val="a6"/>
              <w:spacing w:after="200" w:line="360" w:lineRule="auto"/>
              <w:contextualSpacing/>
              <w:rPr>
                <w:sz w:val="24"/>
                <w:szCs w:val="24"/>
                <w:lang w:eastAsia="en-US"/>
              </w:rPr>
            </w:pPr>
            <w:r w:rsidRPr="005C25A6">
              <w:rPr>
                <w:sz w:val="24"/>
                <w:szCs w:val="24"/>
                <w:lang w:eastAsia="en-US"/>
              </w:rPr>
              <w:t>Второй год обучения</w:t>
            </w:r>
          </w:p>
        </w:tc>
      </w:tr>
      <w:tr w:rsidR="005C25A6" w:rsidRPr="00A320B8" w:rsidTr="003435A4">
        <w:trPr>
          <w:trHeight w:val="735"/>
          <w:jc w:val="center"/>
        </w:trPr>
        <w:tc>
          <w:tcPr>
            <w:tcW w:w="2366" w:type="dxa"/>
          </w:tcPr>
          <w:p w:rsidR="005C25A6" w:rsidRDefault="00046F7F" w:rsidP="00F27EB9">
            <w:pPr>
              <w:pStyle w:val="a6"/>
              <w:spacing w:after="200" w:line="360" w:lineRule="auto"/>
              <w:contextualSpacing/>
              <w:jc w:val="both"/>
              <w:rPr>
                <w:b w:val="0"/>
                <w:sz w:val="24"/>
                <w:szCs w:val="24"/>
                <w:lang w:eastAsia="en-US"/>
              </w:rPr>
            </w:pPr>
            <w:r>
              <w:rPr>
                <w:b w:val="0"/>
                <w:sz w:val="24"/>
                <w:szCs w:val="24"/>
                <w:lang w:eastAsia="en-US"/>
              </w:rPr>
              <w:t>15-20</w:t>
            </w:r>
            <w:r w:rsidR="005C25A6">
              <w:rPr>
                <w:b w:val="0"/>
                <w:sz w:val="24"/>
                <w:szCs w:val="24"/>
                <w:lang w:eastAsia="en-US"/>
              </w:rPr>
              <w:t xml:space="preserve"> человек</w:t>
            </w:r>
          </w:p>
        </w:tc>
        <w:tc>
          <w:tcPr>
            <w:tcW w:w="2220" w:type="dxa"/>
          </w:tcPr>
          <w:p w:rsidR="005C25A6" w:rsidRDefault="005C25A6" w:rsidP="006713BF">
            <w:pPr>
              <w:pStyle w:val="a6"/>
              <w:spacing w:after="200" w:line="360" w:lineRule="auto"/>
              <w:contextualSpacing/>
              <w:rPr>
                <w:b w:val="0"/>
                <w:sz w:val="24"/>
                <w:szCs w:val="24"/>
                <w:lang w:eastAsia="en-US"/>
              </w:rPr>
            </w:pPr>
            <w:r>
              <w:rPr>
                <w:b w:val="0"/>
                <w:sz w:val="24"/>
                <w:szCs w:val="24"/>
                <w:lang w:eastAsia="en-US"/>
              </w:rPr>
              <w:t>6</w:t>
            </w:r>
          </w:p>
        </w:tc>
        <w:tc>
          <w:tcPr>
            <w:tcW w:w="2038" w:type="dxa"/>
          </w:tcPr>
          <w:p w:rsidR="005C25A6" w:rsidRPr="00F07822" w:rsidRDefault="00D16DED" w:rsidP="006713BF">
            <w:pPr>
              <w:pStyle w:val="a6"/>
              <w:spacing w:after="200" w:line="360" w:lineRule="auto"/>
              <w:contextualSpacing/>
              <w:rPr>
                <w:b w:val="0"/>
                <w:color w:val="000000"/>
                <w:sz w:val="24"/>
                <w:szCs w:val="24"/>
                <w:lang w:eastAsia="en-US"/>
              </w:rPr>
            </w:pPr>
            <w:r>
              <w:rPr>
                <w:b w:val="0"/>
                <w:color w:val="000000"/>
                <w:sz w:val="24"/>
                <w:szCs w:val="24"/>
                <w:lang w:eastAsia="en-US"/>
              </w:rPr>
              <w:t>46</w:t>
            </w:r>
            <w:r w:rsidR="005C25A6">
              <w:rPr>
                <w:b w:val="0"/>
                <w:color w:val="000000"/>
                <w:sz w:val="24"/>
                <w:szCs w:val="24"/>
                <w:lang w:val="en-US" w:eastAsia="en-US"/>
              </w:rPr>
              <w:t>/</w:t>
            </w:r>
            <w:r>
              <w:rPr>
                <w:b w:val="0"/>
                <w:color w:val="000000"/>
                <w:sz w:val="24"/>
                <w:szCs w:val="24"/>
                <w:lang w:eastAsia="en-US"/>
              </w:rPr>
              <w:t>276</w:t>
            </w:r>
          </w:p>
        </w:tc>
        <w:tc>
          <w:tcPr>
            <w:tcW w:w="3021" w:type="dxa"/>
          </w:tcPr>
          <w:p w:rsidR="005C25A6" w:rsidRDefault="00792666" w:rsidP="00F27EB9">
            <w:pPr>
              <w:pStyle w:val="a6"/>
              <w:spacing w:after="200" w:line="360" w:lineRule="auto"/>
              <w:contextualSpacing/>
              <w:jc w:val="both"/>
              <w:rPr>
                <w:b w:val="0"/>
                <w:sz w:val="24"/>
                <w:szCs w:val="24"/>
                <w:lang w:eastAsia="en-US"/>
              </w:rPr>
            </w:pPr>
            <w:r>
              <w:rPr>
                <w:b w:val="0"/>
                <w:sz w:val="24"/>
                <w:szCs w:val="24"/>
                <w:lang w:val="az-Cyrl-AZ" w:eastAsia="en-US"/>
              </w:rPr>
              <w:t xml:space="preserve">Прирост показателей </w:t>
            </w:r>
            <w:r w:rsidR="005C25A6" w:rsidRPr="005C25A6">
              <w:rPr>
                <w:b w:val="0"/>
                <w:sz w:val="24"/>
                <w:szCs w:val="24"/>
                <w:lang w:val="az-Cyrl-AZ" w:eastAsia="en-US"/>
              </w:rPr>
              <w:t xml:space="preserve"> по </w:t>
            </w:r>
            <w:r>
              <w:rPr>
                <w:b w:val="0"/>
                <w:sz w:val="24"/>
                <w:szCs w:val="24"/>
                <w:lang w:val="az-Cyrl-AZ" w:eastAsia="en-US"/>
              </w:rPr>
              <w:t xml:space="preserve">ОФП </w:t>
            </w:r>
          </w:p>
        </w:tc>
      </w:tr>
    </w:tbl>
    <w:p w:rsidR="0074798A" w:rsidRPr="003A5DC4" w:rsidRDefault="0074798A" w:rsidP="00F27EB9">
      <w:pPr>
        <w:pStyle w:val="a4"/>
        <w:spacing w:after="200" w:line="360" w:lineRule="auto"/>
        <w:contextualSpacing/>
        <w:jc w:val="both"/>
        <w:rPr>
          <w:rFonts w:ascii="Times New Roman" w:hAnsi="Times New Roman"/>
        </w:rPr>
      </w:pPr>
    </w:p>
    <w:p w:rsidR="003435A4" w:rsidRDefault="0074798A" w:rsidP="003435A4">
      <w:pPr>
        <w:pStyle w:val="a4"/>
        <w:spacing w:line="276" w:lineRule="auto"/>
        <w:ind w:firstLine="709"/>
        <w:contextualSpacing/>
        <w:jc w:val="both"/>
        <w:rPr>
          <w:rFonts w:ascii="Times New Roman" w:hAnsi="Times New Roman"/>
          <w:sz w:val="24"/>
          <w:szCs w:val="24"/>
        </w:rPr>
      </w:pPr>
      <w:r w:rsidRPr="004275C4">
        <w:rPr>
          <w:rFonts w:ascii="Times New Roman" w:hAnsi="Times New Roman"/>
          <w:sz w:val="24"/>
          <w:szCs w:val="24"/>
        </w:rPr>
        <w:t xml:space="preserve">Каждое учебно-тренировочное занятие имеет ясную целевую направленность, конкретные и четкие педагогические задачи, которые определяют содержание занятия, выбор методов, средств обучения и воспитания, способов организации учащихся. На каждом занятии решается, как правило, комплекс взаимосвязанных задач: образовательных, оздоровительных и воспитательных. Оздоровительные и воспитательные задачи проходят через весь процесс физического воспитания и решаются </w:t>
      </w:r>
      <w:r w:rsidR="003435A4">
        <w:rPr>
          <w:rFonts w:ascii="Times New Roman" w:hAnsi="Times New Roman"/>
          <w:sz w:val="24"/>
          <w:szCs w:val="24"/>
        </w:rPr>
        <w:t xml:space="preserve">на каждом занятии. </w:t>
      </w:r>
    </w:p>
    <w:p w:rsidR="0074798A" w:rsidRPr="004275C4" w:rsidRDefault="0074798A" w:rsidP="003435A4">
      <w:pPr>
        <w:pStyle w:val="a4"/>
        <w:spacing w:line="276" w:lineRule="auto"/>
        <w:ind w:firstLine="709"/>
        <w:contextualSpacing/>
        <w:jc w:val="both"/>
        <w:rPr>
          <w:rFonts w:ascii="Times New Roman" w:hAnsi="Times New Roman"/>
          <w:sz w:val="24"/>
          <w:szCs w:val="24"/>
        </w:rPr>
      </w:pPr>
      <w:r w:rsidRPr="004275C4">
        <w:rPr>
          <w:rFonts w:ascii="Times New Roman" w:hAnsi="Times New Roman"/>
          <w:sz w:val="24"/>
          <w:szCs w:val="24"/>
        </w:rPr>
        <w:t xml:space="preserve">Каждое тренировочное занятие является звеном системы учебно-тренировочного процесса, </w:t>
      </w:r>
      <w:proofErr w:type="gramStart"/>
      <w:r w:rsidRPr="004275C4">
        <w:rPr>
          <w:rFonts w:ascii="Times New Roman" w:hAnsi="Times New Roman"/>
          <w:sz w:val="24"/>
          <w:szCs w:val="24"/>
        </w:rPr>
        <w:t>увязанных</w:t>
      </w:r>
      <w:proofErr w:type="gramEnd"/>
      <w:r w:rsidRPr="004275C4">
        <w:rPr>
          <w:rFonts w:ascii="Times New Roman" w:hAnsi="Times New Roman"/>
          <w:sz w:val="24"/>
          <w:szCs w:val="24"/>
        </w:rPr>
        <w:t xml:space="preserve"> в логическую последовательность, построенных друг за другом и направленных на освоение учебного материала конкретной темы. В свою очередь темы согласованы между собой, определен объем учебного материала с учетом этапа обучения двигательным действиям, положительного и отрицательного переноса, подготовленности учащихся.</w:t>
      </w:r>
    </w:p>
    <w:p w:rsidR="0074798A" w:rsidRPr="004275C4" w:rsidRDefault="0074798A" w:rsidP="004275C4">
      <w:pPr>
        <w:pStyle w:val="a4"/>
        <w:spacing w:line="276" w:lineRule="auto"/>
        <w:ind w:firstLine="709"/>
        <w:contextualSpacing/>
        <w:jc w:val="both"/>
        <w:rPr>
          <w:rFonts w:ascii="Times New Roman" w:hAnsi="Times New Roman"/>
          <w:sz w:val="24"/>
          <w:szCs w:val="24"/>
        </w:rPr>
      </w:pPr>
      <w:r w:rsidRPr="004275C4">
        <w:rPr>
          <w:rFonts w:ascii="Times New Roman" w:hAnsi="Times New Roman"/>
          <w:sz w:val="24"/>
          <w:szCs w:val="24"/>
        </w:rPr>
        <w:t>Важнейшим требованием учебно-тренировочного занятия является обеспечение дифференцированного и индивидуального подхода к учащимся с учетом их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74798A" w:rsidRPr="004275C4" w:rsidRDefault="0074798A" w:rsidP="004275C4">
      <w:pPr>
        <w:pStyle w:val="a4"/>
        <w:spacing w:line="276" w:lineRule="auto"/>
        <w:ind w:firstLine="709"/>
        <w:contextualSpacing/>
        <w:jc w:val="both"/>
        <w:rPr>
          <w:rFonts w:ascii="Times New Roman" w:hAnsi="Times New Roman"/>
          <w:sz w:val="24"/>
          <w:szCs w:val="24"/>
        </w:rPr>
      </w:pPr>
      <w:r w:rsidRPr="004275C4">
        <w:rPr>
          <w:rFonts w:ascii="Times New Roman" w:hAnsi="Times New Roman"/>
          <w:sz w:val="24"/>
          <w:szCs w:val="24"/>
        </w:rPr>
        <w:lastRenderedPageBreak/>
        <w:t xml:space="preserve">Основой для планирования учебных занятий является материал по овладению двигательным умениям и навыкам. Планируя материал прохождения программы, учитываются </w:t>
      </w:r>
      <w:proofErr w:type="spellStart"/>
      <w:proofErr w:type="gramStart"/>
      <w:r w:rsidRPr="004275C4">
        <w:rPr>
          <w:rFonts w:ascii="Times New Roman" w:hAnsi="Times New Roman"/>
          <w:sz w:val="24"/>
          <w:szCs w:val="24"/>
        </w:rPr>
        <w:t>климато</w:t>
      </w:r>
      <w:proofErr w:type="spellEnd"/>
      <w:r w:rsidRPr="004275C4">
        <w:rPr>
          <w:rFonts w:ascii="Times New Roman" w:hAnsi="Times New Roman"/>
          <w:sz w:val="24"/>
          <w:szCs w:val="24"/>
        </w:rPr>
        <w:t>-географические</w:t>
      </w:r>
      <w:proofErr w:type="gramEnd"/>
      <w:r w:rsidRPr="004275C4">
        <w:rPr>
          <w:rFonts w:ascii="Times New Roman" w:hAnsi="Times New Roman"/>
          <w:sz w:val="24"/>
          <w:szCs w:val="24"/>
        </w:rPr>
        <w:t xml:space="preserve"> особенности региона, состояние материально-технической базы учреждения. В неотрывной связи с планированием материала по развитию двигательных способностей планируются все компоненты нагрузки: объем работы, интенсивность, продолжительность и характер отдыха, число повторений упражнений. Нагрузка занятий повышается постепенно и волнообразно.</w:t>
      </w:r>
    </w:p>
    <w:p w:rsidR="003435A4" w:rsidRDefault="003435A4" w:rsidP="004275C4">
      <w:pPr>
        <w:pStyle w:val="a4"/>
        <w:spacing w:line="276" w:lineRule="auto"/>
        <w:contextualSpacing/>
        <w:jc w:val="center"/>
        <w:rPr>
          <w:rFonts w:ascii="Times New Roman" w:hAnsi="Times New Roman"/>
          <w:b/>
          <w:bCs/>
          <w:color w:val="000000"/>
          <w:spacing w:val="-7"/>
          <w:sz w:val="24"/>
          <w:szCs w:val="24"/>
        </w:rPr>
      </w:pPr>
    </w:p>
    <w:p w:rsidR="003435A4" w:rsidRDefault="003435A4" w:rsidP="004275C4">
      <w:pPr>
        <w:pStyle w:val="a4"/>
        <w:spacing w:line="276" w:lineRule="auto"/>
        <w:contextualSpacing/>
        <w:jc w:val="center"/>
        <w:rPr>
          <w:rFonts w:ascii="Times New Roman" w:hAnsi="Times New Roman"/>
          <w:b/>
          <w:bCs/>
          <w:color w:val="000000"/>
          <w:spacing w:val="-7"/>
          <w:sz w:val="24"/>
          <w:szCs w:val="24"/>
        </w:rPr>
      </w:pPr>
    </w:p>
    <w:p w:rsidR="006B749D" w:rsidRPr="004275C4" w:rsidRDefault="00FA3FF2" w:rsidP="004275C4">
      <w:pPr>
        <w:pStyle w:val="a4"/>
        <w:spacing w:line="276" w:lineRule="auto"/>
        <w:contextualSpacing/>
        <w:jc w:val="center"/>
        <w:rPr>
          <w:rFonts w:ascii="Times New Roman" w:hAnsi="Times New Roman"/>
          <w:b/>
          <w:bCs/>
          <w:color w:val="000000"/>
          <w:spacing w:val="-1"/>
          <w:sz w:val="24"/>
          <w:szCs w:val="24"/>
        </w:rPr>
      </w:pPr>
      <w:r w:rsidRPr="004275C4">
        <w:rPr>
          <w:rFonts w:ascii="Times New Roman" w:hAnsi="Times New Roman"/>
          <w:b/>
          <w:bCs/>
          <w:color w:val="000000"/>
          <w:spacing w:val="-7"/>
          <w:sz w:val="24"/>
          <w:szCs w:val="24"/>
        </w:rPr>
        <w:t>1.5</w:t>
      </w:r>
      <w:r w:rsidR="0033699C">
        <w:rPr>
          <w:rFonts w:ascii="Times New Roman" w:hAnsi="Times New Roman"/>
          <w:b/>
          <w:bCs/>
          <w:color w:val="000000"/>
          <w:spacing w:val="-7"/>
          <w:sz w:val="24"/>
          <w:szCs w:val="24"/>
          <w:lang w:val="az-Cyrl-AZ"/>
        </w:rPr>
        <w:t xml:space="preserve"> </w:t>
      </w:r>
      <w:r w:rsidR="0074798A" w:rsidRPr="004275C4">
        <w:rPr>
          <w:rFonts w:ascii="Times New Roman" w:hAnsi="Times New Roman"/>
          <w:b/>
          <w:bCs/>
          <w:color w:val="000000"/>
          <w:spacing w:val="-1"/>
          <w:sz w:val="24"/>
          <w:szCs w:val="24"/>
        </w:rPr>
        <w:t>Предполагаемый результат</w:t>
      </w:r>
    </w:p>
    <w:p w:rsidR="006B749D" w:rsidRPr="004275C4" w:rsidRDefault="006B749D" w:rsidP="004275C4">
      <w:pPr>
        <w:pStyle w:val="ab"/>
        <w:spacing w:before="0" w:beforeAutospacing="0" w:after="0" w:afterAutospacing="0" w:line="276" w:lineRule="auto"/>
        <w:ind w:left="720"/>
        <w:jc w:val="both"/>
        <w:rPr>
          <w:b/>
          <w:color w:val="000000" w:themeColor="text1"/>
        </w:rPr>
      </w:pPr>
      <w:r w:rsidRPr="004275C4">
        <w:rPr>
          <w:b/>
          <w:color w:val="000000" w:themeColor="text1"/>
        </w:rPr>
        <w:t xml:space="preserve">После окончания </w:t>
      </w:r>
      <w:r w:rsidRPr="004275C4">
        <w:rPr>
          <w:b/>
          <w:bCs/>
          <w:i/>
          <w:iCs/>
          <w:color w:val="000000" w:themeColor="text1"/>
          <w:u w:val="single"/>
        </w:rPr>
        <w:t>первого года</w:t>
      </w:r>
      <w:r w:rsidRPr="004275C4">
        <w:rPr>
          <w:b/>
          <w:color w:val="000000" w:themeColor="text1"/>
        </w:rPr>
        <w:t xml:space="preserve"> обучения учащийся должен:</w:t>
      </w:r>
    </w:p>
    <w:p w:rsidR="006B749D" w:rsidRPr="004275C4" w:rsidRDefault="001B2768" w:rsidP="004275C4">
      <w:pPr>
        <w:pStyle w:val="ab"/>
        <w:spacing w:before="0" w:beforeAutospacing="0" w:after="0" w:afterAutospacing="0" w:line="276" w:lineRule="auto"/>
        <w:ind w:left="720"/>
        <w:jc w:val="both"/>
        <w:rPr>
          <w:color w:val="000000" w:themeColor="text1"/>
        </w:rPr>
      </w:pPr>
      <w:r w:rsidRPr="004275C4">
        <w:rPr>
          <w:b/>
          <w:bCs/>
          <w:color w:val="000000" w:themeColor="text1"/>
        </w:rPr>
        <w:t>З</w:t>
      </w:r>
      <w:r w:rsidR="006B749D" w:rsidRPr="004275C4">
        <w:rPr>
          <w:b/>
          <w:bCs/>
          <w:color w:val="000000" w:themeColor="text1"/>
        </w:rPr>
        <w:t>нать:</w:t>
      </w:r>
    </w:p>
    <w:p w:rsidR="006B749D" w:rsidRPr="004275C4" w:rsidRDefault="00560A96" w:rsidP="004275C4">
      <w:pPr>
        <w:numPr>
          <w:ilvl w:val="0"/>
          <w:numId w:val="9"/>
        </w:numPr>
        <w:spacing w:after="0"/>
        <w:jc w:val="both"/>
        <w:rPr>
          <w:sz w:val="24"/>
          <w:szCs w:val="24"/>
        </w:rPr>
      </w:pPr>
      <w:r w:rsidRPr="004275C4">
        <w:rPr>
          <w:sz w:val="24"/>
          <w:szCs w:val="24"/>
        </w:rPr>
        <w:t>владение спортивной терминологией (в рамках программы)</w:t>
      </w:r>
    </w:p>
    <w:p w:rsidR="00B66731" w:rsidRPr="004275C4" w:rsidRDefault="00B66731" w:rsidP="004275C4">
      <w:pPr>
        <w:pStyle w:val="ab"/>
        <w:numPr>
          <w:ilvl w:val="0"/>
          <w:numId w:val="9"/>
        </w:numPr>
        <w:spacing w:before="0" w:beforeAutospacing="0" w:after="0" w:afterAutospacing="0" w:line="276" w:lineRule="auto"/>
        <w:jc w:val="both"/>
        <w:rPr>
          <w:color w:val="000000" w:themeColor="text1"/>
        </w:rPr>
      </w:pPr>
      <w:r w:rsidRPr="004275C4">
        <w:rPr>
          <w:color w:val="000000"/>
          <w:shd w:val="clear" w:color="auto" w:fill="FFFFFF"/>
        </w:rPr>
        <w:t>жесты судьи по баскетболу;</w:t>
      </w:r>
    </w:p>
    <w:p w:rsidR="006B749D" w:rsidRPr="004275C4" w:rsidRDefault="006B749D" w:rsidP="004275C4">
      <w:pPr>
        <w:pStyle w:val="ab"/>
        <w:numPr>
          <w:ilvl w:val="0"/>
          <w:numId w:val="9"/>
        </w:numPr>
        <w:spacing w:before="0" w:beforeAutospacing="0" w:after="0" w:afterAutospacing="0" w:line="276" w:lineRule="auto"/>
        <w:jc w:val="both"/>
        <w:rPr>
          <w:color w:val="000000" w:themeColor="text1"/>
        </w:rPr>
      </w:pPr>
      <w:r w:rsidRPr="004275C4">
        <w:rPr>
          <w:color w:val="000000" w:themeColor="text1"/>
        </w:rPr>
        <w:t xml:space="preserve">правила игры в </w:t>
      </w:r>
      <w:r w:rsidR="00560A96" w:rsidRPr="004275C4">
        <w:rPr>
          <w:color w:val="000000" w:themeColor="text1"/>
        </w:rPr>
        <w:t>баскетбол</w:t>
      </w:r>
      <w:r w:rsidRPr="004275C4">
        <w:rPr>
          <w:color w:val="000000" w:themeColor="text1"/>
        </w:rPr>
        <w:t>;</w:t>
      </w:r>
    </w:p>
    <w:p w:rsidR="006B749D" w:rsidRPr="004275C4" w:rsidRDefault="00B66731" w:rsidP="004275C4">
      <w:pPr>
        <w:pStyle w:val="ab"/>
        <w:numPr>
          <w:ilvl w:val="0"/>
          <w:numId w:val="9"/>
        </w:numPr>
        <w:spacing w:before="0" w:beforeAutospacing="0" w:after="0" w:afterAutospacing="0" w:line="276" w:lineRule="auto"/>
        <w:jc w:val="both"/>
        <w:rPr>
          <w:color w:val="000000" w:themeColor="text1"/>
        </w:rPr>
      </w:pPr>
      <w:r w:rsidRPr="004275C4">
        <w:rPr>
          <w:color w:val="000000"/>
          <w:shd w:val="clear" w:color="auto" w:fill="FFFFFF"/>
        </w:rPr>
        <w:t>правила техники безопасности</w:t>
      </w:r>
      <w:r w:rsidRPr="004275C4">
        <w:rPr>
          <w:color w:val="000000" w:themeColor="text1"/>
        </w:rPr>
        <w:t>.</w:t>
      </w:r>
    </w:p>
    <w:p w:rsidR="006B749D" w:rsidRPr="004275C4" w:rsidRDefault="001B2768" w:rsidP="004275C4">
      <w:pPr>
        <w:pStyle w:val="ab"/>
        <w:spacing w:before="0" w:beforeAutospacing="0" w:after="0" w:afterAutospacing="0" w:line="276" w:lineRule="auto"/>
        <w:ind w:left="720"/>
        <w:jc w:val="both"/>
        <w:rPr>
          <w:b/>
          <w:bCs/>
          <w:color w:val="000000" w:themeColor="text1"/>
        </w:rPr>
      </w:pPr>
      <w:r w:rsidRPr="004275C4">
        <w:rPr>
          <w:b/>
          <w:bCs/>
          <w:color w:val="000000" w:themeColor="text1"/>
        </w:rPr>
        <w:t>У</w:t>
      </w:r>
      <w:r w:rsidR="006B749D" w:rsidRPr="004275C4">
        <w:rPr>
          <w:b/>
          <w:bCs/>
          <w:color w:val="000000" w:themeColor="text1"/>
        </w:rPr>
        <w:t>меть:</w:t>
      </w:r>
    </w:p>
    <w:p w:rsidR="00B66731" w:rsidRPr="004275C4" w:rsidRDefault="00B66731" w:rsidP="004275C4">
      <w:pPr>
        <w:pStyle w:val="ab"/>
        <w:numPr>
          <w:ilvl w:val="0"/>
          <w:numId w:val="9"/>
        </w:numPr>
        <w:spacing w:before="0" w:beforeAutospacing="0" w:after="0" w:afterAutospacing="0" w:line="276" w:lineRule="auto"/>
        <w:jc w:val="both"/>
        <w:rPr>
          <w:color w:val="000000" w:themeColor="text1"/>
        </w:rPr>
      </w:pPr>
      <w:r w:rsidRPr="004275C4">
        <w:rPr>
          <w:color w:val="000000"/>
          <w:shd w:val="clear" w:color="auto" w:fill="FFFFFF"/>
        </w:rPr>
        <w:t>соблюдать меры безопасности и правила профилактики травматизма;</w:t>
      </w:r>
    </w:p>
    <w:p w:rsidR="00B66731" w:rsidRPr="004275C4" w:rsidRDefault="00B66731" w:rsidP="004275C4">
      <w:pPr>
        <w:pStyle w:val="ab"/>
        <w:numPr>
          <w:ilvl w:val="0"/>
          <w:numId w:val="9"/>
        </w:numPr>
        <w:spacing w:before="0" w:beforeAutospacing="0" w:after="0" w:afterAutospacing="0" w:line="276" w:lineRule="auto"/>
        <w:jc w:val="both"/>
        <w:rPr>
          <w:color w:val="000000" w:themeColor="text1"/>
        </w:rPr>
      </w:pPr>
      <w:r w:rsidRPr="004275C4">
        <w:rPr>
          <w:color w:val="000000"/>
          <w:shd w:val="clear" w:color="auto" w:fill="FFFFFF"/>
        </w:rPr>
        <w:t>выполнять технические приемы и тактические действия;</w:t>
      </w:r>
    </w:p>
    <w:p w:rsidR="00B66731" w:rsidRPr="004275C4" w:rsidRDefault="00B66731" w:rsidP="004275C4">
      <w:pPr>
        <w:pStyle w:val="ab"/>
        <w:numPr>
          <w:ilvl w:val="0"/>
          <w:numId w:val="9"/>
        </w:numPr>
        <w:spacing w:before="0" w:beforeAutospacing="0" w:after="0" w:afterAutospacing="0" w:line="276" w:lineRule="auto"/>
        <w:jc w:val="both"/>
        <w:rPr>
          <w:color w:val="000000" w:themeColor="text1"/>
        </w:rPr>
      </w:pPr>
      <w:r w:rsidRPr="004275C4">
        <w:rPr>
          <w:color w:val="000000"/>
          <w:shd w:val="clear" w:color="auto" w:fill="FFFFFF"/>
        </w:rPr>
        <w:t>контролировать свое самочувствие (функциональное состояние организма) на занятии;</w:t>
      </w:r>
    </w:p>
    <w:p w:rsidR="006B749D" w:rsidRPr="004275C4" w:rsidRDefault="006B749D" w:rsidP="004275C4">
      <w:pPr>
        <w:pStyle w:val="ab"/>
        <w:spacing w:before="0" w:beforeAutospacing="0" w:after="0" w:afterAutospacing="0" w:line="276" w:lineRule="auto"/>
        <w:ind w:left="720"/>
        <w:jc w:val="both"/>
        <w:rPr>
          <w:color w:val="000000" w:themeColor="text1"/>
        </w:rPr>
      </w:pPr>
    </w:p>
    <w:p w:rsidR="006B749D" w:rsidRPr="004275C4" w:rsidRDefault="006B749D" w:rsidP="004275C4">
      <w:pPr>
        <w:pStyle w:val="ab"/>
        <w:spacing w:before="0" w:beforeAutospacing="0" w:after="0" w:afterAutospacing="0" w:line="276" w:lineRule="auto"/>
        <w:ind w:left="720"/>
        <w:jc w:val="both"/>
        <w:rPr>
          <w:b/>
          <w:color w:val="000000" w:themeColor="text1"/>
        </w:rPr>
      </w:pPr>
      <w:r w:rsidRPr="004275C4">
        <w:rPr>
          <w:b/>
          <w:color w:val="000000" w:themeColor="text1"/>
        </w:rPr>
        <w:t xml:space="preserve">После окончания </w:t>
      </w:r>
      <w:r w:rsidRPr="004275C4">
        <w:rPr>
          <w:b/>
          <w:bCs/>
          <w:i/>
          <w:iCs/>
          <w:color w:val="000000" w:themeColor="text1"/>
          <w:u w:val="single"/>
        </w:rPr>
        <w:t>второго года</w:t>
      </w:r>
      <w:r w:rsidRPr="004275C4">
        <w:rPr>
          <w:b/>
          <w:color w:val="000000" w:themeColor="text1"/>
        </w:rPr>
        <w:t xml:space="preserve"> обучения учащийся должен:</w:t>
      </w:r>
    </w:p>
    <w:p w:rsidR="006B749D" w:rsidRPr="004275C4" w:rsidRDefault="001B2768" w:rsidP="004275C4">
      <w:pPr>
        <w:pStyle w:val="ab"/>
        <w:spacing w:before="0" w:beforeAutospacing="0" w:after="0" w:afterAutospacing="0" w:line="276" w:lineRule="auto"/>
        <w:ind w:left="720"/>
        <w:jc w:val="both"/>
        <w:rPr>
          <w:color w:val="000000" w:themeColor="text1"/>
        </w:rPr>
      </w:pPr>
      <w:r w:rsidRPr="004275C4">
        <w:rPr>
          <w:b/>
          <w:bCs/>
          <w:color w:val="000000" w:themeColor="text1"/>
        </w:rPr>
        <w:t>З</w:t>
      </w:r>
      <w:r w:rsidR="006B749D" w:rsidRPr="004275C4">
        <w:rPr>
          <w:b/>
          <w:bCs/>
          <w:color w:val="000000" w:themeColor="text1"/>
        </w:rPr>
        <w:t>нать:</w:t>
      </w:r>
    </w:p>
    <w:p w:rsidR="006B749D" w:rsidRPr="004275C4" w:rsidRDefault="00B66731" w:rsidP="004275C4">
      <w:pPr>
        <w:pStyle w:val="ab"/>
        <w:numPr>
          <w:ilvl w:val="0"/>
          <w:numId w:val="9"/>
        </w:numPr>
        <w:spacing w:before="0" w:beforeAutospacing="0" w:after="0" w:afterAutospacing="0" w:line="276" w:lineRule="auto"/>
        <w:jc w:val="both"/>
        <w:rPr>
          <w:color w:val="000000" w:themeColor="text1"/>
        </w:rPr>
      </w:pPr>
      <w:r w:rsidRPr="004275C4">
        <w:rPr>
          <w:color w:val="000000"/>
          <w:shd w:val="clear" w:color="auto" w:fill="FFFFFF"/>
        </w:rPr>
        <w:t>типичные ошибки при выполнении технических приемов и тактических действий</w:t>
      </w:r>
      <w:r w:rsidR="006B749D" w:rsidRPr="004275C4">
        <w:rPr>
          <w:color w:val="000000" w:themeColor="text1"/>
        </w:rPr>
        <w:t>;</w:t>
      </w:r>
    </w:p>
    <w:p w:rsidR="006B749D" w:rsidRPr="004275C4" w:rsidRDefault="00B66731" w:rsidP="004275C4">
      <w:pPr>
        <w:pStyle w:val="ab"/>
        <w:numPr>
          <w:ilvl w:val="0"/>
          <w:numId w:val="9"/>
        </w:numPr>
        <w:spacing w:before="0" w:beforeAutospacing="0" w:after="0" w:afterAutospacing="0" w:line="276" w:lineRule="auto"/>
        <w:jc w:val="both"/>
        <w:rPr>
          <w:color w:val="000000" w:themeColor="text1"/>
        </w:rPr>
      </w:pPr>
      <w:r w:rsidRPr="004275C4">
        <w:rPr>
          <w:color w:val="000000"/>
          <w:shd w:val="clear" w:color="auto" w:fill="FFFFFF"/>
        </w:rPr>
        <w:t>упражнения для развития физических способностей (скоростных, скоростно-силовых, координационных, выносливости, гибкости).</w:t>
      </w:r>
    </w:p>
    <w:p w:rsidR="006B749D" w:rsidRPr="004275C4" w:rsidRDefault="001B2768" w:rsidP="004275C4">
      <w:pPr>
        <w:pStyle w:val="ab"/>
        <w:spacing w:before="0" w:beforeAutospacing="0" w:after="0" w:afterAutospacing="0" w:line="276" w:lineRule="auto"/>
        <w:ind w:left="720"/>
        <w:jc w:val="both"/>
        <w:rPr>
          <w:color w:val="000000" w:themeColor="text1"/>
        </w:rPr>
      </w:pPr>
      <w:r w:rsidRPr="004275C4">
        <w:rPr>
          <w:b/>
          <w:bCs/>
          <w:color w:val="000000" w:themeColor="text1"/>
        </w:rPr>
        <w:t>У</w:t>
      </w:r>
      <w:r w:rsidR="006B749D" w:rsidRPr="004275C4">
        <w:rPr>
          <w:b/>
          <w:bCs/>
          <w:color w:val="000000" w:themeColor="text1"/>
        </w:rPr>
        <w:t>меть:</w:t>
      </w:r>
    </w:p>
    <w:p w:rsidR="00B66731" w:rsidRPr="004275C4" w:rsidRDefault="00B66731" w:rsidP="004275C4">
      <w:pPr>
        <w:pStyle w:val="ab"/>
        <w:numPr>
          <w:ilvl w:val="0"/>
          <w:numId w:val="9"/>
        </w:numPr>
        <w:spacing w:before="0" w:beforeAutospacing="0" w:after="0" w:afterAutospacing="0" w:line="276" w:lineRule="auto"/>
        <w:jc w:val="both"/>
        <w:rPr>
          <w:color w:val="000000" w:themeColor="text1"/>
        </w:rPr>
      </w:pPr>
      <w:r w:rsidRPr="004275C4">
        <w:rPr>
          <w:color w:val="000000"/>
          <w:shd w:val="clear" w:color="auto" w:fill="FFFFFF"/>
        </w:rPr>
        <w:t>демонстрировать жесты судьи</w:t>
      </w:r>
      <w:r w:rsidRPr="004275C4">
        <w:rPr>
          <w:color w:val="000000" w:themeColor="text1"/>
        </w:rPr>
        <w:t>;</w:t>
      </w:r>
    </w:p>
    <w:p w:rsidR="00B66731" w:rsidRPr="004275C4" w:rsidRDefault="00B66731" w:rsidP="004275C4">
      <w:pPr>
        <w:pStyle w:val="ab"/>
        <w:numPr>
          <w:ilvl w:val="0"/>
          <w:numId w:val="9"/>
        </w:numPr>
        <w:spacing w:before="0" w:beforeAutospacing="0" w:after="0" w:afterAutospacing="0" w:line="276" w:lineRule="auto"/>
        <w:jc w:val="both"/>
        <w:rPr>
          <w:color w:val="000000" w:themeColor="text1"/>
        </w:rPr>
      </w:pPr>
      <w:r w:rsidRPr="004275C4">
        <w:rPr>
          <w:color w:val="000000"/>
          <w:shd w:val="clear" w:color="auto" w:fill="FFFFFF"/>
        </w:rPr>
        <w:t>выполнять технические приемы и тактические действия;</w:t>
      </w:r>
    </w:p>
    <w:p w:rsidR="006B749D" w:rsidRPr="004275C4" w:rsidRDefault="00B66731" w:rsidP="004275C4">
      <w:pPr>
        <w:pStyle w:val="ab"/>
        <w:numPr>
          <w:ilvl w:val="0"/>
          <w:numId w:val="9"/>
        </w:numPr>
        <w:spacing w:before="0" w:beforeAutospacing="0" w:after="0" w:afterAutospacing="0" w:line="276" w:lineRule="auto"/>
        <w:jc w:val="both"/>
        <w:rPr>
          <w:color w:val="000000" w:themeColor="text1"/>
        </w:rPr>
      </w:pPr>
      <w:r w:rsidRPr="004275C4">
        <w:rPr>
          <w:color w:val="000000"/>
          <w:shd w:val="clear" w:color="auto" w:fill="FFFFFF"/>
        </w:rPr>
        <w:t>играть в баскетбол с соблюдением основных правил</w:t>
      </w:r>
      <w:r w:rsidR="006B749D" w:rsidRPr="004275C4">
        <w:rPr>
          <w:color w:val="000000" w:themeColor="text1"/>
        </w:rPr>
        <w:t>;</w:t>
      </w:r>
    </w:p>
    <w:p w:rsidR="006B749D" w:rsidRPr="004275C4" w:rsidRDefault="00B66731" w:rsidP="004275C4">
      <w:pPr>
        <w:pStyle w:val="ab"/>
        <w:numPr>
          <w:ilvl w:val="0"/>
          <w:numId w:val="9"/>
        </w:numPr>
        <w:spacing w:before="0" w:beforeAutospacing="0" w:after="0" w:afterAutospacing="0" w:line="276" w:lineRule="auto"/>
        <w:jc w:val="both"/>
        <w:rPr>
          <w:color w:val="000000" w:themeColor="text1"/>
        </w:rPr>
      </w:pPr>
      <w:r w:rsidRPr="004275C4">
        <w:rPr>
          <w:color w:val="000000"/>
          <w:shd w:val="clear" w:color="auto" w:fill="FFFFFF"/>
        </w:rPr>
        <w:t>проводить судейство по баскетболу.</w:t>
      </w:r>
    </w:p>
    <w:p w:rsidR="004906E9" w:rsidRPr="004275C4" w:rsidRDefault="004906E9" w:rsidP="004275C4">
      <w:pPr>
        <w:shd w:val="clear" w:color="auto" w:fill="FFFFFF"/>
        <w:tabs>
          <w:tab w:val="left" w:pos="1080"/>
        </w:tabs>
        <w:spacing w:after="0"/>
        <w:contextualSpacing/>
        <w:jc w:val="center"/>
        <w:rPr>
          <w:b/>
          <w:bCs/>
          <w:sz w:val="24"/>
        </w:rPr>
      </w:pPr>
    </w:p>
    <w:p w:rsidR="0074798A" w:rsidRPr="004275C4" w:rsidRDefault="00FA3FF2" w:rsidP="004275C4">
      <w:pPr>
        <w:shd w:val="clear" w:color="auto" w:fill="FFFFFF"/>
        <w:tabs>
          <w:tab w:val="left" w:pos="1080"/>
        </w:tabs>
        <w:spacing w:after="0"/>
        <w:contextualSpacing/>
        <w:jc w:val="center"/>
        <w:rPr>
          <w:b/>
          <w:bCs/>
          <w:color w:val="000000"/>
          <w:sz w:val="24"/>
          <w:szCs w:val="24"/>
        </w:rPr>
      </w:pPr>
      <w:r w:rsidRPr="004275C4">
        <w:rPr>
          <w:b/>
          <w:bCs/>
          <w:color w:val="000000"/>
          <w:spacing w:val="-12"/>
          <w:sz w:val="24"/>
          <w:szCs w:val="24"/>
        </w:rPr>
        <w:t>1.6</w:t>
      </w:r>
      <w:r w:rsidR="00D812EC">
        <w:rPr>
          <w:b/>
          <w:bCs/>
          <w:color w:val="000000"/>
          <w:spacing w:val="-12"/>
          <w:sz w:val="24"/>
          <w:szCs w:val="24"/>
        </w:rPr>
        <w:t xml:space="preserve"> </w:t>
      </w:r>
      <w:r w:rsidR="0074798A" w:rsidRPr="004275C4">
        <w:rPr>
          <w:b/>
          <w:bCs/>
          <w:color w:val="000000"/>
          <w:sz w:val="24"/>
          <w:szCs w:val="24"/>
        </w:rPr>
        <w:t>Формы подведения итогов реализации образовательной программы</w:t>
      </w:r>
    </w:p>
    <w:p w:rsidR="0074798A" w:rsidRPr="004275C4" w:rsidRDefault="0074798A" w:rsidP="004275C4">
      <w:pPr>
        <w:pStyle w:val="a4"/>
        <w:spacing w:line="276" w:lineRule="auto"/>
        <w:ind w:firstLine="709"/>
        <w:contextualSpacing/>
        <w:jc w:val="both"/>
        <w:rPr>
          <w:rFonts w:ascii="Times New Roman" w:eastAsia="Arial Unicode MS" w:hAnsi="Times New Roman"/>
          <w:kern w:val="2"/>
          <w:sz w:val="24"/>
          <w:szCs w:val="24"/>
          <w:lang w:eastAsia="ar-SA"/>
        </w:rPr>
      </w:pPr>
      <w:r w:rsidRPr="004275C4">
        <w:rPr>
          <w:rFonts w:ascii="Times New Roman" w:hAnsi="Times New Roman"/>
          <w:bCs/>
          <w:sz w:val="24"/>
          <w:szCs w:val="24"/>
        </w:rPr>
        <w:t>Отслеживание результативности освоения образовательной программы проходит на каждом учебном занятии, на зачетных занятиях и соревнованиях.</w:t>
      </w:r>
    </w:p>
    <w:p w:rsidR="0074798A" w:rsidRPr="004275C4" w:rsidRDefault="0074798A" w:rsidP="004275C4">
      <w:pPr>
        <w:pStyle w:val="a4"/>
        <w:spacing w:line="276" w:lineRule="auto"/>
        <w:contextualSpacing/>
        <w:jc w:val="both"/>
        <w:rPr>
          <w:rFonts w:ascii="Times New Roman" w:eastAsia="Arial Unicode MS" w:hAnsi="Times New Roman"/>
          <w:kern w:val="2"/>
          <w:sz w:val="24"/>
          <w:szCs w:val="24"/>
          <w:lang w:eastAsia="ar-SA"/>
        </w:rPr>
      </w:pPr>
      <w:r w:rsidRPr="004275C4">
        <w:rPr>
          <w:rFonts w:ascii="Times New Roman" w:eastAsia="Arial Unicode MS" w:hAnsi="Times New Roman"/>
          <w:kern w:val="2"/>
          <w:sz w:val="24"/>
          <w:szCs w:val="24"/>
          <w:lang w:eastAsia="ar-SA"/>
        </w:rPr>
        <w:t>Средствами воспитания волевых качеств являются сами физические упражнения, при выполнении которых воспитываются: честност</w:t>
      </w:r>
      <w:r w:rsidR="007C34A7" w:rsidRPr="004275C4">
        <w:rPr>
          <w:rFonts w:ascii="Times New Roman" w:eastAsia="Arial Unicode MS" w:hAnsi="Times New Roman"/>
          <w:kern w:val="2"/>
          <w:sz w:val="24"/>
          <w:szCs w:val="24"/>
          <w:lang w:eastAsia="ar-SA"/>
        </w:rPr>
        <w:t>ь, порядочность, взаимовыручка,</w:t>
      </w:r>
      <w:r w:rsidRPr="004275C4">
        <w:rPr>
          <w:rFonts w:ascii="Times New Roman" w:eastAsia="Arial Unicode MS" w:hAnsi="Times New Roman"/>
          <w:kern w:val="2"/>
          <w:sz w:val="24"/>
          <w:szCs w:val="24"/>
          <w:lang w:eastAsia="ar-SA"/>
        </w:rPr>
        <w:t xml:space="preserve"> целеус</w:t>
      </w:r>
      <w:r w:rsidR="007C34A7" w:rsidRPr="004275C4">
        <w:rPr>
          <w:rFonts w:ascii="Times New Roman" w:eastAsia="Arial Unicode MS" w:hAnsi="Times New Roman"/>
          <w:kern w:val="2"/>
          <w:sz w:val="24"/>
          <w:szCs w:val="24"/>
          <w:lang w:eastAsia="ar-SA"/>
        </w:rPr>
        <w:t>тремленность и настойчивость</w:t>
      </w:r>
      <w:r w:rsidRPr="004275C4">
        <w:rPr>
          <w:rFonts w:ascii="Times New Roman" w:eastAsia="Arial Unicode MS" w:hAnsi="Times New Roman"/>
          <w:kern w:val="2"/>
          <w:sz w:val="24"/>
          <w:szCs w:val="24"/>
          <w:lang w:eastAsia="ar-SA"/>
        </w:rPr>
        <w:t>. В качестве критерия нравственного уровня ребенка</w:t>
      </w:r>
      <w:r w:rsidR="006619DB" w:rsidRPr="004275C4">
        <w:rPr>
          <w:rFonts w:ascii="Times New Roman" w:eastAsia="Arial Unicode MS" w:hAnsi="Times New Roman"/>
          <w:kern w:val="2"/>
          <w:sz w:val="24"/>
          <w:szCs w:val="24"/>
          <w:lang w:eastAsia="ar-SA"/>
        </w:rPr>
        <w:t>,</w:t>
      </w:r>
      <w:r w:rsidR="006619DB" w:rsidRPr="004275C4">
        <w:rPr>
          <w:rFonts w:ascii="Times New Roman" w:hAnsi="Times New Roman"/>
          <w:sz w:val="24"/>
          <w:szCs w:val="24"/>
        </w:rPr>
        <w:t>мотивации, динамик</w:t>
      </w:r>
      <w:r w:rsidR="007C34A7" w:rsidRPr="004275C4">
        <w:rPr>
          <w:rFonts w:ascii="Times New Roman" w:hAnsi="Times New Roman"/>
          <w:sz w:val="24"/>
          <w:szCs w:val="24"/>
        </w:rPr>
        <w:t>и</w:t>
      </w:r>
      <w:r w:rsidR="006619DB" w:rsidRPr="004275C4">
        <w:rPr>
          <w:rFonts w:ascii="Times New Roman" w:hAnsi="Times New Roman"/>
          <w:sz w:val="24"/>
          <w:szCs w:val="24"/>
        </w:rPr>
        <w:t xml:space="preserve"> роста индивидуальных и групповых показателей физической подготовленности </w:t>
      </w:r>
      <w:r w:rsidRPr="004275C4">
        <w:rPr>
          <w:rFonts w:ascii="Times New Roman" w:eastAsia="Arial Unicode MS" w:hAnsi="Times New Roman"/>
          <w:kern w:val="2"/>
          <w:sz w:val="24"/>
          <w:szCs w:val="24"/>
          <w:lang w:eastAsia="ar-SA"/>
        </w:rPr>
        <w:t xml:space="preserve">используется метод педагогических наблюдений, при помощи которого можно определить насколько претерпели изменения личностные качества детей в процессе обучения. </w:t>
      </w:r>
    </w:p>
    <w:p w:rsidR="007C34A7" w:rsidRPr="004275C4" w:rsidRDefault="007C34A7" w:rsidP="004275C4">
      <w:pPr>
        <w:pStyle w:val="a4"/>
        <w:spacing w:line="276" w:lineRule="auto"/>
        <w:ind w:firstLine="709"/>
        <w:contextualSpacing/>
        <w:jc w:val="both"/>
        <w:rPr>
          <w:rFonts w:ascii="Times New Roman" w:hAnsi="Times New Roman"/>
          <w:sz w:val="24"/>
        </w:rPr>
      </w:pPr>
      <w:r w:rsidRPr="004275C4">
        <w:rPr>
          <w:rFonts w:ascii="Times New Roman" w:hAnsi="Times New Roman"/>
          <w:sz w:val="24"/>
        </w:rPr>
        <w:t xml:space="preserve">На учебных занятиях отслеживается правильность выполнения физических упражнений. Предусматривается постоянная корректировка и помощь педагога в ходе занятия. </w:t>
      </w:r>
    </w:p>
    <w:p w:rsidR="003435A4" w:rsidRPr="00321F93" w:rsidRDefault="001B2768" w:rsidP="00321F93">
      <w:pPr>
        <w:spacing w:after="0"/>
        <w:ind w:firstLine="709"/>
        <w:jc w:val="both"/>
        <w:rPr>
          <w:sz w:val="24"/>
        </w:rPr>
      </w:pPr>
      <w:proofErr w:type="gramStart"/>
      <w:r w:rsidRPr="004275C4">
        <w:rPr>
          <w:sz w:val="24"/>
        </w:rPr>
        <w:lastRenderedPageBreak/>
        <w:t xml:space="preserve">Тем не менее, </w:t>
      </w:r>
      <w:r w:rsidR="0074798A" w:rsidRPr="004275C4">
        <w:rPr>
          <w:sz w:val="24"/>
        </w:rPr>
        <w:t>основным показателем усвоения программы является выполнение контрольных нормативов по общей физической подготовке, которые п</w:t>
      </w:r>
      <w:r w:rsidR="00E17065">
        <w:rPr>
          <w:sz w:val="24"/>
          <w:lang w:val="az-Cyrl-AZ"/>
        </w:rPr>
        <w:t>р</w:t>
      </w:r>
      <w:proofErr w:type="spellStart"/>
      <w:r w:rsidR="0074798A" w:rsidRPr="004275C4">
        <w:rPr>
          <w:sz w:val="24"/>
        </w:rPr>
        <w:t>оводятся</w:t>
      </w:r>
      <w:proofErr w:type="spellEnd"/>
      <w:r w:rsidR="0074798A" w:rsidRPr="004275C4">
        <w:rPr>
          <w:sz w:val="24"/>
        </w:rPr>
        <w:t xml:space="preserve"> 3 раза в год (в начале, середине и в конце учебного года) в виде контрольных испытаний по следующим видам: бег 30м, челночный бег 3*10м, прыжок в длину, подтягивание (отжимание), наклон   (см. Приложение «Таблица №2»).</w:t>
      </w:r>
      <w:proofErr w:type="gramEnd"/>
    </w:p>
    <w:p w:rsidR="00037DB9" w:rsidRDefault="00037DB9" w:rsidP="004275C4">
      <w:pPr>
        <w:shd w:val="clear" w:color="auto" w:fill="FFFFFF"/>
        <w:spacing w:after="0"/>
        <w:contextualSpacing/>
        <w:jc w:val="center"/>
        <w:rPr>
          <w:b/>
          <w:bCs/>
          <w:color w:val="000000"/>
          <w:spacing w:val="-2"/>
          <w:sz w:val="24"/>
          <w:szCs w:val="24"/>
        </w:rPr>
      </w:pPr>
    </w:p>
    <w:p w:rsidR="0074798A" w:rsidRDefault="0074798A" w:rsidP="004275C4">
      <w:pPr>
        <w:shd w:val="clear" w:color="auto" w:fill="FFFFFF"/>
        <w:spacing w:after="0"/>
        <w:contextualSpacing/>
        <w:jc w:val="center"/>
        <w:rPr>
          <w:b/>
          <w:bCs/>
          <w:color w:val="000000"/>
          <w:spacing w:val="-2"/>
          <w:sz w:val="24"/>
          <w:szCs w:val="24"/>
        </w:rPr>
      </w:pPr>
      <w:r w:rsidRPr="004275C4">
        <w:rPr>
          <w:b/>
          <w:bCs/>
          <w:color w:val="000000"/>
          <w:spacing w:val="-2"/>
          <w:sz w:val="24"/>
          <w:szCs w:val="24"/>
        </w:rPr>
        <w:t>2 УЧЕБНО-ТЕМАТИЧЕСКИЙ ПЛАН</w:t>
      </w:r>
    </w:p>
    <w:p w:rsidR="00321F93" w:rsidRPr="004275C4" w:rsidRDefault="00321F93" w:rsidP="004275C4">
      <w:pPr>
        <w:shd w:val="clear" w:color="auto" w:fill="FFFFFF"/>
        <w:spacing w:after="0"/>
        <w:contextualSpacing/>
        <w:jc w:val="center"/>
        <w:rPr>
          <w:b/>
          <w:bCs/>
          <w:color w:val="000000"/>
          <w:spacing w:val="-2"/>
          <w:sz w:val="24"/>
          <w:szCs w:val="24"/>
        </w:rPr>
      </w:pPr>
    </w:p>
    <w:p w:rsidR="0074798A" w:rsidRPr="004275C4" w:rsidRDefault="0074798A" w:rsidP="004275C4">
      <w:pPr>
        <w:shd w:val="clear" w:color="auto" w:fill="FFFFFF"/>
        <w:autoSpaceDE w:val="0"/>
        <w:autoSpaceDN w:val="0"/>
        <w:adjustRightInd w:val="0"/>
        <w:spacing w:after="0"/>
        <w:contextualSpacing/>
        <w:jc w:val="both"/>
        <w:rPr>
          <w:color w:val="000000"/>
          <w:sz w:val="24"/>
          <w:szCs w:val="24"/>
        </w:rPr>
      </w:pPr>
      <w:r w:rsidRPr="004275C4">
        <w:rPr>
          <w:color w:val="000000"/>
          <w:sz w:val="24"/>
          <w:szCs w:val="24"/>
        </w:rPr>
        <w:t xml:space="preserve">           В учебном плане отражены основные задачи и направленность работы юных </w:t>
      </w:r>
      <w:r w:rsidR="00624EE2" w:rsidRPr="004275C4">
        <w:rPr>
          <w:color w:val="000000"/>
          <w:sz w:val="24"/>
          <w:szCs w:val="24"/>
        </w:rPr>
        <w:t>баскетболистов</w:t>
      </w:r>
      <w:r w:rsidRPr="004275C4">
        <w:rPr>
          <w:color w:val="000000"/>
          <w:sz w:val="24"/>
          <w:szCs w:val="24"/>
        </w:rPr>
        <w:t xml:space="preserve">. Учитывается режим учебно-тренировочной </w:t>
      </w:r>
      <w:r w:rsidR="00830486" w:rsidRPr="004275C4">
        <w:rPr>
          <w:color w:val="000000"/>
          <w:sz w:val="24"/>
          <w:szCs w:val="24"/>
        </w:rPr>
        <w:t>работы в неделю с расчетом на 46 недель</w:t>
      </w:r>
      <w:r w:rsidRPr="004275C4">
        <w:rPr>
          <w:color w:val="000000"/>
          <w:sz w:val="24"/>
          <w:szCs w:val="24"/>
        </w:rPr>
        <w:t xml:space="preserve"> занятий</w:t>
      </w:r>
      <w:r w:rsidR="00392D5D" w:rsidRPr="004275C4">
        <w:rPr>
          <w:color w:val="000000"/>
          <w:sz w:val="24"/>
          <w:szCs w:val="24"/>
        </w:rPr>
        <w:t>.</w:t>
      </w:r>
    </w:p>
    <w:p w:rsidR="00526CA4" w:rsidRPr="004275C4" w:rsidRDefault="00526CA4" w:rsidP="004275C4">
      <w:pPr>
        <w:shd w:val="clear" w:color="auto" w:fill="FFFFFF"/>
        <w:autoSpaceDE w:val="0"/>
        <w:autoSpaceDN w:val="0"/>
        <w:adjustRightInd w:val="0"/>
        <w:spacing w:after="0"/>
        <w:ind w:firstLine="709"/>
        <w:contextualSpacing/>
        <w:jc w:val="both"/>
        <w:rPr>
          <w:b/>
          <w:sz w:val="24"/>
          <w:szCs w:val="24"/>
        </w:rPr>
      </w:pPr>
      <w:r w:rsidRPr="004275C4">
        <w:rPr>
          <w:b/>
          <w:color w:val="000000"/>
          <w:sz w:val="24"/>
          <w:szCs w:val="24"/>
        </w:rPr>
        <w:t xml:space="preserve">Стартовый уровень (Первый год обучения) </w:t>
      </w:r>
    </w:p>
    <w:p w:rsidR="0074798A" w:rsidRPr="004275C4" w:rsidRDefault="0074798A" w:rsidP="004275C4">
      <w:pPr>
        <w:shd w:val="clear" w:color="auto" w:fill="FFFFFF"/>
        <w:autoSpaceDE w:val="0"/>
        <w:autoSpaceDN w:val="0"/>
        <w:adjustRightInd w:val="0"/>
        <w:spacing w:after="0"/>
        <w:contextualSpacing/>
        <w:jc w:val="both"/>
        <w:rPr>
          <w:b/>
          <w:sz w:val="24"/>
          <w:szCs w:val="24"/>
        </w:rPr>
      </w:pPr>
      <w:r w:rsidRPr="004275C4">
        <w:rPr>
          <w:b/>
          <w:color w:val="000000"/>
          <w:sz w:val="24"/>
          <w:szCs w:val="24"/>
        </w:rPr>
        <w:t>Задачи:</w:t>
      </w:r>
    </w:p>
    <w:p w:rsidR="0074798A" w:rsidRPr="004275C4" w:rsidRDefault="0074798A" w:rsidP="004275C4">
      <w:pPr>
        <w:shd w:val="clear" w:color="auto" w:fill="FFFFFF"/>
        <w:autoSpaceDE w:val="0"/>
        <w:autoSpaceDN w:val="0"/>
        <w:adjustRightInd w:val="0"/>
        <w:spacing w:after="0"/>
        <w:contextualSpacing/>
        <w:jc w:val="both"/>
        <w:rPr>
          <w:color w:val="000000"/>
          <w:sz w:val="24"/>
          <w:szCs w:val="24"/>
        </w:rPr>
      </w:pPr>
      <w:r w:rsidRPr="004275C4">
        <w:rPr>
          <w:color w:val="000000"/>
          <w:sz w:val="24"/>
          <w:szCs w:val="24"/>
        </w:rPr>
        <w:t xml:space="preserve">- </w:t>
      </w:r>
      <w:r w:rsidR="00624EE2" w:rsidRPr="004275C4">
        <w:rPr>
          <w:sz w:val="24"/>
          <w:szCs w:val="24"/>
        </w:rPr>
        <w:t xml:space="preserve">получение теоретических сведений о баскетболе, правилах игры, о влиянии физических упражнений на </w:t>
      </w:r>
      <w:r w:rsidR="00813886" w:rsidRPr="004275C4">
        <w:rPr>
          <w:sz w:val="24"/>
          <w:szCs w:val="24"/>
        </w:rPr>
        <w:t>организм</w:t>
      </w:r>
      <w:r w:rsidR="00624EE2" w:rsidRPr="004275C4">
        <w:rPr>
          <w:sz w:val="24"/>
          <w:szCs w:val="24"/>
        </w:rPr>
        <w:t>;</w:t>
      </w:r>
    </w:p>
    <w:p w:rsidR="0074798A" w:rsidRPr="004275C4" w:rsidRDefault="0074798A" w:rsidP="004275C4">
      <w:pPr>
        <w:shd w:val="clear" w:color="auto" w:fill="FFFFFF"/>
        <w:autoSpaceDE w:val="0"/>
        <w:autoSpaceDN w:val="0"/>
        <w:adjustRightInd w:val="0"/>
        <w:spacing w:after="0"/>
        <w:contextualSpacing/>
        <w:jc w:val="both"/>
        <w:rPr>
          <w:i/>
          <w:iCs/>
          <w:color w:val="000000"/>
          <w:sz w:val="24"/>
          <w:szCs w:val="24"/>
        </w:rPr>
      </w:pPr>
      <w:r w:rsidRPr="004275C4">
        <w:rPr>
          <w:color w:val="000000"/>
          <w:sz w:val="24"/>
          <w:szCs w:val="24"/>
        </w:rPr>
        <w:t xml:space="preserve">- </w:t>
      </w:r>
      <w:r w:rsidR="00624EE2" w:rsidRPr="004275C4">
        <w:rPr>
          <w:sz w:val="24"/>
          <w:szCs w:val="24"/>
        </w:rPr>
        <w:t xml:space="preserve">улучшение общей физической подготовки; освоение упражнений СФП; ознакомление с азами технико-тактической подготовки; обучение игровой ориентации в мини-баскетболе; </w:t>
      </w:r>
      <w:r w:rsidR="00392D5D" w:rsidRPr="004275C4">
        <w:rPr>
          <w:sz w:val="24"/>
          <w:szCs w:val="24"/>
        </w:rPr>
        <w:t xml:space="preserve">- </w:t>
      </w:r>
      <w:r w:rsidR="00624EE2" w:rsidRPr="004275C4">
        <w:rPr>
          <w:sz w:val="24"/>
          <w:szCs w:val="24"/>
        </w:rPr>
        <w:t>улучшение общего внимания, дисциплины, почувствуют интерес к регулярным занятиям спортом, приобщатся к здоровому образу жизни.</w:t>
      </w:r>
    </w:p>
    <w:p w:rsidR="0074798A" w:rsidRPr="004275C4" w:rsidRDefault="00526CA4" w:rsidP="004275C4">
      <w:pPr>
        <w:shd w:val="clear" w:color="auto" w:fill="FFFFFF"/>
        <w:autoSpaceDE w:val="0"/>
        <w:autoSpaceDN w:val="0"/>
        <w:adjustRightInd w:val="0"/>
        <w:spacing w:after="0"/>
        <w:ind w:firstLine="709"/>
        <w:contextualSpacing/>
        <w:jc w:val="both"/>
        <w:rPr>
          <w:color w:val="000000"/>
          <w:sz w:val="24"/>
          <w:szCs w:val="24"/>
        </w:rPr>
      </w:pPr>
      <w:r w:rsidRPr="004275C4">
        <w:rPr>
          <w:b/>
          <w:iCs/>
          <w:sz w:val="24"/>
          <w:szCs w:val="24"/>
        </w:rPr>
        <w:t>Базовый уровень (Второй год обучения)</w:t>
      </w:r>
    </w:p>
    <w:p w:rsidR="0074798A" w:rsidRPr="004275C4" w:rsidRDefault="0074798A" w:rsidP="004275C4">
      <w:pPr>
        <w:shd w:val="clear" w:color="auto" w:fill="FFFFFF"/>
        <w:autoSpaceDE w:val="0"/>
        <w:autoSpaceDN w:val="0"/>
        <w:adjustRightInd w:val="0"/>
        <w:spacing w:after="0"/>
        <w:contextualSpacing/>
        <w:jc w:val="both"/>
        <w:rPr>
          <w:b/>
          <w:sz w:val="24"/>
          <w:szCs w:val="24"/>
        </w:rPr>
      </w:pPr>
      <w:r w:rsidRPr="004275C4">
        <w:rPr>
          <w:b/>
          <w:color w:val="000000"/>
          <w:sz w:val="24"/>
          <w:szCs w:val="24"/>
        </w:rPr>
        <w:t>Задачи:</w:t>
      </w:r>
    </w:p>
    <w:p w:rsidR="00F21D87" w:rsidRPr="004275C4" w:rsidRDefault="00F21D87" w:rsidP="004275C4">
      <w:pPr>
        <w:shd w:val="clear" w:color="auto" w:fill="FFFFFF"/>
        <w:autoSpaceDE w:val="0"/>
        <w:autoSpaceDN w:val="0"/>
        <w:adjustRightInd w:val="0"/>
        <w:spacing w:after="0"/>
        <w:contextualSpacing/>
        <w:jc w:val="both"/>
        <w:rPr>
          <w:color w:val="FF0000"/>
          <w:sz w:val="24"/>
          <w:szCs w:val="24"/>
        </w:rPr>
      </w:pPr>
      <w:r w:rsidRPr="004275C4">
        <w:rPr>
          <w:color w:val="000000"/>
          <w:sz w:val="24"/>
          <w:szCs w:val="24"/>
        </w:rPr>
        <w:t xml:space="preserve">-укрепление здоровья и закаливание организма занимающихся, содействие правильному физическому развитию; повышение уровня общей физической подготовленности, развитие </w:t>
      </w:r>
      <w:r w:rsidRPr="004275C4">
        <w:rPr>
          <w:sz w:val="24"/>
          <w:szCs w:val="24"/>
        </w:rPr>
        <w:t>специальных физических способностей.</w:t>
      </w:r>
    </w:p>
    <w:p w:rsidR="00813886" w:rsidRPr="004275C4" w:rsidRDefault="00813886" w:rsidP="004275C4">
      <w:pPr>
        <w:shd w:val="clear" w:color="auto" w:fill="FFFFFF"/>
        <w:autoSpaceDE w:val="0"/>
        <w:autoSpaceDN w:val="0"/>
        <w:adjustRightInd w:val="0"/>
        <w:spacing w:after="0"/>
        <w:contextualSpacing/>
        <w:jc w:val="both"/>
        <w:rPr>
          <w:sz w:val="24"/>
          <w:szCs w:val="24"/>
        </w:rPr>
      </w:pPr>
      <w:r w:rsidRPr="004275C4">
        <w:rPr>
          <w:sz w:val="24"/>
          <w:szCs w:val="24"/>
        </w:rPr>
        <w:t>-обучение техническим и тактическим приемам баскетбола.</w:t>
      </w:r>
    </w:p>
    <w:p w:rsidR="00813886" w:rsidRPr="004275C4" w:rsidRDefault="00813886" w:rsidP="004275C4">
      <w:pPr>
        <w:shd w:val="clear" w:color="auto" w:fill="FFFFFF"/>
        <w:autoSpaceDE w:val="0"/>
        <w:autoSpaceDN w:val="0"/>
        <w:adjustRightInd w:val="0"/>
        <w:spacing w:after="0"/>
        <w:contextualSpacing/>
        <w:jc w:val="both"/>
        <w:rPr>
          <w:sz w:val="24"/>
          <w:szCs w:val="24"/>
        </w:rPr>
      </w:pPr>
      <w:r w:rsidRPr="004275C4">
        <w:rPr>
          <w:sz w:val="24"/>
          <w:szCs w:val="24"/>
        </w:rPr>
        <w:t>-воспитание нравственных качеств.</w:t>
      </w:r>
    </w:p>
    <w:p w:rsidR="00963AF6" w:rsidRPr="00963AF6" w:rsidRDefault="00910555" w:rsidP="004275C4">
      <w:pPr>
        <w:shd w:val="clear" w:color="auto" w:fill="FFFFFF"/>
        <w:autoSpaceDE w:val="0"/>
        <w:autoSpaceDN w:val="0"/>
        <w:adjustRightInd w:val="0"/>
        <w:spacing w:line="360" w:lineRule="auto"/>
        <w:contextualSpacing/>
        <w:jc w:val="center"/>
        <w:rPr>
          <w:b/>
          <w:sz w:val="24"/>
          <w:szCs w:val="24"/>
          <w:lang w:val="az-Cyrl-AZ"/>
        </w:rPr>
      </w:pPr>
      <w:r w:rsidRPr="00E53D6F">
        <w:rPr>
          <w:b/>
          <w:sz w:val="24"/>
          <w:szCs w:val="24"/>
        </w:rPr>
        <w:t xml:space="preserve">Учебный план </w:t>
      </w:r>
      <w:r w:rsidR="00963AF6" w:rsidRPr="00E53D6F">
        <w:rPr>
          <w:b/>
          <w:sz w:val="24"/>
          <w:szCs w:val="24"/>
        </w:rPr>
        <w:t>по годам обучени</w:t>
      </w:r>
      <w:r w:rsidR="00963AF6" w:rsidRPr="00E53D6F">
        <w:rPr>
          <w:b/>
          <w:sz w:val="24"/>
          <w:szCs w:val="24"/>
          <w:lang w:val="az-Cyrl-AZ"/>
        </w:rPr>
        <w:t>я</w:t>
      </w:r>
      <w:r w:rsidR="0008459F" w:rsidRPr="00E53D6F">
        <w:rPr>
          <w:b/>
          <w:sz w:val="24"/>
          <w:szCs w:val="24"/>
          <w:lang w:val="az-Cyrl-AZ"/>
        </w:rPr>
        <w:t>:</w:t>
      </w:r>
    </w:p>
    <w:tbl>
      <w:tblPr>
        <w:tblpPr w:leftFromText="180" w:rightFromText="180" w:vertAnchor="text" w:horzAnchor="margin" w:tblpX="74" w:tblpY="53"/>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0"/>
        <w:gridCol w:w="2523"/>
        <w:gridCol w:w="2014"/>
      </w:tblGrid>
      <w:tr w:rsidR="00D276FD" w:rsidRPr="00A320B8" w:rsidTr="00F21D87">
        <w:trPr>
          <w:trHeight w:val="647"/>
        </w:trPr>
        <w:tc>
          <w:tcPr>
            <w:tcW w:w="5030" w:type="dxa"/>
            <w:vAlign w:val="center"/>
          </w:tcPr>
          <w:p w:rsidR="00D276FD" w:rsidRDefault="00D276FD" w:rsidP="006507D0">
            <w:pPr>
              <w:spacing w:line="360" w:lineRule="auto"/>
              <w:contextualSpacing/>
              <w:jc w:val="center"/>
              <w:rPr>
                <w:b/>
                <w:sz w:val="24"/>
                <w:szCs w:val="24"/>
                <w:lang w:eastAsia="ru-RU"/>
              </w:rPr>
            </w:pPr>
            <w:r>
              <w:rPr>
                <w:b/>
                <w:sz w:val="24"/>
                <w:szCs w:val="24"/>
                <w:lang w:eastAsia="ru-RU"/>
              </w:rPr>
              <w:t>Содержание  занятий</w:t>
            </w:r>
          </w:p>
        </w:tc>
        <w:tc>
          <w:tcPr>
            <w:tcW w:w="2523" w:type="dxa"/>
            <w:vAlign w:val="center"/>
          </w:tcPr>
          <w:p w:rsidR="00D276FD" w:rsidRDefault="00D276FD" w:rsidP="006507D0">
            <w:pPr>
              <w:spacing w:line="360" w:lineRule="auto"/>
              <w:contextualSpacing/>
              <w:jc w:val="center"/>
              <w:rPr>
                <w:b/>
                <w:sz w:val="24"/>
                <w:szCs w:val="24"/>
                <w:lang w:eastAsia="ru-RU"/>
              </w:rPr>
            </w:pPr>
            <w:r>
              <w:rPr>
                <w:b/>
                <w:sz w:val="24"/>
                <w:szCs w:val="24"/>
                <w:lang w:eastAsia="ru-RU"/>
              </w:rPr>
              <w:t>1 год обучения</w:t>
            </w:r>
          </w:p>
        </w:tc>
        <w:tc>
          <w:tcPr>
            <w:tcW w:w="2014" w:type="dxa"/>
          </w:tcPr>
          <w:p w:rsidR="00D276FD" w:rsidRDefault="00D276FD" w:rsidP="006507D0">
            <w:pPr>
              <w:spacing w:line="360" w:lineRule="auto"/>
              <w:contextualSpacing/>
              <w:jc w:val="center"/>
              <w:rPr>
                <w:b/>
                <w:sz w:val="24"/>
                <w:szCs w:val="24"/>
                <w:lang w:eastAsia="ru-RU"/>
              </w:rPr>
            </w:pPr>
            <w:r>
              <w:rPr>
                <w:b/>
                <w:sz w:val="24"/>
                <w:szCs w:val="24"/>
                <w:lang w:eastAsia="ru-RU"/>
              </w:rPr>
              <w:t>2 год обучения</w:t>
            </w:r>
          </w:p>
        </w:tc>
      </w:tr>
      <w:tr w:rsidR="00D276FD" w:rsidRPr="00A320B8" w:rsidTr="00F21D87">
        <w:trPr>
          <w:trHeight w:val="311"/>
        </w:trPr>
        <w:tc>
          <w:tcPr>
            <w:tcW w:w="5030" w:type="dxa"/>
            <w:vAlign w:val="center"/>
          </w:tcPr>
          <w:p w:rsidR="00D276FD" w:rsidRPr="00E45F00" w:rsidRDefault="00D276FD" w:rsidP="006507D0">
            <w:pPr>
              <w:spacing w:line="360" w:lineRule="auto"/>
              <w:contextualSpacing/>
              <w:jc w:val="both"/>
              <w:rPr>
                <w:b/>
                <w:sz w:val="24"/>
                <w:szCs w:val="24"/>
                <w:lang w:eastAsia="ru-RU"/>
              </w:rPr>
            </w:pPr>
            <w:r w:rsidRPr="00E45F00">
              <w:rPr>
                <w:b/>
                <w:sz w:val="24"/>
                <w:szCs w:val="24"/>
                <w:lang w:eastAsia="ru-RU"/>
              </w:rPr>
              <w:t>Объем нагрузки в неделю (часы)</w:t>
            </w:r>
          </w:p>
        </w:tc>
        <w:tc>
          <w:tcPr>
            <w:tcW w:w="2523" w:type="dxa"/>
            <w:vAlign w:val="center"/>
          </w:tcPr>
          <w:p w:rsidR="00D276FD" w:rsidRPr="00F21D87" w:rsidRDefault="00D276FD" w:rsidP="006507D0">
            <w:pPr>
              <w:spacing w:line="360" w:lineRule="auto"/>
              <w:contextualSpacing/>
              <w:jc w:val="center"/>
              <w:rPr>
                <w:b/>
                <w:sz w:val="24"/>
                <w:szCs w:val="24"/>
                <w:lang w:eastAsia="ru-RU"/>
              </w:rPr>
            </w:pPr>
            <w:r w:rsidRPr="00F21D87">
              <w:rPr>
                <w:b/>
                <w:sz w:val="24"/>
                <w:szCs w:val="24"/>
                <w:lang w:eastAsia="ru-RU"/>
              </w:rPr>
              <w:t>6</w:t>
            </w:r>
          </w:p>
        </w:tc>
        <w:tc>
          <w:tcPr>
            <w:tcW w:w="2014" w:type="dxa"/>
          </w:tcPr>
          <w:p w:rsidR="00D276FD" w:rsidRPr="00F21D87" w:rsidRDefault="00D276FD" w:rsidP="006507D0">
            <w:pPr>
              <w:spacing w:line="360" w:lineRule="auto"/>
              <w:contextualSpacing/>
              <w:jc w:val="center"/>
              <w:rPr>
                <w:b/>
                <w:sz w:val="24"/>
                <w:szCs w:val="24"/>
                <w:lang w:eastAsia="ru-RU"/>
              </w:rPr>
            </w:pPr>
            <w:r w:rsidRPr="00F21D87">
              <w:rPr>
                <w:b/>
                <w:sz w:val="24"/>
                <w:szCs w:val="24"/>
                <w:lang w:eastAsia="ru-RU"/>
              </w:rPr>
              <w:t>6</w:t>
            </w:r>
          </w:p>
        </w:tc>
      </w:tr>
      <w:tr w:rsidR="00D276FD" w:rsidRPr="00A320B8" w:rsidTr="00F21D87">
        <w:trPr>
          <w:trHeight w:val="311"/>
        </w:trPr>
        <w:tc>
          <w:tcPr>
            <w:tcW w:w="5030" w:type="dxa"/>
            <w:vAlign w:val="center"/>
          </w:tcPr>
          <w:p w:rsidR="00D276FD" w:rsidRPr="00A91039" w:rsidRDefault="00D276FD" w:rsidP="006507D0">
            <w:pPr>
              <w:spacing w:line="360" w:lineRule="auto"/>
              <w:contextualSpacing/>
              <w:jc w:val="both"/>
              <w:rPr>
                <w:sz w:val="24"/>
                <w:szCs w:val="24"/>
                <w:lang w:eastAsia="ru-RU"/>
              </w:rPr>
            </w:pPr>
            <w:r>
              <w:rPr>
                <w:sz w:val="24"/>
                <w:szCs w:val="24"/>
                <w:lang w:eastAsia="ru-RU"/>
              </w:rPr>
              <w:t>Теоретическая подготовка</w:t>
            </w:r>
          </w:p>
        </w:tc>
        <w:tc>
          <w:tcPr>
            <w:tcW w:w="2523" w:type="dxa"/>
            <w:vAlign w:val="center"/>
          </w:tcPr>
          <w:p w:rsidR="00D276FD" w:rsidRPr="00F21D87" w:rsidRDefault="00813886" w:rsidP="006507D0">
            <w:pPr>
              <w:spacing w:line="360" w:lineRule="auto"/>
              <w:contextualSpacing/>
              <w:jc w:val="center"/>
              <w:rPr>
                <w:sz w:val="24"/>
                <w:szCs w:val="24"/>
                <w:lang w:eastAsia="ru-RU"/>
              </w:rPr>
            </w:pPr>
            <w:r>
              <w:rPr>
                <w:sz w:val="24"/>
                <w:szCs w:val="24"/>
                <w:lang w:eastAsia="ru-RU"/>
              </w:rPr>
              <w:t>8</w:t>
            </w:r>
          </w:p>
        </w:tc>
        <w:tc>
          <w:tcPr>
            <w:tcW w:w="2014" w:type="dxa"/>
          </w:tcPr>
          <w:p w:rsidR="00D276FD" w:rsidRPr="00F21D87" w:rsidRDefault="00813886" w:rsidP="006507D0">
            <w:pPr>
              <w:spacing w:line="360" w:lineRule="auto"/>
              <w:contextualSpacing/>
              <w:jc w:val="center"/>
              <w:rPr>
                <w:sz w:val="24"/>
                <w:szCs w:val="24"/>
                <w:lang w:eastAsia="ru-RU"/>
              </w:rPr>
            </w:pPr>
            <w:r>
              <w:rPr>
                <w:sz w:val="24"/>
                <w:szCs w:val="24"/>
                <w:lang w:eastAsia="ru-RU"/>
              </w:rPr>
              <w:t>8</w:t>
            </w:r>
          </w:p>
        </w:tc>
      </w:tr>
      <w:tr w:rsidR="00D276FD" w:rsidRPr="00A320B8" w:rsidTr="00F21D87">
        <w:trPr>
          <w:trHeight w:val="311"/>
        </w:trPr>
        <w:tc>
          <w:tcPr>
            <w:tcW w:w="5030" w:type="dxa"/>
            <w:vAlign w:val="center"/>
          </w:tcPr>
          <w:p w:rsidR="00D276FD" w:rsidRPr="00CC5454" w:rsidRDefault="00D276FD" w:rsidP="006507D0">
            <w:pPr>
              <w:spacing w:line="360" w:lineRule="auto"/>
              <w:contextualSpacing/>
              <w:jc w:val="both"/>
              <w:rPr>
                <w:sz w:val="24"/>
                <w:szCs w:val="24"/>
                <w:lang w:eastAsia="ru-RU"/>
              </w:rPr>
            </w:pPr>
            <w:r w:rsidRPr="00CC5454">
              <w:rPr>
                <w:sz w:val="24"/>
                <w:szCs w:val="24"/>
                <w:lang w:eastAsia="ru-RU"/>
              </w:rPr>
              <w:t>ОФП</w:t>
            </w:r>
          </w:p>
        </w:tc>
        <w:tc>
          <w:tcPr>
            <w:tcW w:w="2523" w:type="dxa"/>
            <w:vAlign w:val="center"/>
          </w:tcPr>
          <w:p w:rsidR="00D276FD" w:rsidRPr="00F21D87" w:rsidRDefault="00813886" w:rsidP="006507D0">
            <w:pPr>
              <w:spacing w:line="360" w:lineRule="auto"/>
              <w:contextualSpacing/>
              <w:jc w:val="center"/>
              <w:rPr>
                <w:sz w:val="24"/>
                <w:szCs w:val="24"/>
                <w:lang w:val="az-Cyrl-AZ" w:eastAsia="ru-RU"/>
              </w:rPr>
            </w:pPr>
            <w:r>
              <w:rPr>
                <w:sz w:val="24"/>
                <w:szCs w:val="24"/>
                <w:lang w:val="az-Cyrl-AZ" w:eastAsia="ru-RU"/>
              </w:rPr>
              <w:t>83</w:t>
            </w:r>
          </w:p>
        </w:tc>
        <w:tc>
          <w:tcPr>
            <w:tcW w:w="2014" w:type="dxa"/>
          </w:tcPr>
          <w:p w:rsidR="00D276FD" w:rsidRPr="00F21D87" w:rsidRDefault="00813886" w:rsidP="006507D0">
            <w:pPr>
              <w:spacing w:line="360" w:lineRule="auto"/>
              <w:contextualSpacing/>
              <w:jc w:val="center"/>
              <w:rPr>
                <w:sz w:val="24"/>
                <w:szCs w:val="24"/>
                <w:lang w:eastAsia="ru-RU"/>
              </w:rPr>
            </w:pPr>
            <w:r>
              <w:rPr>
                <w:sz w:val="24"/>
                <w:szCs w:val="24"/>
                <w:lang w:eastAsia="ru-RU"/>
              </w:rPr>
              <w:t>6</w:t>
            </w:r>
            <w:r w:rsidR="00A223DA">
              <w:rPr>
                <w:sz w:val="24"/>
                <w:szCs w:val="24"/>
                <w:lang w:eastAsia="ru-RU"/>
              </w:rPr>
              <w:t>6</w:t>
            </w:r>
          </w:p>
        </w:tc>
      </w:tr>
      <w:tr w:rsidR="00D276FD" w:rsidRPr="00A320B8" w:rsidTr="00F21D87">
        <w:trPr>
          <w:trHeight w:val="311"/>
        </w:trPr>
        <w:tc>
          <w:tcPr>
            <w:tcW w:w="5030" w:type="dxa"/>
            <w:vAlign w:val="center"/>
          </w:tcPr>
          <w:p w:rsidR="00D276FD" w:rsidRPr="00A91039" w:rsidRDefault="00D276FD" w:rsidP="006507D0">
            <w:pPr>
              <w:spacing w:line="360" w:lineRule="auto"/>
              <w:contextualSpacing/>
              <w:jc w:val="both"/>
              <w:rPr>
                <w:sz w:val="24"/>
                <w:szCs w:val="24"/>
                <w:lang w:eastAsia="ru-RU"/>
              </w:rPr>
            </w:pPr>
            <w:r w:rsidRPr="00A91039">
              <w:rPr>
                <w:sz w:val="24"/>
                <w:szCs w:val="24"/>
                <w:lang w:eastAsia="ru-RU"/>
              </w:rPr>
              <w:t>СФП</w:t>
            </w:r>
          </w:p>
        </w:tc>
        <w:tc>
          <w:tcPr>
            <w:tcW w:w="2523" w:type="dxa"/>
            <w:vAlign w:val="center"/>
          </w:tcPr>
          <w:p w:rsidR="00D276FD" w:rsidRPr="00F21D87" w:rsidRDefault="00FA2E85" w:rsidP="006507D0">
            <w:pPr>
              <w:spacing w:line="360" w:lineRule="auto"/>
              <w:contextualSpacing/>
              <w:jc w:val="center"/>
              <w:rPr>
                <w:sz w:val="24"/>
                <w:szCs w:val="24"/>
                <w:lang w:eastAsia="ru-RU"/>
              </w:rPr>
            </w:pPr>
            <w:r>
              <w:rPr>
                <w:sz w:val="24"/>
                <w:szCs w:val="24"/>
                <w:lang w:eastAsia="ru-RU"/>
              </w:rPr>
              <w:t>50</w:t>
            </w:r>
          </w:p>
        </w:tc>
        <w:tc>
          <w:tcPr>
            <w:tcW w:w="2014" w:type="dxa"/>
          </w:tcPr>
          <w:p w:rsidR="00D276FD" w:rsidRPr="00F21D87" w:rsidRDefault="00A223DA" w:rsidP="006507D0">
            <w:pPr>
              <w:spacing w:line="360" w:lineRule="auto"/>
              <w:contextualSpacing/>
              <w:jc w:val="center"/>
              <w:rPr>
                <w:sz w:val="24"/>
                <w:szCs w:val="24"/>
                <w:lang w:val="az-Cyrl-AZ" w:eastAsia="ru-RU"/>
              </w:rPr>
            </w:pPr>
            <w:r>
              <w:rPr>
                <w:sz w:val="24"/>
                <w:szCs w:val="24"/>
                <w:lang w:val="az-Cyrl-AZ" w:eastAsia="ru-RU"/>
              </w:rPr>
              <w:t>58</w:t>
            </w:r>
          </w:p>
        </w:tc>
      </w:tr>
      <w:tr w:rsidR="00D276FD" w:rsidRPr="00A320B8" w:rsidTr="00F21D87">
        <w:trPr>
          <w:trHeight w:val="311"/>
        </w:trPr>
        <w:tc>
          <w:tcPr>
            <w:tcW w:w="5030" w:type="dxa"/>
            <w:vAlign w:val="center"/>
          </w:tcPr>
          <w:p w:rsidR="00D276FD" w:rsidRPr="00CC5454" w:rsidRDefault="00D276FD" w:rsidP="006507D0">
            <w:pPr>
              <w:spacing w:line="360" w:lineRule="auto"/>
              <w:contextualSpacing/>
              <w:jc w:val="both"/>
              <w:rPr>
                <w:sz w:val="24"/>
                <w:szCs w:val="24"/>
                <w:lang w:eastAsia="ru-RU"/>
              </w:rPr>
            </w:pPr>
            <w:r w:rsidRPr="00CC5454">
              <w:rPr>
                <w:sz w:val="24"/>
                <w:szCs w:val="24"/>
                <w:lang w:eastAsia="ru-RU"/>
              </w:rPr>
              <w:t>Техническая подготовка</w:t>
            </w:r>
          </w:p>
        </w:tc>
        <w:tc>
          <w:tcPr>
            <w:tcW w:w="2523" w:type="dxa"/>
            <w:vAlign w:val="center"/>
          </w:tcPr>
          <w:p w:rsidR="00D276FD" w:rsidRPr="00F21D87" w:rsidRDefault="00D276FD" w:rsidP="006507D0">
            <w:pPr>
              <w:spacing w:line="360" w:lineRule="auto"/>
              <w:contextualSpacing/>
              <w:jc w:val="center"/>
              <w:rPr>
                <w:sz w:val="24"/>
                <w:szCs w:val="24"/>
                <w:lang w:eastAsia="ru-RU"/>
              </w:rPr>
            </w:pPr>
            <w:r w:rsidRPr="00F21D87">
              <w:rPr>
                <w:sz w:val="24"/>
                <w:szCs w:val="24"/>
                <w:lang w:eastAsia="ru-RU"/>
              </w:rPr>
              <w:t>32</w:t>
            </w:r>
          </w:p>
        </w:tc>
        <w:tc>
          <w:tcPr>
            <w:tcW w:w="2014" w:type="dxa"/>
          </w:tcPr>
          <w:p w:rsidR="00D276FD" w:rsidRPr="00F21D87" w:rsidRDefault="00D276FD" w:rsidP="006507D0">
            <w:pPr>
              <w:spacing w:line="360" w:lineRule="auto"/>
              <w:contextualSpacing/>
              <w:jc w:val="center"/>
              <w:rPr>
                <w:sz w:val="24"/>
                <w:szCs w:val="24"/>
                <w:lang w:val="az-Cyrl-AZ" w:eastAsia="ru-RU"/>
              </w:rPr>
            </w:pPr>
            <w:r w:rsidRPr="00F21D87">
              <w:rPr>
                <w:sz w:val="24"/>
                <w:szCs w:val="24"/>
                <w:lang w:val="az-Cyrl-AZ" w:eastAsia="ru-RU"/>
              </w:rPr>
              <w:t>48</w:t>
            </w:r>
          </w:p>
        </w:tc>
      </w:tr>
      <w:tr w:rsidR="00813886" w:rsidRPr="00A320B8" w:rsidTr="00F21D87">
        <w:trPr>
          <w:trHeight w:val="311"/>
        </w:trPr>
        <w:tc>
          <w:tcPr>
            <w:tcW w:w="5030" w:type="dxa"/>
            <w:vAlign w:val="center"/>
          </w:tcPr>
          <w:p w:rsidR="00813886" w:rsidRPr="00CC5454" w:rsidRDefault="00813886" w:rsidP="006507D0">
            <w:pPr>
              <w:spacing w:line="360" w:lineRule="auto"/>
              <w:contextualSpacing/>
              <w:jc w:val="both"/>
              <w:rPr>
                <w:sz w:val="24"/>
                <w:szCs w:val="24"/>
                <w:lang w:eastAsia="ru-RU"/>
              </w:rPr>
            </w:pPr>
            <w:r>
              <w:rPr>
                <w:sz w:val="24"/>
                <w:szCs w:val="24"/>
                <w:lang w:eastAsia="ru-RU"/>
              </w:rPr>
              <w:t>Тактическая подготовка</w:t>
            </w:r>
          </w:p>
        </w:tc>
        <w:tc>
          <w:tcPr>
            <w:tcW w:w="2523" w:type="dxa"/>
            <w:vAlign w:val="center"/>
          </w:tcPr>
          <w:p w:rsidR="00813886" w:rsidRPr="00F21D87" w:rsidRDefault="00813886" w:rsidP="006507D0">
            <w:pPr>
              <w:spacing w:line="360" w:lineRule="auto"/>
              <w:contextualSpacing/>
              <w:jc w:val="center"/>
              <w:rPr>
                <w:sz w:val="24"/>
                <w:szCs w:val="24"/>
                <w:lang w:eastAsia="ru-RU"/>
              </w:rPr>
            </w:pPr>
            <w:r>
              <w:rPr>
                <w:sz w:val="24"/>
                <w:szCs w:val="24"/>
                <w:lang w:eastAsia="ru-RU"/>
              </w:rPr>
              <w:t>15</w:t>
            </w:r>
          </w:p>
        </w:tc>
        <w:tc>
          <w:tcPr>
            <w:tcW w:w="2014" w:type="dxa"/>
          </w:tcPr>
          <w:p w:rsidR="00813886" w:rsidRPr="00F21D87" w:rsidRDefault="00813886" w:rsidP="006507D0">
            <w:pPr>
              <w:spacing w:line="360" w:lineRule="auto"/>
              <w:contextualSpacing/>
              <w:jc w:val="center"/>
              <w:rPr>
                <w:sz w:val="24"/>
                <w:szCs w:val="24"/>
                <w:lang w:val="az-Cyrl-AZ" w:eastAsia="ru-RU"/>
              </w:rPr>
            </w:pPr>
            <w:r>
              <w:rPr>
                <w:sz w:val="24"/>
                <w:szCs w:val="24"/>
                <w:lang w:val="az-Cyrl-AZ" w:eastAsia="ru-RU"/>
              </w:rPr>
              <w:t>20</w:t>
            </w:r>
          </w:p>
        </w:tc>
      </w:tr>
      <w:tr w:rsidR="00D276FD" w:rsidRPr="00A320B8" w:rsidTr="00F21D87">
        <w:trPr>
          <w:trHeight w:val="311"/>
        </w:trPr>
        <w:tc>
          <w:tcPr>
            <w:tcW w:w="5030" w:type="dxa"/>
            <w:vAlign w:val="center"/>
          </w:tcPr>
          <w:p w:rsidR="00D276FD" w:rsidRPr="00A91039" w:rsidRDefault="00D276FD" w:rsidP="006507D0">
            <w:pPr>
              <w:spacing w:line="360" w:lineRule="auto"/>
              <w:contextualSpacing/>
              <w:jc w:val="both"/>
              <w:rPr>
                <w:sz w:val="24"/>
                <w:szCs w:val="24"/>
                <w:lang w:eastAsia="ru-RU"/>
              </w:rPr>
            </w:pPr>
            <w:r w:rsidRPr="00A91039">
              <w:rPr>
                <w:sz w:val="24"/>
                <w:szCs w:val="24"/>
                <w:lang w:eastAsia="ru-RU"/>
              </w:rPr>
              <w:t>Игровая подготовка</w:t>
            </w:r>
          </w:p>
        </w:tc>
        <w:tc>
          <w:tcPr>
            <w:tcW w:w="2523" w:type="dxa"/>
            <w:vAlign w:val="center"/>
          </w:tcPr>
          <w:p w:rsidR="00D276FD" w:rsidRPr="00F21D87" w:rsidRDefault="00D276FD" w:rsidP="006507D0">
            <w:pPr>
              <w:spacing w:line="360" w:lineRule="auto"/>
              <w:contextualSpacing/>
              <w:jc w:val="center"/>
              <w:rPr>
                <w:sz w:val="24"/>
                <w:szCs w:val="24"/>
                <w:lang w:val="az-Cyrl-AZ" w:eastAsia="ru-RU"/>
              </w:rPr>
            </w:pPr>
            <w:r w:rsidRPr="00F21D87">
              <w:rPr>
                <w:sz w:val="24"/>
                <w:szCs w:val="24"/>
                <w:lang w:val="az-Cyrl-AZ" w:eastAsia="ru-RU"/>
              </w:rPr>
              <w:t>80</w:t>
            </w:r>
          </w:p>
        </w:tc>
        <w:tc>
          <w:tcPr>
            <w:tcW w:w="2014" w:type="dxa"/>
          </w:tcPr>
          <w:p w:rsidR="00D276FD" w:rsidRPr="00F21D87" w:rsidRDefault="00D276FD" w:rsidP="006507D0">
            <w:pPr>
              <w:spacing w:line="360" w:lineRule="auto"/>
              <w:contextualSpacing/>
              <w:jc w:val="center"/>
              <w:rPr>
                <w:sz w:val="24"/>
                <w:szCs w:val="24"/>
                <w:lang w:eastAsia="ru-RU"/>
              </w:rPr>
            </w:pPr>
            <w:r w:rsidRPr="00F21D87">
              <w:rPr>
                <w:sz w:val="24"/>
                <w:szCs w:val="24"/>
                <w:lang w:eastAsia="ru-RU"/>
              </w:rPr>
              <w:t>60</w:t>
            </w:r>
          </w:p>
        </w:tc>
      </w:tr>
      <w:tr w:rsidR="00D276FD" w:rsidRPr="00A320B8" w:rsidTr="00F21D87">
        <w:trPr>
          <w:trHeight w:val="326"/>
        </w:trPr>
        <w:tc>
          <w:tcPr>
            <w:tcW w:w="5030" w:type="dxa"/>
            <w:vAlign w:val="center"/>
          </w:tcPr>
          <w:p w:rsidR="00D276FD" w:rsidRPr="00A91039" w:rsidRDefault="00D276FD" w:rsidP="006507D0">
            <w:pPr>
              <w:spacing w:line="360" w:lineRule="auto"/>
              <w:contextualSpacing/>
              <w:jc w:val="both"/>
              <w:rPr>
                <w:sz w:val="24"/>
                <w:szCs w:val="24"/>
                <w:lang w:eastAsia="ru-RU"/>
              </w:rPr>
            </w:pPr>
            <w:r w:rsidRPr="00A91039">
              <w:rPr>
                <w:sz w:val="24"/>
                <w:szCs w:val="24"/>
                <w:lang w:eastAsia="ru-RU"/>
              </w:rPr>
              <w:lastRenderedPageBreak/>
              <w:t>Контрольные календарные игры</w:t>
            </w:r>
          </w:p>
        </w:tc>
        <w:tc>
          <w:tcPr>
            <w:tcW w:w="2523" w:type="dxa"/>
            <w:vAlign w:val="center"/>
          </w:tcPr>
          <w:p w:rsidR="00D276FD" w:rsidRPr="00F21D87" w:rsidRDefault="00A223DA" w:rsidP="006507D0">
            <w:pPr>
              <w:spacing w:line="360" w:lineRule="auto"/>
              <w:contextualSpacing/>
              <w:jc w:val="center"/>
              <w:rPr>
                <w:sz w:val="24"/>
                <w:szCs w:val="24"/>
                <w:lang w:eastAsia="ru-RU"/>
              </w:rPr>
            </w:pPr>
            <w:r>
              <w:rPr>
                <w:sz w:val="24"/>
                <w:szCs w:val="24"/>
                <w:lang w:eastAsia="ru-RU"/>
              </w:rPr>
              <w:t>4</w:t>
            </w:r>
          </w:p>
        </w:tc>
        <w:tc>
          <w:tcPr>
            <w:tcW w:w="2014" w:type="dxa"/>
          </w:tcPr>
          <w:p w:rsidR="00D276FD" w:rsidRPr="00F21D87" w:rsidRDefault="00D276FD" w:rsidP="006507D0">
            <w:pPr>
              <w:spacing w:line="360" w:lineRule="auto"/>
              <w:contextualSpacing/>
              <w:jc w:val="center"/>
              <w:rPr>
                <w:sz w:val="24"/>
                <w:szCs w:val="24"/>
                <w:lang w:eastAsia="ru-RU"/>
              </w:rPr>
            </w:pPr>
            <w:r w:rsidRPr="00F21D87">
              <w:rPr>
                <w:sz w:val="24"/>
                <w:szCs w:val="24"/>
                <w:lang w:eastAsia="ru-RU"/>
              </w:rPr>
              <w:t>10</w:t>
            </w:r>
          </w:p>
        </w:tc>
      </w:tr>
      <w:tr w:rsidR="00D276FD" w:rsidRPr="00A320B8" w:rsidTr="00F21D87">
        <w:trPr>
          <w:trHeight w:val="351"/>
        </w:trPr>
        <w:tc>
          <w:tcPr>
            <w:tcW w:w="5030" w:type="dxa"/>
            <w:vAlign w:val="center"/>
          </w:tcPr>
          <w:p w:rsidR="00D276FD" w:rsidRPr="00A91039" w:rsidRDefault="00D276FD" w:rsidP="006507D0">
            <w:pPr>
              <w:spacing w:line="360" w:lineRule="auto"/>
              <w:contextualSpacing/>
              <w:jc w:val="both"/>
              <w:rPr>
                <w:sz w:val="24"/>
                <w:szCs w:val="24"/>
                <w:lang w:eastAsia="ru-RU"/>
              </w:rPr>
            </w:pPr>
            <w:r w:rsidRPr="00A91039">
              <w:rPr>
                <w:sz w:val="24"/>
                <w:szCs w:val="24"/>
                <w:lang w:eastAsia="ru-RU"/>
              </w:rPr>
              <w:t>Контрольные испытания</w:t>
            </w:r>
          </w:p>
        </w:tc>
        <w:tc>
          <w:tcPr>
            <w:tcW w:w="2523" w:type="dxa"/>
            <w:vAlign w:val="center"/>
          </w:tcPr>
          <w:p w:rsidR="00D276FD" w:rsidRPr="00F21D87" w:rsidRDefault="00D276FD" w:rsidP="006507D0">
            <w:pPr>
              <w:spacing w:line="360" w:lineRule="auto"/>
              <w:contextualSpacing/>
              <w:jc w:val="center"/>
              <w:rPr>
                <w:sz w:val="24"/>
                <w:szCs w:val="24"/>
                <w:lang w:eastAsia="ru-RU"/>
              </w:rPr>
            </w:pPr>
            <w:r w:rsidRPr="00F21D87">
              <w:rPr>
                <w:sz w:val="24"/>
                <w:szCs w:val="24"/>
                <w:lang w:eastAsia="ru-RU"/>
              </w:rPr>
              <w:t>4</w:t>
            </w:r>
          </w:p>
        </w:tc>
        <w:tc>
          <w:tcPr>
            <w:tcW w:w="2014" w:type="dxa"/>
          </w:tcPr>
          <w:p w:rsidR="00D276FD" w:rsidRPr="00F21D87" w:rsidRDefault="00D276FD" w:rsidP="006507D0">
            <w:pPr>
              <w:spacing w:line="360" w:lineRule="auto"/>
              <w:contextualSpacing/>
              <w:jc w:val="center"/>
              <w:rPr>
                <w:sz w:val="24"/>
                <w:szCs w:val="24"/>
                <w:lang w:eastAsia="ru-RU"/>
              </w:rPr>
            </w:pPr>
            <w:r w:rsidRPr="00F21D87">
              <w:rPr>
                <w:sz w:val="24"/>
                <w:szCs w:val="24"/>
                <w:lang w:eastAsia="ru-RU"/>
              </w:rPr>
              <w:t>6</w:t>
            </w:r>
          </w:p>
        </w:tc>
      </w:tr>
      <w:tr w:rsidR="00D276FD" w:rsidRPr="00A320B8" w:rsidTr="00F21D87">
        <w:trPr>
          <w:trHeight w:val="326"/>
        </w:trPr>
        <w:tc>
          <w:tcPr>
            <w:tcW w:w="5030" w:type="dxa"/>
            <w:vAlign w:val="center"/>
          </w:tcPr>
          <w:p w:rsidR="00D276FD" w:rsidRPr="00454412" w:rsidRDefault="00D276FD" w:rsidP="006507D0">
            <w:pPr>
              <w:spacing w:line="360" w:lineRule="auto"/>
              <w:contextualSpacing/>
              <w:jc w:val="both"/>
              <w:rPr>
                <w:b/>
                <w:sz w:val="24"/>
                <w:szCs w:val="24"/>
                <w:lang w:eastAsia="ru-RU"/>
              </w:rPr>
            </w:pPr>
            <w:r w:rsidRPr="00454412">
              <w:rPr>
                <w:b/>
                <w:sz w:val="24"/>
                <w:szCs w:val="24"/>
                <w:lang w:eastAsia="ru-RU"/>
              </w:rPr>
              <w:t>Всего  часов</w:t>
            </w:r>
          </w:p>
        </w:tc>
        <w:tc>
          <w:tcPr>
            <w:tcW w:w="2523" w:type="dxa"/>
            <w:vAlign w:val="center"/>
          </w:tcPr>
          <w:p w:rsidR="00D276FD" w:rsidRPr="00F21D87" w:rsidRDefault="00D276FD" w:rsidP="006507D0">
            <w:pPr>
              <w:spacing w:line="360" w:lineRule="auto"/>
              <w:contextualSpacing/>
              <w:jc w:val="center"/>
              <w:rPr>
                <w:b/>
                <w:sz w:val="24"/>
                <w:szCs w:val="24"/>
                <w:lang w:eastAsia="ru-RU"/>
              </w:rPr>
            </w:pPr>
            <w:r w:rsidRPr="00F21D87">
              <w:rPr>
                <w:b/>
                <w:sz w:val="24"/>
                <w:szCs w:val="24"/>
                <w:lang w:eastAsia="ru-RU"/>
              </w:rPr>
              <w:t>276</w:t>
            </w:r>
          </w:p>
        </w:tc>
        <w:tc>
          <w:tcPr>
            <w:tcW w:w="2014" w:type="dxa"/>
          </w:tcPr>
          <w:p w:rsidR="00D276FD" w:rsidRPr="00F21D87" w:rsidRDefault="00D276FD" w:rsidP="006507D0">
            <w:pPr>
              <w:spacing w:line="360" w:lineRule="auto"/>
              <w:contextualSpacing/>
              <w:jc w:val="center"/>
              <w:rPr>
                <w:b/>
                <w:sz w:val="24"/>
                <w:szCs w:val="24"/>
                <w:lang w:eastAsia="ru-RU"/>
              </w:rPr>
            </w:pPr>
            <w:r w:rsidRPr="00F21D87">
              <w:rPr>
                <w:b/>
                <w:sz w:val="24"/>
                <w:szCs w:val="24"/>
                <w:lang w:eastAsia="ru-RU"/>
              </w:rPr>
              <w:t>276</w:t>
            </w:r>
          </w:p>
        </w:tc>
      </w:tr>
    </w:tbl>
    <w:p w:rsidR="003435A4" w:rsidRDefault="003435A4" w:rsidP="00321F93">
      <w:pPr>
        <w:spacing w:after="0" w:line="360" w:lineRule="auto"/>
        <w:rPr>
          <w:rFonts w:eastAsia="Times New Roman"/>
          <w:b/>
          <w:szCs w:val="28"/>
        </w:rPr>
      </w:pPr>
    </w:p>
    <w:p w:rsidR="00910555" w:rsidRDefault="004C1714" w:rsidP="004B3B96">
      <w:pPr>
        <w:spacing w:after="0" w:line="360" w:lineRule="auto"/>
        <w:jc w:val="center"/>
        <w:rPr>
          <w:rFonts w:eastAsia="Times New Roman"/>
          <w:b/>
          <w:szCs w:val="28"/>
        </w:rPr>
      </w:pPr>
      <w:r w:rsidRPr="00F21D87">
        <w:rPr>
          <w:rFonts w:eastAsia="Times New Roman"/>
          <w:b/>
          <w:szCs w:val="28"/>
        </w:rPr>
        <w:t xml:space="preserve">Учебно-тематический план </w:t>
      </w:r>
      <w:r w:rsidR="00910555" w:rsidRPr="00F21D87">
        <w:rPr>
          <w:rFonts w:eastAsia="Times New Roman"/>
          <w:b/>
          <w:szCs w:val="28"/>
        </w:rPr>
        <w:t>1-го года обучения</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8"/>
        <w:gridCol w:w="3290"/>
        <w:gridCol w:w="36"/>
        <w:gridCol w:w="1155"/>
        <w:gridCol w:w="18"/>
        <w:gridCol w:w="1665"/>
        <w:gridCol w:w="3125"/>
      </w:tblGrid>
      <w:tr w:rsidR="00910555" w:rsidRPr="00576552" w:rsidTr="00F21D87">
        <w:tc>
          <w:tcPr>
            <w:tcW w:w="458" w:type="dxa"/>
            <w:vMerge w:val="restart"/>
          </w:tcPr>
          <w:p w:rsidR="00910555" w:rsidRPr="00576552" w:rsidRDefault="00910555" w:rsidP="004B3B96">
            <w:pPr>
              <w:spacing w:after="0" w:line="360" w:lineRule="auto"/>
              <w:jc w:val="both"/>
              <w:rPr>
                <w:b/>
                <w:sz w:val="24"/>
                <w:szCs w:val="24"/>
              </w:rPr>
            </w:pPr>
            <w:r w:rsidRPr="00576552">
              <w:rPr>
                <w:b/>
                <w:sz w:val="24"/>
                <w:szCs w:val="24"/>
              </w:rPr>
              <w:t>№</w:t>
            </w:r>
          </w:p>
        </w:tc>
        <w:tc>
          <w:tcPr>
            <w:tcW w:w="3290" w:type="dxa"/>
            <w:vMerge w:val="restart"/>
            <w:tcBorders>
              <w:right w:val="single" w:sz="4" w:space="0" w:color="auto"/>
            </w:tcBorders>
          </w:tcPr>
          <w:p w:rsidR="00910555" w:rsidRDefault="00910555" w:rsidP="004B3B96">
            <w:pPr>
              <w:spacing w:after="0" w:line="360" w:lineRule="auto"/>
              <w:jc w:val="center"/>
              <w:rPr>
                <w:b/>
                <w:sz w:val="24"/>
                <w:szCs w:val="24"/>
              </w:rPr>
            </w:pPr>
            <w:r w:rsidRPr="00576552">
              <w:rPr>
                <w:b/>
                <w:sz w:val="24"/>
                <w:szCs w:val="24"/>
              </w:rPr>
              <w:t xml:space="preserve">Наименование разделов </w:t>
            </w:r>
          </w:p>
          <w:p w:rsidR="00910555" w:rsidRPr="00576552" w:rsidRDefault="00910555" w:rsidP="004B3B96">
            <w:pPr>
              <w:spacing w:after="0" w:line="360" w:lineRule="auto"/>
              <w:jc w:val="center"/>
              <w:rPr>
                <w:b/>
                <w:sz w:val="24"/>
                <w:szCs w:val="24"/>
              </w:rPr>
            </w:pPr>
            <w:r w:rsidRPr="00576552">
              <w:rPr>
                <w:b/>
                <w:sz w:val="24"/>
                <w:szCs w:val="24"/>
              </w:rPr>
              <w:t>и тем</w:t>
            </w:r>
          </w:p>
        </w:tc>
        <w:tc>
          <w:tcPr>
            <w:tcW w:w="2874" w:type="dxa"/>
            <w:gridSpan w:val="4"/>
            <w:tcBorders>
              <w:left w:val="single" w:sz="4" w:space="0" w:color="auto"/>
              <w:bottom w:val="single" w:sz="4" w:space="0" w:color="auto"/>
            </w:tcBorders>
          </w:tcPr>
          <w:p w:rsidR="00910555" w:rsidRPr="00576552" w:rsidRDefault="00910555" w:rsidP="004B3B96">
            <w:pPr>
              <w:spacing w:after="0" w:line="360" w:lineRule="auto"/>
              <w:jc w:val="center"/>
              <w:rPr>
                <w:b/>
                <w:sz w:val="24"/>
                <w:szCs w:val="24"/>
              </w:rPr>
            </w:pPr>
            <w:r w:rsidRPr="00576552">
              <w:rPr>
                <w:b/>
                <w:sz w:val="24"/>
                <w:szCs w:val="24"/>
              </w:rPr>
              <w:t>Количество часов</w:t>
            </w:r>
          </w:p>
        </w:tc>
        <w:tc>
          <w:tcPr>
            <w:tcW w:w="3125" w:type="dxa"/>
            <w:vMerge w:val="restart"/>
          </w:tcPr>
          <w:p w:rsidR="00910555" w:rsidRPr="00576552" w:rsidRDefault="00910555" w:rsidP="004B3B96">
            <w:pPr>
              <w:spacing w:after="0" w:line="360" w:lineRule="auto"/>
              <w:jc w:val="center"/>
              <w:rPr>
                <w:b/>
                <w:sz w:val="24"/>
                <w:szCs w:val="24"/>
              </w:rPr>
            </w:pPr>
            <w:r w:rsidRPr="00576552">
              <w:rPr>
                <w:b/>
                <w:sz w:val="24"/>
                <w:szCs w:val="24"/>
              </w:rPr>
              <w:t>Форма контроля</w:t>
            </w:r>
          </w:p>
        </w:tc>
      </w:tr>
      <w:tr w:rsidR="00910555" w:rsidRPr="00576552" w:rsidTr="00F21D87">
        <w:trPr>
          <w:trHeight w:val="246"/>
        </w:trPr>
        <w:tc>
          <w:tcPr>
            <w:tcW w:w="458" w:type="dxa"/>
            <w:vMerge/>
          </w:tcPr>
          <w:p w:rsidR="00910555" w:rsidRPr="00576552" w:rsidRDefault="00910555" w:rsidP="004B3B96">
            <w:pPr>
              <w:spacing w:after="0" w:line="360" w:lineRule="auto"/>
              <w:jc w:val="both"/>
              <w:rPr>
                <w:sz w:val="24"/>
                <w:szCs w:val="24"/>
              </w:rPr>
            </w:pPr>
          </w:p>
        </w:tc>
        <w:tc>
          <w:tcPr>
            <w:tcW w:w="3290" w:type="dxa"/>
            <w:vMerge/>
            <w:tcBorders>
              <w:right w:val="single" w:sz="4" w:space="0" w:color="auto"/>
            </w:tcBorders>
          </w:tcPr>
          <w:p w:rsidR="00910555" w:rsidRPr="00576552" w:rsidRDefault="00910555" w:rsidP="004B3B96">
            <w:pPr>
              <w:spacing w:after="0" w:line="360" w:lineRule="auto"/>
              <w:jc w:val="both"/>
              <w:rPr>
                <w:sz w:val="24"/>
                <w:szCs w:val="24"/>
              </w:rPr>
            </w:pPr>
          </w:p>
        </w:tc>
        <w:tc>
          <w:tcPr>
            <w:tcW w:w="1209" w:type="dxa"/>
            <w:gridSpan w:val="3"/>
            <w:tcBorders>
              <w:top w:val="single" w:sz="4" w:space="0" w:color="auto"/>
              <w:left w:val="single" w:sz="4" w:space="0" w:color="auto"/>
            </w:tcBorders>
          </w:tcPr>
          <w:p w:rsidR="00910555" w:rsidRPr="00576552" w:rsidRDefault="00910555" w:rsidP="004B3B96">
            <w:pPr>
              <w:spacing w:after="0" w:line="360" w:lineRule="auto"/>
              <w:jc w:val="center"/>
              <w:rPr>
                <w:b/>
                <w:sz w:val="24"/>
                <w:szCs w:val="24"/>
              </w:rPr>
            </w:pPr>
            <w:r w:rsidRPr="00576552">
              <w:rPr>
                <w:b/>
                <w:sz w:val="24"/>
                <w:szCs w:val="24"/>
              </w:rPr>
              <w:t>теория</w:t>
            </w:r>
          </w:p>
        </w:tc>
        <w:tc>
          <w:tcPr>
            <w:tcW w:w="1665" w:type="dxa"/>
          </w:tcPr>
          <w:p w:rsidR="00910555" w:rsidRPr="00576552" w:rsidRDefault="00F21D87" w:rsidP="004B3B96">
            <w:pPr>
              <w:spacing w:after="0" w:line="360" w:lineRule="auto"/>
              <w:jc w:val="center"/>
              <w:rPr>
                <w:b/>
                <w:sz w:val="24"/>
                <w:szCs w:val="24"/>
              </w:rPr>
            </w:pPr>
            <w:r w:rsidRPr="00576552">
              <w:rPr>
                <w:b/>
                <w:sz w:val="24"/>
                <w:szCs w:val="24"/>
              </w:rPr>
              <w:t>П</w:t>
            </w:r>
            <w:r w:rsidR="00910555" w:rsidRPr="00576552">
              <w:rPr>
                <w:b/>
                <w:sz w:val="24"/>
                <w:szCs w:val="24"/>
              </w:rPr>
              <w:t>рактика</w:t>
            </w:r>
          </w:p>
        </w:tc>
        <w:tc>
          <w:tcPr>
            <w:tcW w:w="3125" w:type="dxa"/>
            <w:vMerge/>
          </w:tcPr>
          <w:p w:rsidR="00910555" w:rsidRPr="00576552" w:rsidRDefault="00910555" w:rsidP="004B3B96">
            <w:pPr>
              <w:spacing w:after="0" w:line="360" w:lineRule="auto"/>
              <w:jc w:val="both"/>
              <w:rPr>
                <w:sz w:val="24"/>
                <w:szCs w:val="24"/>
              </w:rPr>
            </w:pPr>
          </w:p>
        </w:tc>
      </w:tr>
      <w:tr w:rsidR="00910555" w:rsidRPr="00576552" w:rsidTr="00CF36FE">
        <w:tc>
          <w:tcPr>
            <w:tcW w:w="458" w:type="dxa"/>
          </w:tcPr>
          <w:p w:rsidR="00910555" w:rsidRPr="00576552" w:rsidRDefault="00910555" w:rsidP="004B3B96">
            <w:pPr>
              <w:spacing w:after="0" w:line="360" w:lineRule="auto"/>
              <w:jc w:val="both"/>
              <w:rPr>
                <w:b/>
                <w:sz w:val="24"/>
                <w:szCs w:val="24"/>
              </w:rPr>
            </w:pPr>
            <w:r w:rsidRPr="00576552">
              <w:rPr>
                <w:b/>
                <w:sz w:val="24"/>
                <w:szCs w:val="24"/>
              </w:rPr>
              <w:t>1</w:t>
            </w:r>
          </w:p>
        </w:tc>
        <w:tc>
          <w:tcPr>
            <w:tcW w:w="9289" w:type="dxa"/>
            <w:gridSpan w:val="6"/>
          </w:tcPr>
          <w:p w:rsidR="00910555" w:rsidRPr="00576552" w:rsidRDefault="00910555" w:rsidP="00F21D87">
            <w:pPr>
              <w:spacing w:after="0" w:line="360" w:lineRule="auto"/>
              <w:jc w:val="center"/>
              <w:rPr>
                <w:b/>
                <w:sz w:val="24"/>
                <w:szCs w:val="24"/>
              </w:rPr>
            </w:pPr>
            <w:r>
              <w:rPr>
                <w:b/>
                <w:sz w:val="24"/>
                <w:szCs w:val="24"/>
              </w:rPr>
              <w:t>Т</w:t>
            </w:r>
            <w:r w:rsidRPr="00576552">
              <w:rPr>
                <w:b/>
                <w:sz w:val="24"/>
                <w:szCs w:val="24"/>
              </w:rPr>
              <w:t>еоретическая подготовка</w:t>
            </w:r>
            <w:r w:rsidR="00011762">
              <w:rPr>
                <w:b/>
                <w:sz w:val="24"/>
                <w:szCs w:val="24"/>
              </w:rPr>
              <w:t xml:space="preserve"> </w:t>
            </w:r>
            <w:r w:rsidR="00DB5DE7">
              <w:rPr>
                <w:b/>
                <w:sz w:val="24"/>
                <w:szCs w:val="24"/>
              </w:rPr>
              <w:t>8</w:t>
            </w:r>
          </w:p>
        </w:tc>
      </w:tr>
      <w:tr w:rsidR="00910555" w:rsidRPr="00576552" w:rsidTr="00F21D87">
        <w:tc>
          <w:tcPr>
            <w:tcW w:w="458" w:type="dxa"/>
          </w:tcPr>
          <w:p w:rsidR="00910555" w:rsidRPr="00576552" w:rsidRDefault="00910555" w:rsidP="004B3B96">
            <w:pPr>
              <w:spacing w:after="0" w:line="360" w:lineRule="auto"/>
              <w:jc w:val="both"/>
              <w:rPr>
                <w:sz w:val="24"/>
                <w:szCs w:val="24"/>
              </w:rPr>
            </w:pPr>
            <w:r>
              <w:rPr>
                <w:sz w:val="24"/>
                <w:szCs w:val="24"/>
              </w:rPr>
              <w:t>1</w:t>
            </w:r>
          </w:p>
        </w:tc>
        <w:tc>
          <w:tcPr>
            <w:tcW w:w="3326" w:type="dxa"/>
            <w:gridSpan w:val="2"/>
          </w:tcPr>
          <w:p w:rsidR="00910555" w:rsidRPr="00D37585" w:rsidRDefault="00EE0B75" w:rsidP="003B4894">
            <w:pPr>
              <w:spacing w:after="0" w:line="240" w:lineRule="auto"/>
              <w:jc w:val="both"/>
              <w:rPr>
                <w:sz w:val="24"/>
                <w:szCs w:val="24"/>
              </w:rPr>
            </w:pPr>
            <w:r>
              <w:rPr>
                <w:sz w:val="24"/>
                <w:szCs w:val="24"/>
              </w:rPr>
              <w:t xml:space="preserve">Техника безопасности </w:t>
            </w:r>
          </w:p>
        </w:tc>
        <w:tc>
          <w:tcPr>
            <w:tcW w:w="1173" w:type="dxa"/>
            <w:gridSpan w:val="2"/>
          </w:tcPr>
          <w:p w:rsidR="00910555" w:rsidRPr="00576552" w:rsidRDefault="00EE0B75" w:rsidP="004B3B96">
            <w:pPr>
              <w:spacing w:after="0" w:line="360" w:lineRule="auto"/>
              <w:jc w:val="center"/>
              <w:rPr>
                <w:sz w:val="24"/>
                <w:szCs w:val="24"/>
              </w:rPr>
            </w:pPr>
            <w:r>
              <w:rPr>
                <w:sz w:val="24"/>
                <w:szCs w:val="24"/>
              </w:rPr>
              <w:t>1</w:t>
            </w:r>
          </w:p>
        </w:tc>
        <w:tc>
          <w:tcPr>
            <w:tcW w:w="1665" w:type="dxa"/>
          </w:tcPr>
          <w:p w:rsidR="00910555" w:rsidRPr="00576552" w:rsidRDefault="00910555" w:rsidP="004B3B96">
            <w:pPr>
              <w:spacing w:after="0" w:line="360" w:lineRule="auto"/>
              <w:jc w:val="center"/>
              <w:rPr>
                <w:sz w:val="24"/>
                <w:szCs w:val="24"/>
              </w:rPr>
            </w:pPr>
          </w:p>
        </w:tc>
        <w:tc>
          <w:tcPr>
            <w:tcW w:w="3125" w:type="dxa"/>
            <w:vMerge w:val="restart"/>
          </w:tcPr>
          <w:p w:rsidR="00910555" w:rsidRPr="00576552" w:rsidRDefault="00910555" w:rsidP="004B3B96">
            <w:pPr>
              <w:spacing w:after="0" w:line="360" w:lineRule="auto"/>
              <w:jc w:val="center"/>
              <w:rPr>
                <w:sz w:val="24"/>
                <w:szCs w:val="24"/>
              </w:rPr>
            </w:pPr>
            <w:r w:rsidRPr="003308B5">
              <w:rPr>
                <w:rFonts w:eastAsia="Times New Roman"/>
                <w:sz w:val="24"/>
                <w:szCs w:val="24"/>
              </w:rPr>
              <w:t>Опрос, собеседование</w:t>
            </w:r>
          </w:p>
        </w:tc>
      </w:tr>
      <w:tr w:rsidR="00EE0B75" w:rsidRPr="00576552" w:rsidTr="00F21D87">
        <w:tc>
          <w:tcPr>
            <w:tcW w:w="458" w:type="dxa"/>
          </w:tcPr>
          <w:p w:rsidR="00EE0B75" w:rsidRPr="00576552" w:rsidRDefault="00EE0B75" w:rsidP="004B3B96">
            <w:pPr>
              <w:spacing w:after="0" w:line="360" w:lineRule="auto"/>
              <w:jc w:val="both"/>
              <w:rPr>
                <w:sz w:val="24"/>
                <w:szCs w:val="24"/>
              </w:rPr>
            </w:pPr>
            <w:r>
              <w:rPr>
                <w:sz w:val="24"/>
                <w:szCs w:val="24"/>
              </w:rPr>
              <w:t>2</w:t>
            </w:r>
          </w:p>
        </w:tc>
        <w:tc>
          <w:tcPr>
            <w:tcW w:w="3326" w:type="dxa"/>
            <w:gridSpan w:val="2"/>
          </w:tcPr>
          <w:p w:rsidR="00EE0B75" w:rsidRPr="00EE0B75" w:rsidRDefault="00EE0B75" w:rsidP="003B4894">
            <w:pPr>
              <w:spacing w:after="0" w:line="240" w:lineRule="auto"/>
              <w:rPr>
                <w:sz w:val="22"/>
              </w:rPr>
            </w:pPr>
            <w:r w:rsidRPr="00EE0B75">
              <w:rPr>
                <w:sz w:val="22"/>
              </w:rPr>
              <w:t xml:space="preserve">Физическая культура и спорт в России </w:t>
            </w:r>
          </w:p>
        </w:tc>
        <w:tc>
          <w:tcPr>
            <w:tcW w:w="1173" w:type="dxa"/>
            <w:gridSpan w:val="2"/>
          </w:tcPr>
          <w:p w:rsidR="00EE0B75" w:rsidRPr="00576552" w:rsidRDefault="00EE0B75" w:rsidP="004B3B96">
            <w:pPr>
              <w:spacing w:after="0" w:line="360" w:lineRule="auto"/>
              <w:jc w:val="center"/>
              <w:rPr>
                <w:sz w:val="24"/>
                <w:szCs w:val="24"/>
              </w:rPr>
            </w:pPr>
            <w:r>
              <w:rPr>
                <w:sz w:val="24"/>
                <w:szCs w:val="24"/>
              </w:rPr>
              <w:t>2</w:t>
            </w:r>
          </w:p>
        </w:tc>
        <w:tc>
          <w:tcPr>
            <w:tcW w:w="1665" w:type="dxa"/>
          </w:tcPr>
          <w:p w:rsidR="00EE0B75" w:rsidRPr="00576552" w:rsidRDefault="00EE0B75" w:rsidP="004B3B96">
            <w:pPr>
              <w:spacing w:after="0" w:line="360" w:lineRule="auto"/>
              <w:jc w:val="center"/>
              <w:rPr>
                <w:sz w:val="24"/>
                <w:szCs w:val="24"/>
              </w:rPr>
            </w:pPr>
          </w:p>
        </w:tc>
        <w:tc>
          <w:tcPr>
            <w:tcW w:w="3125" w:type="dxa"/>
            <w:vMerge/>
          </w:tcPr>
          <w:p w:rsidR="00EE0B75" w:rsidRPr="00576552" w:rsidRDefault="00EE0B75" w:rsidP="004B3B96">
            <w:pPr>
              <w:spacing w:after="0" w:line="360" w:lineRule="auto"/>
              <w:jc w:val="center"/>
              <w:rPr>
                <w:sz w:val="24"/>
                <w:szCs w:val="24"/>
              </w:rPr>
            </w:pPr>
          </w:p>
        </w:tc>
      </w:tr>
      <w:tr w:rsidR="00EE0B75" w:rsidRPr="00576552" w:rsidTr="00F21D87">
        <w:tc>
          <w:tcPr>
            <w:tcW w:w="458" w:type="dxa"/>
          </w:tcPr>
          <w:p w:rsidR="00EE0B75" w:rsidRPr="00576552" w:rsidRDefault="00EE0B75" w:rsidP="004B3B96">
            <w:pPr>
              <w:spacing w:after="0" w:line="360" w:lineRule="auto"/>
              <w:jc w:val="both"/>
              <w:rPr>
                <w:sz w:val="24"/>
                <w:szCs w:val="24"/>
              </w:rPr>
            </w:pPr>
            <w:r>
              <w:rPr>
                <w:sz w:val="24"/>
                <w:szCs w:val="24"/>
              </w:rPr>
              <w:t>3</w:t>
            </w:r>
          </w:p>
        </w:tc>
        <w:tc>
          <w:tcPr>
            <w:tcW w:w="3326" w:type="dxa"/>
            <w:gridSpan w:val="2"/>
          </w:tcPr>
          <w:p w:rsidR="00EE0B75" w:rsidRPr="00EE0B75" w:rsidRDefault="00EE0B75" w:rsidP="003B4894">
            <w:pPr>
              <w:spacing w:after="0" w:line="240" w:lineRule="auto"/>
              <w:rPr>
                <w:sz w:val="22"/>
              </w:rPr>
            </w:pPr>
            <w:r w:rsidRPr="00EE0B75">
              <w:rPr>
                <w:sz w:val="22"/>
              </w:rPr>
              <w:t xml:space="preserve">Состояние и развитие баскетбола в России </w:t>
            </w:r>
          </w:p>
        </w:tc>
        <w:tc>
          <w:tcPr>
            <w:tcW w:w="1173" w:type="dxa"/>
            <w:gridSpan w:val="2"/>
          </w:tcPr>
          <w:p w:rsidR="00EE0B75" w:rsidRPr="00576552" w:rsidRDefault="00EE0B75" w:rsidP="004B3B96">
            <w:pPr>
              <w:spacing w:after="0" w:line="360" w:lineRule="auto"/>
              <w:jc w:val="center"/>
              <w:rPr>
                <w:sz w:val="24"/>
                <w:szCs w:val="24"/>
              </w:rPr>
            </w:pPr>
            <w:r>
              <w:rPr>
                <w:sz w:val="24"/>
                <w:szCs w:val="24"/>
              </w:rPr>
              <w:t>2</w:t>
            </w:r>
          </w:p>
        </w:tc>
        <w:tc>
          <w:tcPr>
            <w:tcW w:w="1665" w:type="dxa"/>
          </w:tcPr>
          <w:p w:rsidR="00EE0B75" w:rsidRPr="00576552" w:rsidRDefault="00EE0B75" w:rsidP="004B3B96">
            <w:pPr>
              <w:spacing w:after="0" w:line="360" w:lineRule="auto"/>
              <w:jc w:val="center"/>
              <w:rPr>
                <w:sz w:val="24"/>
                <w:szCs w:val="24"/>
              </w:rPr>
            </w:pPr>
          </w:p>
        </w:tc>
        <w:tc>
          <w:tcPr>
            <w:tcW w:w="3125" w:type="dxa"/>
            <w:vMerge/>
          </w:tcPr>
          <w:p w:rsidR="00EE0B75" w:rsidRPr="00576552" w:rsidRDefault="00EE0B75" w:rsidP="004B3B96">
            <w:pPr>
              <w:spacing w:after="0" w:line="360" w:lineRule="auto"/>
              <w:jc w:val="center"/>
              <w:rPr>
                <w:sz w:val="24"/>
                <w:szCs w:val="24"/>
              </w:rPr>
            </w:pPr>
          </w:p>
        </w:tc>
      </w:tr>
      <w:tr w:rsidR="00EE0B75" w:rsidRPr="00576552" w:rsidTr="00F21D87">
        <w:tc>
          <w:tcPr>
            <w:tcW w:w="458" w:type="dxa"/>
          </w:tcPr>
          <w:p w:rsidR="00EE0B75" w:rsidRPr="00576552" w:rsidRDefault="00EE0B75" w:rsidP="004B3B96">
            <w:pPr>
              <w:spacing w:after="0" w:line="360" w:lineRule="auto"/>
              <w:jc w:val="both"/>
              <w:rPr>
                <w:sz w:val="24"/>
                <w:szCs w:val="24"/>
              </w:rPr>
            </w:pPr>
            <w:r>
              <w:rPr>
                <w:sz w:val="24"/>
                <w:szCs w:val="24"/>
              </w:rPr>
              <w:t>4</w:t>
            </w:r>
          </w:p>
        </w:tc>
        <w:tc>
          <w:tcPr>
            <w:tcW w:w="3326" w:type="dxa"/>
            <w:gridSpan w:val="2"/>
          </w:tcPr>
          <w:p w:rsidR="00EE0B75" w:rsidRPr="00EE0B75" w:rsidRDefault="00EE0B75" w:rsidP="003B4894">
            <w:pPr>
              <w:spacing w:after="0" w:line="240" w:lineRule="auto"/>
              <w:rPr>
                <w:sz w:val="22"/>
              </w:rPr>
            </w:pPr>
            <w:r w:rsidRPr="00EE0B75">
              <w:rPr>
                <w:sz w:val="22"/>
              </w:rPr>
              <w:t xml:space="preserve">Воспитание нравственных и волевых качеств у спортсмена </w:t>
            </w:r>
          </w:p>
        </w:tc>
        <w:tc>
          <w:tcPr>
            <w:tcW w:w="1173" w:type="dxa"/>
            <w:gridSpan w:val="2"/>
          </w:tcPr>
          <w:p w:rsidR="00EE0B75" w:rsidRPr="00576552" w:rsidRDefault="00EE0B75" w:rsidP="004B3B96">
            <w:pPr>
              <w:spacing w:after="0" w:line="360" w:lineRule="auto"/>
              <w:jc w:val="center"/>
              <w:rPr>
                <w:sz w:val="24"/>
                <w:szCs w:val="24"/>
              </w:rPr>
            </w:pPr>
            <w:r>
              <w:rPr>
                <w:sz w:val="24"/>
                <w:szCs w:val="24"/>
              </w:rPr>
              <w:t>2</w:t>
            </w:r>
          </w:p>
        </w:tc>
        <w:tc>
          <w:tcPr>
            <w:tcW w:w="1665" w:type="dxa"/>
          </w:tcPr>
          <w:p w:rsidR="00EE0B75" w:rsidRPr="00576552" w:rsidRDefault="00EE0B75" w:rsidP="004B3B96">
            <w:pPr>
              <w:spacing w:after="0" w:line="360" w:lineRule="auto"/>
              <w:jc w:val="center"/>
              <w:rPr>
                <w:sz w:val="24"/>
                <w:szCs w:val="24"/>
              </w:rPr>
            </w:pPr>
          </w:p>
        </w:tc>
        <w:tc>
          <w:tcPr>
            <w:tcW w:w="3125" w:type="dxa"/>
            <w:vMerge/>
          </w:tcPr>
          <w:p w:rsidR="00EE0B75" w:rsidRPr="00576552" w:rsidRDefault="00EE0B75" w:rsidP="004B3B96">
            <w:pPr>
              <w:spacing w:after="0" w:line="360" w:lineRule="auto"/>
              <w:jc w:val="center"/>
              <w:rPr>
                <w:sz w:val="24"/>
                <w:szCs w:val="24"/>
              </w:rPr>
            </w:pPr>
          </w:p>
        </w:tc>
      </w:tr>
      <w:tr w:rsidR="00EE0B75" w:rsidRPr="00576552" w:rsidTr="00F21D87">
        <w:tc>
          <w:tcPr>
            <w:tcW w:w="458" w:type="dxa"/>
          </w:tcPr>
          <w:p w:rsidR="00EE0B75" w:rsidRDefault="00EE0B75" w:rsidP="004B3B96">
            <w:pPr>
              <w:spacing w:after="0" w:line="360" w:lineRule="auto"/>
              <w:jc w:val="both"/>
              <w:rPr>
                <w:sz w:val="24"/>
                <w:szCs w:val="24"/>
              </w:rPr>
            </w:pPr>
            <w:r>
              <w:rPr>
                <w:sz w:val="24"/>
                <w:szCs w:val="24"/>
              </w:rPr>
              <w:t>5</w:t>
            </w:r>
          </w:p>
        </w:tc>
        <w:tc>
          <w:tcPr>
            <w:tcW w:w="3326" w:type="dxa"/>
            <w:gridSpan w:val="2"/>
          </w:tcPr>
          <w:p w:rsidR="00EE0B75" w:rsidRPr="00EE0B75" w:rsidRDefault="00EE0B75" w:rsidP="003B4894">
            <w:pPr>
              <w:spacing w:after="0" w:line="240" w:lineRule="auto"/>
              <w:rPr>
                <w:sz w:val="22"/>
              </w:rPr>
            </w:pPr>
            <w:r w:rsidRPr="00EE0B75">
              <w:rPr>
                <w:sz w:val="22"/>
              </w:rPr>
              <w:t xml:space="preserve">Гигиенические требования </w:t>
            </w:r>
            <w:proofErr w:type="gramStart"/>
            <w:r w:rsidRPr="00EE0B75">
              <w:rPr>
                <w:sz w:val="22"/>
              </w:rPr>
              <w:t>к</w:t>
            </w:r>
            <w:proofErr w:type="gramEnd"/>
            <w:r w:rsidRPr="00EE0B75">
              <w:rPr>
                <w:sz w:val="22"/>
              </w:rPr>
              <w:t xml:space="preserve"> занимающимся спортом </w:t>
            </w:r>
          </w:p>
        </w:tc>
        <w:tc>
          <w:tcPr>
            <w:tcW w:w="1173" w:type="dxa"/>
            <w:gridSpan w:val="2"/>
          </w:tcPr>
          <w:p w:rsidR="00EE0B75" w:rsidRDefault="00EE0B75" w:rsidP="004B3B96">
            <w:pPr>
              <w:spacing w:after="0" w:line="360" w:lineRule="auto"/>
              <w:jc w:val="center"/>
              <w:rPr>
                <w:sz w:val="24"/>
                <w:szCs w:val="24"/>
              </w:rPr>
            </w:pPr>
            <w:r>
              <w:rPr>
                <w:sz w:val="24"/>
                <w:szCs w:val="24"/>
              </w:rPr>
              <w:t>1</w:t>
            </w:r>
          </w:p>
        </w:tc>
        <w:tc>
          <w:tcPr>
            <w:tcW w:w="1665" w:type="dxa"/>
          </w:tcPr>
          <w:p w:rsidR="00EE0B75" w:rsidRPr="00576552" w:rsidRDefault="00EE0B75" w:rsidP="004B3B96">
            <w:pPr>
              <w:spacing w:after="0" w:line="360" w:lineRule="auto"/>
              <w:jc w:val="center"/>
              <w:rPr>
                <w:sz w:val="24"/>
                <w:szCs w:val="24"/>
              </w:rPr>
            </w:pPr>
          </w:p>
        </w:tc>
        <w:tc>
          <w:tcPr>
            <w:tcW w:w="3125" w:type="dxa"/>
            <w:vMerge/>
          </w:tcPr>
          <w:p w:rsidR="00EE0B75" w:rsidRPr="00576552" w:rsidRDefault="00EE0B75" w:rsidP="004B3B96">
            <w:pPr>
              <w:spacing w:after="0" w:line="360" w:lineRule="auto"/>
              <w:jc w:val="center"/>
              <w:rPr>
                <w:sz w:val="24"/>
                <w:szCs w:val="24"/>
              </w:rPr>
            </w:pPr>
          </w:p>
        </w:tc>
      </w:tr>
      <w:tr w:rsidR="00910555" w:rsidRPr="00576552" w:rsidTr="00F21D87">
        <w:tc>
          <w:tcPr>
            <w:tcW w:w="458" w:type="dxa"/>
          </w:tcPr>
          <w:p w:rsidR="00910555" w:rsidRPr="00576552" w:rsidRDefault="00910555" w:rsidP="004B3B96">
            <w:pPr>
              <w:spacing w:after="0" w:line="360" w:lineRule="auto"/>
              <w:jc w:val="both"/>
              <w:rPr>
                <w:sz w:val="24"/>
                <w:szCs w:val="24"/>
              </w:rPr>
            </w:pPr>
          </w:p>
        </w:tc>
        <w:tc>
          <w:tcPr>
            <w:tcW w:w="3326" w:type="dxa"/>
            <w:gridSpan w:val="2"/>
          </w:tcPr>
          <w:p w:rsidR="00910555" w:rsidRPr="00576552" w:rsidRDefault="00910555" w:rsidP="004B3B96">
            <w:pPr>
              <w:spacing w:after="0" w:line="360" w:lineRule="auto"/>
              <w:jc w:val="both"/>
              <w:rPr>
                <w:sz w:val="24"/>
                <w:szCs w:val="24"/>
              </w:rPr>
            </w:pPr>
            <w:r w:rsidRPr="00576552">
              <w:rPr>
                <w:sz w:val="24"/>
                <w:szCs w:val="24"/>
              </w:rPr>
              <w:t xml:space="preserve">Всего часов </w:t>
            </w:r>
          </w:p>
        </w:tc>
        <w:tc>
          <w:tcPr>
            <w:tcW w:w="1173" w:type="dxa"/>
            <w:gridSpan w:val="2"/>
          </w:tcPr>
          <w:p w:rsidR="00910555" w:rsidRPr="00A6361D" w:rsidRDefault="00A6361D" w:rsidP="004B3B96">
            <w:pPr>
              <w:spacing w:after="0" w:line="360" w:lineRule="auto"/>
              <w:jc w:val="center"/>
              <w:rPr>
                <w:b/>
                <w:sz w:val="24"/>
                <w:szCs w:val="24"/>
              </w:rPr>
            </w:pPr>
            <w:r w:rsidRPr="00A6361D">
              <w:rPr>
                <w:b/>
                <w:sz w:val="24"/>
                <w:szCs w:val="24"/>
              </w:rPr>
              <w:t>8</w:t>
            </w:r>
          </w:p>
        </w:tc>
        <w:tc>
          <w:tcPr>
            <w:tcW w:w="1665" w:type="dxa"/>
          </w:tcPr>
          <w:p w:rsidR="00910555" w:rsidRPr="00576552" w:rsidRDefault="00910555" w:rsidP="004B3B96">
            <w:pPr>
              <w:spacing w:after="0" w:line="360" w:lineRule="auto"/>
              <w:jc w:val="center"/>
              <w:rPr>
                <w:sz w:val="24"/>
                <w:szCs w:val="24"/>
              </w:rPr>
            </w:pPr>
          </w:p>
        </w:tc>
        <w:tc>
          <w:tcPr>
            <w:tcW w:w="3125" w:type="dxa"/>
            <w:vMerge/>
          </w:tcPr>
          <w:p w:rsidR="00910555" w:rsidRPr="00576552" w:rsidRDefault="00910555" w:rsidP="004B3B96">
            <w:pPr>
              <w:spacing w:after="0" w:line="360" w:lineRule="auto"/>
              <w:jc w:val="center"/>
              <w:rPr>
                <w:sz w:val="24"/>
                <w:szCs w:val="24"/>
              </w:rPr>
            </w:pPr>
          </w:p>
        </w:tc>
      </w:tr>
      <w:tr w:rsidR="00910555" w:rsidRPr="00576552" w:rsidTr="00CF36FE">
        <w:tc>
          <w:tcPr>
            <w:tcW w:w="458" w:type="dxa"/>
          </w:tcPr>
          <w:p w:rsidR="00910555" w:rsidRPr="00576552" w:rsidRDefault="00910555" w:rsidP="004B3B96">
            <w:pPr>
              <w:spacing w:after="0" w:line="360" w:lineRule="auto"/>
              <w:jc w:val="both"/>
              <w:rPr>
                <w:b/>
                <w:sz w:val="24"/>
                <w:szCs w:val="24"/>
              </w:rPr>
            </w:pPr>
            <w:r w:rsidRPr="00576552">
              <w:rPr>
                <w:b/>
                <w:sz w:val="24"/>
                <w:szCs w:val="24"/>
              </w:rPr>
              <w:t>2</w:t>
            </w:r>
          </w:p>
        </w:tc>
        <w:tc>
          <w:tcPr>
            <w:tcW w:w="9289" w:type="dxa"/>
            <w:gridSpan w:val="6"/>
          </w:tcPr>
          <w:p w:rsidR="00910555" w:rsidRPr="00576552" w:rsidRDefault="00910555" w:rsidP="004B3B96">
            <w:pPr>
              <w:spacing w:after="0" w:line="360" w:lineRule="auto"/>
              <w:jc w:val="center"/>
              <w:rPr>
                <w:b/>
                <w:sz w:val="24"/>
                <w:szCs w:val="24"/>
              </w:rPr>
            </w:pPr>
            <w:r w:rsidRPr="00576552">
              <w:rPr>
                <w:b/>
                <w:sz w:val="24"/>
                <w:szCs w:val="24"/>
              </w:rPr>
              <w:t>Общая физическая подготовка</w:t>
            </w:r>
            <w:r w:rsidR="00011762">
              <w:rPr>
                <w:b/>
                <w:sz w:val="24"/>
                <w:szCs w:val="24"/>
              </w:rPr>
              <w:t xml:space="preserve"> </w:t>
            </w:r>
            <w:r w:rsidR="00A6361D">
              <w:rPr>
                <w:b/>
                <w:sz w:val="24"/>
                <w:szCs w:val="24"/>
              </w:rPr>
              <w:t>83</w:t>
            </w:r>
          </w:p>
        </w:tc>
      </w:tr>
      <w:tr w:rsidR="00910555" w:rsidRPr="00576552" w:rsidTr="00F21D87">
        <w:tc>
          <w:tcPr>
            <w:tcW w:w="458" w:type="dxa"/>
          </w:tcPr>
          <w:p w:rsidR="00910555" w:rsidRPr="00576552" w:rsidRDefault="00910555" w:rsidP="004B3B96">
            <w:pPr>
              <w:spacing w:after="0" w:line="360" w:lineRule="auto"/>
              <w:jc w:val="both"/>
              <w:rPr>
                <w:sz w:val="24"/>
                <w:szCs w:val="24"/>
              </w:rPr>
            </w:pPr>
            <w:r w:rsidRPr="00576552">
              <w:rPr>
                <w:sz w:val="24"/>
                <w:szCs w:val="24"/>
              </w:rPr>
              <w:t>1</w:t>
            </w:r>
          </w:p>
        </w:tc>
        <w:tc>
          <w:tcPr>
            <w:tcW w:w="3326" w:type="dxa"/>
            <w:gridSpan w:val="2"/>
          </w:tcPr>
          <w:p w:rsidR="00910555" w:rsidRPr="00576552" w:rsidRDefault="00910555" w:rsidP="004B3B96">
            <w:pPr>
              <w:spacing w:after="0" w:line="360" w:lineRule="auto"/>
              <w:jc w:val="both"/>
              <w:rPr>
                <w:sz w:val="24"/>
                <w:szCs w:val="24"/>
              </w:rPr>
            </w:pPr>
            <w:r w:rsidRPr="00576552">
              <w:rPr>
                <w:sz w:val="24"/>
                <w:szCs w:val="24"/>
              </w:rPr>
              <w:t xml:space="preserve">Выносливость </w:t>
            </w:r>
          </w:p>
        </w:tc>
        <w:tc>
          <w:tcPr>
            <w:tcW w:w="1173" w:type="dxa"/>
            <w:gridSpan w:val="2"/>
          </w:tcPr>
          <w:p w:rsidR="00910555" w:rsidRPr="00576552" w:rsidRDefault="00910555" w:rsidP="004B3B96">
            <w:pPr>
              <w:spacing w:after="0" w:line="360" w:lineRule="auto"/>
              <w:jc w:val="center"/>
              <w:rPr>
                <w:sz w:val="24"/>
                <w:szCs w:val="24"/>
              </w:rPr>
            </w:pPr>
          </w:p>
        </w:tc>
        <w:tc>
          <w:tcPr>
            <w:tcW w:w="1665" w:type="dxa"/>
          </w:tcPr>
          <w:p w:rsidR="00910555" w:rsidRPr="00576552" w:rsidRDefault="00095FD1" w:rsidP="004B3B96">
            <w:pPr>
              <w:spacing w:after="0" w:line="360" w:lineRule="auto"/>
              <w:jc w:val="center"/>
              <w:rPr>
                <w:sz w:val="24"/>
                <w:szCs w:val="24"/>
              </w:rPr>
            </w:pPr>
            <w:r>
              <w:rPr>
                <w:sz w:val="24"/>
                <w:szCs w:val="24"/>
              </w:rPr>
              <w:t>15</w:t>
            </w:r>
          </w:p>
        </w:tc>
        <w:tc>
          <w:tcPr>
            <w:tcW w:w="3125" w:type="dxa"/>
            <w:vMerge w:val="restart"/>
          </w:tcPr>
          <w:p w:rsidR="00910555" w:rsidRPr="00576552" w:rsidRDefault="00910555" w:rsidP="004B3B96">
            <w:pPr>
              <w:spacing w:after="0" w:line="360" w:lineRule="auto"/>
              <w:jc w:val="center"/>
              <w:rPr>
                <w:sz w:val="24"/>
                <w:szCs w:val="24"/>
              </w:rPr>
            </w:pPr>
            <w:r w:rsidRPr="00576552">
              <w:rPr>
                <w:sz w:val="24"/>
                <w:szCs w:val="24"/>
              </w:rPr>
              <w:t>Тестирование, мониторинг</w:t>
            </w:r>
          </w:p>
          <w:p w:rsidR="00910555" w:rsidRPr="00576552" w:rsidRDefault="00910555" w:rsidP="004B3B96">
            <w:pPr>
              <w:spacing w:after="0" w:line="360" w:lineRule="auto"/>
              <w:jc w:val="center"/>
              <w:rPr>
                <w:sz w:val="24"/>
                <w:szCs w:val="24"/>
              </w:rPr>
            </w:pPr>
          </w:p>
        </w:tc>
      </w:tr>
      <w:tr w:rsidR="00910555" w:rsidRPr="00576552" w:rsidTr="00F21D87">
        <w:tc>
          <w:tcPr>
            <w:tcW w:w="458" w:type="dxa"/>
          </w:tcPr>
          <w:p w:rsidR="00910555" w:rsidRPr="00576552" w:rsidRDefault="00910555" w:rsidP="004B3B96">
            <w:pPr>
              <w:spacing w:after="0" w:line="360" w:lineRule="auto"/>
              <w:jc w:val="both"/>
              <w:rPr>
                <w:sz w:val="24"/>
                <w:szCs w:val="24"/>
              </w:rPr>
            </w:pPr>
            <w:r w:rsidRPr="00576552">
              <w:rPr>
                <w:sz w:val="24"/>
                <w:szCs w:val="24"/>
              </w:rPr>
              <w:t>2</w:t>
            </w:r>
          </w:p>
        </w:tc>
        <w:tc>
          <w:tcPr>
            <w:tcW w:w="3326" w:type="dxa"/>
            <w:gridSpan w:val="2"/>
          </w:tcPr>
          <w:p w:rsidR="00910555" w:rsidRPr="00576552" w:rsidRDefault="00910555" w:rsidP="004B3B96">
            <w:pPr>
              <w:spacing w:after="0" w:line="360" w:lineRule="auto"/>
              <w:jc w:val="both"/>
              <w:rPr>
                <w:sz w:val="24"/>
                <w:szCs w:val="24"/>
              </w:rPr>
            </w:pPr>
            <w:r w:rsidRPr="00576552">
              <w:rPr>
                <w:sz w:val="24"/>
                <w:szCs w:val="24"/>
              </w:rPr>
              <w:t xml:space="preserve">Силовые способности </w:t>
            </w:r>
          </w:p>
        </w:tc>
        <w:tc>
          <w:tcPr>
            <w:tcW w:w="1173" w:type="dxa"/>
            <w:gridSpan w:val="2"/>
          </w:tcPr>
          <w:p w:rsidR="00910555" w:rsidRPr="00576552" w:rsidRDefault="00910555" w:rsidP="004B3B96">
            <w:pPr>
              <w:spacing w:after="0" w:line="360" w:lineRule="auto"/>
              <w:jc w:val="center"/>
              <w:rPr>
                <w:sz w:val="24"/>
                <w:szCs w:val="24"/>
              </w:rPr>
            </w:pPr>
          </w:p>
        </w:tc>
        <w:tc>
          <w:tcPr>
            <w:tcW w:w="1665" w:type="dxa"/>
          </w:tcPr>
          <w:p w:rsidR="00910555" w:rsidRPr="00576552" w:rsidRDefault="00095FD1" w:rsidP="004B3B96">
            <w:pPr>
              <w:spacing w:after="0" w:line="360" w:lineRule="auto"/>
              <w:jc w:val="center"/>
              <w:rPr>
                <w:sz w:val="24"/>
                <w:szCs w:val="24"/>
              </w:rPr>
            </w:pPr>
            <w:r>
              <w:rPr>
                <w:sz w:val="24"/>
                <w:szCs w:val="24"/>
              </w:rPr>
              <w:t>13</w:t>
            </w:r>
          </w:p>
        </w:tc>
        <w:tc>
          <w:tcPr>
            <w:tcW w:w="3125" w:type="dxa"/>
            <w:vMerge/>
          </w:tcPr>
          <w:p w:rsidR="00910555" w:rsidRPr="00576552" w:rsidRDefault="00910555" w:rsidP="004B3B96">
            <w:pPr>
              <w:spacing w:after="0" w:line="360" w:lineRule="auto"/>
              <w:jc w:val="center"/>
              <w:rPr>
                <w:sz w:val="24"/>
                <w:szCs w:val="24"/>
              </w:rPr>
            </w:pPr>
          </w:p>
        </w:tc>
      </w:tr>
      <w:tr w:rsidR="00910555" w:rsidRPr="00576552" w:rsidTr="00F21D87">
        <w:tc>
          <w:tcPr>
            <w:tcW w:w="458" w:type="dxa"/>
          </w:tcPr>
          <w:p w:rsidR="00910555" w:rsidRPr="00576552" w:rsidRDefault="00910555" w:rsidP="004B3B96">
            <w:pPr>
              <w:spacing w:after="0" w:line="360" w:lineRule="auto"/>
              <w:jc w:val="both"/>
              <w:rPr>
                <w:sz w:val="24"/>
                <w:szCs w:val="24"/>
              </w:rPr>
            </w:pPr>
            <w:r w:rsidRPr="00576552">
              <w:rPr>
                <w:sz w:val="24"/>
                <w:szCs w:val="24"/>
              </w:rPr>
              <w:t>3</w:t>
            </w:r>
          </w:p>
        </w:tc>
        <w:tc>
          <w:tcPr>
            <w:tcW w:w="3326" w:type="dxa"/>
            <w:gridSpan w:val="2"/>
          </w:tcPr>
          <w:p w:rsidR="00910555" w:rsidRPr="00576552" w:rsidRDefault="00910555" w:rsidP="004B3B96">
            <w:pPr>
              <w:spacing w:after="0" w:line="360" w:lineRule="auto"/>
              <w:jc w:val="both"/>
              <w:rPr>
                <w:sz w:val="24"/>
                <w:szCs w:val="24"/>
              </w:rPr>
            </w:pPr>
            <w:r w:rsidRPr="00576552">
              <w:rPr>
                <w:sz w:val="24"/>
                <w:szCs w:val="24"/>
              </w:rPr>
              <w:t xml:space="preserve">Быстрота </w:t>
            </w:r>
          </w:p>
        </w:tc>
        <w:tc>
          <w:tcPr>
            <w:tcW w:w="1173" w:type="dxa"/>
            <w:gridSpan w:val="2"/>
          </w:tcPr>
          <w:p w:rsidR="00910555" w:rsidRPr="00576552" w:rsidRDefault="00910555" w:rsidP="004B3B96">
            <w:pPr>
              <w:spacing w:after="0" w:line="360" w:lineRule="auto"/>
              <w:jc w:val="center"/>
              <w:rPr>
                <w:sz w:val="24"/>
                <w:szCs w:val="24"/>
              </w:rPr>
            </w:pPr>
          </w:p>
        </w:tc>
        <w:tc>
          <w:tcPr>
            <w:tcW w:w="1665" w:type="dxa"/>
          </w:tcPr>
          <w:p w:rsidR="00910555" w:rsidRPr="00576552" w:rsidRDefault="00095FD1" w:rsidP="004B3B96">
            <w:pPr>
              <w:spacing w:after="0" w:line="360" w:lineRule="auto"/>
              <w:jc w:val="center"/>
              <w:rPr>
                <w:sz w:val="24"/>
                <w:szCs w:val="24"/>
              </w:rPr>
            </w:pPr>
            <w:r>
              <w:rPr>
                <w:sz w:val="24"/>
                <w:szCs w:val="24"/>
              </w:rPr>
              <w:t>15</w:t>
            </w:r>
          </w:p>
        </w:tc>
        <w:tc>
          <w:tcPr>
            <w:tcW w:w="3125" w:type="dxa"/>
            <w:vMerge/>
          </w:tcPr>
          <w:p w:rsidR="00910555" w:rsidRPr="00576552" w:rsidRDefault="00910555" w:rsidP="004B3B96">
            <w:pPr>
              <w:spacing w:after="0" w:line="360" w:lineRule="auto"/>
              <w:jc w:val="center"/>
              <w:rPr>
                <w:sz w:val="24"/>
                <w:szCs w:val="24"/>
              </w:rPr>
            </w:pPr>
          </w:p>
        </w:tc>
      </w:tr>
      <w:tr w:rsidR="00910555" w:rsidRPr="00576552" w:rsidTr="00F21D87">
        <w:tc>
          <w:tcPr>
            <w:tcW w:w="458" w:type="dxa"/>
          </w:tcPr>
          <w:p w:rsidR="00910555" w:rsidRPr="00576552" w:rsidRDefault="00910555" w:rsidP="004B3B96">
            <w:pPr>
              <w:spacing w:after="0" w:line="360" w:lineRule="auto"/>
              <w:jc w:val="both"/>
              <w:rPr>
                <w:sz w:val="24"/>
                <w:szCs w:val="24"/>
              </w:rPr>
            </w:pPr>
            <w:r w:rsidRPr="00576552">
              <w:rPr>
                <w:sz w:val="24"/>
                <w:szCs w:val="24"/>
              </w:rPr>
              <w:t>4</w:t>
            </w:r>
          </w:p>
        </w:tc>
        <w:tc>
          <w:tcPr>
            <w:tcW w:w="3326" w:type="dxa"/>
            <w:gridSpan w:val="2"/>
          </w:tcPr>
          <w:p w:rsidR="00910555" w:rsidRPr="00576552" w:rsidRDefault="00910555" w:rsidP="004B3B96">
            <w:pPr>
              <w:spacing w:after="0" w:line="360" w:lineRule="auto"/>
              <w:jc w:val="both"/>
              <w:rPr>
                <w:sz w:val="24"/>
                <w:szCs w:val="24"/>
              </w:rPr>
            </w:pPr>
            <w:r w:rsidRPr="00576552">
              <w:rPr>
                <w:sz w:val="24"/>
                <w:szCs w:val="24"/>
              </w:rPr>
              <w:t xml:space="preserve">Гибкость </w:t>
            </w:r>
          </w:p>
        </w:tc>
        <w:tc>
          <w:tcPr>
            <w:tcW w:w="1173" w:type="dxa"/>
            <w:gridSpan w:val="2"/>
          </w:tcPr>
          <w:p w:rsidR="00910555" w:rsidRPr="00576552" w:rsidRDefault="00910555" w:rsidP="004B3B96">
            <w:pPr>
              <w:spacing w:after="0" w:line="360" w:lineRule="auto"/>
              <w:jc w:val="center"/>
              <w:rPr>
                <w:sz w:val="24"/>
                <w:szCs w:val="24"/>
              </w:rPr>
            </w:pPr>
          </w:p>
        </w:tc>
        <w:tc>
          <w:tcPr>
            <w:tcW w:w="1665" w:type="dxa"/>
          </w:tcPr>
          <w:p w:rsidR="00910555" w:rsidRPr="00576552" w:rsidRDefault="00A223DA" w:rsidP="004B3B96">
            <w:pPr>
              <w:spacing w:after="0" w:line="360" w:lineRule="auto"/>
              <w:jc w:val="center"/>
              <w:rPr>
                <w:sz w:val="24"/>
                <w:szCs w:val="24"/>
              </w:rPr>
            </w:pPr>
            <w:r>
              <w:rPr>
                <w:sz w:val="24"/>
                <w:szCs w:val="24"/>
              </w:rPr>
              <w:t>20</w:t>
            </w:r>
          </w:p>
        </w:tc>
        <w:tc>
          <w:tcPr>
            <w:tcW w:w="3125" w:type="dxa"/>
            <w:vMerge/>
          </w:tcPr>
          <w:p w:rsidR="00910555" w:rsidRPr="00576552" w:rsidRDefault="00910555" w:rsidP="004B3B96">
            <w:pPr>
              <w:spacing w:after="0" w:line="360" w:lineRule="auto"/>
              <w:jc w:val="center"/>
              <w:rPr>
                <w:sz w:val="24"/>
                <w:szCs w:val="24"/>
              </w:rPr>
            </w:pPr>
          </w:p>
        </w:tc>
      </w:tr>
      <w:tr w:rsidR="00910555" w:rsidRPr="00576552" w:rsidTr="00F21D87">
        <w:tc>
          <w:tcPr>
            <w:tcW w:w="458" w:type="dxa"/>
          </w:tcPr>
          <w:p w:rsidR="00910555" w:rsidRPr="00576552" w:rsidRDefault="00910555" w:rsidP="004B3B96">
            <w:pPr>
              <w:spacing w:after="0" w:line="360" w:lineRule="auto"/>
              <w:jc w:val="both"/>
              <w:rPr>
                <w:sz w:val="24"/>
                <w:szCs w:val="24"/>
              </w:rPr>
            </w:pPr>
            <w:r w:rsidRPr="00576552">
              <w:rPr>
                <w:sz w:val="24"/>
                <w:szCs w:val="24"/>
              </w:rPr>
              <w:t>5</w:t>
            </w:r>
          </w:p>
        </w:tc>
        <w:tc>
          <w:tcPr>
            <w:tcW w:w="3326" w:type="dxa"/>
            <w:gridSpan w:val="2"/>
          </w:tcPr>
          <w:p w:rsidR="00910555" w:rsidRPr="00576552" w:rsidRDefault="00910555" w:rsidP="004B3B96">
            <w:pPr>
              <w:spacing w:after="0" w:line="360" w:lineRule="auto"/>
              <w:jc w:val="both"/>
              <w:rPr>
                <w:sz w:val="24"/>
                <w:szCs w:val="24"/>
              </w:rPr>
            </w:pPr>
            <w:r w:rsidRPr="00576552">
              <w:rPr>
                <w:sz w:val="24"/>
                <w:szCs w:val="24"/>
              </w:rPr>
              <w:t xml:space="preserve">Ловкость </w:t>
            </w:r>
          </w:p>
        </w:tc>
        <w:tc>
          <w:tcPr>
            <w:tcW w:w="1173" w:type="dxa"/>
            <w:gridSpan w:val="2"/>
          </w:tcPr>
          <w:p w:rsidR="00910555" w:rsidRPr="00576552" w:rsidRDefault="00910555" w:rsidP="004B3B96">
            <w:pPr>
              <w:spacing w:after="0" w:line="360" w:lineRule="auto"/>
              <w:jc w:val="center"/>
              <w:rPr>
                <w:sz w:val="24"/>
                <w:szCs w:val="24"/>
              </w:rPr>
            </w:pPr>
          </w:p>
        </w:tc>
        <w:tc>
          <w:tcPr>
            <w:tcW w:w="1665" w:type="dxa"/>
          </w:tcPr>
          <w:p w:rsidR="00910555" w:rsidRPr="00576552" w:rsidRDefault="00A223DA" w:rsidP="004B3B96">
            <w:pPr>
              <w:spacing w:after="0" w:line="360" w:lineRule="auto"/>
              <w:jc w:val="center"/>
              <w:rPr>
                <w:sz w:val="24"/>
                <w:szCs w:val="24"/>
              </w:rPr>
            </w:pPr>
            <w:r>
              <w:rPr>
                <w:sz w:val="24"/>
                <w:szCs w:val="24"/>
              </w:rPr>
              <w:t>20</w:t>
            </w:r>
          </w:p>
        </w:tc>
        <w:tc>
          <w:tcPr>
            <w:tcW w:w="3125" w:type="dxa"/>
            <w:vMerge/>
          </w:tcPr>
          <w:p w:rsidR="00910555" w:rsidRPr="00576552" w:rsidRDefault="00910555" w:rsidP="004B3B96">
            <w:pPr>
              <w:spacing w:after="0" w:line="360" w:lineRule="auto"/>
              <w:jc w:val="center"/>
              <w:rPr>
                <w:sz w:val="24"/>
                <w:szCs w:val="24"/>
              </w:rPr>
            </w:pPr>
          </w:p>
        </w:tc>
      </w:tr>
      <w:tr w:rsidR="00910555" w:rsidRPr="00576552" w:rsidTr="00F21D87">
        <w:tc>
          <w:tcPr>
            <w:tcW w:w="458" w:type="dxa"/>
          </w:tcPr>
          <w:p w:rsidR="00910555" w:rsidRPr="00576552" w:rsidRDefault="00910555" w:rsidP="004B3B96">
            <w:pPr>
              <w:spacing w:after="0" w:line="360" w:lineRule="auto"/>
              <w:jc w:val="both"/>
              <w:rPr>
                <w:sz w:val="24"/>
                <w:szCs w:val="24"/>
              </w:rPr>
            </w:pPr>
          </w:p>
        </w:tc>
        <w:tc>
          <w:tcPr>
            <w:tcW w:w="3326" w:type="dxa"/>
            <w:gridSpan w:val="2"/>
          </w:tcPr>
          <w:p w:rsidR="00910555" w:rsidRPr="00576552" w:rsidRDefault="00910555" w:rsidP="004B3B96">
            <w:pPr>
              <w:spacing w:after="0" w:line="360" w:lineRule="auto"/>
              <w:jc w:val="both"/>
              <w:rPr>
                <w:sz w:val="24"/>
                <w:szCs w:val="24"/>
              </w:rPr>
            </w:pPr>
            <w:r w:rsidRPr="00576552">
              <w:rPr>
                <w:sz w:val="24"/>
                <w:szCs w:val="24"/>
              </w:rPr>
              <w:t xml:space="preserve">Всего часов </w:t>
            </w:r>
          </w:p>
        </w:tc>
        <w:tc>
          <w:tcPr>
            <w:tcW w:w="1173" w:type="dxa"/>
            <w:gridSpan w:val="2"/>
          </w:tcPr>
          <w:p w:rsidR="00910555" w:rsidRPr="00576552" w:rsidRDefault="00910555" w:rsidP="004B3B96">
            <w:pPr>
              <w:spacing w:after="0" w:line="360" w:lineRule="auto"/>
              <w:jc w:val="center"/>
              <w:rPr>
                <w:sz w:val="24"/>
                <w:szCs w:val="24"/>
              </w:rPr>
            </w:pPr>
          </w:p>
        </w:tc>
        <w:tc>
          <w:tcPr>
            <w:tcW w:w="1665" w:type="dxa"/>
          </w:tcPr>
          <w:p w:rsidR="00910555" w:rsidRPr="00A6361D" w:rsidRDefault="00A223DA" w:rsidP="004B3B96">
            <w:pPr>
              <w:spacing w:after="0" w:line="360" w:lineRule="auto"/>
              <w:jc w:val="center"/>
              <w:rPr>
                <w:b/>
                <w:sz w:val="24"/>
                <w:szCs w:val="24"/>
              </w:rPr>
            </w:pPr>
            <w:r w:rsidRPr="00A6361D">
              <w:rPr>
                <w:b/>
                <w:sz w:val="24"/>
                <w:szCs w:val="24"/>
              </w:rPr>
              <w:t>83</w:t>
            </w:r>
          </w:p>
        </w:tc>
        <w:tc>
          <w:tcPr>
            <w:tcW w:w="3125" w:type="dxa"/>
            <w:vMerge/>
          </w:tcPr>
          <w:p w:rsidR="00910555" w:rsidRPr="00576552" w:rsidRDefault="00910555" w:rsidP="004B3B96">
            <w:pPr>
              <w:spacing w:after="0" w:line="360" w:lineRule="auto"/>
              <w:jc w:val="center"/>
              <w:rPr>
                <w:sz w:val="24"/>
                <w:szCs w:val="24"/>
              </w:rPr>
            </w:pPr>
          </w:p>
        </w:tc>
      </w:tr>
      <w:tr w:rsidR="00910555" w:rsidTr="00CF36FE">
        <w:tc>
          <w:tcPr>
            <w:tcW w:w="458" w:type="dxa"/>
          </w:tcPr>
          <w:p w:rsidR="00910555" w:rsidRPr="00E37693" w:rsidRDefault="00910555" w:rsidP="004B3B96">
            <w:pPr>
              <w:spacing w:after="0" w:line="360" w:lineRule="auto"/>
              <w:jc w:val="both"/>
              <w:rPr>
                <w:b/>
                <w:sz w:val="24"/>
                <w:szCs w:val="24"/>
              </w:rPr>
            </w:pPr>
            <w:r w:rsidRPr="00E37693">
              <w:rPr>
                <w:b/>
                <w:sz w:val="24"/>
                <w:szCs w:val="24"/>
              </w:rPr>
              <w:t>3</w:t>
            </w:r>
          </w:p>
        </w:tc>
        <w:tc>
          <w:tcPr>
            <w:tcW w:w="9289" w:type="dxa"/>
            <w:gridSpan w:val="6"/>
          </w:tcPr>
          <w:p w:rsidR="00910555" w:rsidRDefault="00910555" w:rsidP="004B3B96">
            <w:pPr>
              <w:spacing w:after="0" w:line="360" w:lineRule="auto"/>
              <w:ind w:firstLine="2"/>
              <w:jc w:val="center"/>
              <w:rPr>
                <w:sz w:val="24"/>
                <w:szCs w:val="24"/>
              </w:rPr>
            </w:pPr>
            <w:r>
              <w:rPr>
                <w:b/>
                <w:sz w:val="24"/>
                <w:szCs w:val="24"/>
              </w:rPr>
              <w:t>Специальная</w:t>
            </w:r>
            <w:r w:rsidRPr="00576552">
              <w:rPr>
                <w:b/>
                <w:sz w:val="24"/>
                <w:szCs w:val="24"/>
              </w:rPr>
              <w:t xml:space="preserve"> физическая подготовка</w:t>
            </w:r>
            <w:r w:rsidR="00011762">
              <w:rPr>
                <w:b/>
                <w:sz w:val="24"/>
                <w:szCs w:val="24"/>
              </w:rPr>
              <w:t xml:space="preserve"> </w:t>
            </w:r>
            <w:r w:rsidR="00FA2E85">
              <w:rPr>
                <w:b/>
                <w:sz w:val="24"/>
                <w:szCs w:val="24"/>
              </w:rPr>
              <w:t>50</w:t>
            </w:r>
          </w:p>
        </w:tc>
      </w:tr>
      <w:tr w:rsidR="00095FD1" w:rsidTr="00F21D87">
        <w:tc>
          <w:tcPr>
            <w:tcW w:w="458" w:type="dxa"/>
          </w:tcPr>
          <w:p w:rsidR="00095FD1" w:rsidRPr="00576552" w:rsidRDefault="00095FD1" w:rsidP="004B3B96">
            <w:pPr>
              <w:spacing w:after="0" w:line="360" w:lineRule="auto"/>
              <w:jc w:val="both"/>
              <w:rPr>
                <w:sz w:val="24"/>
                <w:szCs w:val="24"/>
              </w:rPr>
            </w:pPr>
            <w:r>
              <w:rPr>
                <w:sz w:val="24"/>
                <w:szCs w:val="24"/>
              </w:rPr>
              <w:t>1</w:t>
            </w:r>
          </w:p>
        </w:tc>
        <w:tc>
          <w:tcPr>
            <w:tcW w:w="3326" w:type="dxa"/>
            <w:gridSpan w:val="2"/>
          </w:tcPr>
          <w:p w:rsidR="00095FD1" w:rsidRPr="00576552" w:rsidRDefault="00095FD1" w:rsidP="004B3B96">
            <w:pPr>
              <w:spacing w:after="0" w:line="360" w:lineRule="auto"/>
              <w:jc w:val="both"/>
              <w:rPr>
                <w:sz w:val="24"/>
                <w:szCs w:val="24"/>
              </w:rPr>
            </w:pPr>
            <w:r>
              <w:rPr>
                <w:sz w:val="24"/>
                <w:szCs w:val="24"/>
              </w:rPr>
              <w:t>Специальной силы</w:t>
            </w:r>
          </w:p>
        </w:tc>
        <w:tc>
          <w:tcPr>
            <w:tcW w:w="1173" w:type="dxa"/>
            <w:gridSpan w:val="2"/>
            <w:tcBorders>
              <w:right w:val="single" w:sz="4" w:space="0" w:color="auto"/>
            </w:tcBorders>
          </w:tcPr>
          <w:p w:rsidR="00095FD1" w:rsidRDefault="00095FD1" w:rsidP="004B3B96">
            <w:pPr>
              <w:spacing w:after="0" w:line="360" w:lineRule="auto"/>
              <w:jc w:val="center"/>
              <w:rPr>
                <w:sz w:val="24"/>
                <w:szCs w:val="24"/>
              </w:rPr>
            </w:pPr>
          </w:p>
        </w:tc>
        <w:tc>
          <w:tcPr>
            <w:tcW w:w="1665" w:type="dxa"/>
            <w:tcBorders>
              <w:left w:val="single" w:sz="4" w:space="0" w:color="auto"/>
              <w:right w:val="single" w:sz="4" w:space="0" w:color="auto"/>
            </w:tcBorders>
          </w:tcPr>
          <w:p w:rsidR="00095FD1" w:rsidRDefault="00095FD1" w:rsidP="004B3B96">
            <w:pPr>
              <w:spacing w:after="0" w:line="360" w:lineRule="auto"/>
              <w:jc w:val="center"/>
              <w:rPr>
                <w:sz w:val="24"/>
                <w:szCs w:val="24"/>
              </w:rPr>
            </w:pPr>
            <w:r>
              <w:rPr>
                <w:sz w:val="24"/>
                <w:szCs w:val="24"/>
              </w:rPr>
              <w:t>8</w:t>
            </w:r>
          </w:p>
        </w:tc>
        <w:tc>
          <w:tcPr>
            <w:tcW w:w="3125" w:type="dxa"/>
            <w:vMerge w:val="restart"/>
            <w:tcBorders>
              <w:left w:val="single" w:sz="4" w:space="0" w:color="auto"/>
            </w:tcBorders>
          </w:tcPr>
          <w:p w:rsidR="00095FD1" w:rsidRDefault="00095FD1" w:rsidP="004B3B96">
            <w:pPr>
              <w:spacing w:after="0" w:line="360" w:lineRule="auto"/>
              <w:rPr>
                <w:sz w:val="24"/>
                <w:szCs w:val="24"/>
              </w:rPr>
            </w:pPr>
            <w:r>
              <w:rPr>
                <w:sz w:val="24"/>
                <w:szCs w:val="24"/>
              </w:rPr>
              <w:t>Наблюдение, тестирование</w:t>
            </w:r>
          </w:p>
        </w:tc>
      </w:tr>
      <w:tr w:rsidR="00095FD1" w:rsidTr="00F21D87">
        <w:tc>
          <w:tcPr>
            <w:tcW w:w="458" w:type="dxa"/>
          </w:tcPr>
          <w:p w:rsidR="00095FD1" w:rsidRPr="00576552" w:rsidRDefault="00095FD1" w:rsidP="004B3B96">
            <w:pPr>
              <w:spacing w:after="0" w:line="360" w:lineRule="auto"/>
              <w:jc w:val="both"/>
              <w:rPr>
                <w:sz w:val="24"/>
                <w:szCs w:val="24"/>
              </w:rPr>
            </w:pPr>
            <w:r>
              <w:rPr>
                <w:sz w:val="24"/>
                <w:szCs w:val="24"/>
              </w:rPr>
              <w:t>2</w:t>
            </w:r>
          </w:p>
        </w:tc>
        <w:tc>
          <w:tcPr>
            <w:tcW w:w="3326" w:type="dxa"/>
            <w:gridSpan w:val="2"/>
          </w:tcPr>
          <w:p w:rsidR="00095FD1" w:rsidRPr="00576552" w:rsidRDefault="00095FD1" w:rsidP="004B3B96">
            <w:pPr>
              <w:spacing w:after="0" w:line="360" w:lineRule="auto"/>
              <w:jc w:val="both"/>
              <w:rPr>
                <w:sz w:val="24"/>
                <w:szCs w:val="24"/>
              </w:rPr>
            </w:pPr>
            <w:r>
              <w:rPr>
                <w:sz w:val="24"/>
                <w:szCs w:val="24"/>
              </w:rPr>
              <w:t>Специальной выносливости</w:t>
            </w:r>
          </w:p>
        </w:tc>
        <w:tc>
          <w:tcPr>
            <w:tcW w:w="1173" w:type="dxa"/>
            <w:gridSpan w:val="2"/>
            <w:tcBorders>
              <w:right w:val="single" w:sz="4" w:space="0" w:color="auto"/>
            </w:tcBorders>
          </w:tcPr>
          <w:p w:rsidR="00095FD1" w:rsidRDefault="00095FD1" w:rsidP="004B3B96">
            <w:pPr>
              <w:spacing w:after="0" w:line="360" w:lineRule="auto"/>
              <w:jc w:val="center"/>
              <w:rPr>
                <w:sz w:val="24"/>
                <w:szCs w:val="24"/>
              </w:rPr>
            </w:pPr>
          </w:p>
        </w:tc>
        <w:tc>
          <w:tcPr>
            <w:tcW w:w="1665" w:type="dxa"/>
            <w:tcBorders>
              <w:left w:val="single" w:sz="4" w:space="0" w:color="auto"/>
              <w:right w:val="single" w:sz="4" w:space="0" w:color="auto"/>
            </w:tcBorders>
          </w:tcPr>
          <w:p w:rsidR="00095FD1" w:rsidRDefault="00095FD1" w:rsidP="004B3B96">
            <w:pPr>
              <w:spacing w:after="0" w:line="360" w:lineRule="auto"/>
              <w:jc w:val="center"/>
              <w:rPr>
                <w:sz w:val="24"/>
                <w:szCs w:val="24"/>
              </w:rPr>
            </w:pPr>
            <w:r>
              <w:rPr>
                <w:sz w:val="24"/>
                <w:szCs w:val="24"/>
              </w:rPr>
              <w:t>8</w:t>
            </w:r>
          </w:p>
        </w:tc>
        <w:tc>
          <w:tcPr>
            <w:tcW w:w="3125" w:type="dxa"/>
            <w:vMerge/>
            <w:tcBorders>
              <w:left w:val="single" w:sz="4" w:space="0" w:color="auto"/>
            </w:tcBorders>
          </w:tcPr>
          <w:p w:rsidR="00095FD1" w:rsidRDefault="00095FD1" w:rsidP="004B3B96">
            <w:pPr>
              <w:spacing w:after="0" w:line="360" w:lineRule="auto"/>
              <w:ind w:firstLine="1610"/>
              <w:jc w:val="both"/>
              <w:rPr>
                <w:sz w:val="24"/>
                <w:szCs w:val="24"/>
              </w:rPr>
            </w:pPr>
          </w:p>
        </w:tc>
      </w:tr>
      <w:tr w:rsidR="00095FD1" w:rsidTr="00F21D87">
        <w:tc>
          <w:tcPr>
            <w:tcW w:w="458" w:type="dxa"/>
          </w:tcPr>
          <w:p w:rsidR="00095FD1" w:rsidRPr="00576552" w:rsidRDefault="00095FD1" w:rsidP="004B3B96">
            <w:pPr>
              <w:spacing w:after="0" w:line="360" w:lineRule="auto"/>
              <w:jc w:val="both"/>
              <w:rPr>
                <w:sz w:val="24"/>
                <w:szCs w:val="24"/>
              </w:rPr>
            </w:pPr>
            <w:r>
              <w:rPr>
                <w:sz w:val="24"/>
                <w:szCs w:val="24"/>
              </w:rPr>
              <w:t>3</w:t>
            </w:r>
          </w:p>
        </w:tc>
        <w:tc>
          <w:tcPr>
            <w:tcW w:w="3326" w:type="dxa"/>
            <w:gridSpan w:val="2"/>
          </w:tcPr>
          <w:p w:rsidR="00095FD1" w:rsidRPr="00576552" w:rsidRDefault="00095FD1" w:rsidP="004B3B96">
            <w:pPr>
              <w:spacing w:after="0" w:line="360" w:lineRule="auto"/>
              <w:jc w:val="both"/>
              <w:rPr>
                <w:sz w:val="24"/>
                <w:szCs w:val="24"/>
              </w:rPr>
            </w:pPr>
            <w:r>
              <w:rPr>
                <w:sz w:val="24"/>
                <w:szCs w:val="24"/>
              </w:rPr>
              <w:t>Специальной скорости</w:t>
            </w:r>
          </w:p>
        </w:tc>
        <w:tc>
          <w:tcPr>
            <w:tcW w:w="1173" w:type="dxa"/>
            <w:gridSpan w:val="2"/>
            <w:tcBorders>
              <w:right w:val="single" w:sz="4" w:space="0" w:color="auto"/>
            </w:tcBorders>
          </w:tcPr>
          <w:p w:rsidR="00095FD1" w:rsidRDefault="00095FD1" w:rsidP="004B3B96">
            <w:pPr>
              <w:spacing w:after="0" w:line="360" w:lineRule="auto"/>
              <w:jc w:val="center"/>
              <w:rPr>
                <w:sz w:val="24"/>
                <w:szCs w:val="24"/>
              </w:rPr>
            </w:pPr>
          </w:p>
        </w:tc>
        <w:tc>
          <w:tcPr>
            <w:tcW w:w="1665" w:type="dxa"/>
            <w:tcBorders>
              <w:left w:val="single" w:sz="4" w:space="0" w:color="auto"/>
              <w:right w:val="single" w:sz="4" w:space="0" w:color="auto"/>
            </w:tcBorders>
          </w:tcPr>
          <w:p w:rsidR="00095FD1" w:rsidRDefault="00095FD1" w:rsidP="004B3B96">
            <w:pPr>
              <w:spacing w:after="0" w:line="360" w:lineRule="auto"/>
              <w:jc w:val="center"/>
              <w:rPr>
                <w:sz w:val="24"/>
                <w:szCs w:val="24"/>
              </w:rPr>
            </w:pPr>
            <w:r>
              <w:rPr>
                <w:sz w:val="24"/>
                <w:szCs w:val="24"/>
              </w:rPr>
              <w:t>10</w:t>
            </w:r>
          </w:p>
        </w:tc>
        <w:tc>
          <w:tcPr>
            <w:tcW w:w="3125" w:type="dxa"/>
            <w:vMerge/>
            <w:tcBorders>
              <w:left w:val="single" w:sz="4" w:space="0" w:color="auto"/>
            </w:tcBorders>
          </w:tcPr>
          <w:p w:rsidR="00095FD1" w:rsidRDefault="00095FD1" w:rsidP="004B3B96">
            <w:pPr>
              <w:spacing w:after="0" w:line="360" w:lineRule="auto"/>
              <w:ind w:firstLine="1610"/>
              <w:jc w:val="both"/>
              <w:rPr>
                <w:sz w:val="24"/>
                <w:szCs w:val="24"/>
              </w:rPr>
            </w:pPr>
          </w:p>
        </w:tc>
      </w:tr>
      <w:tr w:rsidR="00095FD1" w:rsidTr="00F21D87">
        <w:tc>
          <w:tcPr>
            <w:tcW w:w="458" w:type="dxa"/>
          </w:tcPr>
          <w:p w:rsidR="00095FD1" w:rsidRPr="00576552" w:rsidRDefault="00095FD1" w:rsidP="004B3B96">
            <w:pPr>
              <w:spacing w:after="0" w:line="360" w:lineRule="auto"/>
              <w:jc w:val="both"/>
              <w:rPr>
                <w:sz w:val="24"/>
                <w:szCs w:val="24"/>
              </w:rPr>
            </w:pPr>
            <w:r>
              <w:rPr>
                <w:sz w:val="24"/>
                <w:szCs w:val="24"/>
              </w:rPr>
              <w:t>4</w:t>
            </w:r>
          </w:p>
        </w:tc>
        <w:tc>
          <w:tcPr>
            <w:tcW w:w="3326" w:type="dxa"/>
            <w:gridSpan w:val="2"/>
          </w:tcPr>
          <w:p w:rsidR="00095FD1" w:rsidRPr="00576552" w:rsidRDefault="00095FD1" w:rsidP="004B3B96">
            <w:pPr>
              <w:spacing w:after="0" w:line="360" w:lineRule="auto"/>
              <w:jc w:val="both"/>
              <w:rPr>
                <w:sz w:val="24"/>
                <w:szCs w:val="24"/>
              </w:rPr>
            </w:pPr>
            <w:r>
              <w:rPr>
                <w:sz w:val="24"/>
                <w:szCs w:val="24"/>
              </w:rPr>
              <w:t>Специальной гибкости</w:t>
            </w:r>
          </w:p>
        </w:tc>
        <w:tc>
          <w:tcPr>
            <w:tcW w:w="1173" w:type="dxa"/>
            <w:gridSpan w:val="2"/>
            <w:tcBorders>
              <w:right w:val="single" w:sz="4" w:space="0" w:color="auto"/>
            </w:tcBorders>
          </w:tcPr>
          <w:p w:rsidR="00095FD1" w:rsidRDefault="00095FD1" w:rsidP="004B3B96">
            <w:pPr>
              <w:spacing w:after="0" w:line="360" w:lineRule="auto"/>
              <w:jc w:val="center"/>
              <w:rPr>
                <w:sz w:val="24"/>
                <w:szCs w:val="24"/>
              </w:rPr>
            </w:pPr>
          </w:p>
        </w:tc>
        <w:tc>
          <w:tcPr>
            <w:tcW w:w="1665" w:type="dxa"/>
            <w:tcBorders>
              <w:left w:val="single" w:sz="4" w:space="0" w:color="auto"/>
              <w:right w:val="single" w:sz="4" w:space="0" w:color="auto"/>
            </w:tcBorders>
          </w:tcPr>
          <w:p w:rsidR="00095FD1" w:rsidRDefault="00095FD1" w:rsidP="004B3B96">
            <w:pPr>
              <w:spacing w:after="0" w:line="360" w:lineRule="auto"/>
              <w:jc w:val="center"/>
              <w:rPr>
                <w:sz w:val="24"/>
                <w:szCs w:val="24"/>
              </w:rPr>
            </w:pPr>
            <w:r>
              <w:rPr>
                <w:sz w:val="24"/>
                <w:szCs w:val="24"/>
              </w:rPr>
              <w:t>12</w:t>
            </w:r>
          </w:p>
        </w:tc>
        <w:tc>
          <w:tcPr>
            <w:tcW w:w="3125" w:type="dxa"/>
            <w:vMerge/>
            <w:tcBorders>
              <w:left w:val="single" w:sz="4" w:space="0" w:color="auto"/>
            </w:tcBorders>
          </w:tcPr>
          <w:p w:rsidR="00095FD1" w:rsidRDefault="00095FD1" w:rsidP="004B3B96">
            <w:pPr>
              <w:spacing w:after="0" w:line="360" w:lineRule="auto"/>
              <w:ind w:firstLine="1610"/>
              <w:jc w:val="both"/>
              <w:rPr>
                <w:sz w:val="24"/>
                <w:szCs w:val="24"/>
              </w:rPr>
            </w:pPr>
          </w:p>
        </w:tc>
      </w:tr>
      <w:tr w:rsidR="00095FD1" w:rsidTr="00F21D87">
        <w:tc>
          <w:tcPr>
            <w:tcW w:w="458" w:type="dxa"/>
          </w:tcPr>
          <w:p w:rsidR="00095FD1" w:rsidRPr="00576552" w:rsidRDefault="00095FD1" w:rsidP="004B3B96">
            <w:pPr>
              <w:spacing w:after="0" w:line="360" w:lineRule="auto"/>
              <w:jc w:val="both"/>
              <w:rPr>
                <w:sz w:val="24"/>
                <w:szCs w:val="24"/>
              </w:rPr>
            </w:pPr>
            <w:r>
              <w:rPr>
                <w:sz w:val="24"/>
                <w:szCs w:val="24"/>
              </w:rPr>
              <w:t>5</w:t>
            </w:r>
          </w:p>
        </w:tc>
        <w:tc>
          <w:tcPr>
            <w:tcW w:w="3326" w:type="dxa"/>
            <w:gridSpan w:val="2"/>
          </w:tcPr>
          <w:p w:rsidR="00095FD1" w:rsidRPr="00576552" w:rsidRDefault="00095FD1" w:rsidP="004B3B96">
            <w:pPr>
              <w:spacing w:after="0" w:line="360" w:lineRule="auto"/>
              <w:jc w:val="both"/>
              <w:rPr>
                <w:sz w:val="24"/>
                <w:szCs w:val="24"/>
              </w:rPr>
            </w:pPr>
            <w:r>
              <w:rPr>
                <w:sz w:val="24"/>
                <w:szCs w:val="24"/>
              </w:rPr>
              <w:t>Специальной ловкости</w:t>
            </w:r>
          </w:p>
        </w:tc>
        <w:tc>
          <w:tcPr>
            <w:tcW w:w="1173" w:type="dxa"/>
            <w:gridSpan w:val="2"/>
            <w:tcBorders>
              <w:right w:val="single" w:sz="4" w:space="0" w:color="auto"/>
            </w:tcBorders>
          </w:tcPr>
          <w:p w:rsidR="00095FD1" w:rsidRDefault="00095FD1" w:rsidP="004B3B96">
            <w:pPr>
              <w:spacing w:after="0" w:line="360" w:lineRule="auto"/>
              <w:jc w:val="center"/>
              <w:rPr>
                <w:sz w:val="24"/>
                <w:szCs w:val="24"/>
              </w:rPr>
            </w:pPr>
          </w:p>
        </w:tc>
        <w:tc>
          <w:tcPr>
            <w:tcW w:w="1665" w:type="dxa"/>
            <w:tcBorders>
              <w:left w:val="single" w:sz="4" w:space="0" w:color="auto"/>
              <w:right w:val="single" w:sz="4" w:space="0" w:color="auto"/>
            </w:tcBorders>
          </w:tcPr>
          <w:p w:rsidR="00095FD1" w:rsidRDefault="00095FD1" w:rsidP="004B3B96">
            <w:pPr>
              <w:spacing w:after="0" w:line="360" w:lineRule="auto"/>
              <w:jc w:val="center"/>
              <w:rPr>
                <w:sz w:val="24"/>
                <w:szCs w:val="24"/>
              </w:rPr>
            </w:pPr>
            <w:r>
              <w:rPr>
                <w:sz w:val="24"/>
                <w:szCs w:val="24"/>
              </w:rPr>
              <w:t>12</w:t>
            </w:r>
          </w:p>
        </w:tc>
        <w:tc>
          <w:tcPr>
            <w:tcW w:w="3125" w:type="dxa"/>
            <w:vMerge/>
            <w:tcBorders>
              <w:left w:val="single" w:sz="4" w:space="0" w:color="auto"/>
            </w:tcBorders>
          </w:tcPr>
          <w:p w:rsidR="00095FD1" w:rsidRDefault="00095FD1" w:rsidP="004B3B96">
            <w:pPr>
              <w:spacing w:after="0" w:line="360" w:lineRule="auto"/>
              <w:ind w:firstLine="1610"/>
              <w:jc w:val="both"/>
              <w:rPr>
                <w:sz w:val="24"/>
                <w:szCs w:val="24"/>
              </w:rPr>
            </w:pPr>
          </w:p>
        </w:tc>
      </w:tr>
      <w:tr w:rsidR="00095FD1" w:rsidTr="00F21D87">
        <w:tc>
          <w:tcPr>
            <w:tcW w:w="458" w:type="dxa"/>
          </w:tcPr>
          <w:p w:rsidR="00095FD1" w:rsidRDefault="00095FD1" w:rsidP="004B3B96">
            <w:pPr>
              <w:spacing w:after="0" w:line="360" w:lineRule="auto"/>
              <w:jc w:val="both"/>
              <w:rPr>
                <w:sz w:val="24"/>
                <w:szCs w:val="24"/>
              </w:rPr>
            </w:pPr>
          </w:p>
        </w:tc>
        <w:tc>
          <w:tcPr>
            <w:tcW w:w="3326" w:type="dxa"/>
            <w:gridSpan w:val="2"/>
          </w:tcPr>
          <w:p w:rsidR="00095FD1" w:rsidRPr="00DD5209" w:rsidRDefault="00095FD1" w:rsidP="004B3B96">
            <w:pPr>
              <w:spacing w:after="0" w:line="360" w:lineRule="auto"/>
              <w:jc w:val="both"/>
              <w:rPr>
                <w:sz w:val="24"/>
                <w:szCs w:val="24"/>
              </w:rPr>
            </w:pPr>
            <w:r>
              <w:rPr>
                <w:sz w:val="24"/>
                <w:szCs w:val="24"/>
              </w:rPr>
              <w:t>Всего часов</w:t>
            </w:r>
          </w:p>
        </w:tc>
        <w:tc>
          <w:tcPr>
            <w:tcW w:w="1173" w:type="dxa"/>
            <w:gridSpan w:val="2"/>
            <w:tcBorders>
              <w:right w:val="single" w:sz="4" w:space="0" w:color="auto"/>
            </w:tcBorders>
          </w:tcPr>
          <w:p w:rsidR="00095FD1" w:rsidRDefault="00095FD1" w:rsidP="004B3B96">
            <w:pPr>
              <w:spacing w:after="0" w:line="360" w:lineRule="auto"/>
              <w:jc w:val="center"/>
              <w:rPr>
                <w:sz w:val="24"/>
                <w:szCs w:val="24"/>
              </w:rPr>
            </w:pPr>
          </w:p>
        </w:tc>
        <w:tc>
          <w:tcPr>
            <w:tcW w:w="1665" w:type="dxa"/>
            <w:tcBorders>
              <w:left w:val="single" w:sz="4" w:space="0" w:color="auto"/>
              <w:right w:val="single" w:sz="4" w:space="0" w:color="auto"/>
            </w:tcBorders>
          </w:tcPr>
          <w:p w:rsidR="00095FD1" w:rsidRPr="00A6361D" w:rsidRDefault="00095FD1" w:rsidP="004B3B96">
            <w:pPr>
              <w:spacing w:after="0" w:line="360" w:lineRule="auto"/>
              <w:jc w:val="center"/>
              <w:rPr>
                <w:b/>
                <w:sz w:val="24"/>
                <w:szCs w:val="24"/>
              </w:rPr>
            </w:pPr>
            <w:r w:rsidRPr="00A6361D">
              <w:rPr>
                <w:b/>
                <w:sz w:val="24"/>
                <w:szCs w:val="24"/>
              </w:rPr>
              <w:t>50</w:t>
            </w:r>
          </w:p>
        </w:tc>
        <w:tc>
          <w:tcPr>
            <w:tcW w:w="3125" w:type="dxa"/>
            <w:vMerge/>
            <w:tcBorders>
              <w:left w:val="single" w:sz="4" w:space="0" w:color="auto"/>
            </w:tcBorders>
          </w:tcPr>
          <w:p w:rsidR="00095FD1" w:rsidRDefault="00095FD1" w:rsidP="004B3B96">
            <w:pPr>
              <w:spacing w:after="0" w:line="360" w:lineRule="auto"/>
              <w:ind w:firstLine="1610"/>
              <w:jc w:val="both"/>
              <w:rPr>
                <w:sz w:val="24"/>
                <w:szCs w:val="24"/>
              </w:rPr>
            </w:pPr>
          </w:p>
        </w:tc>
      </w:tr>
      <w:tr w:rsidR="00910555" w:rsidRPr="00576552" w:rsidTr="00CF36FE">
        <w:tc>
          <w:tcPr>
            <w:tcW w:w="458" w:type="dxa"/>
          </w:tcPr>
          <w:p w:rsidR="00910555" w:rsidRPr="00576552" w:rsidRDefault="00910555" w:rsidP="004B3B96">
            <w:pPr>
              <w:spacing w:after="0" w:line="360" w:lineRule="auto"/>
              <w:jc w:val="both"/>
              <w:rPr>
                <w:b/>
                <w:sz w:val="24"/>
                <w:szCs w:val="24"/>
              </w:rPr>
            </w:pPr>
            <w:r>
              <w:rPr>
                <w:b/>
                <w:sz w:val="24"/>
                <w:szCs w:val="24"/>
              </w:rPr>
              <w:t>4</w:t>
            </w:r>
          </w:p>
        </w:tc>
        <w:tc>
          <w:tcPr>
            <w:tcW w:w="9289" w:type="dxa"/>
            <w:gridSpan w:val="6"/>
          </w:tcPr>
          <w:p w:rsidR="00910555" w:rsidRPr="00576552" w:rsidRDefault="00910555" w:rsidP="004B3B96">
            <w:pPr>
              <w:spacing w:after="0" w:line="360" w:lineRule="auto"/>
              <w:jc w:val="center"/>
              <w:rPr>
                <w:b/>
                <w:sz w:val="24"/>
                <w:szCs w:val="24"/>
              </w:rPr>
            </w:pPr>
            <w:r w:rsidRPr="00576552">
              <w:rPr>
                <w:b/>
                <w:sz w:val="24"/>
                <w:szCs w:val="24"/>
              </w:rPr>
              <w:t>Техническая подготовка</w:t>
            </w:r>
            <w:r w:rsidR="00697E3E">
              <w:rPr>
                <w:b/>
                <w:sz w:val="24"/>
                <w:szCs w:val="24"/>
              </w:rPr>
              <w:t xml:space="preserve"> </w:t>
            </w:r>
            <w:r w:rsidR="00F65FC2">
              <w:rPr>
                <w:b/>
                <w:sz w:val="24"/>
                <w:szCs w:val="24"/>
              </w:rPr>
              <w:t>32</w:t>
            </w:r>
          </w:p>
        </w:tc>
      </w:tr>
      <w:tr w:rsidR="00910555" w:rsidRPr="00576552" w:rsidTr="00F21D87">
        <w:tc>
          <w:tcPr>
            <w:tcW w:w="458" w:type="dxa"/>
          </w:tcPr>
          <w:p w:rsidR="00910555" w:rsidRPr="00576552" w:rsidRDefault="00910555" w:rsidP="004B3B96">
            <w:pPr>
              <w:spacing w:after="0" w:line="360" w:lineRule="auto"/>
              <w:jc w:val="both"/>
              <w:rPr>
                <w:sz w:val="24"/>
                <w:szCs w:val="24"/>
              </w:rPr>
            </w:pPr>
            <w:r w:rsidRPr="00576552">
              <w:rPr>
                <w:sz w:val="24"/>
                <w:szCs w:val="24"/>
              </w:rPr>
              <w:t>1</w:t>
            </w:r>
          </w:p>
        </w:tc>
        <w:tc>
          <w:tcPr>
            <w:tcW w:w="3326" w:type="dxa"/>
            <w:gridSpan w:val="2"/>
          </w:tcPr>
          <w:p w:rsidR="00910555" w:rsidRPr="00576552" w:rsidRDefault="00910555" w:rsidP="004B3B96">
            <w:pPr>
              <w:spacing w:after="0" w:line="360" w:lineRule="auto"/>
              <w:jc w:val="both"/>
              <w:rPr>
                <w:sz w:val="24"/>
                <w:szCs w:val="24"/>
              </w:rPr>
            </w:pPr>
            <w:r w:rsidRPr="00576552">
              <w:rPr>
                <w:sz w:val="24"/>
                <w:szCs w:val="24"/>
              </w:rPr>
              <w:t xml:space="preserve">Техника защиты </w:t>
            </w:r>
          </w:p>
        </w:tc>
        <w:tc>
          <w:tcPr>
            <w:tcW w:w="1173" w:type="dxa"/>
            <w:gridSpan w:val="2"/>
          </w:tcPr>
          <w:p w:rsidR="00910555" w:rsidRPr="00576552" w:rsidRDefault="00910555" w:rsidP="004B3B96">
            <w:pPr>
              <w:spacing w:after="0" w:line="360" w:lineRule="auto"/>
              <w:jc w:val="center"/>
              <w:rPr>
                <w:sz w:val="24"/>
                <w:szCs w:val="24"/>
              </w:rPr>
            </w:pPr>
          </w:p>
        </w:tc>
        <w:tc>
          <w:tcPr>
            <w:tcW w:w="1665" w:type="dxa"/>
          </w:tcPr>
          <w:p w:rsidR="00910555" w:rsidRPr="00576552" w:rsidRDefault="00095FD1" w:rsidP="004B3B96">
            <w:pPr>
              <w:spacing w:after="0" w:line="360" w:lineRule="auto"/>
              <w:jc w:val="center"/>
              <w:rPr>
                <w:sz w:val="24"/>
                <w:szCs w:val="24"/>
              </w:rPr>
            </w:pPr>
            <w:r>
              <w:rPr>
                <w:sz w:val="24"/>
                <w:szCs w:val="24"/>
              </w:rPr>
              <w:t>18</w:t>
            </w:r>
          </w:p>
        </w:tc>
        <w:tc>
          <w:tcPr>
            <w:tcW w:w="3125" w:type="dxa"/>
            <w:vMerge w:val="restart"/>
          </w:tcPr>
          <w:p w:rsidR="00910555" w:rsidRPr="00576552" w:rsidRDefault="00095FD1" w:rsidP="004B3B96">
            <w:pPr>
              <w:spacing w:after="0" w:line="360" w:lineRule="auto"/>
              <w:jc w:val="center"/>
              <w:rPr>
                <w:sz w:val="24"/>
                <w:szCs w:val="24"/>
              </w:rPr>
            </w:pPr>
            <w:r>
              <w:rPr>
                <w:sz w:val="24"/>
                <w:szCs w:val="24"/>
              </w:rPr>
              <w:t>Наблюдение</w:t>
            </w:r>
            <w:r w:rsidR="00910555">
              <w:rPr>
                <w:sz w:val="24"/>
                <w:szCs w:val="24"/>
              </w:rPr>
              <w:t>, тестирование</w:t>
            </w:r>
          </w:p>
        </w:tc>
      </w:tr>
      <w:tr w:rsidR="00910555" w:rsidRPr="00576552" w:rsidTr="00F21D87">
        <w:tc>
          <w:tcPr>
            <w:tcW w:w="458" w:type="dxa"/>
          </w:tcPr>
          <w:p w:rsidR="00910555" w:rsidRPr="00576552" w:rsidRDefault="00910555" w:rsidP="004B3B96">
            <w:pPr>
              <w:spacing w:after="0" w:line="360" w:lineRule="auto"/>
              <w:jc w:val="both"/>
              <w:rPr>
                <w:sz w:val="24"/>
                <w:szCs w:val="24"/>
              </w:rPr>
            </w:pPr>
            <w:r w:rsidRPr="00576552">
              <w:rPr>
                <w:sz w:val="24"/>
                <w:szCs w:val="24"/>
              </w:rPr>
              <w:t>2</w:t>
            </w:r>
          </w:p>
        </w:tc>
        <w:tc>
          <w:tcPr>
            <w:tcW w:w="3326" w:type="dxa"/>
            <w:gridSpan w:val="2"/>
          </w:tcPr>
          <w:p w:rsidR="00910555" w:rsidRPr="00576552" w:rsidRDefault="00910555" w:rsidP="004B3B96">
            <w:pPr>
              <w:spacing w:after="0" w:line="360" w:lineRule="auto"/>
              <w:jc w:val="both"/>
              <w:rPr>
                <w:sz w:val="24"/>
                <w:szCs w:val="24"/>
              </w:rPr>
            </w:pPr>
            <w:r w:rsidRPr="00576552">
              <w:rPr>
                <w:sz w:val="24"/>
                <w:szCs w:val="24"/>
              </w:rPr>
              <w:t xml:space="preserve">Техника нападения </w:t>
            </w:r>
          </w:p>
        </w:tc>
        <w:tc>
          <w:tcPr>
            <w:tcW w:w="1173" w:type="dxa"/>
            <w:gridSpan w:val="2"/>
          </w:tcPr>
          <w:p w:rsidR="00910555" w:rsidRPr="00576552" w:rsidRDefault="00910555" w:rsidP="004B3B96">
            <w:pPr>
              <w:spacing w:after="0" w:line="360" w:lineRule="auto"/>
              <w:jc w:val="center"/>
              <w:rPr>
                <w:sz w:val="24"/>
                <w:szCs w:val="24"/>
              </w:rPr>
            </w:pPr>
          </w:p>
        </w:tc>
        <w:tc>
          <w:tcPr>
            <w:tcW w:w="1665" w:type="dxa"/>
          </w:tcPr>
          <w:p w:rsidR="00910555" w:rsidRPr="00576552" w:rsidRDefault="00095FD1" w:rsidP="004B3B96">
            <w:pPr>
              <w:spacing w:after="0" w:line="360" w:lineRule="auto"/>
              <w:jc w:val="center"/>
              <w:rPr>
                <w:sz w:val="24"/>
                <w:szCs w:val="24"/>
              </w:rPr>
            </w:pPr>
            <w:r>
              <w:rPr>
                <w:sz w:val="24"/>
                <w:szCs w:val="24"/>
              </w:rPr>
              <w:t>14</w:t>
            </w:r>
          </w:p>
        </w:tc>
        <w:tc>
          <w:tcPr>
            <w:tcW w:w="3125" w:type="dxa"/>
            <w:vMerge/>
          </w:tcPr>
          <w:p w:rsidR="00910555" w:rsidRPr="00576552" w:rsidRDefault="00910555" w:rsidP="004B3B96">
            <w:pPr>
              <w:spacing w:after="0" w:line="360" w:lineRule="auto"/>
              <w:jc w:val="center"/>
              <w:rPr>
                <w:sz w:val="24"/>
                <w:szCs w:val="24"/>
              </w:rPr>
            </w:pPr>
          </w:p>
        </w:tc>
      </w:tr>
      <w:tr w:rsidR="00910555" w:rsidRPr="00576552" w:rsidTr="00F21D87">
        <w:tc>
          <w:tcPr>
            <w:tcW w:w="458" w:type="dxa"/>
          </w:tcPr>
          <w:p w:rsidR="00910555" w:rsidRPr="00576552" w:rsidRDefault="00910555" w:rsidP="004B3B96">
            <w:pPr>
              <w:spacing w:after="0" w:line="360" w:lineRule="auto"/>
              <w:jc w:val="both"/>
              <w:rPr>
                <w:sz w:val="24"/>
                <w:szCs w:val="24"/>
              </w:rPr>
            </w:pPr>
          </w:p>
        </w:tc>
        <w:tc>
          <w:tcPr>
            <w:tcW w:w="3326" w:type="dxa"/>
            <w:gridSpan w:val="2"/>
          </w:tcPr>
          <w:p w:rsidR="00910555" w:rsidRPr="00576552" w:rsidRDefault="00910555" w:rsidP="004B3B96">
            <w:pPr>
              <w:spacing w:after="0" w:line="360" w:lineRule="auto"/>
              <w:jc w:val="both"/>
              <w:rPr>
                <w:sz w:val="24"/>
                <w:szCs w:val="24"/>
              </w:rPr>
            </w:pPr>
            <w:r w:rsidRPr="00576552">
              <w:rPr>
                <w:sz w:val="24"/>
                <w:szCs w:val="24"/>
              </w:rPr>
              <w:t xml:space="preserve">Всего часов </w:t>
            </w:r>
          </w:p>
        </w:tc>
        <w:tc>
          <w:tcPr>
            <w:tcW w:w="1173" w:type="dxa"/>
            <w:gridSpan w:val="2"/>
          </w:tcPr>
          <w:p w:rsidR="00910555" w:rsidRPr="00576552" w:rsidRDefault="00910555" w:rsidP="004B3B96">
            <w:pPr>
              <w:spacing w:after="0" w:line="360" w:lineRule="auto"/>
              <w:jc w:val="center"/>
              <w:rPr>
                <w:sz w:val="24"/>
                <w:szCs w:val="24"/>
              </w:rPr>
            </w:pPr>
          </w:p>
        </w:tc>
        <w:tc>
          <w:tcPr>
            <w:tcW w:w="1665" w:type="dxa"/>
          </w:tcPr>
          <w:p w:rsidR="00910555" w:rsidRPr="00A6361D" w:rsidRDefault="00095FD1" w:rsidP="004B3B96">
            <w:pPr>
              <w:spacing w:after="0" w:line="360" w:lineRule="auto"/>
              <w:jc w:val="center"/>
              <w:rPr>
                <w:b/>
                <w:sz w:val="24"/>
                <w:szCs w:val="24"/>
              </w:rPr>
            </w:pPr>
            <w:r w:rsidRPr="00A6361D">
              <w:rPr>
                <w:b/>
                <w:sz w:val="24"/>
                <w:szCs w:val="24"/>
              </w:rPr>
              <w:t>32</w:t>
            </w:r>
          </w:p>
        </w:tc>
        <w:tc>
          <w:tcPr>
            <w:tcW w:w="3125" w:type="dxa"/>
            <w:vMerge/>
          </w:tcPr>
          <w:p w:rsidR="00910555" w:rsidRPr="00576552" w:rsidRDefault="00910555" w:rsidP="004B3B96">
            <w:pPr>
              <w:spacing w:after="0" w:line="360" w:lineRule="auto"/>
              <w:jc w:val="center"/>
              <w:rPr>
                <w:sz w:val="24"/>
                <w:szCs w:val="24"/>
              </w:rPr>
            </w:pPr>
          </w:p>
        </w:tc>
      </w:tr>
      <w:tr w:rsidR="00095FD1" w:rsidRPr="00576552" w:rsidTr="00095FD1">
        <w:tc>
          <w:tcPr>
            <w:tcW w:w="458" w:type="dxa"/>
          </w:tcPr>
          <w:p w:rsidR="00095FD1" w:rsidRDefault="00095FD1" w:rsidP="00DB5DE7">
            <w:pPr>
              <w:spacing w:after="0" w:line="360" w:lineRule="auto"/>
              <w:rPr>
                <w:b/>
                <w:sz w:val="24"/>
                <w:szCs w:val="24"/>
              </w:rPr>
            </w:pPr>
            <w:r>
              <w:rPr>
                <w:b/>
                <w:sz w:val="24"/>
                <w:szCs w:val="24"/>
              </w:rPr>
              <w:t>5</w:t>
            </w:r>
          </w:p>
        </w:tc>
        <w:tc>
          <w:tcPr>
            <w:tcW w:w="9289" w:type="dxa"/>
            <w:gridSpan w:val="6"/>
          </w:tcPr>
          <w:p w:rsidR="00095FD1" w:rsidRDefault="00095FD1" w:rsidP="00095FD1">
            <w:pPr>
              <w:spacing w:after="0" w:line="360" w:lineRule="auto"/>
              <w:jc w:val="center"/>
              <w:rPr>
                <w:b/>
                <w:sz w:val="24"/>
                <w:szCs w:val="24"/>
              </w:rPr>
            </w:pPr>
            <w:r>
              <w:rPr>
                <w:b/>
                <w:sz w:val="24"/>
                <w:szCs w:val="24"/>
              </w:rPr>
              <w:t>Тактическая подготовка 15</w:t>
            </w:r>
          </w:p>
        </w:tc>
      </w:tr>
      <w:tr w:rsidR="00A6361D" w:rsidRPr="00576552" w:rsidTr="00095FD1">
        <w:tc>
          <w:tcPr>
            <w:tcW w:w="458" w:type="dxa"/>
          </w:tcPr>
          <w:p w:rsidR="00A6361D" w:rsidRPr="00576552" w:rsidRDefault="00A6361D" w:rsidP="004B3B96">
            <w:pPr>
              <w:spacing w:after="0" w:line="360" w:lineRule="auto"/>
              <w:jc w:val="both"/>
              <w:rPr>
                <w:sz w:val="24"/>
                <w:szCs w:val="24"/>
              </w:rPr>
            </w:pPr>
            <w:r>
              <w:rPr>
                <w:sz w:val="24"/>
                <w:szCs w:val="24"/>
              </w:rPr>
              <w:t>1</w:t>
            </w:r>
          </w:p>
        </w:tc>
        <w:tc>
          <w:tcPr>
            <w:tcW w:w="3326" w:type="dxa"/>
            <w:gridSpan w:val="2"/>
          </w:tcPr>
          <w:p w:rsidR="00A6361D" w:rsidRPr="00576552" w:rsidRDefault="00A6361D" w:rsidP="004B3B96">
            <w:pPr>
              <w:spacing w:after="0" w:line="360" w:lineRule="auto"/>
              <w:jc w:val="both"/>
              <w:rPr>
                <w:sz w:val="24"/>
                <w:szCs w:val="24"/>
              </w:rPr>
            </w:pPr>
            <w:r>
              <w:rPr>
                <w:sz w:val="24"/>
                <w:szCs w:val="24"/>
              </w:rPr>
              <w:t>Тактика защиты</w:t>
            </w:r>
          </w:p>
        </w:tc>
        <w:tc>
          <w:tcPr>
            <w:tcW w:w="1173" w:type="dxa"/>
            <w:gridSpan w:val="2"/>
            <w:vMerge w:val="restart"/>
          </w:tcPr>
          <w:p w:rsidR="00A6361D" w:rsidRPr="00124F90" w:rsidRDefault="00A6361D" w:rsidP="00A11691">
            <w:pPr>
              <w:spacing w:after="0" w:line="360" w:lineRule="auto"/>
              <w:jc w:val="center"/>
              <w:rPr>
                <w:sz w:val="24"/>
                <w:szCs w:val="24"/>
              </w:rPr>
            </w:pPr>
          </w:p>
        </w:tc>
        <w:tc>
          <w:tcPr>
            <w:tcW w:w="1665" w:type="dxa"/>
          </w:tcPr>
          <w:p w:rsidR="00A6361D" w:rsidRPr="00124F90" w:rsidRDefault="00A6361D" w:rsidP="00A11691">
            <w:pPr>
              <w:spacing w:after="0" w:line="360" w:lineRule="auto"/>
              <w:jc w:val="center"/>
              <w:rPr>
                <w:sz w:val="24"/>
                <w:szCs w:val="24"/>
              </w:rPr>
            </w:pPr>
            <w:r>
              <w:rPr>
                <w:sz w:val="24"/>
                <w:szCs w:val="24"/>
              </w:rPr>
              <w:t>8</w:t>
            </w:r>
          </w:p>
        </w:tc>
        <w:tc>
          <w:tcPr>
            <w:tcW w:w="3125" w:type="dxa"/>
            <w:vMerge w:val="restart"/>
          </w:tcPr>
          <w:p w:rsidR="00A6361D" w:rsidRDefault="00A6361D" w:rsidP="00095FD1">
            <w:pPr>
              <w:spacing w:after="0" w:line="360" w:lineRule="auto"/>
              <w:jc w:val="both"/>
              <w:rPr>
                <w:b/>
                <w:sz w:val="24"/>
                <w:szCs w:val="24"/>
              </w:rPr>
            </w:pPr>
            <w:r>
              <w:rPr>
                <w:sz w:val="24"/>
                <w:szCs w:val="24"/>
              </w:rPr>
              <w:t>Наблюдение</w:t>
            </w:r>
          </w:p>
        </w:tc>
      </w:tr>
      <w:tr w:rsidR="00A6361D" w:rsidRPr="00576552" w:rsidTr="00095FD1">
        <w:tc>
          <w:tcPr>
            <w:tcW w:w="458" w:type="dxa"/>
          </w:tcPr>
          <w:p w:rsidR="00A6361D" w:rsidRPr="00576552" w:rsidRDefault="00A6361D" w:rsidP="004B3B96">
            <w:pPr>
              <w:spacing w:after="0" w:line="360" w:lineRule="auto"/>
              <w:jc w:val="both"/>
              <w:rPr>
                <w:sz w:val="24"/>
                <w:szCs w:val="24"/>
              </w:rPr>
            </w:pPr>
            <w:r>
              <w:rPr>
                <w:sz w:val="24"/>
                <w:szCs w:val="24"/>
              </w:rPr>
              <w:t>2</w:t>
            </w:r>
          </w:p>
        </w:tc>
        <w:tc>
          <w:tcPr>
            <w:tcW w:w="3326" w:type="dxa"/>
            <w:gridSpan w:val="2"/>
          </w:tcPr>
          <w:p w:rsidR="00A6361D" w:rsidRPr="00576552" w:rsidRDefault="00A6361D" w:rsidP="004B3B96">
            <w:pPr>
              <w:spacing w:after="0" w:line="360" w:lineRule="auto"/>
              <w:jc w:val="both"/>
              <w:rPr>
                <w:sz w:val="24"/>
                <w:szCs w:val="24"/>
              </w:rPr>
            </w:pPr>
            <w:r>
              <w:rPr>
                <w:sz w:val="24"/>
                <w:szCs w:val="24"/>
              </w:rPr>
              <w:t>Тактика нападения</w:t>
            </w:r>
          </w:p>
        </w:tc>
        <w:tc>
          <w:tcPr>
            <w:tcW w:w="1173" w:type="dxa"/>
            <w:gridSpan w:val="2"/>
            <w:vMerge/>
          </w:tcPr>
          <w:p w:rsidR="00A6361D" w:rsidRPr="00124F90" w:rsidRDefault="00A6361D" w:rsidP="00A11691">
            <w:pPr>
              <w:spacing w:after="0" w:line="360" w:lineRule="auto"/>
              <w:jc w:val="center"/>
              <w:rPr>
                <w:sz w:val="24"/>
                <w:szCs w:val="24"/>
              </w:rPr>
            </w:pPr>
          </w:p>
        </w:tc>
        <w:tc>
          <w:tcPr>
            <w:tcW w:w="1665" w:type="dxa"/>
          </w:tcPr>
          <w:p w:rsidR="00A6361D" w:rsidRPr="00124F90" w:rsidRDefault="00A6361D" w:rsidP="00A11691">
            <w:pPr>
              <w:spacing w:after="0" w:line="360" w:lineRule="auto"/>
              <w:jc w:val="center"/>
              <w:rPr>
                <w:sz w:val="24"/>
                <w:szCs w:val="24"/>
              </w:rPr>
            </w:pPr>
            <w:r>
              <w:rPr>
                <w:sz w:val="24"/>
                <w:szCs w:val="24"/>
              </w:rPr>
              <w:t>7</w:t>
            </w:r>
          </w:p>
        </w:tc>
        <w:tc>
          <w:tcPr>
            <w:tcW w:w="3125" w:type="dxa"/>
            <w:vMerge/>
          </w:tcPr>
          <w:p w:rsidR="00A6361D" w:rsidRDefault="00A6361D" w:rsidP="004B3B96">
            <w:pPr>
              <w:spacing w:after="0" w:line="360" w:lineRule="auto"/>
              <w:ind w:firstLine="1610"/>
              <w:jc w:val="both"/>
              <w:rPr>
                <w:b/>
                <w:sz w:val="24"/>
                <w:szCs w:val="24"/>
              </w:rPr>
            </w:pPr>
          </w:p>
        </w:tc>
      </w:tr>
      <w:tr w:rsidR="00A6361D" w:rsidRPr="00576552" w:rsidTr="00095FD1">
        <w:tc>
          <w:tcPr>
            <w:tcW w:w="458" w:type="dxa"/>
          </w:tcPr>
          <w:p w:rsidR="00A6361D" w:rsidRPr="00576552" w:rsidRDefault="00A6361D" w:rsidP="004B3B96">
            <w:pPr>
              <w:spacing w:after="0" w:line="360" w:lineRule="auto"/>
              <w:jc w:val="both"/>
              <w:rPr>
                <w:sz w:val="24"/>
                <w:szCs w:val="24"/>
              </w:rPr>
            </w:pPr>
          </w:p>
        </w:tc>
        <w:tc>
          <w:tcPr>
            <w:tcW w:w="3326" w:type="dxa"/>
            <w:gridSpan w:val="2"/>
          </w:tcPr>
          <w:p w:rsidR="00A6361D" w:rsidRPr="00576552" w:rsidRDefault="00A6361D" w:rsidP="004B3B96">
            <w:pPr>
              <w:spacing w:after="0" w:line="360" w:lineRule="auto"/>
              <w:jc w:val="both"/>
              <w:rPr>
                <w:sz w:val="24"/>
                <w:szCs w:val="24"/>
              </w:rPr>
            </w:pPr>
            <w:r>
              <w:rPr>
                <w:sz w:val="24"/>
                <w:szCs w:val="24"/>
              </w:rPr>
              <w:t>Всего часов</w:t>
            </w:r>
          </w:p>
        </w:tc>
        <w:tc>
          <w:tcPr>
            <w:tcW w:w="1173" w:type="dxa"/>
            <w:gridSpan w:val="2"/>
            <w:vMerge/>
          </w:tcPr>
          <w:p w:rsidR="00A6361D" w:rsidRDefault="00A6361D" w:rsidP="00095FD1">
            <w:pPr>
              <w:spacing w:after="0" w:line="360" w:lineRule="auto"/>
              <w:ind w:firstLine="1610"/>
              <w:jc w:val="center"/>
              <w:rPr>
                <w:b/>
                <w:sz w:val="24"/>
                <w:szCs w:val="24"/>
              </w:rPr>
            </w:pPr>
          </w:p>
        </w:tc>
        <w:tc>
          <w:tcPr>
            <w:tcW w:w="1665" w:type="dxa"/>
          </w:tcPr>
          <w:p w:rsidR="00A6361D" w:rsidRDefault="00A6361D" w:rsidP="00095FD1">
            <w:pPr>
              <w:spacing w:after="0" w:line="360" w:lineRule="auto"/>
              <w:jc w:val="center"/>
              <w:rPr>
                <w:b/>
                <w:sz w:val="24"/>
                <w:szCs w:val="24"/>
              </w:rPr>
            </w:pPr>
            <w:r>
              <w:rPr>
                <w:b/>
                <w:sz w:val="24"/>
                <w:szCs w:val="24"/>
              </w:rPr>
              <w:t>15</w:t>
            </w:r>
          </w:p>
        </w:tc>
        <w:tc>
          <w:tcPr>
            <w:tcW w:w="3125" w:type="dxa"/>
            <w:vMerge/>
          </w:tcPr>
          <w:p w:rsidR="00A6361D" w:rsidRDefault="00A6361D" w:rsidP="004B3B96">
            <w:pPr>
              <w:spacing w:after="0" w:line="360" w:lineRule="auto"/>
              <w:ind w:firstLine="1610"/>
              <w:jc w:val="both"/>
              <w:rPr>
                <w:b/>
                <w:sz w:val="24"/>
                <w:szCs w:val="24"/>
              </w:rPr>
            </w:pPr>
          </w:p>
        </w:tc>
      </w:tr>
      <w:tr w:rsidR="00095FD1" w:rsidRPr="00FA21C8" w:rsidTr="00CF36FE">
        <w:tc>
          <w:tcPr>
            <w:tcW w:w="458" w:type="dxa"/>
          </w:tcPr>
          <w:p w:rsidR="00095FD1" w:rsidRDefault="00095FD1" w:rsidP="004B3B96">
            <w:pPr>
              <w:spacing w:after="0" w:line="360" w:lineRule="auto"/>
              <w:jc w:val="both"/>
              <w:rPr>
                <w:b/>
                <w:sz w:val="24"/>
                <w:szCs w:val="24"/>
              </w:rPr>
            </w:pPr>
            <w:r>
              <w:rPr>
                <w:b/>
                <w:sz w:val="24"/>
                <w:szCs w:val="24"/>
              </w:rPr>
              <w:t>6</w:t>
            </w:r>
          </w:p>
        </w:tc>
        <w:tc>
          <w:tcPr>
            <w:tcW w:w="9289" w:type="dxa"/>
            <w:gridSpan w:val="6"/>
          </w:tcPr>
          <w:p w:rsidR="00095FD1" w:rsidRDefault="00095FD1" w:rsidP="004B3B96">
            <w:pPr>
              <w:spacing w:after="0" w:line="360" w:lineRule="auto"/>
              <w:jc w:val="center"/>
              <w:rPr>
                <w:b/>
                <w:sz w:val="24"/>
                <w:szCs w:val="24"/>
              </w:rPr>
            </w:pPr>
            <w:r w:rsidRPr="002878FA">
              <w:rPr>
                <w:rFonts w:eastAsia="Times New Roman"/>
                <w:b/>
                <w:sz w:val="24"/>
                <w:szCs w:val="24"/>
              </w:rPr>
              <w:t>Игровая подготовка</w:t>
            </w:r>
            <w:r>
              <w:rPr>
                <w:rFonts w:eastAsia="Times New Roman"/>
                <w:b/>
                <w:sz w:val="24"/>
                <w:szCs w:val="24"/>
              </w:rPr>
              <w:t xml:space="preserve"> 80</w:t>
            </w:r>
          </w:p>
        </w:tc>
      </w:tr>
      <w:tr w:rsidR="00A6361D" w:rsidRPr="00FA21C8" w:rsidTr="00F21D87">
        <w:tc>
          <w:tcPr>
            <w:tcW w:w="458" w:type="dxa"/>
          </w:tcPr>
          <w:p w:rsidR="00A6361D" w:rsidRPr="00124F90" w:rsidRDefault="00A6361D" w:rsidP="004B3B96">
            <w:pPr>
              <w:spacing w:after="0" w:line="360" w:lineRule="auto"/>
              <w:jc w:val="both"/>
              <w:rPr>
                <w:sz w:val="24"/>
                <w:szCs w:val="24"/>
              </w:rPr>
            </w:pPr>
            <w:r>
              <w:rPr>
                <w:sz w:val="24"/>
                <w:szCs w:val="24"/>
              </w:rPr>
              <w:t>1</w:t>
            </w:r>
          </w:p>
        </w:tc>
        <w:tc>
          <w:tcPr>
            <w:tcW w:w="3326" w:type="dxa"/>
            <w:gridSpan w:val="2"/>
          </w:tcPr>
          <w:p w:rsidR="00A6361D" w:rsidRPr="00124F90" w:rsidRDefault="00A6361D" w:rsidP="004B3B96">
            <w:pPr>
              <w:spacing w:after="0" w:line="360" w:lineRule="auto"/>
              <w:rPr>
                <w:sz w:val="24"/>
                <w:szCs w:val="24"/>
              </w:rPr>
            </w:pPr>
            <w:r>
              <w:rPr>
                <w:rFonts w:eastAsia="Times New Roman"/>
                <w:sz w:val="24"/>
                <w:szCs w:val="24"/>
              </w:rPr>
              <w:t>В</w:t>
            </w:r>
            <w:r w:rsidRPr="00983C7E">
              <w:rPr>
                <w:rFonts w:eastAsia="Times New Roman"/>
                <w:sz w:val="24"/>
                <w:szCs w:val="24"/>
              </w:rPr>
              <w:t>ключает: учебные игры, спортивные игры, эстафеты</w:t>
            </w:r>
          </w:p>
        </w:tc>
        <w:tc>
          <w:tcPr>
            <w:tcW w:w="1155" w:type="dxa"/>
            <w:vMerge w:val="restart"/>
            <w:tcBorders>
              <w:right w:val="single" w:sz="4" w:space="0" w:color="auto"/>
            </w:tcBorders>
          </w:tcPr>
          <w:p w:rsidR="00A6361D" w:rsidRPr="00124F90" w:rsidRDefault="00A6361D" w:rsidP="004B3B96">
            <w:pPr>
              <w:spacing w:after="0" w:line="360" w:lineRule="auto"/>
              <w:jc w:val="center"/>
              <w:rPr>
                <w:sz w:val="24"/>
                <w:szCs w:val="24"/>
              </w:rPr>
            </w:pPr>
          </w:p>
        </w:tc>
        <w:tc>
          <w:tcPr>
            <w:tcW w:w="1683" w:type="dxa"/>
            <w:gridSpan w:val="2"/>
            <w:tcBorders>
              <w:right w:val="single" w:sz="4" w:space="0" w:color="auto"/>
            </w:tcBorders>
          </w:tcPr>
          <w:p w:rsidR="00A6361D" w:rsidRPr="00124F90" w:rsidRDefault="00A6361D" w:rsidP="004B3B96">
            <w:pPr>
              <w:spacing w:after="0" w:line="360" w:lineRule="auto"/>
              <w:jc w:val="center"/>
              <w:rPr>
                <w:sz w:val="24"/>
                <w:szCs w:val="24"/>
              </w:rPr>
            </w:pPr>
            <w:r>
              <w:rPr>
                <w:sz w:val="24"/>
                <w:szCs w:val="24"/>
              </w:rPr>
              <w:t>80</w:t>
            </w:r>
          </w:p>
        </w:tc>
        <w:tc>
          <w:tcPr>
            <w:tcW w:w="3125" w:type="dxa"/>
            <w:vMerge w:val="restart"/>
            <w:tcBorders>
              <w:left w:val="single" w:sz="4" w:space="0" w:color="auto"/>
            </w:tcBorders>
          </w:tcPr>
          <w:p w:rsidR="00A6361D" w:rsidRPr="00095FD1" w:rsidRDefault="00A6361D" w:rsidP="004B3B96">
            <w:pPr>
              <w:spacing w:after="0" w:line="360" w:lineRule="auto"/>
              <w:rPr>
                <w:sz w:val="24"/>
                <w:szCs w:val="24"/>
              </w:rPr>
            </w:pPr>
            <w:r w:rsidRPr="00095FD1">
              <w:rPr>
                <w:sz w:val="24"/>
                <w:szCs w:val="24"/>
              </w:rPr>
              <w:t>Наблюдение</w:t>
            </w:r>
          </w:p>
        </w:tc>
      </w:tr>
      <w:tr w:rsidR="00A6361D" w:rsidRPr="00FA21C8" w:rsidTr="00F21D87">
        <w:tc>
          <w:tcPr>
            <w:tcW w:w="458" w:type="dxa"/>
          </w:tcPr>
          <w:p w:rsidR="00A6361D" w:rsidRPr="00124F90" w:rsidRDefault="00A6361D" w:rsidP="004B3B96">
            <w:pPr>
              <w:spacing w:after="0" w:line="360" w:lineRule="auto"/>
              <w:jc w:val="both"/>
              <w:rPr>
                <w:sz w:val="24"/>
                <w:szCs w:val="24"/>
              </w:rPr>
            </w:pPr>
          </w:p>
        </w:tc>
        <w:tc>
          <w:tcPr>
            <w:tcW w:w="3326" w:type="dxa"/>
            <w:gridSpan w:val="2"/>
          </w:tcPr>
          <w:p w:rsidR="00A6361D" w:rsidRPr="00576552" w:rsidRDefault="00A6361D" w:rsidP="004B3B96">
            <w:pPr>
              <w:spacing w:after="0" w:line="360" w:lineRule="auto"/>
              <w:jc w:val="both"/>
              <w:rPr>
                <w:sz w:val="24"/>
                <w:szCs w:val="24"/>
              </w:rPr>
            </w:pPr>
            <w:r w:rsidRPr="00576552">
              <w:rPr>
                <w:sz w:val="24"/>
                <w:szCs w:val="24"/>
              </w:rPr>
              <w:t xml:space="preserve">Всего часов </w:t>
            </w:r>
          </w:p>
        </w:tc>
        <w:tc>
          <w:tcPr>
            <w:tcW w:w="1155" w:type="dxa"/>
            <w:vMerge/>
            <w:tcBorders>
              <w:right w:val="single" w:sz="4" w:space="0" w:color="auto"/>
            </w:tcBorders>
          </w:tcPr>
          <w:p w:rsidR="00A6361D" w:rsidRPr="00124F90" w:rsidRDefault="00A6361D" w:rsidP="004B3B96">
            <w:pPr>
              <w:spacing w:after="0" w:line="360" w:lineRule="auto"/>
              <w:jc w:val="center"/>
              <w:rPr>
                <w:sz w:val="24"/>
                <w:szCs w:val="24"/>
              </w:rPr>
            </w:pPr>
          </w:p>
        </w:tc>
        <w:tc>
          <w:tcPr>
            <w:tcW w:w="1683" w:type="dxa"/>
            <w:gridSpan w:val="2"/>
            <w:tcBorders>
              <w:right w:val="single" w:sz="4" w:space="0" w:color="auto"/>
            </w:tcBorders>
          </w:tcPr>
          <w:p w:rsidR="00A6361D" w:rsidRPr="00A6361D" w:rsidRDefault="00A6361D" w:rsidP="004B3B96">
            <w:pPr>
              <w:spacing w:after="0" w:line="360" w:lineRule="auto"/>
              <w:jc w:val="center"/>
              <w:rPr>
                <w:b/>
                <w:sz w:val="24"/>
                <w:szCs w:val="24"/>
              </w:rPr>
            </w:pPr>
            <w:r w:rsidRPr="00A6361D">
              <w:rPr>
                <w:b/>
                <w:sz w:val="24"/>
                <w:szCs w:val="24"/>
              </w:rPr>
              <w:t>80</w:t>
            </w:r>
          </w:p>
        </w:tc>
        <w:tc>
          <w:tcPr>
            <w:tcW w:w="3125" w:type="dxa"/>
            <w:vMerge/>
            <w:tcBorders>
              <w:left w:val="single" w:sz="4" w:space="0" w:color="auto"/>
            </w:tcBorders>
          </w:tcPr>
          <w:p w:rsidR="00A6361D" w:rsidRDefault="00A6361D" w:rsidP="004B3B96">
            <w:pPr>
              <w:spacing w:after="0" w:line="360" w:lineRule="auto"/>
              <w:rPr>
                <w:b/>
                <w:sz w:val="24"/>
                <w:szCs w:val="24"/>
              </w:rPr>
            </w:pPr>
          </w:p>
        </w:tc>
      </w:tr>
      <w:tr w:rsidR="00A6361D" w:rsidRPr="00FA21C8" w:rsidTr="00A11691">
        <w:tc>
          <w:tcPr>
            <w:tcW w:w="458" w:type="dxa"/>
          </w:tcPr>
          <w:p w:rsidR="00A6361D" w:rsidRPr="00A6361D" w:rsidRDefault="00A6361D" w:rsidP="004B3B96">
            <w:pPr>
              <w:spacing w:after="0" w:line="360" w:lineRule="auto"/>
              <w:jc w:val="both"/>
              <w:rPr>
                <w:b/>
                <w:sz w:val="24"/>
                <w:szCs w:val="24"/>
              </w:rPr>
            </w:pPr>
            <w:r w:rsidRPr="00A6361D">
              <w:rPr>
                <w:b/>
                <w:sz w:val="24"/>
                <w:szCs w:val="24"/>
              </w:rPr>
              <w:t>7</w:t>
            </w:r>
          </w:p>
        </w:tc>
        <w:tc>
          <w:tcPr>
            <w:tcW w:w="9289" w:type="dxa"/>
            <w:gridSpan w:val="6"/>
          </w:tcPr>
          <w:p w:rsidR="00A6361D" w:rsidRDefault="00A6361D" w:rsidP="00A6361D">
            <w:pPr>
              <w:spacing w:after="0" w:line="360" w:lineRule="auto"/>
              <w:jc w:val="center"/>
              <w:rPr>
                <w:b/>
                <w:sz w:val="24"/>
                <w:szCs w:val="24"/>
              </w:rPr>
            </w:pPr>
            <w:r>
              <w:rPr>
                <w:b/>
                <w:sz w:val="24"/>
                <w:szCs w:val="24"/>
              </w:rPr>
              <w:t>Контрольно-календарные игры 4</w:t>
            </w:r>
          </w:p>
        </w:tc>
      </w:tr>
      <w:tr w:rsidR="00A6361D" w:rsidRPr="00FA21C8" w:rsidTr="00A6361D">
        <w:tc>
          <w:tcPr>
            <w:tcW w:w="458" w:type="dxa"/>
          </w:tcPr>
          <w:p w:rsidR="00A6361D" w:rsidRPr="00124F90" w:rsidRDefault="00A6361D" w:rsidP="004B3B96">
            <w:pPr>
              <w:spacing w:after="0" w:line="360" w:lineRule="auto"/>
              <w:jc w:val="both"/>
              <w:rPr>
                <w:sz w:val="24"/>
                <w:szCs w:val="24"/>
              </w:rPr>
            </w:pPr>
            <w:r>
              <w:rPr>
                <w:sz w:val="24"/>
                <w:szCs w:val="24"/>
              </w:rPr>
              <w:t>1</w:t>
            </w:r>
          </w:p>
        </w:tc>
        <w:tc>
          <w:tcPr>
            <w:tcW w:w="3326" w:type="dxa"/>
            <w:gridSpan w:val="2"/>
          </w:tcPr>
          <w:p w:rsidR="00A6361D" w:rsidRPr="00576552" w:rsidRDefault="00A6361D" w:rsidP="004B3B96">
            <w:pPr>
              <w:spacing w:after="0" w:line="360" w:lineRule="auto"/>
              <w:jc w:val="both"/>
              <w:rPr>
                <w:sz w:val="24"/>
                <w:szCs w:val="24"/>
              </w:rPr>
            </w:pPr>
            <w:r>
              <w:rPr>
                <w:sz w:val="24"/>
                <w:szCs w:val="24"/>
              </w:rPr>
              <w:t>Турниры, товарищеские встречи</w:t>
            </w:r>
          </w:p>
        </w:tc>
        <w:tc>
          <w:tcPr>
            <w:tcW w:w="1173" w:type="dxa"/>
            <w:gridSpan w:val="2"/>
            <w:vMerge w:val="restart"/>
            <w:tcBorders>
              <w:right w:val="single" w:sz="4" w:space="0" w:color="auto"/>
            </w:tcBorders>
          </w:tcPr>
          <w:p w:rsidR="00A6361D" w:rsidRDefault="00A6361D" w:rsidP="004B3B96">
            <w:pPr>
              <w:spacing w:after="0" w:line="360" w:lineRule="auto"/>
              <w:jc w:val="center"/>
              <w:rPr>
                <w:b/>
                <w:sz w:val="24"/>
                <w:szCs w:val="24"/>
              </w:rPr>
            </w:pPr>
          </w:p>
        </w:tc>
        <w:tc>
          <w:tcPr>
            <w:tcW w:w="1665" w:type="dxa"/>
            <w:tcBorders>
              <w:right w:val="single" w:sz="4" w:space="0" w:color="auto"/>
            </w:tcBorders>
          </w:tcPr>
          <w:p w:rsidR="00A6361D" w:rsidRPr="00A6361D" w:rsidRDefault="00A6361D" w:rsidP="004B3B96">
            <w:pPr>
              <w:spacing w:after="0" w:line="360" w:lineRule="auto"/>
              <w:jc w:val="center"/>
              <w:rPr>
                <w:sz w:val="24"/>
                <w:szCs w:val="24"/>
              </w:rPr>
            </w:pPr>
            <w:r w:rsidRPr="00A6361D">
              <w:rPr>
                <w:sz w:val="24"/>
                <w:szCs w:val="24"/>
              </w:rPr>
              <w:t>4</w:t>
            </w:r>
          </w:p>
        </w:tc>
        <w:tc>
          <w:tcPr>
            <w:tcW w:w="3125" w:type="dxa"/>
            <w:vMerge w:val="restart"/>
            <w:tcBorders>
              <w:left w:val="single" w:sz="4" w:space="0" w:color="auto"/>
            </w:tcBorders>
          </w:tcPr>
          <w:p w:rsidR="00A6361D" w:rsidRPr="00A6361D" w:rsidRDefault="00A6361D" w:rsidP="004B3B96">
            <w:pPr>
              <w:spacing w:after="0" w:line="360" w:lineRule="auto"/>
              <w:rPr>
                <w:sz w:val="24"/>
                <w:szCs w:val="24"/>
              </w:rPr>
            </w:pPr>
            <w:r w:rsidRPr="00A6361D">
              <w:rPr>
                <w:sz w:val="24"/>
                <w:szCs w:val="24"/>
              </w:rPr>
              <w:t>Наблюдение</w:t>
            </w:r>
          </w:p>
        </w:tc>
      </w:tr>
      <w:tr w:rsidR="00A6361D" w:rsidRPr="00FA21C8" w:rsidTr="00A6361D">
        <w:tc>
          <w:tcPr>
            <w:tcW w:w="458" w:type="dxa"/>
          </w:tcPr>
          <w:p w:rsidR="00A6361D" w:rsidRDefault="00A6361D" w:rsidP="004B3B96">
            <w:pPr>
              <w:spacing w:after="0" w:line="360" w:lineRule="auto"/>
              <w:jc w:val="both"/>
              <w:rPr>
                <w:sz w:val="24"/>
                <w:szCs w:val="24"/>
              </w:rPr>
            </w:pPr>
          </w:p>
        </w:tc>
        <w:tc>
          <w:tcPr>
            <w:tcW w:w="3326" w:type="dxa"/>
            <w:gridSpan w:val="2"/>
          </w:tcPr>
          <w:p w:rsidR="00A6361D" w:rsidRPr="00576552" w:rsidRDefault="00A6361D" w:rsidP="00A11691">
            <w:pPr>
              <w:spacing w:after="0" w:line="360" w:lineRule="auto"/>
              <w:jc w:val="both"/>
              <w:rPr>
                <w:sz w:val="24"/>
                <w:szCs w:val="24"/>
              </w:rPr>
            </w:pPr>
            <w:r w:rsidRPr="00576552">
              <w:rPr>
                <w:sz w:val="24"/>
                <w:szCs w:val="24"/>
              </w:rPr>
              <w:t xml:space="preserve">Всего часов </w:t>
            </w:r>
          </w:p>
        </w:tc>
        <w:tc>
          <w:tcPr>
            <w:tcW w:w="1173" w:type="dxa"/>
            <w:gridSpan w:val="2"/>
            <w:vMerge/>
            <w:tcBorders>
              <w:right w:val="single" w:sz="4" w:space="0" w:color="auto"/>
            </w:tcBorders>
          </w:tcPr>
          <w:p w:rsidR="00A6361D" w:rsidRDefault="00A6361D" w:rsidP="004B3B96">
            <w:pPr>
              <w:spacing w:after="0" w:line="360" w:lineRule="auto"/>
              <w:jc w:val="center"/>
              <w:rPr>
                <w:b/>
                <w:sz w:val="24"/>
                <w:szCs w:val="24"/>
              </w:rPr>
            </w:pPr>
          </w:p>
        </w:tc>
        <w:tc>
          <w:tcPr>
            <w:tcW w:w="1665" w:type="dxa"/>
            <w:tcBorders>
              <w:right w:val="single" w:sz="4" w:space="0" w:color="auto"/>
            </w:tcBorders>
          </w:tcPr>
          <w:p w:rsidR="00A6361D" w:rsidRDefault="00A6361D" w:rsidP="004B3B96">
            <w:pPr>
              <w:spacing w:after="0" w:line="360" w:lineRule="auto"/>
              <w:jc w:val="center"/>
              <w:rPr>
                <w:b/>
                <w:sz w:val="24"/>
                <w:szCs w:val="24"/>
              </w:rPr>
            </w:pPr>
            <w:r>
              <w:rPr>
                <w:b/>
                <w:sz w:val="24"/>
                <w:szCs w:val="24"/>
              </w:rPr>
              <w:t>4</w:t>
            </w:r>
          </w:p>
        </w:tc>
        <w:tc>
          <w:tcPr>
            <w:tcW w:w="3125" w:type="dxa"/>
            <w:vMerge/>
            <w:tcBorders>
              <w:left w:val="single" w:sz="4" w:space="0" w:color="auto"/>
            </w:tcBorders>
          </w:tcPr>
          <w:p w:rsidR="00A6361D" w:rsidRPr="00A6361D" w:rsidRDefault="00A6361D" w:rsidP="004B3B96">
            <w:pPr>
              <w:spacing w:after="0" w:line="360" w:lineRule="auto"/>
              <w:rPr>
                <w:sz w:val="24"/>
                <w:szCs w:val="24"/>
              </w:rPr>
            </w:pPr>
          </w:p>
        </w:tc>
      </w:tr>
      <w:tr w:rsidR="00A6361D" w:rsidRPr="00FA21C8" w:rsidTr="00CF36FE">
        <w:tc>
          <w:tcPr>
            <w:tcW w:w="458" w:type="dxa"/>
          </w:tcPr>
          <w:p w:rsidR="00A6361D" w:rsidRDefault="00A6361D" w:rsidP="004B3B96">
            <w:pPr>
              <w:spacing w:after="0" w:line="360" w:lineRule="auto"/>
              <w:jc w:val="both"/>
              <w:rPr>
                <w:b/>
                <w:sz w:val="24"/>
                <w:szCs w:val="24"/>
              </w:rPr>
            </w:pPr>
            <w:r>
              <w:rPr>
                <w:b/>
                <w:sz w:val="24"/>
                <w:szCs w:val="24"/>
              </w:rPr>
              <w:t>8</w:t>
            </w:r>
          </w:p>
        </w:tc>
        <w:tc>
          <w:tcPr>
            <w:tcW w:w="9289" w:type="dxa"/>
            <w:gridSpan w:val="6"/>
          </w:tcPr>
          <w:p w:rsidR="00A6361D" w:rsidRPr="002878FA" w:rsidRDefault="00A6361D" w:rsidP="004B3B96">
            <w:pPr>
              <w:spacing w:after="0" w:line="360" w:lineRule="auto"/>
              <w:jc w:val="center"/>
              <w:rPr>
                <w:sz w:val="24"/>
                <w:szCs w:val="24"/>
              </w:rPr>
            </w:pPr>
            <w:r>
              <w:rPr>
                <w:b/>
                <w:sz w:val="24"/>
                <w:szCs w:val="24"/>
              </w:rPr>
              <w:t>Контрольные испытания 4</w:t>
            </w:r>
          </w:p>
        </w:tc>
      </w:tr>
      <w:tr w:rsidR="00A6361D" w:rsidRPr="00576552" w:rsidTr="002878FA">
        <w:tc>
          <w:tcPr>
            <w:tcW w:w="458" w:type="dxa"/>
          </w:tcPr>
          <w:p w:rsidR="00A6361D" w:rsidRPr="004C1714" w:rsidRDefault="00A6361D" w:rsidP="004B3B96">
            <w:pPr>
              <w:spacing w:after="0" w:line="360" w:lineRule="auto"/>
              <w:jc w:val="both"/>
              <w:rPr>
                <w:sz w:val="24"/>
                <w:szCs w:val="24"/>
              </w:rPr>
            </w:pPr>
            <w:r w:rsidRPr="004C1714">
              <w:rPr>
                <w:sz w:val="24"/>
                <w:szCs w:val="24"/>
              </w:rPr>
              <w:t>1</w:t>
            </w:r>
          </w:p>
        </w:tc>
        <w:tc>
          <w:tcPr>
            <w:tcW w:w="3326" w:type="dxa"/>
            <w:gridSpan w:val="2"/>
            <w:tcBorders>
              <w:right w:val="single" w:sz="4" w:space="0" w:color="auto"/>
            </w:tcBorders>
          </w:tcPr>
          <w:p w:rsidR="00A6361D" w:rsidRPr="00075AEE" w:rsidRDefault="00A6361D" w:rsidP="004B3B96">
            <w:pPr>
              <w:spacing w:after="0" w:line="360" w:lineRule="auto"/>
              <w:rPr>
                <w:sz w:val="24"/>
                <w:szCs w:val="24"/>
              </w:rPr>
            </w:pPr>
            <w:r w:rsidRPr="00075AEE">
              <w:rPr>
                <w:sz w:val="24"/>
                <w:szCs w:val="24"/>
              </w:rPr>
              <w:t>Приемные и переводные</w:t>
            </w:r>
          </w:p>
        </w:tc>
        <w:tc>
          <w:tcPr>
            <w:tcW w:w="1173" w:type="dxa"/>
            <w:gridSpan w:val="2"/>
            <w:vMerge w:val="restart"/>
            <w:tcBorders>
              <w:left w:val="single" w:sz="4" w:space="0" w:color="auto"/>
              <w:right w:val="single" w:sz="4" w:space="0" w:color="auto"/>
            </w:tcBorders>
          </w:tcPr>
          <w:p w:rsidR="00A6361D" w:rsidRPr="00D346DC" w:rsidRDefault="00A6361D" w:rsidP="004B3B96">
            <w:pPr>
              <w:spacing w:after="0" w:line="360" w:lineRule="auto"/>
              <w:jc w:val="center"/>
              <w:rPr>
                <w:sz w:val="24"/>
                <w:szCs w:val="24"/>
              </w:rPr>
            </w:pPr>
          </w:p>
        </w:tc>
        <w:tc>
          <w:tcPr>
            <w:tcW w:w="1665" w:type="dxa"/>
            <w:tcBorders>
              <w:left w:val="single" w:sz="4" w:space="0" w:color="auto"/>
              <w:right w:val="single" w:sz="4" w:space="0" w:color="auto"/>
            </w:tcBorders>
          </w:tcPr>
          <w:p w:rsidR="00A6361D" w:rsidRPr="00D346DC" w:rsidRDefault="00A6361D" w:rsidP="004B3B96">
            <w:pPr>
              <w:spacing w:after="0" w:line="360" w:lineRule="auto"/>
              <w:jc w:val="center"/>
              <w:rPr>
                <w:sz w:val="24"/>
                <w:szCs w:val="24"/>
              </w:rPr>
            </w:pPr>
            <w:r>
              <w:rPr>
                <w:sz w:val="24"/>
                <w:szCs w:val="24"/>
              </w:rPr>
              <w:t>4</w:t>
            </w:r>
          </w:p>
        </w:tc>
        <w:tc>
          <w:tcPr>
            <w:tcW w:w="3125" w:type="dxa"/>
            <w:vMerge w:val="restart"/>
            <w:tcBorders>
              <w:left w:val="single" w:sz="4" w:space="0" w:color="auto"/>
            </w:tcBorders>
          </w:tcPr>
          <w:p w:rsidR="00A6361D" w:rsidRDefault="00A6361D" w:rsidP="004B3B96">
            <w:pPr>
              <w:spacing w:after="0" w:line="360" w:lineRule="auto"/>
              <w:rPr>
                <w:rFonts w:eastAsia="Times New Roman"/>
                <w:sz w:val="24"/>
                <w:szCs w:val="24"/>
              </w:rPr>
            </w:pPr>
            <w:r w:rsidRPr="003308B5">
              <w:rPr>
                <w:rFonts w:eastAsia="Times New Roman"/>
                <w:sz w:val="24"/>
                <w:szCs w:val="24"/>
              </w:rPr>
              <w:t xml:space="preserve">Опрос, собеседование, </w:t>
            </w:r>
          </w:p>
          <w:p w:rsidR="00A6361D" w:rsidRPr="00D346DC" w:rsidRDefault="00A6361D" w:rsidP="00D50AE6">
            <w:pPr>
              <w:spacing w:after="0" w:line="360" w:lineRule="auto"/>
              <w:rPr>
                <w:b/>
                <w:sz w:val="24"/>
                <w:szCs w:val="24"/>
              </w:rPr>
            </w:pPr>
            <w:proofErr w:type="gramStart"/>
            <w:r w:rsidRPr="003308B5">
              <w:rPr>
                <w:rFonts w:eastAsia="Times New Roman"/>
                <w:sz w:val="24"/>
                <w:szCs w:val="24"/>
              </w:rPr>
              <w:t>тест-задания</w:t>
            </w:r>
            <w:proofErr w:type="gramEnd"/>
            <w:r w:rsidRPr="003308B5">
              <w:rPr>
                <w:rFonts w:eastAsia="Times New Roman"/>
                <w:sz w:val="24"/>
                <w:szCs w:val="24"/>
              </w:rPr>
              <w:t>,</w:t>
            </w:r>
            <w:r w:rsidR="00D50AE6">
              <w:rPr>
                <w:rFonts w:eastAsia="Times New Roman"/>
                <w:sz w:val="24"/>
                <w:szCs w:val="24"/>
              </w:rPr>
              <w:t xml:space="preserve"> наблюдение</w:t>
            </w:r>
          </w:p>
        </w:tc>
      </w:tr>
      <w:tr w:rsidR="00A6361D" w:rsidRPr="00576552" w:rsidTr="00A11691">
        <w:tc>
          <w:tcPr>
            <w:tcW w:w="458" w:type="dxa"/>
          </w:tcPr>
          <w:p w:rsidR="00A6361D" w:rsidRDefault="00A6361D" w:rsidP="004B3B96">
            <w:pPr>
              <w:spacing w:after="0" w:line="360" w:lineRule="auto"/>
              <w:jc w:val="both"/>
              <w:rPr>
                <w:b/>
                <w:sz w:val="24"/>
                <w:szCs w:val="24"/>
              </w:rPr>
            </w:pPr>
          </w:p>
        </w:tc>
        <w:tc>
          <w:tcPr>
            <w:tcW w:w="3326" w:type="dxa"/>
            <w:gridSpan w:val="2"/>
            <w:tcBorders>
              <w:right w:val="single" w:sz="4" w:space="0" w:color="auto"/>
            </w:tcBorders>
          </w:tcPr>
          <w:p w:rsidR="00A6361D" w:rsidRPr="00D346DC" w:rsidRDefault="00A6361D" w:rsidP="004B3B96">
            <w:pPr>
              <w:spacing w:after="0" w:line="360" w:lineRule="auto"/>
              <w:rPr>
                <w:b/>
                <w:sz w:val="24"/>
                <w:szCs w:val="24"/>
              </w:rPr>
            </w:pPr>
            <w:r w:rsidRPr="00576552">
              <w:rPr>
                <w:sz w:val="24"/>
                <w:szCs w:val="24"/>
              </w:rPr>
              <w:t>Всего часов</w:t>
            </w:r>
          </w:p>
        </w:tc>
        <w:tc>
          <w:tcPr>
            <w:tcW w:w="1173" w:type="dxa"/>
            <w:gridSpan w:val="2"/>
            <w:vMerge/>
            <w:tcBorders>
              <w:left w:val="single" w:sz="4" w:space="0" w:color="auto"/>
              <w:right w:val="single" w:sz="4" w:space="0" w:color="auto"/>
            </w:tcBorders>
          </w:tcPr>
          <w:p w:rsidR="00A6361D" w:rsidRPr="00D346DC" w:rsidRDefault="00A6361D" w:rsidP="004B3B96">
            <w:pPr>
              <w:spacing w:after="0" w:line="360" w:lineRule="auto"/>
              <w:jc w:val="center"/>
              <w:rPr>
                <w:sz w:val="24"/>
                <w:szCs w:val="24"/>
              </w:rPr>
            </w:pPr>
          </w:p>
        </w:tc>
        <w:tc>
          <w:tcPr>
            <w:tcW w:w="1665" w:type="dxa"/>
            <w:tcBorders>
              <w:left w:val="single" w:sz="4" w:space="0" w:color="auto"/>
              <w:right w:val="single" w:sz="4" w:space="0" w:color="auto"/>
            </w:tcBorders>
          </w:tcPr>
          <w:p w:rsidR="00A6361D" w:rsidRPr="00A6361D" w:rsidRDefault="00A6361D" w:rsidP="004B3B96">
            <w:pPr>
              <w:spacing w:after="0" w:line="360" w:lineRule="auto"/>
              <w:jc w:val="center"/>
              <w:rPr>
                <w:b/>
                <w:sz w:val="24"/>
                <w:szCs w:val="24"/>
              </w:rPr>
            </w:pPr>
            <w:r w:rsidRPr="00A6361D">
              <w:rPr>
                <w:b/>
                <w:sz w:val="24"/>
                <w:szCs w:val="24"/>
              </w:rPr>
              <w:t>4</w:t>
            </w:r>
          </w:p>
        </w:tc>
        <w:tc>
          <w:tcPr>
            <w:tcW w:w="3125" w:type="dxa"/>
            <w:vMerge/>
            <w:tcBorders>
              <w:left w:val="single" w:sz="4" w:space="0" w:color="auto"/>
            </w:tcBorders>
          </w:tcPr>
          <w:p w:rsidR="00A6361D" w:rsidRDefault="00A6361D" w:rsidP="004B3B96">
            <w:pPr>
              <w:spacing w:after="0" w:line="360" w:lineRule="auto"/>
              <w:rPr>
                <w:b/>
                <w:sz w:val="24"/>
                <w:szCs w:val="24"/>
              </w:rPr>
            </w:pPr>
          </w:p>
        </w:tc>
      </w:tr>
      <w:tr w:rsidR="00A6361D" w:rsidRPr="00576552" w:rsidTr="002878FA">
        <w:tc>
          <w:tcPr>
            <w:tcW w:w="458" w:type="dxa"/>
          </w:tcPr>
          <w:p w:rsidR="00A6361D" w:rsidRPr="00576552" w:rsidRDefault="00A6361D" w:rsidP="004B3B96">
            <w:pPr>
              <w:spacing w:after="0" w:line="360" w:lineRule="auto"/>
              <w:jc w:val="both"/>
              <w:rPr>
                <w:sz w:val="24"/>
                <w:szCs w:val="24"/>
              </w:rPr>
            </w:pPr>
          </w:p>
        </w:tc>
        <w:tc>
          <w:tcPr>
            <w:tcW w:w="3326" w:type="dxa"/>
            <w:gridSpan w:val="2"/>
          </w:tcPr>
          <w:p w:rsidR="00A6361D" w:rsidRPr="003308B5" w:rsidRDefault="00A6361D" w:rsidP="004B3B96">
            <w:pPr>
              <w:spacing w:after="0" w:line="360" w:lineRule="auto"/>
              <w:jc w:val="both"/>
              <w:rPr>
                <w:rFonts w:eastAsia="Times New Roman"/>
                <w:sz w:val="24"/>
                <w:szCs w:val="24"/>
              </w:rPr>
            </w:pPr>
            <w:r w:rsidRPr="003308B5">
              <w:rPr>
                <w:rFonts w:eastAsia="Times New Roman"/>
                <w:sz w:val="24"/>
                <w:szCs w:val="24"/>
              </w:rPr>
              <w:t xml:space="preserve">Всего часов </w:t>
            </w:r>
            <w:r>
              <w:rPr>
                <w:rFonts w:eastAsia="Times New Roman"/>
                <w:sz w:val="24"/>
                <w:szCs w:val="24"/>
              </w:rPr>
              <w:t>по разделам</w:t>
            </w:r>
          </w:p>
        </w:tc>
        <w:tc>
          <w:tcPr>
            <w:tcW w:w="1173" w:type="dxa"/>
            <w:gridSpan w:val="2"/>
          </w:tcPr>
          <w:p w:rsidR="00A6361D" w:rsidRPr="00A6361D" w:rsidRDefault="00A6361D" w:rsidP="004B3B96">
            <w:pPr>
              <w:spacing w:after="0" w:line="360" w:lineRule="auto"/>
              <w:jc w:val="center"/>
              <w:rPr>
                <w:b/>
                <w:sz w:val="24"/>
                <w:szCs w:val="24"/>
              </w:rPr>
            </w:pPr>
            <w:r w:rsidRPr="00A6361D">
              <w:rPr>
                <w:b/>
                <w:sz w:val="24"/>
                <w:szCs w:val="24"/>
              </w:rPr>
              <w:t>8</w:t>
            </w:r>
          </w:p>
        </w:tc>
        <w:tc>
          <w:tcPr>
            <w:tcW w:w="1665" w:type="dxa"/>
          </w:tcPr>
          <w:p w:rsidR="00A6361D" w:rsidRPr="00A6361D" w:rsidRDefault="00A6361D" w:rsidP="004B3B96">
            <w:pPr>
              <w:spacing w:after="0" w:line="360" w:lineRule="auto"/>
              <w:jc w:val="center"/>
              <w:rPr>
                <w:b/>
                <w:sz w:val="24"/>
                <w:szCs w:val="24"/>
              </w:rPr>
            </w:pPr>
            <w:r w:rsidRPr="00A6361D">
              <w:rPr>
                <w:b/>
                <w:sz w:val="24"/>
                <w:szCs w:val="24"/>
              </w:rPr>
              <w:t>2</w:t>
            </w:r>
            <w:r>
              <w:rPr>
                <w:b/>
                <w:sz w:val="24"/>
                <w:szCs w:val="24"/>
              </w:rPr>
              <w:t>68</w:t>
            </w:r>
          </w:p>
        </w:tc>
        <w:tc>
          <w:tcPr>
            <w:tcW w:w="3125" w:type="dxa"/>
          </w:tcPr>
          <w:p w:rsidR="00A6361D" w:rsidRPr="00576552" w:rsidRDefault="00A6361D" w:rsidP="004B3B96">
            <w:pPr>
              <w:spacing w:after="0" w:line="360" w:lineRule="auto"/>
              <w:jc w:val="center"/>
              <w:rPr>
                <w:sz w:val="24"/>
                <w:szCs w:val="24"/>
              </w:rPr>
            </w:pPr>
          </w:p>
        </w:tc>
      </w:tr>
      <w:tr w:rsidR="00A6361D" w:rsidRPr="00E37693" w:rsidTr="002878FA">
        <w:tc>
          <w:tcPr>
            <w:tcW w:w="458" w:type="dxa"/>
          </w:tcPr>
          <w:p w:rsidR="00A6361D" w:rsidRPr="00E37693" w:rsidRDefault="00A6361D" w:rsidP="004B3B96">
            <w:pPr>
              <w:spacing w:after="0" w:line="360" w:lineRule="auto"/>
              <w:jc w:val="both"/>
              <w:rPr>
                <w:b/>
                <w:sz w:val="24"/>
                <w:szCs w:val="24"/>
              </w:rPr>
            </w:pPr>
          </w:p>
        </w:tc>
        <w:tc>
          <w:tcPr>
            <w:tcW w:w="3326" w:type="dxa"/>
            <w:gridSpan w:val="2"/>
          </w:tcPr>
          <w:p w:rsidR="00A6361D" w:rsidRPr="00E37693" w:rsidRDefault="00A6361D" w:rsidP="004B3B96">
            <w:pPr>
              <w:spacing w:after="0" w:line="360" w:lineRule="auto"/>
              <w:jc w:val="both"/>
              <w:rPr>
                <w:b/>
                <w:sz w:val="24"/>
                <w:szCs w:val="24"/>
              </w:rPr>
            </w:pPr>
            <w:r w:rsidRPr="00E37693">
              <w:rPr>
                <w:b/>
                <w:sz w:val="24"/>
                <w:szCs w:val="24"/>
              </w:rPr>
              <w:t xml:space="preserve">Итого часов </w:t>
            </w:r>
          </w:p>
        </w:tc>
        <w:tc>
          <w:tcPr>
            <w:tcW w:w="5963" w:type="dxa"/>
            <w:gridSpan w:val="4"/>
          </w:tcPr>
          <w:p w:rsidR="00A6361D" w:rsidRPr="00E37693" w:rsidRDefault="00A6361D" w:rsidP="00A6361D">
            <w:pPr>
              <w:spacing w:after="0" w:line="360" w:lineRule="auto"/>
              <w:rPr>
                <w:b/>
                <w:sz w:val="24"/>
                <w:szCs w:val="24"/>
              </w:rPr>
            </w:pPr>
            <w:r>
              <w:rPr>
                <w:b/>
                <w:sz w:val="24"/>
                <w:szCs w:val="24"/>
              </w:rPr>
              <w:t xml:space="preserve">                 276</w:t>
            </w:r>
          </w:p>
        </w:tc>
      </w:tr>
    </w:tbl>
    <w:p w:rsidR="007451B8" w:rsidRDefault="007451B8" w:rsidP="004B3B96">
      <w:pPr>
        <w:spacing w:after="0" w:line="360" w:lineRule="auto"/>
        <w:rPr>
          <w:b/>
          <w:szCs w:val="28"/>
        </w:rPr>
      </w:pPr>
    </w:p>
    <w:p w:rsidR="00075AEE" w:rsidRPr="00321F93" w:rsidRDefault="00910555" w:rsidP="00321F93">
      <w:pPr>
        <w:spacing w:after="0" w:line="360" w:lineRule="auto"/>
        <w:jc w:val="center"/>
        <w:rPr>
          <w:b/>
          <w:szCs w:val="28"/>
        </w:rPr>
      </w:pPr>
      <w:r>
        <w:rPr>
          <w:b/>
          <w:szCs w:val="28"/>
        </w:rPr>
        <w:t>Учебно-тематический план</w:t>
      </w:r>
      <w:r>
        <w:rPr>
          <w:rFonts w:eastAsia="Times New Roman"/>
          <w:b/>
          <w:szCs w:val="28"/>
        </w:rPr>
        <w:t xml:space="preserve"> 2-го года обучения</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8"/>
        <w:gridCol w:w="3290"/>
        <w:gridCol w:w="36"/>
        <w:gridCol w:w="1155"/>
        <w:gridCol w:w="18"/>
        <w:gridCol w:w="1665"/>
        <w:gridCol w:w="3125"/>
      </w:tblGrid>
      <w:tr w:rsidR="00075AEE" w:rsidRPr="00576552" w:rsidTr="00D50CF7">
        <w:tc>
          <w:tcPr>
            <w:tcW w:w="458" w:type="dxa"/>
            <w:vMerge w:val="restart"/>
          </w:tcPr>
          <w:p w:rsidR="00075AEE" w:rsidRPr="00576552" w:rsidRDefault="00075AEE" w:rsidP="004B3B96">
            <w:pPr>
              <w:spacing w:after="0" w:line="360" w:lineRule="auto"/>
              <w:jc w:val="both"/>
              <w:rPr>
                <w:b/>
                <w:sz w:val="24"/>
                <w:szCs w:val="24"/>
              </w:rPr>
            </w:pPr>
            <w:r w:rsidRPr="00576552">
              <w:rPr>
                <w:b/>
                <w:sz w:val="24"/>
                <w:szCs w:val="24"/>
              </w:rPr>
              <w:t>№</w:t>
            </w:r>
          </w:p>
        </w:tc>
        <w:tc>
          <w:tcPr>
            <w:tcW w:w="3290" w:type="dxa"/>
            <w:vMerge w:val="restart"/>
            <w:tcBorders>
              <w:right w:val="single" w:sz="4" w:space="0" w:color="auto"/>
            </w:tcBorders>
          </w:tcPr>
          <w:p w:rsidR="00075AEE" w:rsidRDefault="00075AEE" w:rsidP="004B3B96">
            <w:pPr>
              <w:spacing w:after="0" w:line="360" w:lineRule="auto"/>
              <w:jc w:val="center"/>
              <w:rPr>
                <w:b/>
                <w:sz w:val="24"/>
                <w:szCs w:val="24"/>
              </w:rPr>
            </w:pPr>
            <w:r w:rsidRPr="00576552">
              <w:rPr>
                <w:b/>
                <w:sz w:val="24"/>
                <w:szCs w:val="24"/>
              </w:rPr>
              <w:t xml:space="preserve">Наименование разделов </w:t>
            </w:r>
          </w:p>
          <w:p w:rsidR="00075AEE" w:rsidRPr="00576552" w:rsidRDefault="00075AEE" w:rsidP="004B3B96">
            <w:pPr>
              <w:spacing w:after="0" w:line="360" w:lineRule="auto"/>
              <w:jc w:val="center"/>
              <w:rPr>
                <w:b/>
                <w:sz w:val="24"/>
                <w:szCs w:val="24"/>
              </w:rPr>
            </w:pPr>
            <w:r w:rsidRPr="00576552">
              <w:rPr>
                <w:b/>
                <w:sz w:val="24"/>
                <w:szCs w:val="24"/>
              </w:rPr>
              <w:t>и тем</w:t>
            </w:r>
          </w:p>
        </w:tc>
        <w:tc>
          <w:tcPr>
            <w:tcW w:w="2874" w:type="dxa"/>
            <w:gridSpan w:val="4"/>
            <w:tcBorders>
              <w:left w:val="single" w:sz="4" w:space="0" w:color="auto"/>
              <w:bottom w:val="single" w:sz="4" w:space="0" w:color="auto"/>
            </w:tcBorders>
          </w:tcPr>
          <w:p w:rsidR="00075AEE" w:rsidRPr="00576552" w:rsidRDefault="00075AEE" w:rsidP="004B3B96">
            <w:pPr>
              <w:spacing w:after="0" w:line="360" w:lineRule="auto"/>
              <w:jc w:val="center"/>
              <w:rPr>
                <w:b/>
                <w:sz w:val="24"/>
                <w:szCs w:val="24"/>
              </w:rPr>
            </w:pPr>
            <w:r w:rsidRPr="00576552">
              <w:rPr>
                <w:b/>
                <w:sz w:val="24"/>
                <w:szCs w:val="24"/>
              </w:rPr>
              <w:t>Количество часов</w:t>
            </w:r>
          </w:p>
        </w:tc>
        <w:tc>
          <w:tcPr>
            <w:tcW w:w="3125" w:type="dxa"/>
            <w:vMerge w:val="restart"/>
          </w:tcPr>
          <w:p w:rsidR="00075AEE" w:rsidRPr="00576552" w:rsidRDefault="00075AEE" w:rsidP="004B3B96">
            <w:pPr>
              <w:spacing w:after="0" w:line="360" w:lineRule="auto"/>
              <w:jc w:val="center"/>
              <w:rPr>
                <w:b/>
                <w:sz w:val="24"/>
                <w:szCs w:val="24"/>
              </w:rPr>
            </w:pPr>
            <w:r w:rsidRPr="00576552">
              <w:rPr>
                <w:b/>
                <w:sz w:val="24"/>
                <w:szCs w:val="24"/>
              </w:rPr>
              <w:t>Форма контроля</w:t>
            </w:r>
          </w:p>
        </w:tc>
      </w:tr>
      <w:tr w:rsidR="00075AEE" w:rsidRPr="00576552" w:rsidTr="00D50CF7">
        <w:trPr>
          <w:trHeight w:val="246"/>
        </w:trPr>
        <w:tc>
          <w:tcPr>
            <w:tcW w:w="458" w:type="dxa"/>
            <w:vMerge/>
          </w:tcPr>
          <w:p w:rsidR="00075AEE" w:rsidRPr="00576552" w:rsidRDefault="00075AEE" w:rsidP="004B3B96">
            <w:pPr>
              <w:spacing w:after="0" w:line="360" w:lineRule="auto"/>
              <w:jc w:val="both"/>
              <w:rPr>
                <w:sz w:val="24"/>
                <w:szCs w:val="24"/>
              </w:rPr>
            </w:pPr>
          </w:p>
        </w:tc>
        <w:tc>
          <w:tcPr>
            <w:tcW w:w="3290" w:type="dxa"/>
            <w:vMerge/>
            <w:tcBorders>
              <w:right w:val="single" w:sz="4" w:space="0" w:color="auto"/>
            </w:tcBorders>
          </w:tcPr>
          <w:p w:rsidR="00075AEE" w:rsidRPr="00576552" w:rsidRDefault="00075AEE" w:rsidP="004B3B96">
            <w:pPr>
              <w:spacing w:after="0" w:line="360" w:lineRule="auto"/>
              <w:jc w:val="both"/>
              <w:rPr>
                <w:sz w:val="24"/>
                <w:szCs w:val="24"/>
              </w:rPr>
            </w:pPr>
          </w:p>
        </w:tc>
        <w:tc>
          <w:tcPr>
            <w:tcW w:w="1209" w:type="dxa"/>
            <w:gridSpan w:val="3"/>
            <w:tcBorders>
              <w:top w:val="single" w:sz="4" w:space="0" w:color="auto"/>
              <w:left w:val="single" w:sz="4" w:space="0" w:color="auto"/>
            </w:tcBorders>
          </w:tcPr>
          <w:p w:rsidR="00075AEE" w:rsidRPr="00576552" w:rsidRDefault="00075AEE" w:rsidP="004B3B96">
            <w:pPr>
              <w:spacing w:after="0" w:line="360" w:lineRule="auto"/>
              <w:jc w:val="center"/>
              <w:rPr>
                <w:b/>
                <w:sz w:val="24"/>
                <w:szCs w:val="24"/>
              </w:rPr>
            </w:pPr>
            <w:r w:rsidRPr="00576552">
              <w:rPr>
                <w:b/>
                <w:sz w:val="24"/>
                <w:szCs w:val="24"/>
              </w:rPr>
              <w:t>теория</w:t>
            </w:r>
          </w:p>
        </w:tc>
        <w:tc>
          <w:tcPr>
            <w:tcW w:w="1665" w:type="dxa"/>
          </w:tcPr>
          <w:p w:rsidR="00075AEE" w:rsidRPr="00576552" w:rsidRDefault="00F55F19" w:rsidP="004B3B96">
            <w:pPr>
              <w:spacing w:after="0" w:line="360" w:lineRule="auto"/>
              <w:jc w:val="center"/>
              <w:rPr>
                <w:b/>
                <w:sz w:val="24"/>
                <w:szCs w:val="24"/>
              </w:rPr>
            </w:pPr>
            <w:r w:rsidRPr="00576552">
              <w:rPr>
                <w:b/>
                <w:sz w:val="24"/>
                <w:szCs w:val="24"/>
              </w:rPr>
              <w:t>П</w:t>
            </w:r>
            <w:r w:rsidR="00075AEE" w:rsidRPr="00576552">
              <w:rPr>
                <w:b/>
                <w:sz w:val="24"/>
                <w:szCs w:val="24"/>
              </w:rPr>
              <w:t>рактика</w:t>
            </w:r>
          </w:p>
        </w:tc>
        <w:tc>
          <w:tcPr>
            <w:tcW w:w="3125" w:type="dxa"/>
            <w:vMerge/>
          </w:tcPr>
          <w:p w:rsidR="00075AEE" w:rsidRPr="00576552" w:rsidRDefault="00075AEE" w:rsidP="004B3B96">
            <w:pPr>
              <w:spacing w:after="0" w:line="360" w:lineRule="auto"/>
              <w:jc w:val="both"/>
              <w:rPr>
                <w:sz w:val="24"/>
                <w:szCs w:val="24"/>
              </w:rPr>
            </w:pPr>
          </w:p>
        </w:tc>
      </w:tr>
      <w:tr w:rsidR="00075AEE" w:rsidRPr="00576552" w:rsidTr="00CF36FE">
        <w:tc>
          <w:tcPr>
            <w:tcW w:w="458" w:type="dxa"/>
          </w:tcPr>
          <w:p w:rsidR="00075AEE" w:rsidRPr="00576552" w:rsidRDefault="00075AEE" w:rsidP="004B3B96">
            <w:pPr>
              <w:spacing w:after="0" w:line="360" w:lineRule="auto"/>
              <w:jc w:val="both"/>
              <w:rPr>
                <w:b/>
                <w:sz w:val="24"/>
                <w:szCs w:val="24"/>
              </w:rPr>
            </w:pPr>
            <w:r w:rsidRPr="00576552">
              <w:rPr>
                <w:b/>
                <w:sz w:val="24"/>
                <w:szCs w:val="24"/>
              </w:rPr>
              <w:t>1</w:t>
            </w:r>
          </w:p>
        </w:tc>
        <w:tc>
          <w:tcPr>
            <w:tcW w:w="9289" w:type="dxa"/>
            <w:gridSpan w:val="6"/>
          </w:tcPr>
          <w:p w:rsidR="00075AEE" w:rsidRPr="00576552" w:rsidRDefault="00075AEE" w:rsidP="00DB5DE7">
            <w:pPr>
              <w:spacing w:after="0" w:line="360" w:lineRule="auto"/>
              <w:jc w:val="center"/>
              <w:rPr>
                <w:b/>
                <w:sz w:val="24"/>
                <w:szCs w:val="24"/>
              </w:rPr>
            </w:pPr>
            <w:r>
              <w:rPr>
                <w:b/>
                <w:sz w:val="24"/>
                <w:szCs w:val="24"/>
              </w:rPr>
              <w:t>Т</w:t>
            </w:r>
            <w:r w:rsidRPr="00576552">
              <w:rPr>
                <w:b/>
                <w:sz w:val="24"/>
                <w:szCs w:val="24"/>
              </w:rPr>
              <w:t>еоретическая подготовка</w:t>
            </w:r>
            <w:r w:rsidR="00B87F2E">
              <w:rPr>
                <w:b/>
                <w:sz w:val="24"/>
                <w:szCs w:val="24"/>
              </w:rPr>
              <w:t xml:space="preserve"> </w:t>
            </w:r>
            <w:r w:rsidR="00DB5DE7">
              <w:rPr>
                <w:b/>
                <w:sz w:val="24"/>
                <w:szCs w:val="24"/>
              </w:rPr>
              <w:t>8</w:t>
            </w:r>
            <w:r w:rsidR="00B87F2E">
              <w:rPr>
                <w:b/>
                <w:sz w:val="24"/>
                <w:szCs w:val="24"/>
              </w:rPr>
              <w:t xml:space="preserve"> </w:t>
            </w:r>
          </w:p>
        </w:tc>
      </w:tr>
      <w:tr w:rsidR="003B4894" w:rsidRPr="00576552" w:rsidTr="00D50CF7">
        <w:tc>
          <w:tcPr>
            <w:tcW w:w="458" w:type="dxa"/>
          </w:tcPr>
          <w:p w:rsidR="003B4894" w:rsidRPr="00576552" w:rsidRDefault="003B4894" w:rsidP="004B3B96">
            <w:pPr>
              <w:spacing w:after="0" w:line="360" w:lineRule="auto"/>
              <w:jc w:val="both"/>
              <w:rPr>
                <w:sz w:val="24"/>
                <w:szCs w:val="24"/>
              </w:rPr>
            </w:pPr>
            <w:r>
              <w:rPr>
                <w:sz w:val="24"/>
                <w:szCs w:val="24"/>
              </w:rPr>
              <w:t>1</w:t>
            </w:r>
          </w:p>
        </w:tc>
        <w:tc>
          <w:tcPr>
            <w:tcW w:w="3326" w:type="dxa"/>
            <w:gridSpan w:val="2"/>
          </w:tcPr>
          <w:p w:rsidR="003B4894" w:rsidRPr="003B4894" w:rsidRDefault="00B87F2E" w:rsidP="003B4894">
            <w:pPr>
              <w:spacing w:after="0" w:line="240" w:lineRule="auto"/>
              <w:rPr>
                <w:sz w:val="22"/>
              </w:rPr>
            </w:pPr>
            <w:r>
              <w:rPr>
                <w:sz w:val="24"/>
                <w:szCs w:val="24"/>
              </w:rPr>
              <w:t>Техника безопасности</w:t>
            </w:r>
          </w:p>
        </w:tc>
        <w:tc>
          <w:tcPr>
            <w:tcW w:w="1173" w:type="dxa"/>
            <w:gridSpan w:val="2"/>
          </w:tcPr>
          <w:p w:rsidR="003B4894" w:rsidRPr="00576552" w:rsidRDefault="003B4894" w:rsidP="004B3B96">
            <w:pPr>
              <w:spacing w:after="0" w:line="360" w:lineRule="auto"/>
              <w:jc w:val="center"/>
              <w:rPr>
                <w:sz w:val="24"/>
                <w:szCs w:val="24"/>
              </w:rPr>
            </w:pPr>
            <w:r>
              <w:rPr>
                <w:sz w:val="24"/>
                <w:szCs w:val="24"/>
              </w:rPr>
              <w:t>1</w:t>
            </w:r>
          </w:p>
        </w:tc>
        <w:tc>
          <w:tcPr>
            <w:tcW w:w="1665" w:type="dxa"/>
          </w:tcPr>
          <w:p w:rsidR="003B4894" w:rsidRPr="00576552" w:rsidRDefault="003B4894" w:rsidP="004B3B96">
            <w:pPr>
              <w:spacing w:after="0" w:line="360" w:lineRule="auto"/>
              <w:jc w:val="center"/>
              <w:rPr>
                <w:sz w:val="24"/>
                <w:szCs w:val="24"/>
              </w:rPr>
            </w:pPr>
          </w:p>
        </w:tc>
        <w:tc>
          <w:tcPr>
            <w:tcW w:w="3125" w:type="dxa"/>
            <w:vMerge w:val="restart"/>
          </w:tcPr>
          <w:p w:rsidR="003B4894" w:rsidRPr="00576552" w:rsidRDefault="003B4894" w:rsidP="004B3B96">
            <w:pPr>
              <w:spacing w:after="0" w:line="360" w:lineRule="auto"/>
              <w:jc w:val="center"/>
              <w:rPr>
                <w:sz w:val="24"/>
                <w:szCs w:val="24"/>
              </w:rPr>
            </w:pPr>
            <w:r w:rsidRPr="003308B5">
              <w:rPr>
                <w:rFonts w:eastAsia="Times New Roman"/>
                <w:sz w:val="24"/>
                <w:szCs w:val="24"/>
              </w:rPr>
              <w:t>Опрос, собеседование</w:t>
            </w:r>
          </w:p>
        </w:tc>
      </w:tr>
      <w:tr w:rsidR="003B4894" w:rsidRPr="00576552" w:rsidTr="00D50CF7">
        <w:tc>
          <w:tcPr>
            <w:tcW w:w="458" w:type="dxa"/>
          </w:tcPr>
          <w:p w:rsidR="003B4894" w:rsidRPr="00576552" w:rsidRDefault="003B4894" w:rsidP="004B3B96">
            <w:pPr>
              <w:spacing w:after="0" w:line="360" w:lineRule="auto"/>
              <w:jc w:val="both"/>
              <w:rPr>
                <w:sz w:val="24"/>
                <w:szCs w:val="24"/>
              </w:rPr>
            </w:pPr>
            <w:r>
              <w:rPr>
                <w:sz w:val="24"/>
                <w:szCs w:val="24"/>
              </w:rPr>
              <w:t>2</w:t>
            </w:r>
          </w:p>
        </w:tc>
        <w:tc>
          <w:tcPr>
            <w:tcW w:w="3326" w:type="dxa"/>
            <w:gridSpan w:val="2"/>
          </w:tcPr>
          <w:p w:rsidR="003B4894" w:rsidRPr="003B4894" w:rsidRDefault="00B87F2E" w:rsidP="003B4894">
            <w:pPr>
              <w:spacing w:after="0" w:line="240" w:lineRule="auto"/>
              <w:rPr>
                <w:sz w:val="22"/>
              </w:rPr>
            </w:pPr>
            <w:r w:rsidRPr="003B4894">
              <w:rPr>
                <w:sz w:val="22"/>
              </w:rPr>
              <w:t>Физические способности и физическая подготовка</w:t>
            </w:r>
          </w:p>
        </w:tc>
        <w:tc>
          <w:tcPr>
            <w:tcW w:w="1173" w:type="dxa"/>
            <w:gridSpan w:val="2"/>
          </w:tcPr>
          <w:p w:rsidR="003B4894" w:rsidRPr="00576552" w:rsidRDefault="003B4894" w:rsidP="004B3B96">
            <w:pPr>
              <w:spacing w:after="0" w:line="360" w:lineRule="auto"/>
              <w:jc w:val="center"/>
              <w:rPr>
                <w:sz w:val="24"/>
                <w:szCs w:val="24"/>
              </w:rPr>
            </w:pPr>
            <w:r>
              <w:rPr>
                <w:sz w:val="24"/>
                <w:szCs w:val="24"/>
              </w:rPr>
              <w:t>2</w:t>
            </w:r>
          </w:p>
        </w:tc>
        <w:tc>
          <w:tcPr>
            <w:tcW w:w="1665" w:type="dxa"/>
          </w:tcPr>
          <w:p w:rsidR="003B4894" w:rsidRPr="00963AF6" w:rsidRDefault="003B4894" w:rsidP="004B3B96">
            <w:pPr>
              <w:spacing w:after="0" w:line="360" w:lineRule="auto"/>
              <w:jc w:val="center"/>
              <w:rPr>
                <w:color w:val="FF0000"/>
                <w:sz w:val="24"/>
                <w:szCs w:val="24"/>
                <w:lang w:val="az-Cyrl-AZ"/>
              </w:rPr>
            </w:pPr>
          </w:p>
        </w:tc>
        <w:tc>
          <w:tcPr>
            <w:tcW w:w="3125" w:type="dxa"/>
            <w:vMerge/>
          </w:tcPr>
          <w:p w:rsidR="003B4894" w:rsidRPr="00576552" w:rsidRDefault="003B4894" w:rsidP="004B3B96">
            <w:pPr>
              <w:spacing w:after="0" w:line="360" w:lineRule="auto"/>
              <w:jc w:val="center"/>
              <w:rPr>
                <w:sz w:val="24"/>
                <w:szCs w:val="24"/>
              </w:rPr>
            </w:pPr>
          </w:p>
        </w:tc>
      </w:tr>
      <w:tr w:rsidR="00B87F2E" w:rsidRPr="00576552" w:rsidTr="00D50CF7">
        <w:tc>
          <w:tcPr>
            <w:tcW w:w="458" w:type="dxa"/>
          </w:tcPr>
          <w:p w:rsidR="00B87F2E" w:rsidRPr="00576552" w:rsidRDefault="00B87F2E" w:rsidP="004B3B96">
            <w:pPr>
              <w:spacing w:after="0" w:line="360" w:lineRule="auto"/>
              <w:jc w:val="both"/>
              <w:rPr>
                <w:sz w:val="24"/>
                <w:szCs w:val="24"/>
              </w:rPr>
            </w:pPr>
            <w:r>
              <w:rPr>
                <w:sz w:val="24"/>
                <w:szCs w:val="24"/>
              </w:rPr>
              <w:t>3</w:t>
            </w:r>
          </w:p>
        </w:tc>
        <w:tc>
          <w:tcPr>
            <w:tcW w:w="3326" w:type="dxa"/>
            <w:gridSpan w:val="2"/>
          </w:tcPr>
          <w:p w:rsidR="00B87F2E" w:rsidRPr="003B4894" w:rsidRDefault="00B87F2E" w:rsidP="00576ADD">
            <w:pPr>
              <w:spacing w:after="0" w:line="240" w:lineRule="auto"/>
              <w:rPr>
                <w:sz w:val="22"/>
              </w:rPr>
            </w:pPr>
            <w:r w:rsidRPr="003B4894">
              <w:rPr>
                <w:sz w:val="22"/>
              </w:rPr>
              <w:t xml:space="preserve">Профилактика заболеваемости и травматизма в спорте </w:t>
            </w:r>
          </w:p>
        </w:tc>
        <w:tc>
          <w:tcPr>
            <w:tcW w:w="1173" w:type="dxa"/>
            <w:gridSpan w:val="2"/>
          </w:tcPr>
          <w:p w:rsidR="00B87F2E" w:rsidRPr="00576552" w:rsidRDefault="00B87F2E" w:rsidP="004B3B96">
            <w:pPr>
              <w:spacing w:after="0" w:line="360" w:lineRule="auto"/>
              <w:jc w:val="center"/>
              <w:rPr>
                <w:sz w:val="24"/>
                <w:szCs w:val="24"/>
              </w:rPr>
            </w:pPr>
            <w:r>
              <w:rPr>
                <w:sz w:val="24"/>
                <w:szCs w:val="24"/>
              </w:rPr>
              <w:t>2</w:t>
            </w:r>
          </w:p>
        </w:tc>
        <w:tc>
          <w:tcPr>
            <w:tcW w:w="1665" w:type="dxa"/>
          </w:tcPr>
          <w:p w:rsidR="00B87F2E" w:rsidRPr="00576552" w:rsidRDefault="00B87F2E" w:rsidP="004B3B96">
            <w:pPr>
              <w:spacing w:after="0" w:line="360" w:lineRule="auto"/>
              <w:jc w:val="center"/>
              <w:rPr>
                <w:sz w:val="24"/>
                <w:szCs w:val="24"/>
              </w:rPr>
            </w:pPr>
          </w:p>
        </w:tc>
        <w:tc>
          <w:tcPr>
            <w:tcW w:w="3125" w:type="dxa"/>
            <w:vMerge/>
          </w:tcPr>
          <w:p w:rsidR="00B87F2E" w:rsidRPr="00576552" w:rsidRDefault="00B87F2E" w:rsidP="004B3B96">
            <w:pPr>
              <w:spacing w:after="0" w:line="360" w:lineRule="auto"/>
              <w:jc w:val="center"/>
              <w:rPr>
                <w:sz w:val="24"/>
                <w:szCs w:val="24"/>
              </w:rPr>
            </w:pPr>
          </w:p>
        </w:tc>
      </w:tr>
      <w:tr w:rsidR="00B87F2E" w:rsidRPr="00576552" w:rsidTr="00D50CF7">
        <w:tc>
          <w:tcPr>
            <w:tcW w:w="458" w:type="dxa"/>
          </w:tcPr>
          <w:p w:rsidR="00B87F2E" w:rsidRPr="00576552" w:rsidRDefault="00B87F2E" w:rsidP="004B3B96">
            <w:pPr>
              <w:spacing w:after="0" w:line="360" w:lineRule="auto"/>
              <w:jc w:val="both"/>
              <w:rPr>
                <w:sz w:val="24"/>
                <w:szCs w:val="24"/>
              </w:rPr>
            </w:pPr>
            <w:r>
              <w:rPr>
                <w:sz w:val="24"/>
                <w:szCs w:val="24"/>
              </w:rPr>
              <w:t>4</w:t>
            </w:r>
          </w:p>
        </w:tc>
        <w:tc>
          <w:tcPr>
            <w:tcW w:w="3326" w:type="dxa"/>
            <w:gridSpan w:val="2"/>
          </w:tcPr>
          <w:p w:rsidR="00B87F2E" w:rsidRPr="003B4894" w:rsidRDefault="00B87F2E" w:rsidP="00576ADD">
            <w:pPr>
              <w:spacing w:after="0" w:line="240" w:lineRule="auto"/>
              <w:rPr>
                <w:sz w:val="22"/>
              </w:rPr>
            </w:pPr>
            <w:r w:rsidRPr="003B4894">
              <w:rPr>
                <w:sz w:val="22"/>
              </w:rPr>
              <w:t xml:space="preserve">Общая характеристика спортивной подготовки </w:t>
            </w:r>
          </w:p>
        </w:tc>
        <w:tc>
          <w:tcPr>
            <w:tcW w:w="1173" w:type="dxa"/>
            <w:gridSpan w:val="2"/>
          </w:tcPr>
          <w:p w:rsidR="00B87F2E" w:rsidRPr="00576552" w:rsidRDefault="00B87F2E" w:rsidP="004B3B96">
            <w:pPr>
              <w:spacing w:after="0" w:line="360" w:lineRule="auto"/>
              <w:jc w:val="center"/>
              <w:rPr>
                <w:sz w:val="24"/>
                <w:szCs w:val="24"/>
              </w:rPr>
            </w:pPr>
            <w:r>
              <w:rPr>
                <w:sz w:val="24"/>
                <w:szCs w:val="24"/>
              </w:rPr>
              <w:t>2</w:t>
            </w:r>
          </w:p>
        </w:tc>
        <w:tc>
          <w:tcPr>
            <w:tcW w:w="1665" w:type="dxa"/>
          </w:tcPr>
          <w:p w:rsidR="00B87F2E" w:rsidRPr="00576552" w:rsidRDefault="00B87F2E" w:rsidP="004B3B96">
            <w:pPr>
              <w:spacing w:after="0" w:line="360" w:lineRule="auto"/>
              <w:jc w:val="center"/>
              <w:rPr>
                <w:sz w:val="24"/>
                <w:szCs w:val="24"/>
              </w:rPr>
            </w:pPr>
          </w:p>
        </w:tc>
        <w:tc>
          <w:tcPr>
            <w:tcW w:w="3125" w:type="dxa"/>
            <w:vMerge/>
          </w:tcPr>
          <w:p w:rsidR="00B87F2E" w:rsidRPr="00576552" w:rsidRDefault="00B87F2E" w:rsidP="004B3B96">
            <w:pPr>
              <w:spacing w:after="0" w:line="360" w:lineRule="auto"/>
              <w:jc w:val="center"/>
              <w:rPr>
                <w:sz w:val="24"/>
                <w:szCs w:val="24"/>
              </w:rPr>
            </w:pPr>
          </w:p>
        </w:tc>
      </w:tr>
      <w:tr w:rsidR="00B87F2E" w:rsidRPr="00576552" w:rsidTr="00D50CF7">
        <w:tc>
          <w:tcPr>
            <w:tcW w:w="458" w:type="dxa"/>
          </w:tcPr>
          <w:p w:rsidR="00B87F2E" w:rsidRDefault="00B87F2E" w:rsidP="004B3B96">
            <w:pPr>
              <w:spacing w:after="0" w:line="360" w:lineRule="auto"/>
              <w:jc w:val="both"/>
              <w:rPr>
                <w:sz w:val="24"/>
                <w:szCs w:val="24"/>
              </w:rPr>
            </w:pPr>
            <w:r>
              <w:rPr>
                <w:sz w:val="24"/>
                <w:szCs w:val="24"/>
              </w:rPr>
              <w:t>5</w:t>
            </w:r>
          </w:p>
        </w:tc>
        <w:tc>
          <w:tcPr>
            <w:tcW w:w="3326" w:type="dxa"/>
            <w:gridSpan w:val="2"/>
          </w:tcPr>
          <w:p w:rsidR="00B87F2E" w:rsidRPr="003B4894" w:rsidRDefault="00B87F2E" w:rsidP="003B4894">
            <w:pPr>
              <w:spacing w:after="0" w:line="240" w:lineRule="auto"/>
              <w:rPr>
                <w:sz w:val="22"/>
              </w:rPr>
            </w:pPr>
            <w:r w:rsidRPr="003B4894">
              <w:rPr>
                <w:sz w:val="22"/>
              </w:rPr>
              <w:t xml:space="preserve">Влияние физических упражнений на организм спортсмена </w:t>
            </w:r>
          </w:p>
        </w:tc>
        <w:tc>
          <w:tcPr>
            <w:tcW w:w="1173" w:type="dxa"/>
            <w:gridSpan w:val="2"/>
          </w:tcPr>
          <w:p w:rsidR="00B87F2E" w:rsidRDefault="00B87F2E" w:rsidP="004B3B96">
            <w:pPr>
              <w:spacing w:after="0" w:line="360" w:lineRule="auto"/>
              <w:jc w:val="center"/>
              <w:rPr>
                <w:sz w:val="24"/>
                <w:szCs w:val="24"/>
              </w:rPr>
            </w:pPr>
            <w:r>
              <w:rPr>
                <w:sz w:val="24"/>
                <w:szCs w:val="24"/>
              </w:rPr>
              <w:t>1</w:t>
            </w:r>
          </w:p>
        </w:tc>
        <w:tc>
          <w:tcPr>
            <w:tcW w:w="1665" w:type="dxa"/>
          </w:tcPr>
          <w:p w:rsidR="00B87F2E" w:rsidRPr="00576552" w:rsidRDefault="00B87F2E" w:rsidP="004B3B96">
            <w:pPr>
              <w:spacing w:after="0" w:line="360" w:lineRule="auto"/>
              <w:jc w:val="center"/>
              <w:rPr>
                <w:sz w:val="24"/>
                <w:szCs w:val="24"/>
              </w:rPr>
            </w:pPr>
          </w:p>
        </w:tc>
        <w:tc>
          <w:tcPr>
            <w:tcW w:w="3125" w:type="dxa"/>
            <w:vMerge/>
          </w:tcPr>
          <w:p w:rsidR="00B87F2E" w:rsidRPr="00576552" w:rsidRDefault="00B87F2E" w:rsidP="004B3B96">
            <w:pPr>
              <w:spacing w:after="0" w:line="360" w:lineRule="auto"/>
              <w:jc w:val="center"/>
              <w:rPr>
                <w:sz w:val="24"/>
                <w:szCs w:val="24"/>
              </w:rPr>
            </w:pPr>
          </w:p>
        </w:tc>
      </w:tr>
      <w:tr w:rsidR="00B87F2E" w:rsidRPr="00576552" w:rsidTr="00D50CF7">
        <w:tc>
          <w:tcPr>
            <w:tcW w:w="458" w:type="dxa"/>
          </w:tcPr>
          <w:p w:rsidR="00B87F2E" w:rsidRPr="00576552" w:rsidRDefault="00B87F2E" w:rsidP="004B3B96">
            <w:pPr>
              <w:spacing w:after="0" w:line="360" w:lineRule="auto"/>
              <w:jc w:val="both"/>
              <w:rPr>
                <w:sz w:val="24"/>
                <w:szCs w:val="24"/>
              </w:rPr>
            </w:pPr>
          </w:p>
        </w:tc>
        <w:tc>
          <w:tcPr>
            <w:tcW w:w="3326" w:type="dxa"/>
            <w:gridSpan w:val="2"/>
          </w:tcPr>
          <w:p w:rsidR="00B87F2E" w:rsidRPr="00576552" w:rsidRDefault="00B87F2E" w:rsidP="004B3B96">
            <w:pPr>
              <w:spacing w:after="0" w:line="360" w:lineRule="auto"/>
              <w:jc w:val="both"/>
              <w:rPr>
                <w:sz w:val="24"/>
                <w:szCs w:val="24"/>
              </w:rPr>
            </w:pPr>
            <w:r w:rsidRPr="00576552">
              <w:rPr>
                <w:sz w:val="24"/>
                <w:szCs w:val="24"/>
              </w:rPr>
              <w:t xml:space="preserve">Всего часов </w:t>
            </w:r>
          </w:p>
        </w:tc>
        <w:tc>
          <w:tcPr>
            <w:tcW w:w="1173" w:type="dxa"/>
            <w:gridSpan w:val="2"/>
          </w:tcPr>
          <w:p w:rsidR="00B87F2E" w:rsidRPr="00A6361D" w:rsidRDefault="00B87F2E" w:rsidP="004B3B96">
            <w:pPr>
              <w:spacing w:after="0" w:line="360" w:lineRule="auto"/>
              <w:jc w:val="center"/>
              <w:rPr>
                <w:b/>
                <w:sz w:val="24"/>
                <w:szCs w:val="24"/>
              </w:rPr>
            </w:pPr>
            <w:r w:rsidRPr="00A6361D">
              <w:rPr>
                <w:b/>
                <w:sz w:val="24"/>
                <w:szCs w:val="24"/>
              </w:rPr>
              <w:t>8</w:t>
            </w:r>
          </w:p>
        </w:tc>
        <w:tc>
          <w:tcPr>
            <w:tcW w:w="1665" w:type="dxa"/>
          </w:tcPr>
          <w:p w:rsidR="00B87F2E" w:rsidRPr="00576552" w:rsidRDefault="00B87F2E" w:rsidP="004B3B96">
            <w:pPr>
              <w:spacing w:after="0" w:line="360" w:lineRule="auto"/>
              <w:jc w:val="center"/>
              <w:rPr>
                <w:sz w:val="24"/>
                <w:szCs w:val="24"/>
              </w:rPr>
            </w:pPr>
          </w:p>
        </w:tc>
        <w:tc>
          <w:tcPr>
            <w:tcW w:w="3125" w:type="dxa"/>
            <w:vMerge/>
          </w:tcPr>
          <w:p w:rsidR="00B87F2E" w:rsidRPr="00576552" w:rsidRDefault="00B87F2E" w:rsidP="004B3B96">
            <w:pPr>
              <w:spacing w:after="0" w:line="360" w:lineRule="auto"/>
              <w:jc w:val="center"/>
              <w:rPr>
                <w:sz w:val="24"/>
                <w:szCs w:val="24"/>
              </w:rPr>
            </w:pPr>
          </w:p>
        </w:tc>
      </w:tr>
      <w:tr w:rsidR="00B87F2E" w:rsidRPr="00576552" w:rsidTr="00CF36FE">
        <w:tc>
          <w:tcPr>
            <w:tcW w:w="458" w:type="dxa"/>
          </w:tcPr>
          <w:p w:rsidR="00B87F2E" w:rsidRPr="00576552" w:rsidRDefault="00B87F2E" w:rsidP="004B3B96">
            <w:pPr>
              <w:spacing w:after="0" w:line="360" w:lineRule="auto"/>
              <w:jc w:val="both"/>
              <w:rPr>
                <w:b/>
                <w:sz w:val="24"/>
                <w:szCs w:val="24"/>
              </w:rPr>
            </w:pPr>
            <w:r w:rsidRPr="00576552">
              <w:rPr>
                <w:b/>
                <w:sz w:val="24"/>
                <w:szCs w:val="24"/>
              </w:rPr>
              <w:t>2</w:t>
            </w:r>
          </w:p>
        </w:tc>
        <w:tc>
          <w:tcPr>
            <w:tcW w:w="9289" w:type="dxa"/>
            <w:gridSpan w:val="6"/>
          </w:tcPr>
          <w:p w:rsidR="00B87F2E" w:rsidRPr="00576552" w:rsidRDefault="00B87F2E" w:rsidP="00D50AE6">
            <w:pPr>
              <w:spacing w:after="0" w:line="360" w:lineRule="auto"/>
              <w:jc w:val="center"/>
              <w:rPr>
                <w:b/>
                <w:sz w:val="24"/>
                <w:szCs w:val="24"/>
              </w:rPr>
            </w:pPr>
            <w:r w:rsidRPr="00576552">
              <w:rPr>
                <w:b/>
                <w:sz w:val="24"/>
                <w:szCs w:val="24"/>
              </w:rPr>
              <w:t>Общая физическая подготовка</w:t>
            </w:r>
            <w:r>
              <w:rPr>
                <w:b/>
                <w:sz w:val="24"/>
                <w:szCs w:val="24"/>
              </w:rPr>
              <w:t xml:space="preserve"> 66</w:t>
            </w:r>
          </w:p>
        </w:tc>
      </w:tr>
      <w:tr w:rsidR="00B87F2E" w:rsidRPr="00576552" w:rsidTr="00D50CF7">
        <w:tc>
          <w:tcPr>
            <w:tcW w:w="458" w:type="dxa"/>
          </w:tcPr>
          <w:p w:rsidR="00B87F2E" w:rsidRPr="00576552" w:rsidRDefault="00B87F2E" w:rsidP="004B3B96">
            <w:pPr>
              <w:spacing w:after="0" w:line="360" w:lineRule="auto"/>
              <w:jc w:val="both"/>
              <w:rPr>
                <w:sz w:val="24"/>
                <w:szCs w:val="24"/>
              </w:rPr>
            </w:pPr>
            <w:r w:rsidRPr="00576552">
              <w:rPr>
                <w:sz w:val="24"/>
                <w:szCs w:val="24"/>
              </w:rPr>
              <w:t>1</w:t>
            </w:r>
          </w:p>
        </w:tc>
        <w:tc>
          <w:tcPr>
            <w:tcW w:w="3326" w:type="dxa"/>
            <w:gridSpan w:val="2"/>
          </w:tcPr>
          <w:p w:rsidR="00B87F2E" w:rsidRPr="00576552" w:rsidRDefault="00B87F2E" w:rsidP="004B3B96">
            <w:pPr>
              <w:spacing w:after="0" w:line="360" w:lineRule="auto"/>
              <w:jc w:val="both"/>
              <w:rPr>
                <w:sz w:val="24"/>
                <w:szCs w:val="24"/>
              </w:rPr>
            </w:pPr>
            <w:r w:rsidRPr="00576552">
              <w:rPr>
                <w:sz w:val="24"/>
                <w:szCs w:val="24"/>
              </w:rPr>
              <w:t xml:space="preserve">Выносливость </w:t>
            </w:r>
          </w:p>
        </w:tc>
        <w:tc>
          <w:tcPr>
            <w:tcW w:w="1173" w:type="dxa"/>
            <w:gridSpan w:val="2"/>
          </w:tcPr>
          <w:p w:rsidR="00B87F2E" w:rsidRPr="00576552" w:rsidRDefault="00B87F2E" w:rsidP="004B3B96">
            <w:pPr>
              <w:spacing w:after="0" w:line="360" w:lineRule="auto"/>
              <w:jc w:val="center"/>
              <w:rPr>
                <w:sz w:val="24"/>
                <w:szCs w:val="24"/>
              </w:rPr>
            </w:pPr>
          </w:p>
        </w:tc>
        <w:tc>
          <w:tcPr>
            <w:tcW w:w="1665" w:type="dxa"/>
          </w:tcPr>
          <w:p w:rsidR="00B87F2E" w:rsidRPr="00576552" w:rsidRDefault="00B87F2E" w:rsidP="00DB5DE7">
            <w:pPr>
              <w:spacing w:after="0" w:line="360" w:lineRule="auto"/>
              <w:jc w:val="center"/>
              <w:rPr>
                <w:sz w:val="24"/>
                <w:szCs w:val="24"/>
              </w:rPr>
            </w:pPr>
            <w:r>
              <w:rPr>
                <w:sz w:val="24"/>
                <w:szCs w:val="24"/>
              </w:rPr>
              <w:t>14</w:t>
            </w:r>
          </w:p>
        </w:tc>
        <w:tc>
          <w:tcPr>
            <w:tcW w:w="3125" w:type="dxa"/>
            <w:vMerge w:val="restart"/>
          </w:tcPr>
          <w:p w:rsidR="00B87F2E" w:rsidRPr="00576552" w:rsidRDefault="00B87F2E" w:rsidP="004B3B96">
            <w:pPr>
              <w:spacing w:after="0" w:line="360" w:lineRule="auto"/>
              <w:jc w:val="center"/>
              <w:rPr>
                <w:sz w:val="24"/>
                <w:szCs w:val="24"/>
              </w:rPr>
            </w:pPr>
            <w:r w:rsidRPr="00576552">
              <w:rPr>
                <w:sz w:val="24"/>
                <w:szCs w:val="24"/>
              </w:rPr>
              <w:t>Тестирование, мониторинг</w:t>
            </w:r>
          </w:p>
          <w:p w:rsidR="00B87F2E" w:rsidRPr="00576552" w:rsidRDefault="00B87F2E" w:rsidP="004B3B96">
            <w:pPr>
              <w:spacing w:after="0" w:line="360" w:lineRule="auto"/>
              <w:jc w:val="center"/>
              <w:rPr>
                <w:sz w:val="24"/>
                <w:szCs w:val="24"/>
              </w:rPr>
            </w:pPr>
          </w:p>
        </w:tc>
      </w:tr>
      <w:tr w:rsidR="00B87F2E" w:rsidRPr="00576552" w:rsidTr="00D50CF7">
        <w:tc>
          <w:tcPr>
            <w:tcW w:w="458" w:type="dxa"/>
          </w:tcPr>
          <w:p w:rsidR="00B87F2E" w:rsidRPr="00576552" w:rsidRDefault="00B87F2E" w:rsidP="004B3B96">
            <w:pPr>
              <w:spacing w:after="0" w:line="360" w:lineRule="auto"/>
              <w:jc w:val="both"/>
              <w:rPr>
                <w:sz w:val="24"/>
                <w:szCs w:val="24"/>
              </w:rPr>
            </w:pPr>
            <w:r w:rsidRPr="00576552">
              <w:rPr>
                <w:sz w:val="24"/>
                <w:szCs w:val="24"/>
              </w:rPr>
              <w:t>2</w:t>
            </w:r>
          </w:p>
        </w:tc>
        <w:tc>
          <w:tcPr>
            <w:tcW w:w="3326" w:type="dxa"/>
            <w:gridSpan w:val="2"/>
          </w:tcPr>
          <w:p w:rsidR="00B87F2E" w:rsidRPr="00576552" w:rsidRDefault="00B87F2E" w:rsidP="004B3B96">
            <w:pPr>
              <w:spacing w:after="0" w:line="360" w:lineRule="auto"/>
              <w:jc w:val="both"/>
              <w:rPr>
                <w:sz w:val="24"/>
                <w:szCs w:val="24"/>
              </w:rPr>
            </w:pPr>
            <w:r w:rsidRPr="00576552">
              <w:rPr>
                <w:sz w:val="24"/>
                <w:szCs w:val="24"/>
              </w:rPr>
              <w:t xml:space="preserve">Силовые способности </w:t>
            </w:r>
          </w:p>
        </w:tc>
        <w:tc>
          <w:tcPr>
            <w:tcW w:w="1173" w:type="dxa"/>
            <w:gridSpan w:val="2"/>
          </w:tcPr>
          <w:p w:rsidR="00B87F2E" w:rsidRPr="00576552" w:rsidRDefault="00B87F2E" w:rsidP="004B3B96">
            <w:pPr>
              <w:spacing w:after="0" w:line="360" w:lineRule="auto"/>
              <w:jc w:val="center"/>
              <w:rPr>
                <w:sz w:val="24"/>
                <w:szCs w:val="24"/>
              </w:rPr>
            </w:pPr>
          </w:p>
        </w:tc>
        <w:tc>
          <w:tcPr>
            <w:tcW w:w="1665" w:type="dxa"/>
          </w:tcPr>
          <w:p w:rsidR="00B87F2E" w:rsidRPr="00576552" w:rsidRDefault="00B87F2E" w:rsidP="00DB5DE7">
            <w:pPr>
              <w:spacing w:after="0" w:line="360" w:lineRule="auto"/>
              <w:jc w:val="center"/>
              <w:rPr>
                <w:sz w:val="24"/>
                <w:szCs w:val="24"/>
              </w:rPr>
            </w:pPr>
            <w:r>
              <w:rPr>
                <w:sz w:val="24"/>
                <w:szCs w:val="24"/>
              </w:rPr>
              <w:t>14</w:t>
            </w:r>
          </w:p>
        </w:tc>
        <w:tc>
          <w:tcPr>
            <w:tcW w:w="3125" w:type="dxa"/>
            <w:vMerge/>
          </w:tcPr>
          <w:p w:rsidR="00B87F2E" w:rsidRPr="00576552" w:rsidRDefault="00B87F2E" w:rsidP="004B3B96">
            <w:pPr>
              <w:spacing w:after="0" w:line="360" w:lineRule="auto"/>
              <w:jc w:val="center"/>
              <w:rPr>
                <w:sz w:val="24"/>
                <w:szCs w:val="24"/>
              </w:rPr>
            </w:pPr>
          </w:p>
        </w:tc>
      </w:tr>
      <w:tr w:rsidR="00B87F2E" w:rsidRPr="00576552" w:rsidTr="00D50CF7">
        <w:tc>
          <w:tcPr>
            <w:tcW w:w="458" w:type="dxa"/>
          </w:tcPr>
          <w:p w:rsidR="00B87F2E" w:rsidRPr="00576552" w:rsidRDefault="00B87F2E" w:rsidP="004B3B96">
            <w:pPr>
              <w:spacing w:after="0" w:line="360" w:lineRule="auto"/>
              <w:jc w:val="both"/>
              <w:rPr>
                <w:sz w:val="24"/>
                <w:szCs w:val="24"/>
              </w:rPr>
            </w:pPr>
            <w:r w:rsidRPr="00576552">
              <w:rPr>
                <w:sz w:val="24"/>
                <w:szCs w:val="24"/>
              </w:rPr>
              <w:lastRenderedPageBreak/>
              <w:t>3</w:t>
            </w:r>
          </w:p>
        </w:tc>
        <w:tc>
          <w:tcPr>
            <w:tcW w:w="3326" w:type="dxa"/>
            <w:gridSpan w:val="2"/>
          </w:tcPr>
          <w:p w:rsidR="00B87F2E" w:rsidRPr="00576552" w:rsidRDefault="00B87F2E" w:rsidP="004B3B96">
            <w:pPr>
              <w:spacing w:after="0" w:line="360" w:lineRule="auto"/>
              <w:jc w:val="both"/>
              <w:rPr>
                <w:sz w:val="24"/>
                <w:szCs w:val="24"/>
              </w:rPr>
            </w:pPr>
            <w:r w:rsidRPr="00576552">
              <w:rPr>
                <w:sz w:val="24"/>
                <w:szCs w:val="24"/>
              </w:rPr>
              <w:t xml:space="preserve">Быстрота </w:t>
            </w:r>
          </w:p>
        </w:tc>
        <w:tc>
          <w:tcPr>
            <w:tcW w:w="1173" w:type="dxa"/>
            <w:gridSpan w:val="2"/>
          </w:tcPr>
          <w:p w:rsidR="00B87F2E" w:rsidRPr="00576552" w:rsidRDefault="00B87F2E" w:rsidP="004B3B96">
            <w:pPr>
              <w:spacing w:after="0" w:line="360" w:lineRule="auto"/>
              <w:jc w:val="center"/>
              <w:rPr>
                <w:sz w:val="24"/>
                <w:szCs w:val="24"/>
              </w:rPr>
            </w:pPr>
          </w:p>
        </w:tc>
        <w:tc>
          <w:tcPr>
            <w:tcW w:w="1665" w:type="dxa"/>
          </w:tcPr>
          <w:p w:rsidR="00B87F2E" w:rsidRPr="00576552" w:rsidRDefault="00B87F2E" w:rsidP="00DB5DE7">
            <w:pPr>
              <w:spacing w:after="0" w:line="360" w:lineRule="auto"/>
              <w:jc w:val="center"/>
              <w:rPr>
                <w:sz w:val="24"/>
                <w:szCs w:val="24"/>
              </w:rPr>
            </w:pPr>
            <w:r>
              <w:rPr>
                <w:sz w:val="24"/>
                <w:szCs w:val="24"/>
              </w:rPr>
              <w:t>12</w:t>
            </w:r>
          </w:p>
        </w:tc>
        <w:tc>
          <w:tcPr>
            <w:tcW w:w="3125" w:type="dxa"/>
            <w:vMerge/>
          </w:tcPr>
          <w:p w:rsidR="00B87F2E" w:rsidRPr="00576552" w:rsidRDefault="00B87F2E" w:rsidP="004B3B96">
            <w:pPr>
              <w:spacing w:after="0" w:line="360" w:lineRule="auto"/>
              <w:jc w:val="center"/>
              <w:rPr>
                <w:sz w:val="24"/>
                <w:szCs w:val="24"/>
              </w:rPr>
            </w:pPr>
          </w:p>
        </w:tc>
      </w:tr>
      <w:tr w:rsidR="00B87F2E" w:rsidRPr="00576552" w:rsidTr="00D50CF7">
        <w:tc>
          <w:tcPr>
            <w:tcW w:w="458" w:type="dxa"/>
          </w:tcPr>
          <w:p w:rsidR="00B87F2E" w:rsidRPr="00576552" w:rsidRDefault="00B87F2E" w:rsidP="004B3B96">
            <w:pPr>
              <w:spacing w:after="0" w:line="360" w:lineRule="auto"/>
              <w:jc w:val="both"/>
              <w:rPr>
                <w:sz w:val="24"/>
                <w:szCs w:val="24"/>
              </w:rPr>
            </w:pPr>
            <w:r w:rsidRPr="00576552">
              <w:rPr>
                <w:sz w:val="24"/>
                <w:szCs w:val="24"/>
              </w:rPr>
              <w:t>4</w:t>
            </w:r>
          </w:p>
        </w:tc>
        <w:tc>
          <w:tcPr>
            <w:tcW w:w="3326" w:type="dxa"/>
            <w:gridSpan w:val="2"/>
          </w:tcPr>
          <w:p w:rsidR="00B87F2E" w:rsidRPr="00576552" w:rsidRDefault="00B87F2E" w:rsidP="004B3B96">
            <w:pPr>
              <w:spacing w:after="0" w:line="360" w:lineRule="auto"/>
              <w:jc w:val="both"/>
              <w:rPr>
                <w:sz w:val="24"/>
                <w:szCs w:val="24"/>
              </w:rPr>
            </w:pPr>
            <w:r w:rsidRPr="00576552">
              <w:rPr>
                <w:sz w:val="24"/>
                <w:szCs w:val="24"/>
              </w:rPr>
              <w:t xml:space="preserve">Гибкость </w:t>
            </w:r>
          </w:p>
        </w:tc>
        <w:tc>
          <w:tcPr>
            <w:tcW w:w="1173" w:type="dxa"/>
            <w:gridSpan w:val="2"/>
          </w:tcPr>
          <w:p w:rsidR="00B87F2E" w:rsidRPr="00576552" w:rsidRDefault="00B87F2E" w:rsidP="004B3B96">
            <w:pPr>
              <w:spacing w:after="0" w:line="360" w:lineRule="auto"/>
              <w:jc w:val="center"/>
              <w:rPr>
                <w:sz w:val="24"/>
                <w:szCs w:val="24"/>
              </w:rPr>
            </w:pPr>
          </w:p>
        </w:tc>
        <w:tc>
          <w:tcPr>
            <w:tcW w:w="1665" w:type="dxa"/>
          </w:tcPr>
          <w:p w:rsidR="00B87F2E" w:rsidRPr="00576552" w:rsidRDefault="00B87F2E" w:rsidP="00DB5DE7">
            <w:pPr>
              <w:spacing w:after="0" w:line="360" w:lineRule="auto"/>
              <w:jc w:val="center"/>
              <w:rPr>
                <w:sz w:val="24"/>
                <w:szCs w:val="24"/>
              </w:rPr>
            </w:pPr>
            <w:r>
              <w:rPr>
                <w:sz w:val="24"/>
                <w:szCs w:val="24"/>
              </w:rPr>
              <w:t>14</w:t>
            </w:r>
          </w:p>
        </w:tc>
        <w:tc>
          <w:tcPr>
            <w:tcW w:w="3125" w:type="dxa"/>
            <w:vMerge/>
          </w:tcPr>
          <w:p w:rsidR="00B87F2E" w:rsidRPr="00576552" w:rsidRDefault="00B87F2E" w:rsidP="004B3B96">
            <w:pPr>
              <w:spacing w:after="0" w:line="360" w:lineRule="auto"/>
              <w:jc w:val="center"/>
              <w:rPr>
                <w:sz w:val="24"/>
                <w:szCs w:val="24"/>
              </w:rPr>
            </w:pPr>
          </w:p>
        </w:tc>
      </w:tr>
      <w:tr w:rsidR="00B87F2E" w:rsidRPr="00576552" w:rsidTr="00D50CF7">
        <w:tc>
          <w:tcPr>
            <w:tcW w:w="458" w:type="dxa"/>
          </w:tcPr>
          <w:p w:rsidR="00B87F2E" w:rsidRPr="00576552" w:rsidRDefault="00B87F2E" w:rsidP="004B3B96">
            <w:pPr>
              <w:spacing w:after="0" w:line="360" w:lineRule="auto"/>
              <w:jc w:val="both"/>
              <w:rPr>
                <w:sz w:val="24"/>
                <w:szCs w:val="24"/>
              </w:rPr>
            </w:pPr>
            <w:r w:rsidRPr="00576552">
              <w:rPr>
                <w:sz w:val="24"/>
                <w:szCs w:val="24"/>
              </w:rPr>
              <w:t>5</w:t>
            </w:r>
          </w:p>
        </w:tc>
        <w:tc>
          <w:tcPr>
            <w:tcW w:w="3326" w:type="dxa"/>
            <w:gridSpan w:val="2"/>
          </w:tcPr>
          <w:p w:rsidR="00B87F2E" w:rsidRPr="00576552" w:rsidRDefault="00B87F2E" w:rsidP="004B3B96">
            <w:pPr>
              <w:spacing w:after="0" w:line="360" w:lineRule="auto"/>
              <w:jc w:val="both"/>
              <w:rPr>
                <w:sz w:val="24"/>
                <w:szCs w:val="24"/>
              </w:rPr>
            </w:pPr>
            <w:r w:rsidRPr="00576552">
              <w:rPr>
                <w:sz w:val="24"/>
                <w:szCs w:val="24"/>
              </w:rPr>
              <w:t xml:space="preserve">Ловкость </w:t>
            </w:r>
          </w:p>
        </w:tc>
        <w:tc>
          <w:tcPr>
            <w:tcW w:w="1173" w:type="dxa"/>
            <w:gridSpan w:val="2"/>
          </w:tcPr>
          <w:p w:rsidR="00B87F2E" w:rsidRPr="00576552" w:rsidRDefault="00B87F2E" w:rsidP="004B3B96">
            <w:pPr>
              <w:spacing w:after="0" w:line="360" w:lineRule="auto"/>
              <w:jc w:val="center"/>
              <w:rPr>
                <w:sz w:val="24"/>
                <w:szCs w:val="24"/>
              </w:rPr>
            </w:pPr>
          </w:p>
        </w:tc>
        <w:tc>
          <w:tcPr>
            <w:tcW w:w="1665" w:type="dxa"/>
          </w:tcPr>
          <w:p w:rsidR="00B87F2E" w:rsidRPr="00576552" w:rsidRDefault="00B87F2E" w:rsidP="00DB5DE7">
            <w:pPr>
              <w:spacing w:after="0" w:line="360" w:lineRule="auto"/>
              <w:jc w:val="center"/>
              <w:rPr>
                <w:sz w:val="24"/>
                <w:szCs w:val="24"/>
              </w:rPr>
            </w:pPr>
            <w:r>
              <w:rPr>
                <w:sz w:val="24"/>
                <w:szCs w:val="24"/>
              </w:rPr>
              <w:t>12</w:t>
            </w:r>
          </w:p>
        </w:tc>
        <w:tc>
          <w:tcPr>
            <w:tcW w:w="3125" w:type="dxa"/>
            <w:vMerge/>
          </w:tcPr>
          <w:p w:rsidR="00B87F2E" w:rsidRPr="00576552" w:rsidRDefault="00B87F2E" w:rsidP="004B3B96">
            <w:pPr>
              <w:spacing w:after="0" w:line="360" w:lineRule="auto"/>
              <w:jc w:val="center"/>
              <w:rPr>
                <w:sz w:val="24"/>
                <w:szCs w:val="24"/>
              </w:rPr>
            </w:pPr>
          </w:p>
        </w:tc>
      </w:tr>
      <w:tr w:rsidR="00B87F2E" w:rsidRPr="00576552" w:rsidTr="00A11691">
        <w:tc>
          <w:tcPr>
            <w:tcW w:w="458" w:type="dxa"/>
          </w:tcPr>
          <w:p w:rsidR="00B87F2E" w:rsidRPr="00576552" w:rsidRDefault="00B87F2E" w:rsidP="004B3B96">
            <w:pPr>
              <w:spacing w:after="0" w:line="360" w:lineRule="auto"/>
              <w:jc w:val="both"/>
              <w:rPr>
                <w:sz w:val="24"/>
                <w:szCs w:val="24"/>
              </w:rPr>
            </w:pPr>
          </w:p>
        </w:tc>
        <w:tc>
          <w:tcPr>
            <w:tcW w:w="3326" w:type="dxa"/>
            <w:gridSpan w:val="2"/>
          </w:tcPr>
          <w:p w:rsidR="00B87F2E" w:rsidRPr="00576552" w:rsidRDefault="00B87F2E" w:rsidP="004B3B96">
            <w:pPr>
              <w:spacing w:after="0" w:line="360" w:lineRule="auto"/>
              <w:jc w:val="both"/>
              <w:rPr>
                <w:sz w:val="24"/>
                <w:szCs w:val="24"/>
              </w:rPr>
            </w:pPr>
            <w:r w:rsidRPr="00576552">
              <w:rPr>
                <w:sz w:val="24"/>
                <w:szCs w:val="24"/>
              </w:rPr>
              <w:t xml:space="preserve">Всего часов </w:t>
            </w:r>
          </w:p>
        </w:tc>
        <w:tc>
          <w:tcPr>
            <w:tcW w:w="2838" w:type="dxa"/>
            <w:gridSpan w:val="3"/>
          </w:tcPr>
          <w:p w:rsidR="00B87F2E" w:rsidRPr="00DB5DE7" w:rsidRDefault="00B87F2E" w:rsidP="00F55F19">
            <w:pPr>
              <w:spacing w:after="0" w:line="360" w:lineRule="auto"/>
              <w:jc w:val="center"/>
              <w:rPr>
                <w:b/>
                <w:sz w:val="24"/>
                <w:szCs w:val="24"/>
              </w:rPr>
            </w:pPr>
            <w:r w:rsidRPr="00DB5DE7">
              <w:rPr>
                <w:b/>
                <w:sz w:val="24"/>
                <w:szCs w:val="24"/>
              </w:rPr>
              <w:t>66</w:t>
            </w:r>
          </w:p>
        </w:tc>
        <w:tc>
          <w:tcPr>
            <w:tcW w:w="3125" w:type="dxa"/>
            <w:vMerge/>
          </w:tcPr>
          <w:p w:rsidR="00B87F2E" w:rsidRPr="00576552" w:rsidRDefault="00B87F2E" w:rsidP="004B3B96">
            <w:pPr>
              <w:spacing w:after="0" w:line="360" w:lineRule="auto"/>
              <w:jc w:val="center"/>
              <w:rPr>
                <w:sz w:val="24"/>
                <w:szCs w:val="24"/>
              </w:rPr>
            </w:pPr>
          </w:p>
        </w:tc>
      </w:tr>
      <w:tr w:rsidR="00B87F2E" w:rsidTr="00CF36FE">
        <w:tc>
          <w:tcPr>
            <w:tcW w:w="458" w:type="dxa"/>
          </w:tcPr>
          <w:p w:rsidR="00B87F2E" w:rsidRPr="00E37693" w:rsidRDefault="00B87F2E" w:rsidP="004B3B96">
            <w:pPr>
              <w:spacing w:after="0" w:line="360" w:lineRule="auto"/>
              <w:jc w:val="both"/>
              <w:rPr>
                <w:b/>
                <w:sz w:val="24"/>
                <w:szCs w:val="24"/>
              </w:rPr>
            </w:pPr>
            <w:r w:rsidRPr="00E37693">
              <w:rPr>
                <w:b/>
                <w:sz w:val="24"/>
                <w:szCs w:val="24"/>
              </w:rPr>
              <w:t>3</w:t>
            </w:r>
          </w:p>
        </w:tc>
        <w:tc>
          <w:tcPr>
            <w:tcW w:w="9289" w:type="dxa"/>
            <w:gridSpan w:val="6"/>
          </w:tcPr>
          <w:p w:rsidR="00B87F2E" w:rsidRDefault="00B87F2E" w:rsidP="00DB5DE7">
            <w:pPr>
              <w:spacing w:after="0" w:line="360" w:lineRule="auto"/>
              <w:ind w:firstLine="2"/>
              <w:jc w:val="center"/>
              <w:rPr>
                <w:sz w:val="24"/>
                <w:szCs w:val="24"/>
              </w:rPr>
            </w:pPr>
            <w:r>
              <w:rPr>
                <w:b/>
                <w:sz w:val="24"/>
                <w:szCs w:val="24"/>
              </w:rPr>
              <w:t>Специальная</w:t>
            </w:r>
            <w:r w:rsidRPr="00576552">
              <w:rPr>
                <w:b/>
                <w:sz w:val="24"/>
                <w:szCs w:val="24"/>
              </w:rPr>
              <w:t xml:space="preserve"> физическая подготовка</w:t>
            </w:r>
            <w:r w:rsidR="00B51F6F">
              <w:rPr>
                <w:b/>
                <w:sz w:val="24"/>
                <w:szCs w:val="24"/>
              </w:rPr>
              <w:t xml:space="preserve"> </w:t>
            </w:r>
            <w:r>
              <w:rPr>
                <w:b/>
                <w:sz w:val="24"/>
                <w:szCs w:val="24"/>
              </w:rPr>
              <w:t>58</w:t>
            </w:r>
          </w:p>
        </w:tc>
      </w:tr>
      <w:tr w:rsidR="00B87F2E" w:rsidTr="00D50CF7">
        <w:tc>
          <w:tcPr>
            <w:tcW w:w="458" w:type="dxa"/>
          </w:tcPr>
          <w:p w:rsidR="00B87F2E" w:rsidRPr="00576552" w:rsidRDefault="00B87F2E" w:rsidP="004B3B96">
            <w:pPr>
              <w:spacing w:after="0" w:line="360" w:lineRule="auto"/>
              <w:jc w:val="both"/>
              <w:rPr>
                <w:sz w:val="24"/>
                <w:szCs w:val="24"/>
              </w:rPr>
            </w:pPr>
            <w:r>
              <w:rPr>
                <w:sz w:val="24"/>
                <w:szCs w:val="24"/>
              </w:rPr>
              <w:t>1</w:t>
            </w:r>
          </w:p>
        </w:tc>
        <w:tc>
          <w:tcPr>
            <w:tcW w:w="3326" w:type="dxa"/>
            <w:gridSpan w:val="2"/>
          </w:tcPr>
          <w:p w:rsidR="00B87F2E" w:rsidRPr="00576552" w:rsidRDefault="00B87F2E" w:rsidP="004B3B96">
            <w:pPr>
              <w:spacing w:after="0" w:line="360" w:lineRule="auto"/>
              <w:jc w:val="both"/>
              <w:rPr>
                <w:sz w:val="24"/>
                <w:szCs w:val="24"/>
              </w:rPr>
            </w:pPr>
            <w:r>
              <w:rPr>
                <w:sz w:val="24"/>
                <w:szCs w:val="24"/>
              </w:rPr>
              <w:t>Специальной силы</w:t>
            </w:r>
          </w:p>
        </w:tc>
        <w:tc>
          <w:tcPr>
            <w:tcW w:w="1173" w:type="dxa"/>
            <w:gridSpan w:val="2"/>
            <w:tcBorders>
              <w:right w:val="single" w:sz="4" w:space="0" w:color="auto"/>
            </w:tcBorders>
          </w:tcPr>
          <w:p w:rsidR="00B87F2E" w:rsidRDefault="00B87F2E" w:rsidP="004B3B96">
            <w:pPr>
              <w:spacing w:after="0" w:line="360" w:lineRule="auto"/>
              <w:jc w:val="center"/>
              <w:rPr>
                <w:sz w:val="24"/>
                <w:szCs w:val="24"/>
              </w:rPr>
            </w:pPr>
          </w:p>
        </w:tc>
        <w:tc>
          <w:tcPr>
            <w:tcW w:w="1665" w:type="dxa"/>
            <w:tcBorders>
              <w:left w:val="single" w:sz="4" w:space="0" w:color="auto"/>
              <w:right w:val="single" w:sz="4" w:space="0" w:color="auto"/>
            </w:tcBorders>
          </w:tcPr>
          <w:p w:rsidR="00B87F2E" w:rsidRPr="00B51F6F" w:rsidRDefault="00B87F2E" w:rsidP="004B3B96">
            <w:pPr>
              <w:spacing w:after="0" w:line="360" w:lineRule="auto"/>
              <w:jc w:val="center"/>
              <w:rPr>
                <w:sz w:val="24"/>
                <w:szCs w:val="24"/>
              </w:rPr>
            </w:pPr>
            <w:r w:rsidRPr="00B51F6F">
              <w:rPr>
                <w:sz w:val="24"/>
                <w:szCs w:val="24"/>
              </w:rPr>
              <w:t>12</w:t>
            </w:r>
          </w:p>
        </w:tc>
        <w:tc>
          <w:tcPr>
            <w:tcW w:w="3125" w:type="dxa"/>
            <w:vMerge w:val="restart"/>
            <w:tcBorders>
              <w:left w:val="single" w:sz="4" w:space="0" w:color="auto"/>
            </w:tcBorders>
          </w:tcPr>
          <w:p w:rsidR="00B87F2E" w:rsidRDefault="00B87F2E" w:rsidP="00D50AE6">
            <w:pPr>
              <w:spacing w:after="0" w:line="360" w:lineRule="auto"/>
              <w:rPr>
                <w:sz w:val="24"/>
                <w:szCs w:val="24"/>
              </w:rPr>
            </w:pPr>
            <w:r>
              <w:rPr>
                <w:sz w:val="24"/>
                <w:szCs w:val="24"/>
              </w:rPr>
              <w:t>Наблюдение</w:t>
            </w:r>
          </w:p>
        </w:tc>
      </w:tr>
      <w:tr w:rsidR="00B87F2E" w:rsidTr="00D50CF7">
        <w:tc>
          <w:tcPr>
            <w:tcW w:w="458" w:type="dxa"/>
          </w:tcPr>
          <w:p w:rsidR="00B87F2E" w:rsidRPr="00576552" w:rsidRDefault="00B87F2E" w:rsidP="004B3B96">
            <w:pPr>
              <w:spacing w:after="0" w:line="360" w:lineRule="auto"/>
              <w:jc w:val="both"/>
              <w:rPr>
                <w:sz w:val="24"/>
                <w:szCs w:val="24"/>
              </w:rPr>
            </w:pPr>
            <w:r>
              <w:rPr>
                <w:sz w:val="24"/>
                <w:szCs w:val="24"/>
              </w:rPr>
              <w:t>2</w:t>
            </w:r>
          </w:p>
        </w:tc>
        <w:tc>
          <w:tcPr>
            <w:tcW w:w="3326" w:type="dxa"/>
            <w:gridSpan w:val="2"/>
          </w:tcPr>
          <w:p w:rsidR="00B87F2E" w:rsidRPr="00576552" w:rsidRDefault="00B87F2E" w:rsidP="004B3B96">
            <w:pPr>
              <w:spacing w:after="0" w:line="360" w:lineRule="auto"/>
              <w:jc w:val="both"/>
              <w:rPr>
                <w:sz w:val="24"/>
                <w:szCs w:val="24"/>
              </w:rPr>
            </w:pPr>
            <w:r>
              <w:rPr>
                <w:sz w:val="24"/>
                <w:szCs w:val="24"/>
              </w:rPr>
              <w:t>Специальной выносливости</w:t>
            </w:r>
          </w:p>
        </w:tc>
        <w:tc>
          <w:tcPr>
            <w:tcW w:w="1173" w:type="dxa"/>
            <w:gridSpan w:val="2"/>
            <w:tcBorders>
              <w:right w:val="single" w:sz="4" w:space="0" w:color="auto"/>
            </w:tcBorders>
          </w:tcPr>
          <w:p w:rsidR="00B87F2E" w:rsidRDefault="00B87F2E" w:rsidP="004B3B96">
            <w:pPr>
              <w:spacing w:after="0" w:line="360" w:lineRule="auto"/>
              <w:jc w:val="center"/>
              <w:rPr>
                <w:sz w:val="24"/>
                <w:szCs w:val="24"/>
              </w:rPr>
            </w:pPr>
          </w:p>
        </w:tc>
        <w:tc>
          <w:tcPr>
            <w:tcW w:w="1665" w:type="dxa"/>
            <w:tcBorders>
              <w:left w:val="single" w:sz="4" w:space="0" w:color="auto"/>
              <w:right w:val="single" w:sz="4" w:space="0" w:color="auto"/>
            </w:tcBorders>
          </w:tcPr>
          <w:p w:rsidR="00B87F2E" w:rsidRPr="00B51F6F" w:rsidRDefault="00B87F2E" w:rsidP="004B3B96">
            <w:pPr>
              <w:spacing w:after="0" w:line="360" w:lineRule="auto"/>
              <w:jc w:val="center"/>
              <w:rPr>
                <w:sz w:val="24"/>
                <w:szCs w:val="24"/>
              </w:rPr>
            </w:pPr>
            <w:r w:rsidRPr="00B51F6F">
              <w:rPr>
                <w:sz w:val="24"/>
                <w:szCs w:val="24"/>
              </w:rPr>
              <w:t>12</w:t>
            </w:r>
          </w:p>
        </w:tc>
        <w:tc>
          <w:tcPr>
            <w:tcW w:w="3125" w:type="dxa"/>
            <w:vMerge/>
            <w:tcBorders>
              <w:left w:val="single" w:sz="4" w:space="0" w:color="auto"/>
            </w:tcBorders>
          </w:tcPr>
          <w:p w:rsidR="00B87F2E" w:rsidRDefault="00B87F2E" w:rsidP="004B3B96">
            <w:pPr>
              <w:spacing w:after="0" w:line="360" w:lineRule="auto"/>
              <w:ind w:firstLine="1610"/>
              <w:jc w:val="both"/>
              <w:rPr>
                <w:sz w:val="24"/>
                <w:szCs w:val="24"/>
              </w:rPr>
            </w:pPr>
          </w:p>
        </w:tc>
      </w:tr>
      <w:tr w:rsidR="00B87F2E" w:rsidTr="00D50CF7">
        <w:tc>
          <w:tcPr>
            <w:tcW w:w="458" w:type="dxa"/>
          </w:tcPr>
          <w:p w:rsidR="00B87F2E" w:rsidRPr="00576552" w:rsidRDefault="00B87F2E" w:rsidP="004B3B96">
            <w:pPr>
              <w:spacing w:after="0" w:line="360" w:lineRule="auto"/>
              <w:jc w:val="both"/>
              <w:rPr>
                <w:sz w:val="24"/>
                <w:szCs w:val="24"/>
              </w:rPr>
            </w:pPr>
            <w:r>
              <w:rPr>
                <w:sz w:val="24"/>
                <w:szCs w:val="24"/>
              </w:rPr>
              <w:t>3</w:t>
            </w:r>
          </w:p>
        </w:tc>
        <w:tc>
          <w:tcPr>
            <w:tcW w:w="3326" w:type="dxa"/>
            <w:gridSpan w:val="2"/>
          </w:tcPr>
          <w:p w:rsidR="00B87F2E" w:rsidRPr="00576552" w:rsidRDefault="00B87F2E" w:rsidP="004B3B96">
            <w:pPr>
              <w:spacing w:after="0" w:line="360" w:lineRule="auto"/>
              <w:jc w:val="both"/>
              <w:rPr>
                <w:sz w:val="24"/>
                <w:szCs w:val="24"/>
              </w:rPr>
            </w:pPr>
            <w:r>
              <w:rPr>
                <w:sz w:val="24"/>
                <w:szCs w:val="24"/>
              </w:rPr>
              <w:t>Специальной скорости</w:t>
            </w:r>
          </w:p>
        </w:tc>
        <w:tc>
          <w:tcPr>
            <w:tcW w:w="1173" w:type="dxa"/>
            <w:gridSpan w:val="2"/>
            <w:tcBorders>
              <w:right w:val="single" w:sz="4" w:space="0" w:color="auto"/>
            </w:tcBorders>
          </w:tcPr>
          <w:p w:rsidR="00B87F2E" w:rsidRDefault="00B87F2E" w:rsidP="004B3B96">
            <w:pPr>
              <w:spacing w:after="0" w:line="360" w:lineRule="auto"/>
              <w:jc w:val="center"/>
              <w:rPr>
                <w:sz w:val="24"/>
                <w:szCs w:val="24"/>
              </w:rPr>
            </w:pPr>
          </w:p>
        </w:tc>
        <w:tc>
          <w:tcPr>
            <w:tcW w:w="1665" w:type="dxa"/>
            <w:tcBorders>
              <w:left w:val="single" w:sz="4" w:space="0" w:color="auto"/>
              <w:right w:val="single" w:sz="4" w:space="0" w:color="auto"/>
            </w:tcBorders>
          </w:tcPr>
          <w:p w:rsidR="00B87F2E" w:rsidRPr="00B51F6F" w:rsidRDefault="00B87F2E" w:rsidP="004B3B96">
            <w:pPr>
              <w:spacing w:after="0" w:line="360" w:lineRule="auto"/>
              <w:jc w:val="center"/>
              <w:rPr>
                <w:sz w:val="24"/>
                <w:szCs w:val="24"/>
              </w:rPr>
            </w:pPr>
            <w:r w:rsidRPr="00B51F6F">
              <w:rPr>
                <w:sz w:val="24"/>
                <w:szCs w:val="24"/>
              </w:rPr>
              <w:t>12</w:t>
            </w:r>
          </w:p>
        </w:tc>
        <w:tc>
          <w:tcPr>
            <w:tcW w:w="3125" w:type="dxa"/>
            <w:vMerge/>
            <w:tcBorders>
              <w:left w:val="single" w:sz="4" w:space="0" w:color="auto"/>
            </w:tcBorders>
          </w:tcPr>
          <w:p w:rsidR="00B87F2E" w:rsidRDefault="00B87F2E" w:rsidP="004B3B96">
            <w:pPr>
              <w:spacing w:after="0" w:line="360" w:lineRule="auto"/>
              <w:ind w:firstLine="1610"/>
              <w:jc w:val="both"/>
              <w:rPr>
                <w:sz w:val="24"/>
                <w:szCs w:val="24"/>
              </w:rPr>
            </w:pPr>
          </w:p>
        </w:tc>
      </w:tr>
      <w:tr w:rsidR="00B87F2E" w:rsidTr="00D50CF7">
        <w:tc>
          <w:tcPr>
            <w:tcW w:w="458" w:type="dxa"/>
          </w:tcPr>
          <w:p w:rsidR="00B87F2E" w:rsidRPr="00576552" w:rsidRDefault="00B87F2E" w:rsidP="004B3B96">
            <w:pPr>
              <w:spacing w:after="0" w:line="360" w:lineRule="auto"/>
              <w:jc w:val="both"/>
              <w:rPr>
                <w:sz w:val="24"/>
                <w:szCs w:val="24"/>
              </w:rPr>
            </w:pPr>
            <w:r>
              <w:rPr>
                <w:sz w:val="24"/>
                <w:szCs w:val="24"/>
              </w:rPr>
              <w:t>4</w:t>
            </w:r>
          </w:p>
        </w:tc>
        <w:tc>
          <w:tcPr>
            <w:tcW w:w="3326" w:type="dxa"/>
            <w:gridSpan w:val="2"/>
          </w:tcPr>
          <w:p w:rsidR="00B87F2E" w:rsidRPr="00576552" w:rsidRDefault="00B87F2E" w:rsidP="004B3B96">
            <w:pPr>
              <w:spacing w:after="0" w:line="360" w:lineRule="auto"/>
              <w:jc w:val="both"/>
              <w:rPr>
                <w:sz w:val="24"/>
                <w:szCs w:val="24"/>
              </w:rPr>
            </w:pPr>
            <w:r>
              <w:rPr>
                <w:sz w:val="24"/>
                <w:szCs w:val="24"/>
              </w:rPr>
              <w:t>Специальной гибкости</w:t>
            </w:r>
          </w:p>
        </w:tc>
        <w:tc>
          <w:tcPr>
            <w:tcW w:w="1173" w:type="dxa"/>
            <w:gridSpan w:val="2"/>
            <w:tcBorders>
              <w:right w:val="single" w:sz="4" w:space="0" w:color="auto"/>
            </w:tcBorders>
          </w:tcPr>
          <w:p w:rsidR="00B87F2E" w:rsidRDefault="00B87F2E" w:rsidP="004B3B96">
            <w:pPr>
              <w:spacing w:after="0" w:line="360" w:lineRule="auto"/>
              <w:jc w:val="center"/>
              <w:rPr>
                <w:sz w:val="24"/>
                <w:szCs w:val="24"/>
              </w:rPr>
            </w:pPr>
          </w:p>
        </w:tc>
        <w:tc>
          <w:tcPr>
            <w:tcW w:w="1665" w:type="dxa"/>
            <w:tcBorders>
              <w:left w:val="single" w:sz="4" w:space="0" w:color="auto"/>
              <w:right w:val="single" w:sz="4" w:space="0" w:color="auto"/>
            </w:tcBorders>
          </w:tcPr>
          <w:p w:rsidR="00B87F2E" w:rsidRPr="00B51F6F" w:rsidRDefault="00B87F2E" w:rsidP="004B3B96">
            <w:pPr>
              <w:spacing w:after="0" w:line="360" w:lineRule="auto"/>
              <w:jc w:val="center"/>
              <w:rPr>
                <w:sz w:val="24"/>
                <w:szCs w:val="24"/>
              </w:rPr>
            </w:pPr>
            <w:r w:rsidRPr="00B51F6F">
              <w:rPr>
                <w:sz w:val="24"/>
                <w:szCs w:val="24"/>
              </w:rPr>
              <w:t>12</w:t>
            </w:r>
          </w:p>
        </w:tc>
        <w:tc>
          <w:tcPr>
            <w:tcW w:w="3125" w:type="dxa"/>
            <w:vMerge/>
            <w:tcBorders>
              <w:left w:val="single" w:sz="4" w:space="0" w:color="auto"/>
            </w:tcBorders>
          </w:tcPr>
          <w:p w:rsidR="00B87F2E" w:rsidRDefault="00B87F2E" w:rsidP="004B3B96">
            <w:pPr>
              <w:spacing w:after="0" w:line="360" w:lineRule="auto"/>
              <w:ind w:firstLine="1610"/>
              <w:jc w:val="both"/>
              <w:rPr>
                <w:sz w:val="24"/>
                <w:szCs w:val="24"/>
              </w:rPr>
            </w:pPr>
          </w:p>
        </w:tc>
      </w:tr>
      <w:tr w:rsidR="00B87F2E" w:rsidTr="00D50CF7">
        <w:tc>
          <w:tcPr>
            <w:tcW w:w="458" w:type="dxa"/>
          </w:tcPr>
          <w:p w:rsidR="00B87F2E" w:rsidRPr="00576552" w:rsidRDefault="00B87F2E" w:rsidP="004B3B96">
            <w:pPr>
              <w:spacing w:after="0" w:line="360" w:lineRule="auto"/>
              <w:jc w:val="both"/>
              <w:rPr>
                <w:sz w:val="24"/>
                <w:szCs w:val="24"/>
              </w:rPr>
            </w:pPr>
            <w:r>
              <w:rPr>
                <w:sz w:val="24"/>
                <w:szCs w:val="24"/>
              </w:rPr>
              <w:t>5</w:t>
            </w:r>
          </w:p>
        </w:tc>
        <w:tc>
          <w:tcPr>
            <w:tcW w:w="3326" w:type="dxa"/>
            <w:gridSpan w:val="2"/>
          </w:tcPr>
          <w:p w:rsidR="00B87F2E" w:rsidRPr="00576552" w:rsidRDefault="00B87F2E" w:rsidP="004B3B96">
            <w:pPr>
              <w:spacing w:after="0" w:line="360" w:lineRule="auto"/>
              <w:jc w:val="both"/>
              <w:rPr>
                <w:sz w:val="24"/>
                <w:szCs w:val="24"/>
              </w:rPr>
            </w:pPr>
            <w:r>
              <w:rPr>
                <w:sz w:val="24"/>
                <w:szCs w:val="24"/>
              </w:rPr>
              <w:t>Специальной ловкости</w:t>
            </w:r>
          </w:p>
        </w:tc>
        <w:tc>
          <w:tcPr>
            <w:tcW w:w="1173" w:type="dxa"/>
            <w:gridSpan w:val="2"/>
            <w:tcBorders>
              <w:right w:val="single" w:sz="4" w:space="0" w:color="auto"/>
            </w:tcBorders>
          </w:tcPr>
          <w:p w:rsidR="00B87F2E" w:rsidRDefault="00B87F2E" w:rsidP="004B3B96">
            <w:pPr>
              <w:spacing w:after="0" w:line="360" w:lineRule="auto"/>
              <w:jc w:val="center"/>
              <w:rPr>
                <w:sz w:val="24"/>
                <w:szCs w:val="24"/>
              </w:rPr>
            </w:pPr>
          </w:p>
        </w:tc>
        <w:tc>
          <w:tcPr>
            <w:tcW w:w="1665" w:type="dxa"/>
            <w:tcBorders>
              <w:left w:val="single" w:sz="4" w:space="0" w:color="auto"/>
              <w:right w:val="single" w:sz="4" w:space="0" w:color="auto"/>
            </w:tcBorders>
          </w:tcPr>
          <w:p w:rsidR="00B87F2E" w:rsidRPr="00B51F6F" w:rsidRDefault="00B51F6F" w:rsidP="004B3B96">
            <w:pPr>
              <w:spacing w:after="0" w:line="360" w:lineRule="auto"/>
              <w:jc w:val="center"/>
              <w:rPr>
                <w:sz w:val="24"/>
                <w:szCs w:val="24"/>
              </w:rPr>
            </w:pPr>
            <w:r w:rsidRPr="00B51F6F">
              <w:rPr>
                <w:sz w:val="24"/>
                <w:szCs w:val="24"/>
              </w:rPr>
              <w:t>10</w:t>
            </w:r>
          </w:p>
        </w:tc>
        <w:tc>
          <w:tcPr>
            <w:tcW w:w="3125" w:type="dxa"/>
            <w:vMerge/>
            <w:tcBorders>
              <w:left w:val="single" w:sz="4" w:space="0" w:color="auto"/>
            </w:tcBorders>
          </w:tcPr>
          <w:p w:rsidR="00B87F2E" w:rsidRDefault="00B87F2E" w:rsidP="004B3B96">
            <w:pPr>
              <w:spacing w:after="0" w:line="360" w:lineRule="auto"/>
              <w:ind w:firstLine="1610"/>
              <w:jc w:val="both"/>
              <w:rPr>
                <w:sz w:val="24"/>
                <w:szCs w:val="24"/>
              </w:rPr>
            </w:pPr>
          </w:p>
        </w:tc>
      </w:tr>
      <w:tr w:rsidR="00B87F2E" w:rsidTr="00A11691">
        <w:tc>
          <w:tcPr>
            <w:tcW w:w="458" w:type="dxa"/>
          </w:tcPr>
          <w:p w:rsidR="00B87F2E" w:rsidRDefault="00B87F2E" w:rsidP="004B3B96">
            <w:pPr>
              <w:spacing w:after="0" w:line="360" w:lineRule="auto"/>
              <w:jc w:val="both"/>
              <w:rPr>
                <w:sz w:val="24"/>
                <w:szCs w:val="24"/>
              </w:rPr>
            </w:pPr>
          </w:p>
        </w:tc>
        <w:tc>
          <w:tcPr>
            <w:tcW w:w="3326" w:type="dxa"/>
            <w:gridSpan w:val="2"/>
          </w:tcPr>
          <w:p w:rsidR="00B87F2E" w:rsidRPr="00DD5209" w:rsidRDefault="00B87F2E" w:rsidP="004B3B96">
            <w:pPr>
              <w:spacing w:after="0" w:line="360" w:lineRule="auto"/>
              <w:jc w:val="both"/>
              <w:rPr>
                <w:sz w:val="24"/>
                <w:szCs w:val="24"/>
              </w:rPr>
            </w:pPr>
            <w:r>
              <w:rPr>
                <w:sz w:val="24"/>
                <w:szCs w:val="24"/>
              </w:rPr>
              <w:t>Всего часов</w:t>
            </w:r>
          </w:p>
        </w:tc>
        <w:tc>
          <w:tcPr>
            <w:tcW w:w="2838" w:type="dxa"/>
            <w:gridSpan w:val="3"/>
            <w:tcBorders>
              <w:right w:val="single" w:sz="4" w:space="0" w:color="auto"/>
            </w:tcBorders>
          </w:tcPr>
          <w:p w:rsidR="00B87F2E" w:rsidRPr="00B51F6F" w:rsidRDefault="00B87F2E" w:rsidP="00DB5DE7">
            <w:pPr>
              <w:spacing w:after="0" w:line="360" w:lineRule="auto"/>
              <w:jc w:val="center"/>
              <w:rPr>
                <w:b/>
                <w:sz w:val="24"/>
                <w:szCs w:val="24"/>
              </w:rPr>
            </w:pPr>
            <w:r w:rsidRPr="00B51F6F">
              <w:rPr>
                <w:b/>
                <w:sz w:val="24"/>
                <w:szCs w:val="24"/>
              </w:rPr>
              <w:t>58</w:t>
            </w:r>
          </w:p>
        </w:tc>
        <w:tc>
          <w:tcPr>
            <w:tcW w:w="3125" w:type="dxa"/>
            <w:tcBorders>
              <w:left w:val="single" w:sz="4" w:space="0" w:color="auto"/>
            </w:tcBorders>
          </w:tcPr>
          <w:p w:rsidR="00B87F2E" w:rsidRDefault="00B87F2E" w:rsidP="004B3B96">
            <w:pPr>
              <w:spacing w:after="0" w:line="360" w:lineRule="auto"/>
              <w:ind w:firstLine="1610"/>
              <w:jc w:val="both"/>
              <w:rPr>
                <w:sz w:val="24"/>
                <w:szCs w:val="24"/>
              </w:rPr>
            </w:pPr>
          </w:p>
        </w:tc>
      </w:tr>
      <w:tr w:rsidR="00B87F2E" w:rsidRPr="00576552" w:rsidTr="00CF36FE">
        <w:tc>
          <w:tcPr>
            <w:tcW w:w="458" w:type="dxa"/>
          </w:tcPr>
          <w:p w:rsidR="00B87F2E" w:rsidRPr="00576552" w:rsidRDefault="00B87F2E" w:rsidP="004B3B96">
            <w:pPr>
              <w:spacing w:after="0" w:line="360" w:lineRule="auto"/>
              <w:jc w:val="both"/>
              <w:rPr>
                <w:b/>
                <w:sz w:val="24"/>
                <w:szCs w:val="24"/>
              </w:rPr>
            </w:pPr>
            <w:r>
              <w:rPr>
                <w:b/>
                <w:sz w:val="24"/>
                <w:szCs w:val="24"/>
              </w:rPr>
              <w:t>4</w:t>
            </w:r>
          </w:p>
        </w:tc>
        <w:tc>
          <w:tcPr>
            <w:tcW w:w="9289" w:type="dxa"/>
            <w:gridSpan w:val="6"/>
          </w:tcPr>
          <w:p w:rsidR="00B87F2E" w:rsidRPr="00576552" w:rsidRDefault="00B87F2E" w:rsidP="004B3B96">
            <w:pPr>
              <w:spacing w:after="0" w:line="360" w:lineRule="auto"/>
              <w:jc w:val="center"/>
              <w:rPr>
                <w:b/>
                <w:sz w:val="24"/>
                <w:szCs w:val="24"/>
              </w:rPr>
            </w:pPr>
            <w:r w:rsidRPr="00576552">
              <w:rPr>
                <w:b/>
                <w:sz w:val="24"/>
                <w:szCs w:val="24"/>
              </w:rPr>
              <w:t>Техническая подготовка</w:t>
            </w:r>
            <w:r w:rsidR="00B51F6F">
              <w:rPr>
                <w:b/>
                <w:sz w:val="24"/>
                <w:szCs w:val="24"/>
              </w:rPr>
              <w:t xml:space="preserve"> </w:t>
            </w:r>
            <w:r>
              <w:rPr>
                <w:b/>
                <w:sz w:val="24"/>
                <w:szCs w:val="24"/>
              </w:rPr>
              <w:t>48</w:t>
            </w:r>
          </w:p>
        </w:tc>
      </w:tr>
      <w:tr w:rsidR="00B87F2E" w:rsidRPr="00576552" w:rsidTr="00D50CF7">
        <w:tc>
          <w:tcPr>
            <w:tcW w:w="458" w:type="dxa"/>
          </w:tcPr>
          <w:p w:rsidR="00B87F2E" w:rsidRPr="00576552" w:rsidRDefault="00B87F2E" w:rsidP="004B3B96">
            <w:pPr>
              <w:spacing w:after="0" w:line="360" w:lineRule="auto"/>
              <w:jc w:val="both"/>
              <w:rPr>
                <w:sz w:val="24"/>
                <w:szCs w:val="24"/>
              </w:rPr>
            </w:pPr>
            <w:r w:rsidRPr="00576552">
              <w:rPr>
                <w:sz w:val="24"/>
                <w:szCs w:val="24"/>
              </w:rPr>
              <w:t>1</w:t>
            </w:r>
          </w:p>
        </w:tc>
        <w:tc>
          <w:tcPr>
            <w:tcW w:w="3326" w:type="dxa"/>
            <w:gridSpan w:val="2"/>
          </w:tcPr>
          <w:p w:rsidR="00B87F2E" w:rsidRPr="00576552" w:rsidRDefault="00B87F2E" w:rsidP="004B3B96">
            <w:pPr>
              <w:spacing w:after="0" w:line="360" w:lineRule="auto"/>
              <w:jc w:val="both"/>
              <w:rPr>
                <w:sz w:val="24"/>
                <w:szCs w:val="24"/>
              </w:rPr>
            </w:pPr>
            <w:r w:rsidRPr="00576552">
              <w:rPr>
                <w:sz w:val="24"/>
                <w:szCs w:val="24"/>
              </w:rPr>
              <w:t xml:space="preserve">Техника защиты </w:t>
            </w:r>
          </w:p>
        </w:tc>
        <w:tc>
          <w:tcPr>
            <w:tcW w:w="1173" w:type="dxa"/>
            <w:gridSpan w:val="2"/>
          </w:tcPr>
          <w:p w:rsidR="00B87F2E" w:rsidRPr="00576552" w:rsidRDefault="00B87F2E" w:rsidP="004B3B96">
            <w:pPr>
              <w:spacing w:after="0" w:line="360" w:lineRule="auto"/>
              <w:jc w:val="center"/>
              <w:rPr>
                <w:sz w:val="24"/>
                <w:szCs w:val="24"/>
              </w:rPr>
            </w:pPr>
          </w:p>
        </w:tc>
        <w:tc>
          <w:tcPr>
            <w:tcW w:w="1665" w:type="dxa"/>
          </w:tcPr>
          <w:p w:rsidR="00B87F2E" w:rsidRPr="00576552" w:rsidRDefault="00B87F2E" w:rsidP="00DB5DE7">
            <w:pPr>
              <w:spacing w:after="0" w:line="360" w:lineRule="auto"/>
              <w:jc w:val="center"/>
              <w:rPr>
                <w:sz w:val="24"/>
                <w:szCs w:val="24"/>
              </w:rPr>
            </w:pPr>
            <w:r>
              <w:rPr>
                <w:sz w:val="24"/>
                <w:szCs w:val="24"/>
              </w:rPr>
              <w:t>26</w:t>
            </w:r>
          </w:p>
        </w:tc>
        <w:tc>
          <w:tcPr>
            <w:tcW w:w="3125" w:type="dxa"/>
            <w:vMerge w:val="restart"/>
          </w:tcPr>
          <w:p w:rsidR="00B87F2E" w:rsidRPr="00576552" w:rsidRDefault="00B87F2E" w:rsidP="00D50AE6">
            <w:pPr>
              <w:spacing w:after="0" w:line="360" w:lineRule="auto"/>
              <w:rPr>
                <w:sz w:val="24"/>
                <w:szCs w:val="24"/>
              </w:rPr>
            </w:pPr>
            <w:r>
              <w:rPr>
                <w:sz w:val="24"/>
                <w:szCs w:val="24"/>
              </w:rPr>
              <w:t>Наблюдение</w:t>
            </w:r>
          </w:p>
        </w:tc>
      </w:tr>
      <w:tr w:rsidR="00B87F2E" w:rsidRPr="00576552" w:rsidTr="00D50CF7">
        <w:tc>
          <w:tcPr>
            <w:tcW w:w="458" w:type="dxa"/>
          </w:tcPr>
          <w:p w:rsidR="00B87F2E" w:rsidRPr="00576552" w:rsidRDefault="00B87F2E" w:rsidP="004B3B96">
            <w:pPr>
              <w:spacing w:after="0" w:line="360" w:lineRule="auto"/>
              <w:jc w:val="both"/>
              <w:rPr>
                <w:sz w:val="24"/>
                <w:szCs w:val="24"/>
              </w:rPr>
            </w:pPr>
            <w:r w:rsidRPr="00576552">
              <w:rPr>
                <w:sz w:val="24"/>
                <w:szCs w:val="24"/>
              </w:rPr>
              <w:t>2</w:t>
            </w:r>
          </w:p>
        </w:tc>
        <w:tc>
          <w:tcPr>
            <w:tcW w:w="3326" w:type="dxa"/>
            <w:gridSpan w:val="2"/>
          </w:tcPr>
          <w:p w:rsidR="00B87F2E" w:rsidRPr="00576552" w:rsidRDefault="00B87F2E" w:rsidP="004B3B96">
            <w:pPr>
              <w:spacing w:after="0" w:line="360" w:lineRule="auto"/>
              <w:jc w:val="both"/>
              <w:rPr>
                <w:sz w:val="24"/>
                <w:szCs w:val="24"/>
              </w:rPr>
            </w:pPr>
            <w:r w:rsidRPr="00576552">
              <w:rPr>
                <w:sz w:val="24"/>
                <w:szCs w:val="24"/>
              </w:rPr>
              <w:t xml:space="preserve">Техника нападения </w:t>
            </w:r>
          </w:p>
        </w:tc>
        <w:tc>
          <w:tcPr>
            <w:tcW w:w="1173" w:type="dxa"/>
            <w:gridSpan w:val="2"/>
          </w:tcPr>
          <w:p w:rsidR="00B87F2E" w:rsidRPr="00576552" w:rsidRDefault="00B87F2E" w:rsidP="004B3B96">
            <w:pPr>
              <w:spacing w:after="0" w:line="360" w:lineRule="auto"/>
              <w:jc w:val="center"/>
              <w:rPr>
                <w:sz w:val="24"/>
                <w:szCs w:val="24"/>
              </w:rPr>
            </w:pPr>
          </w:p>
        </w:tc>
        <w:tc>
          <w:tcPr>
            <w:tcW w:w="1665" w:type="dxa"/>
          </w:tcPr>
          <w:p w:rsidR="00B87F2E" w:rsidRPr="00576552" w:rsidRDefault="00B87F2E" w:rsidP="00DB5DE7">
            <w:pPr>
              <w:spacing w:after="0" w:line="360" w:lineRule="auto"/>
              <w:jc w:val="center"/>
              <w:rPr>
                <w:sz w:val="24"/>
                <w:szCs w:val="24"/>
              </w:rPr>
            </w:pPr>
            <w:r>
              <w:rPr>
                <w:sz w:val="24"/>
                <w:szCs w:val="24"/>
              </w:rPr>
              <w:t>22</w:t>
            </w:r>
          </w:p>
        </w:tc>
        <w:tc>
          <w:tcPr>
            <w:tcW w:w="3125" w:type="dxa"/>
            <w:vMerge/>
          </w:tcPr>
          <w:p w:rsidR="00B87F2E" w:rsidRPr="00576552" w:rsidRDefault="00B87F2E" w:rsidP="004B3B96">
            <w:pPr>
              <w:spacing w:after="0" w:line="360" w:lineRule="auto"/>
              <w:jc w:val="center"/>
              <w:rPr>
                <w:sz w:val="24"/>
                <w:szCs w:val="24"/>
              </w:rPr>
            </w:pPr>
          </w:p>
        </w:tc>
      </w:tr>
      <w:tr w:rsidR="00B87F2E" w:rsidRPr="00576552" w:rsidTr="00A11691">
        <w:tc>
          <w:tcPr>
            <w:tcW w:w="458" w:type="dxa"/>
          </w:tcPr>
          <w:p w:rsidR="00B87F2E" w:rsidRPr="00576552" w:rsidRDefault="00B87F2E" w:rsidP="004B3B96">
            <w:pPr>
              <w:spacing w:after="0" w:line="360" w:lineRule="auto"/>
              <w:jc w:val="both"/>
              <w:rPr>
                <w:sz w:val="24"/>
                <w:szCs w:val="24"/>
              </w:rPr>
            </w:pPr>
          </w:p>
        </w:tc>
        <w:tc>
          <w:tcPr>
            <w:tcW w:w="3326" w:type="dxa"/>
            <w:gridSpan w:val="2"/>
          </w:tcPr>
          <w:p w:rsidR="00B87F2E" w:rsidRPr="00576552" w:rsidRDefault="00B87F2E" w:rsidP="004B3B96">
            <w:pPr>
              <w:spacing w:after="0" w:line="360" w:lineRule="auto"/>
              <w:jc w:val="both"/>
              <w:rPr>
                <w:sz w:val="24"/>
                <w:szCs w:val="24"/>
              </w:rPr>
            </w:pPr>
            <w:r w:rsidRPr="00576552">
              <w:rPr>
                <w:sz w:val="24"/>
                <w:szCs w:val="24"/>
              </w:rPr>
              <w:t xml:space="preserve">Всего часов </w:t>
            </w:r>
          </w:p>
        </w:tc>
        <w:tc>
          <w:tcPr>
            <w:tcW w:w="2838" w:type="dxa"/>
            <w:gridSpan w:val="3"/>
          </w:tcPr>
          <w:p w:rsidR="00B87F2E" w:rsidRPr="00DB5DE7" w:rsidRDefault="00B87F2E" w:rsidP="00DB5DE7">
            <w:pPr>
              <w:spacing w:after="0" w:line="360" w:lineRule="auto"/>
              <w:jc w:val="center"/>
              <w:rPr>
                <w:b/>
                <w:sz w:val="24"/>
                <w:szCs w:val="24"/>
              </w:rPr>
            </w:pPr>
            <w:r w:rsidRPr="00DB5DE7">
              <w:rPr>
                <w:b/>
                <w:sz w:val="24"/>
                <w:szCs w:val="24"/>
              </w:rPr>
              <w:t xml:space="preserve">                   48</w:t>
            </w:r>
          </w:p>
        </w:tc>
        <w:tc>
          <w:tcPr>
            <w:tcW w:w="3125" w:type="dxa"/>
            <w:vMerge/>
          </w:tcPr>
          <w:p w:rsidR="00B87F2E" w:rsidRPr="00576552" w:rsidRDefault="00B87F2E" w:rsidP="004B3B96">
            <w:pPr>
              <w:spacing w:after="0" w:line="360" w:lineRule="auto"/>
              <w:jc w:val="center"/>
              <w:rPr>
                <w:sz w:val="24"/>
                <w:szCs w:val="24"/>
              </w:rPr>
            </w:pPr>
          </w:p>
        </w:tc>
      </w:tr>
      <w:tr w:rsidR="00B87F2E" w:rsidRPr="00576552" w:rsidTr="00A11691">
        <w:tc>
          <w:tcPr>
            <w:tcW w:w="458" w:type="dxa"/>
          </w:tcPr>
          <w:p w:rsidR="00B87F2E" w:rsidRPr="00576552" w:rsidRDefault="00B87F2E" w:rsidP="004B3B96">
            <w:pPr>
              <w:spacing w:after="0" w:line="360" w:lineRule="auto"/>
              <w:jc w:val="both"/>
              <w:rPr>
                <w:sz w:val="24"/>
                <w:szCs w:val="24"/>
              </w:rPr>
            </w:pPr>
          </w:p>
        </w:tc>
        <w:tc>
          <w:tcPr>
            <w:tcW w:w="9289" w:type="dxa"/>
            <w:gridSpan w:val="6"/>
          </w:tcPr>
          <w:p w:rsidR="00B87F2E" w:rsidRPr="00DB5DE7" w:rsidRDefault="00B87F2E" w:rsidP="004B3B96">
            <w:pPr>
              <w:spacing w:after="0" w:line="360" w:lineRule="auto"/>
              <w:jc w:val="center"/>
              <w:rPr>
                <w:b/>
                <w:sz w:val="24"/>
                <w:szCs w:val="24"/>
              </w:rPr>
            </w:pPr>
            <w:r w:rsidRPr="00DB5DE7">
              <w:rPr>
                <w:b/>
                <w:sz w:val="24"/>
                <w:szCs w:val="24"/>
              </w:rPr>
              <w:t>Тактическая подготовка</w:t>
            </w:r>
            <w:r>
              <w:rPr>
                <w:b/>
                <w:sz w:val="24"/>
                <w:szCs w:val="24"/>
              </w:rPr>
              <w:t xml:space="preserve"> 20</w:t>
            </w:r>
          </w:p>
        </w:tc>
      </w:tr>
      <w:tr w:rsidR="00B87F2E" w:rsidRPr="00576552" w:rsidTr="00DB5DE7">
        <w:tc>
          <w:tcPr>
            <w:tcW w:w="458" w:type="dxa"/>
            <w:vMerge w:val="restart"/>
          </w:tcPr>
          <w:p w:rsidR="00B87F2E" w:rsidRPr="00DB5DE7" w:rsidRDefault="00B87F2E" w:rsidP="004B3B96">
            <w:pPr>
              <w:spacing w:after="0" w:line="360" w:lineRule="auto"/>
              <w:jc w:val="both"/>
              <w:rPr>
                <w:b/>
                <w:sz w:val="24"/>
                <w:szCs w:val="24"/>
              </w:rPr>
            </w:pPr>
            <w:r w:rsidRPr="00DB5DE7">
              <w:rPr>
                <w:b/>
                <w:sz w:val="24"/>
                <w:szCs w:val="24"/>
              </w:rPr>
              <w:t>5</w:t>
            </w:r>
          </w:p>
        </w:tc>
        <w:tc>
          <w:tcPr>
            <w:tcW w:w="3326" w:type="dxa"/>
            <w:gridSpan w:val="2"/>
          </w:tcPr>
          <w:p w:rsidR="00B87F2E" w:rsidRPr="00576552" w:rsidRDefault="00B87F2E" w:rsidP="00A11691">
            <w:pPr>
              <w:spacing w:after="0" w:line="360" w:lineRule="auto"/>
              <w:jc w:val="both"/>
              <w:rPr>
                <w:sz w:val="24"/>
                <w:szCs w:val="24"/>
              </w:rPr>
            </w:pPr>
            <w:r>
              <w:rPr>
                <w:sz w:val="24"/>
                <w:szCs w:val="24"/>
              </w:rPr>
              <w:t>Тактика защиты</w:t>
            </w:r>
          </w:p>
        </w:tc>
        <w:tc>
          <w:tcPr>
            <w:tcW w:w="1173" w:type="dxa"/>
            <w:gridSpan w:val="2"/>
          </w:tcPr>
          <w:p w:rsidR="00B87F2E" w:rsidRPr="00DB5DE7" w:rsidRDefault="00B87F2E" w:rsidP="00DB5DE7">
            <w:pPr>
              <w:spacing w:after="0" w:line="360" w:lineRule="auto"/>
              <w:jc w:val="center"/>
              <w:rPr>
                <w:b/>
                <w:sz w:val="24"/>
                <w:szCs w:val="24"/>
              </w:rPr>
            </w:pPr>
          </w:p>
        </w:tc>
        <w:tc>
          <w:tcPr>
            <w:tcW w:w="1665" w:type="dxa"/>
          </w:tcPr>
          <w:p w:rsidR="00B87F2E" w:rsidRPr="00DB5DE7" w:rsidRDefault="00B87F2E" w:rsidP="00DB5DE7">
            <w:pPr>
              <w:spacing w:after="0" w:line="360" w:lineRule="auto"/>
              <w:jc w:val="center"/>
              <w:rPr>
                <w:b/>
                <w:sz w:val="24"/>
                <w:szCs w:val="24"/>
              </w:rPr>
            </w:pPr>
            <w:r>
              <w:rPr>
                <w:b/>
                <w:sz w:val="24"/>
                <w:szCs w:val="24"/>
              </w:rPr>
              <w:t>12</w:t>
            </w:r>
          </w:p>
        </w:tc>
        <w:tc>
          <w:tcPr>
            <w:tcW w:w="3125" w:type="dxa"/>
            <w:vMerge w:val="restart"/>
          </w:tcPr>
          <w:p w:rsidR="00B87F2E" w:rsidRPr="00576552" w:rsidRDefault="00B87F2E" w:rsidP="00D50AE6">
            <w:pPr>
              <w:spacing w:after="0" w:line="360" w:lineRule="auto"/>
              <w:rPr>
                <w:sz w:val="24"/>
                <w:szCs w:val="24"/>
              </w:rPr>
            </w:pPr>
            <w:r>
              <w:rPr>
                <w:sz w:val="24"/>
                <w:szCs w:val="24"/>
              </w:rPr>
              <w:t>Наблюдение</w:t>
            </w:r>
          </w:p>
        </w:tc>
      </w:tr>
      <w:tr w:rsidR="00B87F2E" w:rsidRPr="00576552" w:rsidTr="00DB5DE7">
        <w:tc>
          <w:tcPr>
            <w:tcW w:w="458" w:type="dxa"/>
            <w:vMerge/>
          </w:tcPr>
          <w:p w:rsidR="00B87F2E" w:rsidRPr="00576552" w:rsidRDefault="00B87F2E" w:rsidP="004B3B96">
            <w:pPr>
              <w:spacing w:after="0" w:line="360" w:lineRule="auto"/>
              <w:jc w:val="both"/>
              <w:rPr>
                <w:sz w:val="24"/>
                <w:szCs w:val="24"/>
              </w:rPr>
            </w:pPr>
          </w:p>
        </w:tc>
        <w:tc>
          <w:tcPr>
            <w:tcW w:w="3326" w:type="dxa"/>
            <w:gridSpan w:val="2"/>
          </w:tcPr>
          <w:p w:rsidR="00B87F2E" w:rsidRPr="00576552" w:rsidRDefault="00B87F2E" w:rsidP="00A11691">
            <w:pPr>
              <w:spacing w:after="0" w:line="360" w:lineRule="auto"/>
              <w:jc w:val="both"/>
              <w:rPr>
                <w:sz w:val="24"/>
                <w:szCs w:val="24"/>
              </w:rPr>
            </w:pPr>
            <w:r>
              <w:rPr>
                <w:sz w:val="24"/>
                <w:szCs w:val="24"/>
              </w:rPr>
              <w:t>Тактика нападения</w:t>
            </w:r>
          </w:p>
        </w:tc>
        <w:tc>
          <w:tcPr>
            <w:tcW w:w="1173" w:type="dxa"/>
            <w:gridSpan w:val="2"/>
          </w:tcPr>
          <w:p w:rsidR="00B87F2E" w:rsidRPr="00DB5DE7" w:rsidRDefault="00B87F2E" w:rsidP="00DB5DE7">
            <w:pPr>
              <w:spacing w:after="0" w:line="360" w:lineRule="auto"/>
              <w:jc w:val="center"/>
              <w:rPr>
                <w:b/>
                <w:sz w:val="24"/>
                <w:szCs w:val="24"/>
              </w:rPr>
            </w:pPr>
          </w:p>
        </w:tc>
        <w:tc>
          <w:tcPr>
            <w:tcW w:w="1665" w:type="dxa"/>
          </w:tcPr>
          <w:p w:rsidR="00B87F2E" w:rsidRPr="00DB5DE7" w:rsidRDefault="00B87F2E" w:rsidP="00DB5DE7">
            <w:pPr>
              <w:spacing w:after="0" w:line="360" w:lineRule="auto"/>
              <w:jc w:val="center"/>
              <w:rPr>
                <w:b/>
                <w:sz w:val="24"/>
                <w:szCs w:val="24"/>
              </w:rPr>
            </w:pPr>
            <w:r>
              <w:rPr>
                <w:b/>
                <w:sz w:val="24"/>
                <w:szCs w:val="24"/>
              </w:rPr>
              <w:t>8</w:t>
            </w:r>
          </w:p>
        </w:tc>
        <w:tc>
          <w:tcPr>
            <w:tcW w:w="3125" w:type="dxa"/>
            <w:vMerge/>
          </w:tcPr>
          <w:p w:rsidR="00B87F2E" w:rsidRPr="00576552" w:rsidRDefault="00B87F2E" w:rsidP="004B3B96">
            <w:pPr>
              <w:spacing w:after="0" w:line="360" w:lineRule="auto"/>
              <w:jc w:val="center"/>
              <w:rPr>
                <w:sz w:val="24"/>
                <w:szCs w:val="24"/>
              </w:rPr>
            </w:pPr>
          </w:p>
        </w:tc>
      </w:tr>
      <w:tr w:rsidR="00B87F2E" w:rsidRPr="00576552" w:rsidTr="00A11691">
        <w:tc>
          <w:tcPr>
            <w:tcW w:w="458" w:type="dxa"/>
          </w:tcPr>
          <w:p w:rsidR="00B87F2E" w:rsidRPr="00576552" w:rsidRDefault="00B87F2E" w:rsidP="004B3B96">
            <w:pPr>
              <w:spacing w:after="0" w:line="360" w:lineRule="auto"/>
              <w:jc w:val="both"/>
              <w:rPr>
                <w:sz w:val="24"/>
                <w:szCs w:val="24"/>
              </w:rPr>
            </w:pPr>
          </w:p>
        </w:tc>
        <w:tc>
          <w:tcPr>
            <w:tcW w:w="3326" w:type="dxa"/>
            <w:gridSpan w:val="2"/>
          </w:tcPr>
          <w:p w:rsidR="00B87F2E" w:rsidRPr="00576552" w:rsidRDefault="00B87F2E" w:rsidP="00A11691">
            <w:pPr>
              <w:spacing w:after="0" w:line="360" w:lineRule="auto"/>
              <w:jc w:val="both"/>
              <w:rPr>
                <w:sz w:val="24"/>
                <w:szCs w:val="24"/>
              </w:rPr>
            </w:pPr>
            <w:r>
              <w:rPr>
                <w:sz w:val="24"/>
                <w:szCs w:val="24"/>
              </w:rPr>
              <w:t>Всего часов</w:t>
            </w:r>
          </w:p>
        </w:tc>
        <w:tc>
          <w:tcPr>
            <w:tcW w:w="2838" w:type="dxa"/>
            <w:gridSpan w:val="3"/>
          </w:tcPr>
          <w:p w:rsidR="00B87F2E" w:rsidRPr="00DB5DE7" w:rsidRDefault="00B87F2E" w:rsidP="00DB5DE7">
            <w:pPr>
              <w:spacing w:after="0" w:line="360" w:lineRule="auto"/>
              <w:jc w:val="center"/>
              <w:rPr>
                <w:b/>
                <w:sz w:val="24"/>
                <w:szCs w:val="24"/>
              </w:rPr>
            </w:pPr>
            <w:r>
              <w:rPr>
                <w:b/>
                <w:sz w:val="24"/>
                <w:szCs w:val="24"/>
              </w:rPr>
              <w:t xml:space="preserve">                   20</w:t>
            </w:r>
          </w:p>
        </w:tc>
        <w:tc>
          <w:tcPr>
            <w:tcW w:w="3125" w:type="dxa"/>
          </w:tcPr>
          <w:p w:rsidR="00B87F2E" w:rsidRPr="00576552" w:rsidRDefault="00B87F2E" w:rsidP="004B3B96">
            <w:pPr>
              <w:spacing w:after="0" w:line="360" w:lineRule="auto"/>
              <w:jc w:val="center"/>
              <w:rPr>
                <w:sz w:val="24"/>
                <w:szCs w:val="24"/>
              </w:rPr>
            </w:pPr>
          </w:p>
        </w:tc>
      </w:tr>
      <w:tr w:rsidR="00B87F2E" w:rsidRPr="00FA21C8" w:rsidTr="00CF36FE">
        <w:tc>
          <w:tcPr>
            <w:tcW w:w="458" w:type="dxa"/>
          </w:tcPr>
          <w:p w:rsidR="00B87F2E" w:rsidRDefault="00B87F2E" w:rsidP="004B3B96">
            <w:pPr>
              <w:spacing w:after="0" w:line="360" w:lineRule="auto"/>
              <w:jc w:val="both"/>
              <w:rPr>
                <w:b/>
                <w:sz w:val="24"/>
                <w:szCs w:val="24"/>
              </w:rPr>
            </w:pPr>
            <w:r>
              <w:rPr>
                <w:b/>
                <w:sz w:val="24"/>
                <w:szCs w:val="24"/>
              </w:rPr>
              <w:t>6</w:t>
            </w:r>
          </w:p>
        </w:tc>
        <w:tc>
          <w:tcPr>
            <w:tcW w:w="9289" w:type="dxa"/>
            <w:gridSpan w:val="6"/>
          </w:tcPr>
          <w:p w:rsidR="00B87F2E" w:rsidRDefault="00B87F2E" w:rsidP="004B3B96">
            <w:pPr>
              <w:spacing w:after="0" w:line="360" w:lineRule="auto"/>
              <w:jc w:val="center"/>
              <w:rPr>
                <w:b/>
                <w:sz w:val="24"/>
                <w:szCs w:val="24"/>
              </w:rPr>
            </w:pPr>
            <w:r w:rsidRPr="002878FA">
              <w:rPr>
                <w:rFonts w:eastAsia="Times New Roman"/>
                <w:b/>
                <w:sz w:val="24"/>
                <w:szCs w:val="24"/>
              </w:rPr>
              <w:t>Игровая подготовка</w:t>
            </w:r>
            <w:r w:rsidR="00D812EC">
              <w:rPr>
                <w:rFonts w:eastAsia="Times New Roman"/>
                <w:b/>
                <w:sz w:val="24"/>
                <w:szCs w:val="24"/>
              </w:rPr>
              <w:t xml:space="preserve"> </w:t>
            </w:r>
            <w:r>
              <w:rPr>
                <w:rFonts w:eastAsia="Times New Roman"/>
                <w:b/>
                <w:sz w:val="24"/>
                <w:szCs w:val="24"/>
              </w:rPr>
              <w:t>60</w:t>
            </w:r>
          </w:p>
        </w:tc>
      </w:tr>
      <w:tr w:rsidR="00B87F2E" w:rsidRPr="00FA21C8" w:rsidTr="00D50CF7">
        <w:tc>
          <w:tcPr>
            <w:tcW w:w="458" w:type="dxa"/>
          </w:tcPr>
          <w:p w:rsidR="00B87F2E" w:rsidRPr="00124F90" w:rsidRDefault="00B87F2E" w:rsidP="004B3B96">
            <w:pPr>
              <w:spacing w:after="0" w:line="360" w:lineRule="auto"/>
              <w:jc w:val="both"/>
              <w:rPr>
                <w:sz w:val="24"/>
                <w:szCs w:val="24"/>
              </w:rPr>
            </w:pPr>
            <w:r>
              <w:rPr>
                <w:sz w:val="24"/>
                <w:szCs w:val="24"/>
              </w:rPr>
              <w:t>1</w:t>
            </w:r>
          </w:p>
        </w:tc>
        <w:tc>
          <w:tcPr>
            <w:tcW w:w="3326" w:type="dxa"/>
            <w:gridSpan w:val="2"/>
          </w:tcPr>
          <w:p w:rsidR="00B87F2E" w:rsidRPr="00124F90" w:rsidRDefault="00B87F2E" w:rsidP="004B3B96">
            <w:pPr>
              <w:spacing w:after="0" w:line="360" w:lineRule="auto"/>
              <w:rPr>
                <w:sz w:val="24"/>
                <w:szCs w:val="24"/>
              </w:rPr>
            </w:pPr>
            <w:r>
              <w:rPr>
                <w:rFonts w:eastAsia="Times New Roman"/>
                <w:sz w:val="24"/>
                <w:szCs w:val="24"/>
              </w:rPr>
              <w:t>В</w:t>
            </w:r>
            <w:r w:rsidRPr="00983C7E">
              <w:rPr>
                <w:rFonts w:eastAsia="Times New Roman"/>
                <w:sz w:val="24"/>
                <w:szCs w:val="24"/>
              </w:rPr>
              <w:t>ключает: учебные игры, спортивные игры, эстафеты</w:t>
            </w:r>
          </w:p>
        </w:tc>
        <w:tc>
          <w:tcPr>
            <w:tcW w:w="1155" w:type="dxa"/>
            <w:tcBorders>
              <w:right w:val="single" w:sz="4" w:space="0" w:color="auto"/>
            </w:tcBorders>
          </w:tcPr>
          <w:p w:rsidR="00B87F2E" w:rsidRPr="00124F90" w:rsidRDefault="00B87F2E" w:rsidP="004B3B96">
            <w:pPr>
              <w:spacing w:after="0" w:line="360" w:lineRule="auto"/>
              <w:jc w:val="center"/>
              <w:rPr>
                <w:sz w:val="24"/>
                <w:szCs w:val="24"/>
              </w:rPr>
            </w:pPr>
          </w:p>
        </w:tc>
        <w:tc>
          <w:tcPr>
            <w:tcW w:w="1683" w:type="dxa"/>
            <w:gridSpan w:val="2"/>
            <w:tcBorders>
              <w:right w:val="single" w:sz="4" w:space="0" w:color="auto"/>
            </w:tcBorders>
          </w:tcPr>
          <w:p w:rsidR="00B87F2E" w:rsidRPr="00124F90" w:rsidRDefault="00B87F2E" w:rsidP="004B3B96">
            <w:pPr>
              <w:spacing w:after="0" w:line="360" w:lineRule="auto"/>
              <w:jc w:val="center"/>
              <w:rPr>
                <w:sz w:val="24"/>
                <w:szCs w:val="24"/>
              </w:rPr>
            </w:pPr>
            <w:r>
              <w:rPr>
                <w:sz w:val="24"/>
                <w:szCs w:val="24"/>
              </w:rPr>
              <w:t>60</w:t>
            </w:r>
          </w:p>
        </w:tc>
        <w:tc>
          <w:tcPr>
            <w:tcW w:w="3125" w:type="dxa"/>
            <w:tcBorders>
              <w:left w:val="single" w:sz="4" w:space="0" w:color="auto"/>
            </w:tcBorders>
          </w:tcPr>
          <w:p w:rsidR="00B87F2E" w:rsidRDefault="00B87F2E" w:rsidP="004B3B96">
            <w:pPr>
              <w:spacing w:after="0" w:line="360" w:lineRule="auto"/>
              <w:rPr>
                <w:b/>
                <w:sz w:val="24"/>
                <w:szCs w:val="24"/>
              </w:rPr>
            </w:pPr>
          </w:p>
        </w:tc>
      </w:tr>
      <w:tr w:rsidR="00B87F2E" w:rsidRPr="00FA21C8" w:rsidTr="00A11691">
        <w:tc>
          <w:tcPr>
            <w:tcW w:w="458" w:type="dxa"/>
          </w:tcPr>
          <w:p w:rsidR="00B87F2E" w:rsidRPr="00124F90" w:rsidRDefault="00B87F2E" w:rsidP="004B3B96">
            <w:pPr>
              <w:spacing w:after="0" w:line="360" w:lineRule="auto"/>
              <w:jc w:val="both"/>
              <w:rPr>
                <w:sz w:val="24"/>
                <w:szCs w:val="24"/>
              </w:rPr>
            </w:pPr>
          </w:p>
        </w:tc>
        <w:tc>
          <w:tcPr>
            <w:tcW w:w="3326" w:type="dxa"/>
            <w:gridSpan w:val="2"/>
          </w:tcPr>
          <w:p w:rsidR="00B87F2E" w:rsidRPr="00576552" w:rsidRDefault="00B87F2E" w:rsidP="004B3B96">
            <w:pPr>
              <w:spacing w:after="0" w:line="360" w:lineRule="auto"/>
              <w:jc w:val="both"/>
              <w:rPr>
                <w:sz w:val="24"/>
                <w:szCs w:val="24"/>
              </w:rPr>
            </w:pPr>
            <w:r w:rsidRPr="00576552">
              <w:rPr>
                <w:sz w:val="24"/>
                <w:szCs w:val="24"/>
              </w:rPr>
              <w:t xml:space="preserve">Всего часов </w:t>
            </w:r>
          </w:p>
        </w:tc>
        <w:tc>
          <w:tcPr>
            <w:tcW w:w="2838" w:type="dxa"/>
            <w:gridSpan w:val="3"/>
            <w:tcBorders>
              <w:right w:val="single" w:sz="4" w:space="0" w:color="auto"/>
            </w:tcBorders>
          </w:tcPr>
          <w:p w:rsidR="00B87F2E" w:rsidRPr="00D50AE6" w:rsidRDefault="00B87F2E" w:rsidP="004B3B96">
            <w:pPr>
              <w:spacing w:after="0" w:line="360" w:lineRule="auto"/>
              <w:jc w:val="center"/>
              <w:rPr>
                <w:b/>
                <w:sz w:val="24"/>
                <w:szCs w:val="24"/>
              </w:rPr>
            </w:pPr>
            <w:r w:rsidRPr="00D50AE6">
              <w:rPr>
                <w:b/>
                <w:sz w:val="24"/>
                <w:szCs w:val="24"/>
              </w:rPr>
              <w:t>60</w:t>
            </w:r>
          </w:p>
        </w:tc>
        <w:tc>
          <w:tcPr>
            <w:tcW w:w="3125" w:type="dxa"/>
            <w:tcBorders>
              <w:left w:val="single" w:sz="4" w:space="0" w:color="auto"/>
            </w:tcBorders>
          </w:tcPr>
          <w:p w:rsidR="00B87F2E" w:rsidRDefault="00B87F2E" w:rsidP="004B3B96">
            <w:pPr>
              <w:spacing w:after="0" w:line="360" w:lineRule="auto"/>
              <w:rPr>
                <w:b/>
                <w:sz w:val="24"/>
                <w:szCs w:val="24"/>
              </w:rPr>
            </w:pPr>
          </w:p>
        </w:tc>
      </w:tr>
      <w:tr w:rsidR="00B87F2E" w:rsidRPr="00FA21C8" w:rsidTr="00CF36FE">
        <w:tc>
          <w:tcPr>
            <w:tcW w:w="458" w:type="dxa"/>
          </w:tcPr>
          <w:p w:rsidR="00B87F2E" w:rsidRDefault="00B87F2E" w:rsidP="004B3B96">
            <w:pPr>
              <w:spacing w:after="0" w:line="360" w:lineRule="auto"/>
              <w:jc w:val="both"/>
              <w:rPr>
                <w:b/>
                <w:sz w:val="24"/>
                <w:szCs w:val="24"/>
              </w:rPr>
            </w:pPr>
            <w:r>
              <w:rPr>
                <w:b/>
                <w:sz w:val="24"/>
                <w:szCs w:val="24"/>
              </w:rPr>
              <w:t>8</w:t>
            </w:r>
          </w:p>
        </w:tc>
        <w:tc>
          <w:tcPr>
            <w:tcW w:w="9289" w:type="dxa"/>
            <w:gridSpan w:val="6"/>
          </w:tcPr>
          <w:p w:rsidR="00B87F2E" w:rsidRPr="002878FA" w:rsidRDefault="00B87F2E" w:rsidP="00D50AE6">
            <w:pPr>
              <w:spacing w:after="0" w:line="360" w:lineRule="auto"/>
              <w:jc w:val="center"/>
              <w:rPr>
                <w:sz w:val="24"/>
                <w:szCs w:val="24"/>
              </w:rPr>
            </w:pPr>
            <w:r>
              <w:rPr>
                <w:b/>
                <w:sz w:val="24"/>
                <w:szCs w:val="24"/>
              </w:rPr>
              <w:t>Контрольные календарные игры</w:t>
            </w:r>
            <w:r w:rsidR="00D812EC">
              <w:rPr>
                <w:b/>
                <w:sz w:val="24"/>
                <w:szCs w:val="24"/>
              </w:rPr>
              <w:t xml:space="preserve"> </w:t>
            </w:r>
            <w:r>
              <w:rPr>
                <w:b/>
                <w:sz w:val="24"/>
                <w:szCs w:val="24"/>
              </w:rPr>
              <w:t>10</w:t>
            </w:r>
          </w:p>
        </w:tc>
      </w:tr>
      <w:tr w:rsidR="00B87F2E" w:rsidRPr="00576552" w:rsidTr="00CF36FE">
        <w:tc>
          <w:tcPr>
            <w:tcW w:w="458" w:type="dxa"/>
          </w:tcPr>
          <w:p w:rsidR="00B87F2E" w:rsidRPr="000F7AE7" w:rsidRDefault="00B87F2E" w:rsidP="004B3B96">
            <w:pPr>
              <w:spacing w:after="0" w:line="360" w:lineRule="auto"/>
              <w:jc w:val="both"/>
              <w:rPr>
                <w:sz w:val="24"/>
                <w:szCs w:val="24"/>
              </w:rPr>
            </w:pPr>
            <w:r w:rsidRPr="000F7AE7">
              <w:rPr>
                <w:sz w:val="24"/>
                <w:szCs w:val="24"/>
              </w:rPr>
              <w:t>1</w:t>
            </w:r>
          </w:p>
        </w:tc>
        <w:tc>
          <w:tcPr>
            <w:tcW w:w="3326" w:type="dxa"/>
            <w:gridSpan w:val="2"/>
            <w:tcBorders>
              <w:right w:val="single" w:sz="4" w:space="0" w:color="auto"/>
            </w:tcBorders>
          </w:tcPr>
          <w:p w:rsidR="00B87F2E" w:rsidRPr="00075AEE" w:rsidRDefault="00B87F2E" w:rsidP="004B3B96">
            <w:pPr>
              <w:spacing w:after="0" w:line="360" w:lineRule="auto"/>
              <w:rPr>
                <w:sz w:val="24"/>
                <w:szCs w:val="24"/>
              </w:rPr>
            </w:pPr>
            <w:r w:rsidRPr="00075AEE">
              <w:rPr>
                <w:sz w:val="24"/>
                <w:szCs w:val="24"/>
              </w:rPr>
              <w:t>Приемные и переводные</w:t>
            </w:r>
          </w:p>
        </w:tc>
        <w:tc>
          <w:tcPr>
            <w:tcW w:w="1173" w:type="dxa"/>
            <w:gridSpan w:val="2"/>
            <w:tcBorders>
              <w:left w:val="single" w:sz="4" w:space="0" w:color="auto"/>
              <w:right w:val="single" w:sz="4" w:space="0" w:color="auto"/>
            </w:tcBorders>
          </w:tcPr>
          <w:p w:rsidR="00B87F2E" w:rsidRPr="00D346DC" w:rsidRDefault="00B87F2E" w:rsidP="004B3B96">
            <w:pPr>
              <w:spacing w:after="0" w:line="360" w:lineRule="auto"/>
              <w:jc w:val="center"/>
              <w:rPr>
                <w:sz w:val="24"/>
                <w:szCs w:val="24"/>
              </w:rPr>
            </w:pPr>
          </w:p>
        </w:tc>
        <w:tc>
          <w:tcPr>
            <w:tcW w:w="1665" w:type="dxa"/>
            <w:tcBorders>
              <w:left w:val="single" w:sz="4" w:space="0" w:color="auto"/>
              <w:right w:val="single" w:sz="4" w:space="0" w:color="auto"/>
            </w:tcBorders>
          </w:tcPr>
          <w:p w:rsidR="00B87F2E" w:rsidRPr="00D346DC" w:rsidRDefault="00B87F2E" w:rsidP="004B3B96">
            <w:pPr>
              <w:spacing w:after="0" w:line="360" w:lineRule="auto"/>
              <w:jc w:val="center"/>
              <w:rPr>
                <w:sz w:val="24"/>
                <w:szCs w:val="24"/>
              </w:rPr>
            </w:pPr>
            <w:r>
              <w:rPr>
                <w:sz w:val="24"/>
                <w:szCs w:val="24"/>
              </w:rPr>
              <w:t>10</w:t>
            </w:r>
          </w:p>
        </w:tc>
        <w:tc>
          <w:tcPr>
            <w:tcW w:w="3125" w:type="dxa"/>
            <w:vMerge w:val="restart"/>
            <w:tcBorders>
              <w:left w:val="single" w:sz="4" w:space="0" w:color="auto"/>
            </w:tcBorders>
          </w:tcPr>
          <w:p w:rsidR="00B87F2E" w:rsidRDefault="00B87F2E" w:rsidP="004B3B96">
            <w:pPr>
              <w:spacing w:after="0" w:line="360" w:lineRule="auto"/>
              <w:rPr>
                <w:rFonts w:eastAsia="Times New Roman"/>
                <w:sz w:val="24"/>
                <w:szCs w:val="24"/>
              </w:rPr>
            </w:pPr>
            <w:r w:rsidRPr="003308B5">
              <w:rPr>
                <w:rFonts w:eastAsia="Times New Roman"/>
                <w:sz w:val="24"/>
                <w:szCs w:val="24"/>
              </w:rPr>
              <w:t xml:space="preserve">Опрос, собеседование, </w:t>
            </w:r>
          </w:p>
          <w:p w:rsidR="00B87F2E" w:rsidRPr="00D346DC" w:rsidRDefault="00B87F2E" w:rsidP="00D50AE6">
            <w:pPr>
              <w:spacing w:after="0" w:line="360" w:lineRule="auto"/>
              <w:rPr>
                <w:b/>
                <w:sz w:val="24"/>
                <w:szCs w:val="24"/>
              </w:rPr>
            </w:pPr>
            <w:proofErr w:type="gramStart"/>
            <w:r w:rsidRPr="003308B5">
              <w:rPr>
                <w:rFonts w:eastAsia="Times New Roman"/>
                <w:sz w:val="24"/>
                <w:szCs w:val="24"/>
              </w:rPr>
              <w:t>тест-задания</w:t>
            </w:r>
            <w:proofErr w:type="gramEnd"/>
            <w:r w:rsidRPr="003308B5">
              <w:rPr>
                <w:rFonts w:eastAsia="Times New Roman"/>
                <w:sz w:val="24"/>
                <w:szCs w:val="24"/>
              </w:rPr>
              <w:t>,</w:t>
            </w:r>
            <w:r>
              <w:rPr>
                <w:rFonts w:eastAsia="Times New Roman"/>
                <w:sz w:val="24"/>
                <w:szCs w:val="24"/>
              </w:rPr>
              <w:t xml:space="preserve"> наблюдение</w:t>
            </w:r>
          </w:p>
        </w:tc>
      </w:tr>
      <w:tr w:rsidR="00B87F2E" w:rsidRPr="00576552" w:rsidTr="00CF36FE">
        <w:tc>
          <w:tcPr>
            <w:tcW w:w="458" w:type="dxa"/>
          </w:tcPr>
          <w:p w:rsidR="00B87F2E" w:rsidRDefault="00B87F2E" w:rsidP="004B3B96">
            <w:pPr>
              <w:spacing w:after="0" w:line="360" w:lineRule="auto"/>
              <w:jc w:val="both"/>
              <w:rPr>
                <w:b/>
                <w:sz w:val="24"/>
                <w:szCs w:val="24"/>
              </w:rPr>
            </w:pPr>
          </w:p>
        </w:tc>
        <w:tc>
          <w:tcPr>
            <w:tcW w:w="3326" w:type="dxa"/>
            <w:gridSpan w:val="2"/>
          </w:tcPr>
          <w:p w:rsidR="00B87F2E" w:rsidRPr="00D346DC" w:rsidRDefault="00B87F2E" w:rsidP="004B3B96">
            <w:pPr>
              <w:spacing w:after="0" w:line="360" w:lineRule="auto"/>
              <w:rPr>
                <w:b/>
                <w:sz w:val="24"/>
                <w:szCs w:val="24"/>
              </w:rPr>
            </w:pPr>
            <w:r w:rsidRPr="00576552">
              <w:rPr>
                <w:sz w:val="24"/>
                <w:szCs w:val="24"/>
              </w:rPr>
              <w:t>Всего часов</w:t>
            </w:r>
          </w:p>
        </w:tc>
        <w:tc>
          <w:tcPr>
            <w:tcW w:w="1173" w:type="dxa"/>
            <w:gridSpan w:val="2"/>
            <w:tcBorders>
              <w:right w:val="single" w:sz="4" w:space="0" w:color="auto"/>
            </w:tcBorders>
          </w:tcPr>
          <w:p w:rsidR="00B87F2E" w:rsidRPr="00D346DC" w:rsidRDefault="00B87F2E" w:rsidP="004B3B96">
            <w:pPr>
              <w:spacing w:after="0" w:line="360" w:lineRule="auto"/>
              <w:jc w:val="center"/>
              <w:rPr>
                <w:sz w:val="24"/>
                <w:szCs w:val="24"/>
              </w:rPr>
            </w:pPr>
          </w:p>
        </w:tc>
        <w:tc>
          <w:tcPr>
            <w:tcW w:w="1665" w:type="dxa"/>
            <w:tcBorders>
              <w:left w:val="single" w:sz="4" w:space="0" w:color="auto"/>
              <w:right w:val="single" w:sz="4" w:space="0" w:color="auto"/>
            </w:tcBorders>
          </w:tcPr>
          <w:p w:rsidR="00B87F2E" w:rsidRPr="00D50AE6" w:rsidRDefault="00B87F2E" w:rsidP="004B3B96">
            <w:pPr>
              <w:spacing w:after="0" w:line="360" w:lineRule="auto"/>
              <w:jc w:val="center"/>
              <w:rPr>
                <w:b/>
                <w:sz w:val="24"/>
                <w:szCs w:val="24"/>
              </w:rPr>
            </w:pPr>
            <w:r>
              <w:rPr>
                <w:b/>
                <w:sz w:val="24"/>
                <w:szCs w:val="24"/>
              </w:rPr>
              <w:t>10</w:t>
            </w:r>
          </w:p>
        </w:tc>
        <w:tc>
          <w:tcPr>
            <w:tcW w:w="3125" w:type="dxa"/>
            <w:vMerge/>
            <w:tcBorders>
              <w:left w:val="single" w:sz="4" w:space="0" w:color="auto"/>
            </w:tcBorders>
          </w:tcPr>
          <w:p w:rsidR="00B87F2E" w:rsidRDefault="00B87F2E" w:rsidP="004B3B96">
            <w:pPr>
              <w:spacing w:after="0" w:line="360" w:lineRule="auto"/>
              <w:rPr>
                <w:b/>
                <w:sz w:val="24"/>
                <w:szCs w:val="24"/>
              </w:rPr>
            </w:pPr>
          </w:p>
        </w:tc>
      </w:tr>
      <w:tr w:rsidR="00B87F2E" w:rsidRPr="00E37693" w:rsidTr="00CF36FE">
        <w:tc>
          <w:tcPr>
            <w:tcW w:w="458" w:type="dxa"/>
          </w:tcPr>
          <w:p w:rsidR="00B87F2E" w:rsidRPr="00E37693" w:rsidRDefault="00B87F2E" w:rsidP="004B3B96">
            <w:pPr>
              <w:spacing w:after="0" w:line="360" w:lineRule="auto"/>
              <w:jc w:val="both"/>
              <w:rPr>
                <w:b/>
                <w:sz w:val="24"/>
                <w:szCs w:val="24"/>
              </w:rPr>
            </w:pPr>
          </w:p>
        </w:tc>
        <w:tc>
          <w:tcPr>
            <w:tcW w:w="3326" w:type="dxa"/>
            <w:gridSpan w:val="2"/>
          </w:tcPr>
          <w:p w:rsidR="00B87F2E" w:rsidRPr="00E37693" w:rsidRDefault="00B87F2E" w:rsidP="004B3B96">
            <w:pPr>
              <w:spacing w:after="0" w:line="360" w:lineRule="auto"/>
              <w:jc w:val="both"/>
              <w:rPr>
                <w:b/>
                <w:sz w:val="24"/>
                <w:szCs w:val="24"/>
              </w:rPr>
            </w:pPr>
            <w:r w:rsidRPr="00E37693">
              <w:rPr>
                <w:b/>
                <w:sz w:val="24"/>
                <w:szCs w:val="24"/>
              </w:rPr>
              <w:t xml:space="preserve">Итого часов </w:t>
            </w:r>
          </w:p>
        </w:tc>
        <w:tc>
          <w:tcPr>
            <w:tcW w:w="5963" w:type="dxa"/>
            <w:gridSpan w:val="4"/>
          </w:tcPr>
          <w:p w:rsidR="00B87F2E" w:rsidRPr="00E37693" w:rsidRDefault="00B87F2E" w:rsidP="004D6CDF">
            <w:pPr>
              <w:spacing w:after="0" w:line="360" w:lineRule="auto"/>
              <w:rPr>
                <w:b/>
                <w:sz w:val="24"/>
                <w:szCs w:val="24"/>
              </w:rPr>
            </w:pPr>
            <w:r>
              <w:rPr>
                <w:b/>
                <w:sz w:val="24"/>
                <w:szCs w:val="24"/>
              </w:rPr>
              <w:t xml:space="preserve">                             10</w:t>
            </w:r>
          </w:p>
        </w:tc>
      </w:tr>
      <w:tr w:rsidR="00B87F2E" w:rsidRPr="002878FA" w:rsidTr="00A11691">
        <w:tc>
          <w:tcPr>
            <w:tcW w:w="458" w:type="dxa"/>
          </w:tcPr>
          <w:p w:rsidR="00B87F2E" w:rsidRDefault="00B87F2E" w:rsidP="00A11691">
            <w:pPr>
              <w:spacing w:after="0" w:line="360" w:lineRule="auto"/>
              <w:jc w:val="both"/>
              <w:rPr>
                <w:b/>
                <w:sz w:val="24"/>
                <w:szCs w:val="24"/>
              </w:rPr>
            </w:pPr>
            <w:r>
              <w:rPr>
                <w:b/>
                <w:sz w:val="24"/>
                <w:szCs w:val="24"/>
              </w:rPr>
              <w:t>8</w:t>
            </w:r>
          </w:p>
        </w:tc>
        <w:tc>
          <w:tcPr>
            <w:tcW w:w="9289" w:type="dxa"/>
            <w:gridSpan w:val="6"/>
          </w:tcPr>
          <w:p w:rsidR="00B87F2E" w:rsidRPr="002878FA" w:rsidRDefault="00B87F2E" w:rsidP="004D6CDF">
            <w:pPr>
              <w:spacing w:after="0" w:line="360" w:lineRule="auto"/>
              <w:jc w:val="center"/>
              <w:rPr>
                <w:sz w:val="24"/>
                <w:szCs w:val="24"/>
              </w:rPr>
            </w:pPr>
            <w:r>
              <w:rPr>
                <w:b/>
                <w:sz w:val="24"/>
                <w:szCs w:val="24"/>
              </w:rPr>
              <w:t>Контрольные испытания 6</w:t>
            </w:r>
          </w:p>
        </w:tc>
      </w:tr>
      <w:tr w:rsidR="00B87F2E" w:rsidRPr="00D346DC" w:rsidTr="00A11691">
        <w:trPr>
          <w:gridAfter w:val="1"/>
          <w:wAfter w:w="3125" w:type="dxa"/>
        </w:trPr>
        <w:tc>
          <w:tcPr>
            <w:tcW w:w="458" w:type="dxa"/>
          </w:tcPr>
          <w:p w:rsidR="00B87F2E" w:rsidRPr="004C1714" w:rsidRDefault="00B87F2E" w:rsidP="00A11691">
            <w:pPr>
              <w:spacing w:after="0" w:line="360" w:lineRule="auto"/>
              <w:jc w:val="both"/>
              <w:rPr>
                <w:sz w:val="24"/>
                <w:szCs w:val="24"/>
              </w:rPr>
            </w:pPr>
            <w:r w:rsidRPr="004C1714">
              <w:rPr>
                <w:sz w:val="24"/>
                <w:szCs w:val="24"/>
              </w:rPr>
              <w:t>1</w:t>
            </w:r>
          </w:p>
        </w:tc>
        <w:tc>
          <w:tcPr>
            <w:tcW w:w="3326" w:type="dxa"/>
            <w:gridSpan w:val="2"/>
            <w:tcBorders>
              <w:right w:val="single" w:sz="4" w:space="0" w:color="auto"/>
            </w:tcBorders>
          </w:tcPr>
          <w:p w:rsidR="00B87F2E" w:rsidRPr="00075AEE" w:rsidRDefault="00B87F2E" w:rsidP="00A11691">
            <w:pPr>
              <w:spacing w:after="0" w:line="360" w:lineRule="auto"/>
              <w:rPr>
                <w:sz w:val="24"/>
                <w:szCs w:val="24"/>
              </w:rPr>
            </w:pPr>
            <w:r w:rsidRPr="00075AEE">
              <w:rPr>
                <w:sz w:val="24"/>
                <w:szCs w:val="24"/>
              </w:rPr>
              <w:t>Приемные и переводные</w:t>
            </w:r>
          </w:p>
        </w:tc>
        <w:tc>
          <w:tcPr>
            <w:tcW w:w="1173" w:type="dxa"/>
            <w:gridSpan w:val="2"/>
            <w:vMerge w:val="restart"/>
            <w:tcBorders>
              <w:left w:val="single" w:sz="4" w:space="0" w:color="auto"/>
              <w:right w:val="single" w:sz="4" w:space="0" w:color="auto"/>
            </w:tcBorders>
          </w:tcPr>
          <w:p w:rsidR="00B87F2E" w:rsidRPr="00D346DC" w:rsidRDefault="00B87F2E" w:rsidP="00A11691">
            <w:pPr>
              <w:spacing w:after="0" w:line="360" w:lineRule="auto"/>
              <w:jc w:val="center"/>
              <w:rPr>
                <w:sz w:val="24"/>
                <w:szCs w:val="24"/>
              </w:rPr>
            </w:pPr>
          </w:p>
        </w:tc>
        <w:tc>
          <w:tcPr>
            <w:tcW w:w="1665" w:type="dxa"/>
            <w:tcBorders>
              <w:left w:val="single" w:sz="4" w:space="0" w:color="auto"/>
              <w:right w:val="single" w:sz="4" w:space="0" w:color="auto"/>
            </w:tcBorders>
          </w:tcPr>
          <w:p w:rsidR="00B87F2E" w:rsidRPr="00D346DC" w:rsidRDefault="00B87F2E" w:rsidP="00A11691">
            <w:pPr>
              <w:spacing w:after="0" w:line="360" w:lineRule="auto"/>
              <w:jc w:val="center"/>
              <w:rPr>
                <w:sz w:val="24"/>
                <w:szCs w:val="24"/>
              </w:rPr>
            </w:pPr>
            <w:r>
              <w:rPr>
                <w:sz w:val="24"/>
                <w:szCs w:val="24"/>
              </w:rPr>
              <w:t>6</w:t>
            </w:r>
          </w:p>
        </w:tc>
      </w:tr>
      <w:tr w:rsidR="00B87F2E" w:rsidRPr="00A6361D" w:rsidTr="00A11691">
        <w:trPr>
          <w:gridAfter w:val="1"/>
          <w:wAfter w:w="3125" w:type="dxa"/>
        </w:trPr>
        <w:tc>
          <w:tcPr>
            <w:tcW w:w="458" w:type="dxa"/>
          </w:tcPr>
          <w:p w:rsidR="00B87F2E" w:rsidRDefault="00B87F2E" w:rsidP="00A11691">
            <w:pPr>
              <w:spacing w:after="0" w:line="360" w:lineRule="auto"/>
              <w:jc w:val="both"/>
              <w:rPr>
                <w:b/>
                <w:sz w:val="24"/>
                <w:szCs w:val="24"/>
              </w:rPr>
            </w:pPr>
          </w:p>
        </w:tc>
        <w:tc>
          <w:tcPr>
            <w:tcW w:w="3326" w:type="dxa"/>
            <w:gridSpan w:val="2"/>
            <w:tcBorders>
              <w:right w:val="single" w:sz="4" w:space="0" w:color="auto"/>
            </w:tcBorders>
          </w:tcPr>
          <w:p w:rsidR="00B87F2E" w:rsidRPr="00D346DC" w:rsidRDefault="00B87F2E" w:rsidP="00A11691">
            <w:pPr>
              <w:spacing w:after="0" w:line="360" w:lineRule="auto"/>
              <w:rPr>
                <w:b/>
                <w:sz w:val="24"/>
                <w:szCs w:val="24"/>
              </w:rPr>
            </w:pPr>
            <w:r w:rsidRPr="00576552">
              <w:rPr>
                <w:sz w:val="24"/>
                <w:szCs w:val="24"/>
              </w:rPr>
              <w:t>Всего часов</w:t>
            </w:r>
          </w:p>
        </w:tc>
        <w:tc>
          <w:tcPr>
            <w:tcW w:w="1173" w:type="dxa"/>
            <w:gridSpan w:val="2"/>
            <w:vMerge/>
            <w:tcBorders>
              <w:left w:val="single" w:sz="4" w:space="0" w:color="auto"/>
              <w:right w:val="single" w:sz="4" w:space="0" w:color="auto"/>
            </w:tcBorders>
          </w:tcPr>
          <w:p w:rsidR="00B87F2E" w:rsidRPr="00D346DC" w:rsidRDefault="00B87F2E" w:rsidP="00A11691">
            <w:pPr>
              <w:spacing w:after="0" w:line="360" w:lineRule="auto"/>
              <w:jc w:val="center"/>
              <w:rPr>
                <w:sz w:val="24"/>
                <w:szCs w:val="24"/>
              </w:rPr>
            </w:pPr>
          </w:p>
        </w:tc>
        <w:tc>
          <w:tcPr>
            <w:tcW w:w="1665" w:type="dxa"/>
            <w:tcBorders>
              <w:left w:val="single" w:sz="4" w:space="0" w:color="auto"/>
              <w:right w:val="single" w:sz="4" w:space="0" w:color="auto"/>
            </w:tcBorders>
          </w:tcPr>
          <w:p w:rsidR="00B87F2E" w:rsidRPr="00A6361D" w:rsidRDefault="00B87F2E" w:rsidP="00A11691">
            <w:pPr>
              <w:spacing w:after="0" w:line="360" w:lineRule="auto"/>
              <w:jc w:val="center"/>
              <w:rPr>
                <w:b/>
                <w:sz w:val="24"/>
                <w:szCs w:val="24"/>
              </w:rPr>
            </w:pPr>
            <w:r>
              <w:rPr>
                <w:b/>
                <w:sz w:val="24"/>
                <w:szCs w:val="24"/>
              </w:rPr>
              <w:t>6</w:t>
            </w:r>
          </w:p>
        </w:tc>
      </w:tr>
      <w:tr w:rsidR="00B87F2E" w:rsidRPr="00A6361D" w:rsidTr="00A11691">
        <w:trPr>
          <w:gridAfter w:val="1"/>
          <w:wAfter w:w="3125" w:type="dxa"/>
        </w:trPr>
        <w:tc>
          <w:tcPr>
            <w:tcW w:w="458" w:type="dxa"/>
          </w:tcPr>
          <w:p w:rsidR="00B87F2E" w:rsidRPr="00576552" w:rsidRDefault="00B87F2E" w:rsidP="00A11691">
            <w:pPr>
              <w:spacing w:after="0" w:line="360" w:lineRule="auto"/>
              <w:jc w:val="both"/>
              <w:rPr>
                <w:sz w:val="24"/>
                <w:szCs w:val="24"/>
              </w:rPr>
            </w:pPr>
          </w:p>
        </w:tc>
        <w:tc>
          <w:tcPr>
            <w:tcW w:w="3326" w:type="dxa"/>
            <w:gridSpan w:val="2"/>
          </w:tcPr>
          <w:p w:rsidR="00B87F2E" w:rsidRPr="003308B5" w:rsidRDefault="00B87F2E" w:rsidP="00A11691">
            <w:pPr>
              <w:spacing w:after="0" w:line="360" w:lineRule="auto"/>
              <w:jc w:val="both"/>
              <w:rPr>
                <w:rFonts w:eastAsia="Times New Roman"/>
                <w:sz w:val="24"/>
                <w:szCs w:val="24"/>
              </w:rPr>
            </w:pPr>
            <w:r w:rsidRPr="003308B5">
              <w:rPr>
                <w:rFonts w:eastAsia="Times New Roman"/>
                <w:sz w:val="24"/>
                <w:szCs w:val="24"/>
              </w:rPr>
              <w:t xml:space="preserve">Всего часов </w:t>
            </w:r>
            <w:r>
              <w:rPr>
                <w:rFonts w:eastAsia="Times New Roman"/>
                <w:sz w:val="24"/>
                <w:szCs w:val="24"/>
              </w:rPr>
              <w:t>по разделам</w:t>
            </w:r>
          </w:p>
        </w:tc>
        <w:tc>
          <w:tcPr>
            <w:tcW w:w="1173" w:type="dxa"/>
            <w:gridSpan w:val="2"/>
          </w:tcPr>
          <w:p w:rsidR="00B87F2E" w:rsidRPr="00A6361D" w:rsidRDefault="00B87F2E" w:rsidP="00A11691">
            <w:pPr>
              <w:spacing w:after="0" w:line="360" w:lineRule="auto"/>
              <w:jc w:val="center"/>
              <w:rPr>
                <w:b/>
                <w:sz w:val="24"/>
                <w:szCs w:val="24"/>
              </w:rPr>
            </w:pPr>
            <w:r w:rsidRPr="00A6361D">
              <w:rPr>
                <w:b/>
                <w:sz w:val="24"/>
                <w:szCs w:val="24"/>
              </w:rPr>
              <w:t>8</w:t>
            </w:r>
          </w:p>
        </w:tc>
        <w:tc>
          <w:tcPr>
            <w:tcW w:w="1665" w:type="dxa"/>
          </w:tcPr>
          <w:p w:rsidR="00B87F2E" w:rsidRPr="00A6361D" w:rsidRDefault="00B87F2E" w:rsidP="00A11691">
            <w:pPr>
              <w:spacing w:after="0" w:line="360" w:lineRule="auto"/>
              <w:jc w:val="center"/>
              <w:rPr>
                <w:b/>
                <w:sz w:val="24"/>
                <w:szCs w:val="24"/>
              </w:rPr>
            </w:pPr>
            <w:r w:rsidRPr="00A6361D">
              <w:rPr>
                <w:b/>
                <w:sz w:val="24"/>
                <w:szCs w:val="24"/>
              </w:rPr>
              <w:t>2</w:t>
            </w:r>
            <w:r>
              <w:rPr>
                <w:b/>
                <w:sz w:val="24"/>
                <w:szCs w:val="24"/>
              </w:rPr>
              <w:t>68</w:t>
            </w:r>
          </w:p>
        </w:tc>
      </w:tr>
      <w:tr w:rsidR="00B87F2E" w:rsidRPr="00E37693" w:rsidTr="00A11691">
        <w:tc>
          <w:tcPr>
            <w:tcW w:w="458" w:type="dxa"/>
          </w:tcPr>
          <w:p w:rsidR="00B87F2E" w:rsidRPr="00E37693" w:rsidRDefault="00B87F2E" w:rsidP="00A11691">
            <w:pPr>
              <w:spacing w:after="0" w:line="360" w:lineRule="auto"/>
              <w:jc w:val="both"/>
              <w:rPr>
                <w:b/>
                <w:sz w:val="24"/>
                <w:szCs w:val="24"/>
              </w:rPr>
            </w:pPr>
          </w:p>
        </w:tc>
        <w:tc>
          <w:tcPr>
            <w:tcW w:w="3326" w:type="dxa"/>
            <w:gridSpan w:val="2"/>
          </w:tcPr>
          <w:p w:rsidR="00B87F2E" w:rsidRPr="00E37693" w:rsidRDefault="00B87F2E" w:rsidP="00A11691">
            <w:pPr>
              <w:spacing w:after="0" w:line="360" w:lineRule="auto"/>
              <w:jc w:val="both"/>
              <w:rPr>
                <w:b/>
                <w:sz w:val="24"/>
                <w:szCs w:val="24"/>
              </w:rPr>
            </w:pPr>
            <w:r w:rsidRPr="00E37693">
              <w:rPr>
                <w:b/>
                <w:sz w:val="24"/>
                <w:szCs w:val="24"/>
              </w:rPr>
              <w:t xml:space="preserve">Итого часов </w:t>
            </w:r>
          </w:p>
        </w:tc>
        <w:tc>
          <w:tcPr>
            <w:tcW w:w="5963" w:type="dxa"/>
            <w:gridSpan w:val="4"/>
          </w:tcPr>
          <w:p w:rsidR="00B87F2E" w:rsidRPr="00E37693" w:rsidRDefault="00B87F2E" w:rsidP="00A11691">
            <w:pPr>
              <w:spacing w:after="0" w:line="360" w:lineRule="auto"/>
              <w:rPr>
                <w:b/>
                <w:sz w:val="24"/>
                <w:szCs w:val="24"/>
              </w:rPr>
            </w:pPr>
            <w:r>
              <w:rPr>
                <w:b/>
                <w:sz w:val="24"/>
                <w:szCs w:val="24"/>
              </w:rPr>
              <w:t xml:space="preserve">  276</w:t>
            </w:r>
          </w:p>
        </w:tc>
      </w:tr>
    </w:tbl>
    <w:p w:rsidR="004B3B96" w:rsidRDefault="004B3B96" w:rsidP="000F7AE7">
      <w:pPr>
        <w:spacing w:after="0" w:line="360" w:lineRule="auto"/>
        <w:contextualSpacing/>
        <w:rPr>
          <w:b/>
          <w:sz w:val="24"/>
          <w:szCs w:val="24"/>
        </w:rPr>
      </w:pPr>
    </w:p>
    <w:p w:rsidR="00DF1E90" w:rsidRDefault="00DF1E90" w:rsidP="00321F93">
      <w:pPr>
        <w:spacing w:after="0" w:line="360" w:lineRule="auto"/>
        <w:contextualSpacing/>
        <w:rPr>
          <w:b/>
          <w:sz w:val="24"/>
          <w:szCs w:val="24"/>
        </w:rPr>
      </w:pPr>
    </w:p>
    <w:p w:rsidR="000F7AE7" w:rsidRDefault="0033699C" w:rsidP="000F7AE7">
      <w:pPr>
        <w:spacing w:after="0" w:line="360" w:lineRule="auto"/>
        <w:contextualSpacing/>
        <w:jc w:val="center"/>
        <w:rPr>
          <w:b/>
          <w:szCs w:val="24"/>
        </w:rPr>
      </w:pPr>
      <w:r>
        <w:rPr>
          <w:b/>
          <w:sz w:val="24"/>
          <w:szCs w:val="24"/>
        </w:rPr>
        <w:lastRenderedPageBreak/>
        <w:t>3</w:t>
      </w:r>
      <w:r w:rsidR="0074798A">
        <w:rPr>
          <w:b/>
          <w:sz w:val="24"/>
          <w:szCs w:val="24"/>
        </w:rPr>
        <w:t xml:space="preserve"> </w:t>
      </w:r>
      <w:r w:rsidR="0074798A" w:rsidRPr="00BD2A5A">
        <w:rPr>
          <w:b/>
          <w:szCs w:val="24"/>
        </w:rPr>
        <w:t>СОДЕРЖАНИЕ ПРОГРАММЫ</w:t>
      </w:r>
    </w:p>
    <w:p w:rsidR="005E2F05" w:rsidRPr="005E2F05" w:rsidRDefault="005E2F05" w:rsidP="000F7AE7">
      <w:pPr>
        <w:spacing w:after="0" w:line="360" w:lineRule="auto"/>
        <w:contextualSpacing/>
        <w:jc w:val="center"/>
        <w:rPr>
          <w:b/>
          <w:sz w:val="24"/>
          <w:szCs w:val="24"/>
        </w:rPr>
      </w:pPr>
      <w:r>
        <w:rPr>
          <w:b/>
          <w:sz w:val="24"/>
          <w:szCs w:val="24"/>
        </w:rPr>
        <w:t>3.1 Теоретическая подготовка</w:t>
      </w:r>
    </w:p>
    <w:p w:rsidR="00EE0B75" w:rsidRPr="00823BAD" w:rsidRDefault="00F44DBE" w:rsidP="00DF1E90">
      <w:pPr>
        <w:shd w:val="clear" w:color="auto" w:fill="FFFFFF"/>
        <w:autoSpaceDE w:val="0"/>
        <w:autoSpaceDN w:val="0"/>
        <w:adjustRightInd w:val="0"/>
        <w:ind w:firstLine="709"/>
        <w:contextualSpacing/>
        <w:jc w:val="both"/>
        <w:rPr>
          <w:sz w:val="24"/>
          <w:szCs w:val="24"/>
        </w:rPr>
      </w:pPr>
      <w:r w:rsidRPr="00823BAD">
        <w:rPr>
          <w:b/>
          <w:i/>
          <w:sz w:val="24"/>
          <w:szCs w:val="24"/>
        </w:rPr>
        <w:t>1. Техника безопасности</w:t>
      </w:r>
    </w:p>
    <w:p w:rsidR="00F44DBE" w:rsidRPr="00823BAD" w:rsidRDefault="00F44DBE" w:rsidP="00DF1E90">
      <w:pPr>
        <w:shd w:val="clear" w:color="auto" w:fill="FFFFFF"/>
        <w:autoSpaceDE w:val="0"/>
        <w:autoSpaceDN w:val="0"/>
        <w:adjustRightInd w:val="0"/>
        <w:ind w:firstLine="709"/>
        <w:contextualSpacing/>
        <w:jc w:val="both"/>
        <w:rPr>
          <w:sz w:val="24"/>
          <w:szCs w:val="24"/>
        </w:rPr>
      </w:pPr>
      <w:r w:rsidRPr="00823BAD">
        <w:rPr>
          <w:sz w:val="24"/>
          <w:szCs w:val="24"/>
        </w:rPr>
        <w:t xml:space="preserve">Понятие техники безопасности. Организация работы по технике безопасности в спортивном зале. Правила техники безопасности на учебно-тренировочных занятиях. </w:t>
      </w:r>
    </w:p>
    <w:p w:rsidR="00EE0B75" w:rsidRPr="00823BAD" w:rsidRDefault="00F44DBE" w:rsidP="00DF1E90">
      <w:pPr>
        <w:shd w:val="clear" w:color="auto" w:fill="FFFFFF"/>
        <w:autoSpaceDE w:val="0"/>
        <w:autoSpaceDN w:val="0"/>
        <w:adjustRightInd w:val="0"/>
        <w:ind w:firstLine="709"/>
        <w:contextualSpacing/>
        <w:jc w:val="both"/>
        <w:rPr>
          <w:sz w:val="24"/>
          <w:szCs w:val="24"/>
        </w:rPr>
      </w:pPr>
      <w:r w:rsidRPr="00823BAD">
        <w:rPr>
          <w:b/>
          <w:i/>
          <w:sz w:val="24"/>
          <w:szCs w:val="24"/>
        </w:rPr>
        <w:t>2. Физическая культура и спорт в России</w:t>
      </w:r>
      <w:r w:rsidRPr="00823BAD">
        <w:rPr>
          <w:sz w:val="24"/>
          <w:szCs w:val="24"/>
        </w:rPr>
        <w:t xml:space="preserve"> </w:t>
      </w:r>
    </w:p>
    <w:p w:rsidR="00F44DBE" w:rsidRPr="00823BAD" w:rsidRDefault="00F44DBE" w:rsidP="00DF1E90">
      <w:pPr>
        <w:shd w:val="clear" w:color="auto" w:fill="FFFFFF"/>
        <w:autoSpaceDE w:val="0"/>
        <w:autoSpaceDN w:val="0"/>
        <w:adjustRightInd w:val="0"/>
        <w:ind w:firstLine="709"/>
        <w:contextualSpacing/>
        <w:jc w:val="both"/>
        <w:rPr>
          <w:sz w:val="24"/>
          <w:szCs w:val="24"/>
        </w:rPr>
      </w:pPr>
      <w:r w:rsidRPr="00823BAD">
        <w:rPr>
          <w:sz w:val="24"/>
          <w:szCs w:val="24"/>
        </w:rPr>
        <w:t xml:space="preserve">Понятие «физическая культура». Физическая культура как составная часть общей культуры. Значение ее для укрепления здоровья, физического развития граждан России в их подготовке к труду и защите Родины. Роль физической культуры в воспитании молодежи. Основные сведения о спортивной квалификации. </w:t>
      </w:r>
      <w:r w:rsidR="00E55DE7" w:rsidRPr="00823BAD">
        <w:rPr>
          <w:sz w:val="24"/>
          <w:szCs w:val="24"/>
        </w:rPr>
        <w:t>Порядок присвоения спортивных разрядов и званий.</w:t>
      </w:r>
    </w:p>
    <w:p w:rsidR="00E55DE7" w:rsidRPr="00823BAD" w:rsidRDefault="00E55DE7" w:rsidP="00DF1E90">
      <w:pPr>
        <w:shd w:val="clear" w:color="auto" w:fill="FFFFFF"/>
        <w:autoSpaceDE w:val="0"/>
        <w:autoSpaceDN w:val="0"/>
        <w:adjustRightInd w:val="0"/>
        <w:ind w:firstLine="709"/>
        <w:contextualSpacing/>
        <w:jc w:val="both"/>
        <w:rPr>
          <w:b/>
          <w:i/>
          <w:sz w:val="24"/>
          <w:szCs w:val="24"/>
        </w:rPr>
      </w:pPr>
      <w:r w:rsidRPr="00823BAD">
        <w:rPr>
          <w:b/>
          <w:i/>
          <w:sz w:val="24"/>
          <w:szCs w:val="24"/>
        </w:rPr>
        <w:t xml:space="preserve">3. </w:t>
      </w:r>
      <w:r w:rsidR="00F44DBE" w:rsidRPr="00823BAD">
        <w:rPr>
          <w:b/>
          <w:i/>
          <w:sz w:val="24"/>
          <w:szCs w:val="24"/>
        </w:rPr>
        <w:t xml:space="preserve">Состояние и развитие баскетбола в России </w:t>
      </w:r>
    </w:p>
    <w:p w:rsidR="00E55DE7" w:rsidRPr="00823BAD" w:rsidRDefault="00F44DBE" w:rsidP="00DF1E90">
      <w:pPr>
        <w:shd w:val="clear" w:color="auto" w:fill="FFFFFF"/>
        <w:autoSpaceDE w:val="0"/>
        <w:autoSpaceDN w:val="0"/>
        <w:adjustRightInd w:val="0"/>
        <w:ind w:firstLine="709"/>
        <w:contextualSpacing/>
        <w:jc w:val="both"/>
        <w:rPr>
          <w:sz w:val="24"/>
          <w:szCs w:val="24"/>
        </w:rPr>
      </w:pPr>
      <w:r w:rsidRPr="00823BAD">
        <w:rPr>
          <w:sz w:val="24"/>
          <w:szCs w:val="24"/>
        </w:rPr>
        <w:t>История развития баскетбола в мире и в нашей стране. Достижения баскетболистов России на мировой арене</w:t>
      </w:r>
      <w:proofErr w:type="gramStart"/>
      <w:r w:rsidRPr="00823BAD">
        <w:rPr>
          <w:sz w:val="24"/>
          <w:szCs w:val="24"/>
        </w:rPr>
        <w:t xml:space="preserve">.. </w:t>
      </w:r>
      <w:proofErr w:type="gramEnd"/>
      <w:r w:rsidRPr="00823BAD">
        <w:rPr>
          <w:sz w:val="24"/>
          <w:szCs w:val="24"/>
        </w:rPr>
        <w:t xml:space="preserve">Спортивные сооружения для занятий баскетболом и их состояние. Итоги и анализ выступлений сборных национальных, молодежных и юниорских команд баскетболистов на соревнованиях. </w:t>
      </w:r>
    </w:p>
    <w:p w:rsidR="003F3DB0" w:rsidRPr="00823BAD" w:rsidRDefault="003F3DB0" w:rsidP="00DF1E90">
      <w:pPr>
        <w:shd w:val="clear" w:color="auto" w:fill="FFFFFF"/>
        <w:autoSpaceDE w:val="0"/>
        <w:autoSpaceDN w:val="0"/>
        <w:adjustRightInd w:val="0"/>
        <w:ind w:firstLine="709"/>
        <w:contextualSpacing/>
        <w:jc w:val="both"/>
        <w:rPr>
          <w:sz w:val="24"/>
          <w:szCs w:val="24"/>
        </w:rPr>
      </w:pPr>
      <w:r w:rsidRPr="00823BAD">
        <w:rPr>
          <w:b/>
          <w:i/>
          <w:sz w:val="24"/>
          <w:szCs w:val="24"/>
        </w:rPr>
        <w:t xml:space="preserve">4. </w:t>
      </w:r>
      <w:r w:rsidR="00F44DBE" w:rsidRPr="00823BAD">
        <w:rPr>
          <w:b/>
          <w:i/>
          <w:sz w:val="24"/>
          <w:szCs w:val="24"/>
        </w:rPr>
        <w:t>Воспитание нравственных и волевых качеств у спортсмена</w:t>
      </w:r>
      <w:r w:rsidR="00F44DBE" w:rsidRPr="00823BAD">
        <w:rPr>
          <w:sz w:val="24"/>
          <w:szCs w:val="24"/>
        </w:rPr>
        <w:t xml:space="preserve"> </w:t>
      </w:r>
    </w:p>
    <w:p w:rsidR="00823BAD" w:rsidRDefault="00F44DBE" w:rsidP="00DF1E90">
      <w:pPr>
        <w:shd w:val="clear" w:color="auto" w:fill="FFFFFF"/>
        <w:autoSpaceDE w:val="0"/>
        <w:autoSpaceDN w:val="0"/>
        <w:adjustRightInd w:val="0"/>
        <w:ind w:firstLine="709"/>
        <w:contextualSpacing/>
        <w:jc w:val="both"/>
        <w:rPr>
          <w:sz w:val="24"/>
          <w:szCs w:val="24"/>
        </w:rPr>
      </w:pPr>
      <w:r w:rsidRPr="00823BAD">
        <w:rPr>
          <w:sz w:val="24"/>
          <w:szCs w:val="24"/>
        </w:rPr>
        <w:t xml:space="preserve">Решающая роль социальных начал в мотивации спортивной деятельности. Спортивно-этическое воспитание. Психологическая подготовка в процессе спортивной тренировки. Формирование в процессе занятий спортом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 Регуляция уровня эмоционального возбуждения. Основные приемы создания готовности к конкретному соревнованию. </w:t>
      </w:r>
    </w:p>
    <w:p w:rsidR="00750304" w:rsidRPr="00823BAD" w:rsidRDefault="00750304" w:rsidP="00DF1E90">
      <w:pPr>
        <w:shd w:val="clear" w:color="auto" w:fill="FFFFFF"/>
        <w:autoSpaceDE w:val="0"/>
        <w:autoSpaceDN w:val="0"/>
        <w:adjustRightInd w:val="0"/>
        <w:ind w:firstLine="709"/>
        <w:contextualSpacing/>
        <w:jc w:val="both"/>
        <w:rPr>
          <w:sz w:val="24"/>
          <w:szCs w:val="24"/>
        </w:rPr>
      </w:pPr>
      <w:r w:rsidRPr="00823BAD">
        <w:rPr>
          <w:b/>
          <w:i/>
          <w:sz w:val="24"/>
          <w:szCs w:val="24"/>
        </w:rPr>
        <w:t xml:space="preserve">5. </w:t>
      </w:r>
      <w:r w:rsidR="00F44DBE" w:rsidRPr="00823BAD">
        <w:rPr>
          <w:b/>
          <w:i/>
          <w:sz w:val="24"/>
          <w:szCs w:val="24"/>
        </w:rPr>
        <w:t xml:space="preserve">Гигиенические требования </w:t>
      </w:r>
      <w:proofErr w:type="gramStart"/>
      <w:r w:rsidR="00F44DBE" w:rsidRPr="00823BAD">
        <w:rPr>
          <w:b/>
          <w:i/>
          <w:sz w:val="24"/>
          <w:szCs w:val="24"/>
        </w:rPr>
        <w:t>к</w:t>
      </w:r>
      <w:proofErr w:type="gramEnd"/>
      <w:r w:rsidR="00F44DBE" w:rsidRPr="00823BAD">
        <w:rPr>
          <w:b/>
          <w:i/>
          <w:sz w:val="24"/>
          <w:szCs w:val="24"/>
        </w:rPr>
        <w:t xml:space="preserve"> занимающимся спортом</w:t>
      </w:r>
      <w:r w:rsidR="00F44DBE" w:rsidRPr="00823BAD">
        <w:rPr>
          <w:sz w:val="24"/>
          <w:szCs w:val="24"/>
        </w:rPr>
        <w:t xml:space="preserve"> </w:t>
      </w:r>
    </w:p>
    <w:p w:rsidR="007776E1" w:rsidRPr="00823BAD" w:rsidRDefault="00F44DBE" w:rsidP="00DF1E90">
      <w:pPr>
        <w:shd w:val="clear" w:color="auto" w:fill="FFFFFF"/>
        <w:autoSpaceDE w:val="0"/>
        <w:autoSpaceDN w:val="0"/>
        <w:adjustRightInd w:val="0"/>
        <w:ind w:firstLine="709"/>
        <w:contextualSpacing/>
        <w:jc w:val="both"/>
        <w:rPr>
          <w:sz w:val="24"/>
          <w:szCs w:val="24"/>
        </w:rPr>
      </w:pPr>
      <w:r w:rsidRPr="00823BAD">
        <w:rPr>
          <w:sz w:val="24"/>
          <w:szCs w:val="24"/>
        </w:rPr>
        <w:t>Понятие о гигиене и санитарии. Общие представления об основных системах энергообеспечения человека. Особенности пищеварения при мышечной работе. Понятие о рациональном питании и общем расходе энергии. Гигиенические требования к питанию спортсменов. Значение витаминов и минеральных солей, их нормы. Режим питания</w:t>
      </w:r>
      <w:r w:rsidR="00823BAD">
        <w:rPr>
          <w:sz w:val="24"/>
          <w:szCs w:val="24"/>
        </w:rPr>
        <w:t>, регулирование веса спортсмена</w:t>
      </w:r>
      <w:r w:rsidRPr="00823BAD">
        <w:rPr>
          <w:sz w:val="24"/>
          <w:szCs w:val="24"/>
        </w:rPr>
        <w:t xml:space="preserve">. Гигиенические требования к спортивной одежде и обуви. 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Вредные привычки: курение, употребление спиртных напитков. Профилактика вредных привычек. </w:t>
      </w:r>
    </w:p>
    <w:p w:rsidR="007776E1" w:rsidRPr="00823BAD" w:rsidRDefault="007776E1" w:rsidP="00DF1E90">
      <w:pPr>
        <w:shd w:val="clear" w:color="auto" w:fill="FFFFFF"/>
        <w:autoSpaceDE w:val="0"/>
        <w:autoSpaceDN w:val="0"/>
        <w:adjustRightInd w:val="0"/>
        <w:ind w:firstLine="709"/>
        <w:contextualSpacing/>
        <w:jc w:val="both"/>
        <w:rPr>
          <w:sz w:val="24"/>
          <w:szCs w:val="24"/>
        </w:rPr>
      </w:pPr>
      <w:r w:rsidRPr="00823BAD">
        <w:rPr>
          <w:b/>
          <w:i/>
          <w:sz w:val="24"/>
          <w:szCs w:val="24"/>
        </w:rPr>
        <w:t xml:space="preserve">6. </w:t>
      </w:r>
      <w:r w:rsidR="00F44DBE" w:rsidRPr="00823BAD">
        <w:rPr>
          <w:b/>
          <w:i/>
          <w:sz w:val="24"/>
          <w:szCs w:val="24"/>
        </w:rPr>
        <w:t>Влияние физических упражнений на организм спортсмена</w:t>
      </w:r>
      <w:r w:rsidR="00F44DBE" w:rsidRPr="00823BAD">
        <w:rPr>
          <w:sz w:val="24"/>
          <w:szCs w:val="24"/>
        </w:rPr>
        <w:t xml:space="preserve"> </w:t>
      </w:r>
    </w:p>
    <w:p w:rsidR="007776E1" w:rsidRPr="00823BAD" w:rsidRDefault="00F44DBE" w:rsidP="00DF1E90">
      <w:pPr>
        <w:shd w:val="clear" w:color="auto" w:fill="FFFFFF"/>
        <w:autoSpaceDE w:val="0"/>
        <w:autoSpaceDN w:val="0"/>
        <w:adjustRightInd w:val="0"/>
        <w:ind w:firstLine="709"/>
        <w:contextualSpacing/>
        <w:jc w:val="both"/>
        <w:rPr>
          <w:sz w:val="24"/>
          <w:szCs w:val="24"/>
        </w:rPr>
      </w:pPr>
      <w:r w:rsidRPr="00823BAD">
        <w:rPr>
          <w:sz w:val="24"/>
          <w:szCs w:val="24"/>
        </w:rPr>
        <w:t xml:space="preserve">Понятия об утомлении и переутомлении. Причины утомления. Субъективные и объективные признаки утомления. Переутомление. Перенапряжение. Восстановительные мероприятия в спорте. Проведение восстановительных мероприятий в спорте. Проведение восстановительных мероприятий после напряженных тренировочных нагрузок. Критерии готовности к повторной работе. Активный отдых. Самомассаж. Спортивный массаж. Основные приемы и виды спортивного массажа. </w:t>
      </w:r>
    </w:p>
    <w:p w:rsidR="007776E1" w:rsidRPr="00823BAD" w:rsidRDefault="007776E1" w:rsidP="00DF1E90">
      <w:pPr>
        <w:shd w:val="clear" w:color="auto" w:fill="FFFFFF"/>
        <w:autoSpaceDE w:val="0"/>
        <w:autoSpaceDN w:val="0"/>
        <w:adjustRightInd w:val="0"/>
        <w:ind w:firstLine="709"/>
        <w:contextualSpacing/>
        <w:jc w:val="both"/>
        <w:rPr>
          <w:sz w:val="24"/>
          <w:szCs w:val="24"/>
        </w:rPr>
      </w:pPr>
      <w:r w:rsidRPr="00823BAD">
        <w:rPr>
          <w:b/>
          <w:i/>
          <w:sz w:val="24"/>
          <w:szCs w:val="24"/>
        </w:rPr>
        <w:t xml:space="preserve">7. </w:t>
      </w:r>
      <w:r w:rsidR="00F44DBE" w:rsidRPr="00823BAD">
        <w:rPr>
          <w:b/>
          <w:i/>
          <w:sz w:val="24"/>
          <w:szCs w:val="24"/>
        </w:rPr>
        <w:t>Профилактика заболеваемости и травматизма в спорте</w:t>
      </w:r>
      <w:r w:rsidR="00F44DBE" w:rsidRPr="00823BAD">
        <w:rPr>
          <w:sz w:val="24"/>
          <w:szCs w:val="24"/>
        </w:rPr>
        <w:t xml:space="preserve"> </w:t>
      </w:r>
    </w:p>
    <w:p w:rsidR="007776E1" w:rsidRPr="00823BAD" w:rsidRDefault="00F44DBE" w:rsidP="00DF1E90">
      <w:pPr>
        <w:shd w:val="clear" w:color="auto" w:fill="FFFFFF"/>
        <w:autoSpaceDE w:val="0"/>
        <w:autoSpaceDN w:val="0"/>
        <w:adjustRightInd w:val="0"/>
        <w:ind w:firstLine="709"/>
        <w:contextualSpacing/>
        <w:jc w:val="both"/>
        <w:rPr>
          <w:sz w:val="24"/>
          <w:szCs w:val="24"/>
        </w:rPr>
      </w:pPr>
      <w:r w:rsidRPr="00823BAD">
        <w:rPr>
          <w:sz w:val="24"/>
          <w:szCs w:val="24"/>
        </w:rPr>
        <w:t xml:space="preserve">Простудные заболевания у спортсменов. Причины и профилактика. Закаливание организма спортсмена. Виды закаливания. Предупреждение инфекционных заболеваний при </w:t>
      </w:r>
      <w:r w:rsidRPr="00823BAD">
        <w:rPr>
          <w:sz w:val="24"/>
          <w:szCs w:val="24"/>
        </w:rPr>
        <w:lastRenderedPageBreak/>
        <w:t xml:space="preserve">занятиях спортом. Пути распространения инфекционных заболеваний. Травматизм в  процессе занятий баскетболом; оказание первой помощи при несчастных случаях. Доврачебная помощь пострадавшему, приемы искусственного дыхания, транспортировка пострадавшего. Профилактика спортивного травматизма. Временные ограничения и противопоказания к тренировочным занятиям и соревнованиям. </w:t>
      </w:r>
    </w:p>
    <w:p w:rsidR="007776E1" w:rsidRPr="00823BAD" w:rsidRDefault="007776E1" w:rsidP="00DF1E90">
      <w:pPr>
        <w:shd w:val="clear" w:color="auto" w:fill="FFFFFF"/>
        <w:autoSpaceDE w:val="0"/>
        <w:autoSpaceDN w:val="0"/>
        <w:adjustRightInd w:val="0"/>
        <w:ind w:firstLine="709"/>
        <w:contextualSpacing/>
        <w:jc w:val="both"/>
        <w:rPr>
          <w:sz w:val="24"/>
          <w:szCs w:val="24"/>
        </w:rPr>
      </w:pPr>
      <w:r w:rsidRPr="00823BAD">
        <w:rPr>
          <w:b/>
          <w:i/>
          <w:sz w:val="24"/>
          <w:szCs w:val="24"/>
        </w:rPr>
        <w:t xml:space="preserve">8. </w:t>
      </w:r>
      <w:r w:rsidR="00F44DBE" w:rsidRPr="00823BAD">
        <w:rPr>
          <w:b/>
          <w:i/>
          <w:sz w:val="24"/>
          <w:szCs w:val="24"/>
        </w:rPr>
        <w:t>Общая характеристика спортивной подготовки</w:t>
      </w:r>
      <w:r w:rsidR="00F44DBE" w:rsidRPr="00823BAD">
        <w:rPr>
          <w:sz w:val="24"/>
          <w:szCs w:val="24"/>
        </w:rPr>
        <w:t xml:space="preserve"> </w:t>
      </w:r>
    </w:p>
    <w:p w:rsidR="00AB6467" w:rsidRPr="00823BAD" w:rsidRDefault="00F44DBE" w:rsidP="00DF1E90">
      <w:pPr>
        <w:shd w:val="clear" w:color="auto" w:fill="FFFFFF"/>
        <w:autoSpaceDE w:val="0"/>
        <w:autoSpaceDN w:val="0"/>
        <w:adjustRightInd w:val="0"/>
        <w:ind w:firstLine="709"/>
        <w:contextualSpacing/>
        <w:jc w:val="both"/>
        <w:rPr>
          <w:sz w:val="24"/>
          <w:szCs w:val="24"/>
        </w:rPr>
      </w:pPr>
      <w:r w:rsidRPr="00823BAD">
        <w:rPr>
          <w:sz w:val="24"/>
          <w:szCs w:val="24"/>
        </w:rPr>
        <w:t xml:space="preserve">Понятие о процессе спортивной подготовки. Взаимосвязь соревнований, тренировки и восстановления. Формы организации спортивной тренировки. Характерные особенности периодов спортивной тренировки. Единство общей и специальной подготовки. Понятие о тренировочной нагрузке. Основные средства спортивной тренировки. Методы спортивной тренировки. Значение тренировочных и контрольных игр. Специализация и индивидуализация в спортивной тренировке. Самостоятельные занятия: утренняя гимнастика, индивидуальные занятия по совершенствованию физических качеств и техники движений. </w:t>
      </w:r>
    </w:p>
    <w:p w:rsidR="00AB6467" w:rsidRPr="00823BAD" w:rsidRDefault="00AB6467" w:rsidP="00DF1E90">
      <w:pPr>
        <w:shd w:val="clear" w:color="auto" w:fill="FFFFFF"/>
        <w:autoSpaceDE w:val="0"/>
        <w:autoSpaceDN w:val="0"/>
        <w:adjustRightInd w:val="0"/>
        <w:ind w:firstLine="709"/>
        <w:contextualSpacing/>
        <w:jc w:val="both"/>
        <w:rPr>
          <w:sz w:val="24"/>
          <w:szCs w:val="24"/>
        </w:rPr>
      </w:pPr>
      <w:r w:rsidRPr="00823BAD">
        <w:rPr>
          <w:b/>
          <w:i/>
          <w:sz w:val="24"/>
          <w:szCs w:val="24"/>
        </w:rPr>
        <w:t xml:space="preserve">9. </w:t>
      </w:r>
      <w:r w:rsidR="00F44DBE" w:rsidRPr="00823BAD">
        <w:rPr>
          <w:b/>
          <w:i/>
          <w:sz w:val="24"/>
          <w:szCs w:val="24"/>
        </w:rPr>
        <w:t>Планирование и контроль спортивной деятельности</w:t>
      </w:r>
      <w:r w:rsidR="00F44DBE" w:rsidRPr="00823BAD">
        <w:rPr>
          <w:sz w:val="24"/>
          <w:szCs w:val="24"/>
        </w:rPr>
        <w:t xml:space="preserve"> </w:t>
      </w:r>
    </w:p>
    <w:p w:rsidR="00AB6467" w:rsidRPr="00823BAD" w:rsidRDefault="00F44DBE" w:rsidP="00DF1E90">
      <w:pPr>
        <w:shd w:val="clear" w:color="auto" w:fill="FFFFFF"/>
        <w:autoSpaceDE w:val="0"/>
        <w:autoSpaceDN w:val="0"/>
        <w:adjustRightInd w:val="0"/>
        <w:ind w:firstLine="709"/>
        <w:contextualSpacing/>
        <w:jc w:val="both"/>
        <w:rPr>
          <w:sz w:val="24"/>
          <w:szCs w:val="24"/>
        </w:rPr>
      </w:pPr>
      <w:r w:rsidRPr="00823BAD">
        <w:rPr>
          <w:sz w:val="24"/>
          <w:szCs w:val="24"/>
        </w:rPr>
        <w:t>Сущность и назначение планирования, его виды. Составление индивидуальных планов подготовки. Контроль уровня подготовленности. Нормативы по видам подготовки. Результаты специальных контрольных нормативов. Индивидуальные показатели уровня подготовленности по годам обучения. Основные понятия о врачебном контроле. Измерение и тестирование в процессе тренировки и в период восстановления. Частота пульса, дыхания, глу</w:t>
      </w:r>
      <w:r w:rsidR="00823BAD">
        <w:rPr>
          <w:sz w:val="24"/>
          <w:szCs w:val="24"/>
        </w:rPr>
        <w:t>бина дыхания, тонус мускулатуры</w:t>
      </w:r>
      <w:r w:rsidRPr="00823BAD">
        <w:rPr>
          <w:sz w:val="24"/>
          <w:szCs w:val="24"/>
        </w:rPr>
        <w:t>. Уровень физического развития баскетболистов. Самоконтроль в процессе занятий спортом</w:t>
      </w:r>
      <w:r w:rsidR="00823BAD">
        <w:rPr>
          <w:sz w:val="24"/>
          <w:szCs w:val="24"/>
        </w:rPr>
        <w:t xml:space="preserve">. </w:t>
      </w:r>
      <w:r w:rsidRPr="00823BAD">
        <w:rPr>
          <w:sz w:val="24"/>
          <w:szCs w:val="24"/>
        </w:rPr>
        <w:t xml:space="preserve">Показатели развития. </w:t>
      </w:r>
    </w:p>
    <w:p w:rsidR="00AB6467" w:rsidRPr="00823BAD" w:rsidRDefault="00AB6467" w:rsidP="00DF1E90">
      <w:pPr>
        <w:shd w:val="clear" w:color="auto" w:fill="FFFFFF"/>
        <w:autoSpaceDE w:val="0"/>
        <w:autoSpaceDN w:val="0"/>
        <w:adjustRightInd w:val="0"/>
        <w:ind w:firstLine="709"/>
        <w:contextualSpacing/>
        <w:jc w:val="both"/>
        <w:rPr>
          <w:sz w:val="24"/>
          <w:szCs w:val="24"/>
        </w:rPr>
      </w:pPr>
      <w:r w:rsidRPr="00823BAD">
        <w:rPr>
          <w:b/>
          <w:i/>
          <w:sz w:val="24"/>
          <w:szCs w:val="24"/>
        </w:rPr>
        <w:t>10.</w:t>
      </w:r>
      <w:r w:rsidRPr="00823BAD">
        <w:rPr>
          <w:sz w:val="24"/>
          <w:szCs w:val="24"/>
        </w:rPr>
        <w:t xml:space="preserve"> </w:t>
      </w:r>
      <w:r w:rsidR="00F44DBE" w:rsidRPr="00823BAD">
        <w:rPr>
          <w:b/>
          <w:i/>
          <w:sz w:val="24"/>
          <w:szCs w:val="24"/>
        </w:rPr>
        <w:t>Физические способности и физическая подготовка</w:t>
      </w:r>
      <w:r w:rsidR="00F44DBE" w:rsidRPr="00823BAD">
        <w:rPr>
          <w:sz w:val="24"/>
          <w:szCs w:val="24"/>
        </w:rPr>
        <w:t xml:space="preserve"> </w:t>
      </w:r>
    </w:p>
    <w:p w:rsidR="00823BAD" w:rsidRDefault="00F44DBE" w:rsidP="00DF1E90">
      <w:pPr>
        <w:shd w:val="clear" w:color="auto" w:fill="FFFFFF"/>
        <w:autoSpaceDE w:val="0"/>
        <w:autoSpaceDN w:val="0"/>
        <w:adjustRightInd w:val="0"/>
        <w:ind w:firstLine="709"/>
        <w:contextualSpacing/>
        <w:jc w:val="both"/>
        <w:rPr>
          <w:sz w:val="24"/>
          <w:szCs w:val="24"/>
        </w:rPr>
      </w:pPr>
      <w:r w:rsidRPr="00823BAD">
        <w:rPr>
          <w:sz w:val="24"/>
          <w:szCs w:val="24"/>
        </w:rPr>
        <w:t>Физические качества. Виды силовых способностей: силовы</w:t>
      </w:r>
      <w:r w:rsidR="00823BAD">
        <w:rPr>
          <w:sz w:val="24"/>
          <w:szCs w:val="24"/>
        </w:rPr>
        <w:t>е, скоростно-</w:t>
      </w:r>
      <w:r w:rsidRPr="00823BAD">
        <w:rPr>
          <w:sz w:val="24"/>
          <w:szCs w:val="24"/>
        </w:rPr>
        <w:t>силовые. Строение и функции мышц. Изменение в строении и функциях мышц под влиянием занятий спортом. Методика воспитания силовых способностей. Понятие быстроты, формы ее проявления. Гибкость и ее ра</w:t>
      </w:r>
      <w:r w:rsidR="00AB6467" w:rsidRPr="00823BAD">
        <w:rPr>
          <w:sz w:val="24"/>
          <w:szCs w:val="24"/>
        </w:rPr>
        <w:t xml:space="preserve">звитие. Понятие о ловкости как </w:t>
      </w:r>
      <w:r w:rsidRPr="00823BAD">
        <w:rPr>
          <w:sz w:val="24"/>
          <w:szCs w:val="24"/>
        </w:rPr>
        <w:t xml:space="preserve">комплексной способности к освоению техники движений. Понятие выносливости. Виды и показатели выносливости. </w:t>
      </w:r>
    </w:p>
    <w:p w:rsidR="00AB6467" w:rsidRPr="00823BAD" w:rsidRDefault="00AB6467" w:rsidP="00DF1E90">
      <w:pPr>
        <w:shd w:val="clear" w:color="auto" w:fill="FFFFFF"/>
        <w:autoSpaceDE w:val="0"/>
        <w:autoSpaceDN w:val="0"/>
        <w:adjustRightInd w:val="0"/>
        <w:ind w:firstLine="709"/>
        <w:contextualSpacing/>
        <w:jc w:val="both"/>
        <w:rPr>
          <w:sz w:val="24"/>
          <w:szCs w:val="24"/>
        </w:rPr>
      </w:pPr>
      <w:r w:rsidRPr="00823BAD">
        <w:rPr>
          <w:b/>
          <w:i/>
          <w:sz w:val="24"/>
          <w:szCs w:val="24"/>
        </w:rPr>
        <w:t xml:space="preserve">11. </w:t>
      </w:r>
      <w:r w:rsidR="00F44DBE" w:rsidRPr="00823BAD">
        <w:rPr>
          <w:b/>
          <w:i/>
          <w:sz w:val="24"/>
          <w:szCs w:val="24"/>
        </w:rPr>
        <w:t>Основы техники игры и техническая подготовка</w:t>
      </w:r>
      <w:r w:rsidR="00F44DBE" w:rsidRPr="00823BAD">
        <w:rPr>
          <w:sz w:val="24"/>
          <w:szCs w:val="24"/>
        </w:rPr>
        <w:t xml:space="preserve"> </w:t>
      </w:r>
    </w:p>
    <w:p w:rsidR="00AB6467" w:rsidRPr="00823BAD" w:rsidRDefault="00F44DBE" w:rsidP="00DF1E90">
      <w:pPr>
        <w:shd w:val="clear" w:color="auto" w:fill="FFFFFF"/>
        <w:autoSpaceDE w:val="0"/>
        <w:autoSpaceDN w:val="0"/>
        <w:adjustRightInd w:val="0"/>
        <w:ind w:firstLine="709"/>
        <w:contextualSpacing/>
        <w:jc w:val="both"/>
        <w:rPr>
          <w:sz w:val="24"/>
          <w:szCs w:val="24"/>
        </w:rPr>
      </w:pPr>
      <w:r w:rsidRPr="00823BAD">
        <w:rPr>
          <w:sz w:val="24"/>
          <w:szCs w:val="24"/>
        </w:rPr>
        <w:t xml:space="preserve">Основные сведения о технике игры, о ее значении для роста спортивного мастерства. Средства и методы технической подготовки. Классификация приемов техники игры. Анализ техники изучаемых приемов игры. Методические приемы и средства обучения технике игры. О соединении технической и физической подготовки. Разнообразие технических приемов, показатели надежности техники, целесообразная вариантность. Просмотр видеозаписей игр. </w:t>
      </w:r>
    </w:p>
    <w:p w:rsidR="00AB6467" w:rsidRPr="00823BAD" w:rsidRDefault="00AB6467" w:rsidP="00DF1E90">
      <w:pPr>
        <w:shd w:val="clear" w:color="auto" w:fill="FFFFFF"/>
        <w:autoSpaceDE w:val="0"/>
        <w:autoSpaceDN w:val="0"/>
        <w:adjustRightInd w:val="0"/>
        <w:ind w:firstLine="709"/>
        <w:contextualSpacing/>
        <w:jc w:val="both"/>
        <w:rPr>
          <w:sz w:val="24"/>
          <w:szCs w:val="24"/>
        </w:rPr>
      </w:pPr>
      <w:r w:rsidRPr="00823BAD">
        <w:rPr>
          <w:b/>
          <w:i/>
          <w:sz w:val="24"/>
          <w:szCs w:val="24"/>
        </w:rPr>
        <w:t xml:space="preserve">12. </w:t>
      </w:r>
      <w:r w:rsidR="00F44DBE" w:rsidRPr="00823BAD">
        <w:rPr>
          <w:b/>
          <w:i/>
          <w:sz w:val="24"/>
          <w:szCs w:val="24"/>
        </w:rPr>
        <w:t>Спортивные соревнования</w:t>
      </w:r>
      <w:r w:rsidR="00F44DBE" w:rsidRPr="00823BAD">
        <w:rPr>
          <w:sz w:val="24"/>
          <w:szCs w:val="24"/>
        </w:rPr>
        <w:t xml:space="preserve"> </w:t>
      </w:r>
    </w:p>
    <w:p w:rsidR="00F44DBE" w:rsidRDefault="00F44DBE" w:rsidP="00DF1E90">
      <w:pPr>
        <w:shd w:val="clear" w:color="auto" w:fill="FFFFFF"/>
        <w:autoSpaceDE w:val="0"/>
        <w:autoSpaceDN w:val="0"/>
        <w:adjustRightInd w:val="0"/>
        <w:ind w:firstLine="709"/>
        <w:contextualSpacing/>
        <w:jc w:val="both"/>
        <w:rPr>
          <w:sz w:val="24"/>
          <w:szCs w:val="24"/>
        </w:rPr>
      </w:pPr>
      <w:r w:rsidRPr="00823BAD">
        <w:rPr>
          <w:sz w:val="24"/>
          <w:szCs w:val="24"/>
        </w:rPr>
        <w:t xml:space="preserve">Спортивные соревнования, их планирование, организация и проведение. Значение спортивных соревнований для популяризации вида спорта. Спортивные соревнования как важнейшее средство роста спортивного мастерства. </w:t>
      </w:r>
    </w:p>
    <w:p w:rsidR="00B87F2E" w:rsidRPr="00823BAD" w:rsidRDefault="00B87F2E" w:rsidP="00823BAD">
      <w:pPr>
        <w:shd w:val="clear" w:color="auto" w:fill="FFFFFF"/>
        <w:autoSpaceDE w:val="0"/>
        <w:autoSpaceDN w:val="0"/>
        <w:adjustRightInd w:val="0"/>
        <w:contextualSpacing/>
        <w:jc w:val="both"/>
        <w:rPr>
          <w:sz w:val="24"/>
          <w:szCs w:val="24"/>
        </w:rPr>
      </w:pPr>
    </w:p>
    <w:p w:rsidR="005E2F05" w:rsidRDefault="0033699C" w:rsidP="004275C4">
      <w:pPr>
        <w:shd w:val="clear" w:color="auto" w:fill="FFFFFF"/>
        <w:autoSpaceDE w:val="0"/>
        <w:autoSpaceDN w:val="0"/>
        <w:adjustRightInd w:val="0"/>
        <w:spacing w:after="0"/>
        <w:contextualSpacing/>
        <w:jc w:val="center"/>
        <w:rPr>
          <w:b/>
          <w:sz w:val="24"/>
          <w:szCs w:val="24"/>
        </w:rPr>
      </w:pPr>
      <w:r>
        <w:rPr>
          <w:b/>
          <w:sz w:val="24"/>
          <w:szCs w:val="24"/>
        </w:rPr>
        <w:t>3.2</w:t>
      </w:r>
      <w:r w:rsidR="005E2F05">
        <w:rPr>
          <w:b/>
          <w:sz w:val="24"/>
          <w:szCs w:val="24"/>
        </w:rPr>
        <w:t xml:space="preserve"> Общая физическая подготовка</w:t>
      </w:r>
    </w:p>
    <w:p w:rsidR="007B04A2" w:rsidRPr="0081421D" w:rsidRDefault="007B04A2" w:rsidP="004275C4">
      <w:pPr>
        <w:spacing w:after="0"/>
        <w:ind w:firstLine="709"/>
        <w:jc w:val="both"/>
        <w:rPr>
          <w:b/>
          <w:sz w:val="24"/>
          <w:szCs w:val="24"/>
        </w:rPr>
      </w:pPr>
      <w:r w:rsidRPr="0081421D">
        <w:rPr>
          <w:b/>
          <w:sz w:val="24"/>
          <w:szCs w:val="24"/>
        </w:rPr>
        <w:t>1. Упраж</w:t>
      </w:r>
      <w:r w:rsidR="000F7AE7">
        <w:rPr>
          <w:b/>
          <w:sz w:val="24"/>
          <w:szCs w:val="24"/>
        </w:rPr>
        <w:t>нения для развития  выносливости</w:t>
      </w:r>
    </w:p>
    <w:p w:rsidR="002E1E38" w:rsidRDefault="00857505" w:rsidP="004275C4">
      <w:pPr>
        <w:spacing w:after="0"/>
        <w:ind w:firstLine="709"/>
        <w:jc w:val="both"/>
        <w:rPr>
          <w:sz w:val="24"/>
          <w:szCs w:val="24"/>
        </w:rPr>
      </w:pPr>
      <w:r w:rsidRPr="00857505">
        <w:rPr>
          <w:sz w:val="24"/>
          <w:szCs w:val="24"/>
        </w:rPr>
        <w:t>Выносливость</w:t>
      </w:r>
      <w:r w:rsidR="003D4F1F">
        <w:rPr>
          <w:sz w:val="24"/>
          <w:szCs w:val="24"/>
        </w:rPr>
        <w:t xml:space="preserve"> – </w:t>
      </w:r>
      <w:r w:rsidRPr="00857505">
        <w:rPr>
          <w:sz w:val="24"/>
          <w:szCs w:val="24"/>
        </w:rPr>
        <w:t xml:space="preserve">это способность к длительной двигательной деятельности относительно высокой интенсивности. Во время занятий баскетболом выносливость подразделяют </w:t>
      </w:r>
      <w:proofErr w:type="gramStart"/>
      <w:r w:rsidRPr="00857505">
        <w:rPr>
          <w:sz w:val="24"/>
          <w:szCs w:val="24"/>
        </w:rPr>
        <w:t>на</w:t>
      </w:r>
      <w:proofErr w:type="gramEnd"/>
      <w:r w:rsidRPr="00857505">
        <w:rPr>
          <w:sz w:val="24"/>
          <w:szCs w:val="24"/>
        </w:rPr>
        <w:t xml:space="preserve"> общую и специальную. Общая выносливость определяется способностью игрока длительный период выполнять движения средней интенсивности, используя функциональные возможности организма (особенно </w:t>
      </w:r>
      <w:proofErr w:type="gramStart"/>
      <w:r w:rsidRPr="00857505">
        <w:rPr>
          <w:sz w:val="24"/>
          <w:szCs w:val="24"/>
        </w:rPr>
        <w:t>сердечно-сосудистой</w:t>
      </w:r>
      <w:proofErr w:type="gramEnd"/>
      <w:r w:rsidRPr="00857505">
        <w:rPr>
          <w:sz w:val="24"/>
          <w:szCs w:val="24"/>
        </w:rPr>
        <w:t xml:space="preserve"> и дыхательной систем). Работают все группы мышц, </w:t>
      </w:r>
      <w:r w:rsidRPr="00857505">
        <w:rPr>
          <w:sz w:val="24"/>
          <w:szCs w:val="24"/>
        </w:rPr>
        <w:lastRenderedPageBreak/>
        <w:t xml:space="preserve">что положительно влияет и на специальную выносливость. Общая выносливость играет вспомогательную роль в развитии всех физических качеств. </w:t>
      </w:r>
    </w:p>
    <w:p w:rsidR="007B04A2" w:rsidRPr="009E6196" w:rsidRDefault="007B04A2" w:rsidP="004275C4">
      <w:pPr>
        <w:spacing w:after="0"/>
        <w:ind w:firstLine="709"/>
        <w:jc w:val="both"/>
        <w:rPr>
          <w:b/>
          <w:sz w:val="24"/>
          <w:szCs w:val="24"/>
          <w:highlight w:val="yellow"/>
        </w:rPr>
      </w:pPr>
      <w:r w:rsidRPr="00E53D6F">
        <w:rPr>
          <w:b/>
          <w:sz w:val="24"/>
          <w:szCs w:val="24"/>
        </w:rPr>
        <w:t>2.  Упражнения для развития силы</w:t>
      </w:r>
      <w:r w:rsidR="000F7AE7" w:rsidRPr="00E53D6F">
        <w:rPr>
          <w:b/>
          <w:sz w:val="24"/>
          <w:szCs w:val="24"/>
        </w:rPr>
        <w:t>.</w:t>
      </w:r>
    </w:p>
    <w:p w:rsidR="002E1E38" w:rsidRDefault="00857505" w:rsidP="004275C4">
      <w:pPr>
        <w:spacing w:after="0"/>
        <w:ind w:firstLine="709"/>
        <w:jc w:val="both"/>
        <w:rPr>
          <w:sz w:val="24"/>
          <w:szCs w:val="24"/>
        </w:rPr>
      </w:pPr>
      <w:r w:rsidRPr="00857505">
        <w:rPr>
          <w:sz w:val="24"/>
          <w:szCs w:val="24"/>
        </w:rPr>
        <w:t xml:space="preserve">Сила - это способность преодолевать внешнее сопротивление. Сила влияет на двигательную деятельность игрока, обусловленную выносливостью, ловкостью и гибкостью. Сила мышц может проявляться без изменения их длины - изометрически (в статическом режиме деятельности), сокращением длины - </w:t>
      </w:r>
      <w:proofErr w:type="spellStart"/>
      <w:r w:rsidRPr="00857505">
        <w:rPr>
          <w:sz w:val="24"/>
          <w:szCs w:val="24"/>
        </w:rPr>
        <w:t>изотонически</w:t>
      </w:r>
      <w:proofErr w:type="spellEnd"/>
      <w:r w:rsidRPr="00857505">
        <w:rPr>
          <w:sz w:val="24"/>
          <w:szCs w:val="24"/>
        </w:rPr>
        <w:t xml:space="preserve"> (в динамическом режиме), увеличением длины - </w:t>
      </w:r>
      <w:proofErr w:type="spellStart"/>
      <w:r w:rsidRPr="00857505">
        <w:rPr>
          <w:sz w:val="24"/>
          <w:szCs w:val="24"/>
        </w:rPr>
        <w:t>полиметрически</w:t>
      </w:r>
      <w:proofErr w:type="spellEnd"/>
      <w:r w:rsidRPr="00857505">
        <w:rPr>
          <w:sz w:val="24"/>
          <w:szCs w:val="24"/>
        </w:rPr>
        <w:t xml:space="preserve"> (в ослабляющем режиме). В баскетболе все эти режимы деятельности встречаются в разных комбинациях. Говоря о физической подготовке занимающихся баскетболом, мы выделяем три основные категории силы: - статическую силу - способность развивать максимальное усилие, в статическом режиме деятельности. </w:t>
      </w:r>
    </w:p>
    <w:p w:rsidR="007B04A2" w:rsidRPr="00E53D6F" w:rsidRDefault="007B04A2" w:rsidP="004275C4">
      <w:pPr>
        <w:spacing w:after="0"/>
        <w:ind w:firstLine="709"/>
        <w:jc w:val="both"/>
        <w:rPr>
          <w:b/>
          <w:sz w:val="24"/>
          <w:szCs w:val="24"/>
        </w:rPr>
      </w:pPr>
      <w:r w:rsidRPr="00E53D6F">
        <w:rPr>
          <w:b/>
          <w:sz w:val="24"/>
          <w:szCs w:val="24"/>
        </w:rPr>
        <w:t>3. Упражнения для развития быстроты</w:t>
      </w:r>
      <w:r w:rsidR="000F7AE7" w:rsidRPr="00E53D6F">
        <w:rPr>
          <w:b/>
          <w:sz w:val="24"/>
          <w:szCs w:val="24"/>
        </w:rPr>
        <w:t>.</w:t>
      </w:r>
    </w:p>
    <w:p w:rsidR="00EB61BF" w:rsidRDefault="00791DC1" w:rsidP="004275C4">
      <w:pPr>
        <w:spacing w:after="0"/>
        <w:ind w:firstLine="709"/>
        <w:jc w:val="both"/>
        <w:rPr>
          <w:sz w:val="24"/>
          <w:szCs w:val="24"/>
        </w:rPr>
      </w:pPr>
      <w:r w:rsidRPr="00791DC1">
        <w:rPr>
          <w:sz w:val="24"/>
          <w:szCs w:val="24"/>
        </w:rPr>
        <w:t>Быстротой называется способность выполнять в определенных условиях какие- либо действия за возможно короткое время. В баскетболе, где постоянно меняются интенсивность и динамика движений, требования к быстроте и к скоростным качествам особенно высоки. Быстрота - это такое двигательное качество, которое успешно развивается именно в подростковом возрасте. Вот почему это качество необходимо развивать сразу, с первых занятий баскетболом. Для развития быстроты следует подбирать 10 хорошо усвоенные и знакомые упражнения. В противном случае учащиеся не смогут выполнять их на предельной скорости, т.к. внимание занимающихся будет сосредоточено на выполнении самих упражнений. Следовательно, в этом случае не решается основная задача - развитие быстроты. Упражнения для развития этого физического качества рекомендуется включать в занятия сразу же после разминки, когда организм хорошо разогрелся, а признаки утомления еще не наступили</w:t>
      </w:r>
      <w:r w:rsidR="00EB61BF">
        <w:rPr>
          <w:sz w:val="24"/>
          <w:szCs w:val="24"/>
        </w:rPr>
        <w:t>.</w:t>
      </w:r>
    </w:p>
    <w:p w:rsidR="007B04A2" w:rsidRPr="009E6196" w:rsidRDefault="007B04A2" w:rsidP="004275C4">
      <w:pPr>
        <w:spacing w:after="0"/>
        <w:ind w:firstLine="709"/>
        <w:jc w:val="both"/>
        <w:rPr>
          <w:b/>
          <w:sz w:val="24"/>
          <w:szCs w:val="24"/>
          <w:highlight w:val="yellow"/>
        </w:rPr>
      </w:pPr>
      <w:r w:rsidRPr="0081421D">
        <w:rPr>
          <w:b/>
          <w:sz w:val="24"/>
          <w:szCs w:val="24"/>
        </w:rPr>
        <w:t>4</w:t>
      </w:r>
      <w:r w:rsidRPr="00E53D6F">
        <w:rPr>
          <w:b/>
          <w:sz w:val="24"/>
          <w:szCs w:val="24"/>
        </w:rPr>
        <w:t>. Упражнения для развития гибкости</w:t>
      </w:r>
      <w:r w:rsidR="000F7AE7" w:rsidRPr="00E53D6F">
        <w:rPr>
          <w:b/>
          <w:sz w:val="24"/>
          <w:szCs w:val="24"/>
        </w:rPr>
        <w:t>.</w:t>
      </w:r>
    </w:p>
    <w:p w:rsidR="007B04A2" w:rsidRPr="00791DC1" w:rsidRDefault="00791DC1" w:rsidP="004275C4">
      <w:pPr>
        <w:spacing w:after="0"/>
        <w:ind w:firstLine="851"/>
        <w:jc w:val="both"/>
        <w:rPr>
          <w:sz w:val="24"/>
          <w:szCs w:val="24"/>
        </w:rPr>
      </w:pPr>
      <w:r w:rsidRPr="00791DC1">
        <w:rPr>
          <w:sz w:val="24"/>
          <w:szCs w:val="24"/>
        </w:rPr>
        <w:t xml:space="preserve">Гибкость-способность человека выполнять движения с большой амплитудой. Она зависит от подвижности суставов, эластичности мышц и связок. Гибкость разделяется </w:t>
      </w:r>
      <w:proofErr w:type="gramStart"/>
      <w:r w:rsidRPr="00791DC1">
        <w:rPr>
          <w:sz w:val="24"/>
          <w:szCs w:val="24"/>
        </w:rPr>
        <w:t>на</w:t>
      </w:r>
      <w:proofErr w:type="gramEnd"/>
      <w:r w:rsidRPr="00791DC1">
        <w:rPr>
          <w:sz w:val="24"/>
          <w:szCs w:val="24"/>
        </w:rPr>
        <w:t xml:space="preserve"> общую и специальную. Общая гибкость - подвижность во всех суставах, она обеспечивает выполнение жизненно необходимых двигательных действий. Специальная гибкость - это гибкость для выполнения специальных двигательных действий, где она имеет решающее значение. Баскетболисту в ходе игры приходится выполнять ряд сложных действий: вырывание и перехват мяча на месте и в движении, взятие отскока от щита и т.д. Упражнения на развитие гибкости выполняются баскетболистами в течение всего периода обучения. Особенно важны элементы гимнастики и акробатики.</w:t>
      </w:r>
    </w:p>
    <w:p w:rsidR="007B04A2" w:rsidRPr="009E6196" w:rsidRDefault="007B04A2" w:rsidP="004275C4">
      <w:pPr>
        <w:spacing w:after="0"/>
        <w:ind w:firstLine="709"/>
        <w:jc w:val="both"/>
        <w:rPr>
          <w:b/>
          <w:sz w:val="24"/>
          <w:szCs w:val="24"/>
          <w:highlight w:val="yellow"/>
        </w:rPr>
      </w:pPr>
      <w:r w:rsidRPr="0081421D">
        <w:rPr>
          <w:b/>
          <w:sz w:val="24"/>
          <w:szCs w:val="24"/>
        </w:rPr>
        <w:t>5</w:t>
      </w:r>
      <w:r w:rsidRPr="00E53D6F">
        <w:rPr>
          <w:b/>
          <w:sz w:val="24"/>
          <w:szCs w:val="24"/>
        </w:rPr>
        <w:t>. У</w:t>
      </w:r>
      <w:r w:rsidR="005E2F05" w:rsidRPr="00E53D6F">
        <w:rPr>
          <w:b/>
          <w:sz w:val="24"/>
          <w:szCs w:val="24"/>
        </w:rPr>
        <w:t>пражнения для развития ловкости</w:t>
      </w:r>
      <w:r w:rsidR="000F7AE7" w:rsidRPr="00E53D6F">
        <w:rPr>
          <w:b/>
          <w:sz w:val="24"/>
          <w:szCs w:val="24"/>
        </w:rPr>
        <w:t>.</w:t>
      </w:r>
    </w:p>
    <w:p w:rsidR="005E2F05" w:rsidRPr="00791DC1" w:rsidRDefault="00791DC1" w:rsidP="004275C4">
      <w:pPr>
        <w:pStyle w:val="a4"/>
        <w:spacing w:line="276" w:lineRule="auto"/>
        <w:ind w:firstLine="709"/>
        <w:jc w:val="both"/>
        <w:rPr>
          <w:rFonts w:ascii="Times New Roman" w:eastAsia="Times New Roman" w:hAnsi="Times New Roman"/>
          <w:sz w:val="24"/>
          <w:szCs w:val="24"/>
        </w:rPr>
      </w:pPr>
      <w:r w:rsidRPr="00791DC1">
        <w:rPr>
          <w:rFonts w:ascii="Times New Roman" w:hAnsi="Times New Roman"/>
          <w:sz w:val="24"/>
          <w:szCs w:val="24"/>
        </w:rPr>
        <w:t xml:space="preserve">Ловкость-это способность быстро и точно координировать движения при решении самых неожиданных задач во время игры. Связана она с комплексом физиологических и психических факторов и представляет собой способность к движению. Степень ловкости определяет умение игрока координировать свои движения. Ловкость бывает общей и специальной Задачи общей ловкости - расширить запас двигательных навыков. Общая ловкость - основа ловкости специальной, приобретаемой </w:t>
      </w:r>
      <w:proofErr w:type="gramStart"/>
      <w:r w:rsidRPr="00791DC1">
        <w:rPr>
          <w:rFonts w:ascii="Times New Roman" w:hAnsi="Times New Roman"/>
          <w:sz w:val="24"/>
          <w:szCs w:val="24"/>
        </w:rPr>
        <w:t>занимающимися</w:t>
      </w:r>
      <w:proofErr w:type="gramEnd"/>
      <w:r w:rsidRPr="00791DC1">
        <w:rPr>
          <w:rFonts w:ascii="Times New Roman" w:hAnsi="Times New Roman"/>
          <w:sz w:val="24"/>
          <w:szCs w:val="24"/>
        </w:rPr>
        <w:t xml:space="preserve"> баскетболом и физической подготовкой с использованием разных форм подготовки. </w:t>
      </w:r>
    </w:p>
    <w:p w:rsidR="00DF1E90" w:rsidRDefault="00DF1E90" w:rsidP="004275C4">
      <w:pPr>
        <w:shd w:val="clear" w:color="auto" w:fill="FFFFFF"/>
        <w:autoSpaceDE w:val="0"/>
        <w:autoSpaceDN w:val="0"/>
        <w:adjustRightInd w:val="0"/>
        <w:spacing w:after="0"/>
        <w:ind w:firstLine="709"/>
        <w:contextualSpacing/>
        <w:jc w:val="center"/>
        <w:rPr>
          <w:b/>
          <w:sz w:val="24"/>
        </w:rPr>
      </w:pPr>
    </w:p>
    <w:p w:rsidR="00DF1E90" w:rsidRDefault="00DF1E90" w:rsidP="004275C4">
      <w:pPr>
        <w:shd w:val="clear" w:color="auto" w:fill="FFFFFF"/>
        <w:autoSpaceDE w:val="0"/>
        <w:autoSpaceDN w:val="0"/>
        <w:adjustRightInd w:val="0"/>
        <w:spacing w:after="0"/>
        <w:ind w:firstLine="709"/>
        <w:contextualSpacing/>
        <w:jc w:val="center"/>
        <w:rPr>
          <w:b/>
          <w:sz w:val="24"/>
        </w:rPr>
      </w:pPr>
    </w:p>
    <w:p w:rsidR="00DF1E90" w:rsidRDefault="00DF1E90" w:rsidP="004275C4">
      <w:pPr>
        <w:shd w:val="clear" w:color="auto" w:fill="FFFFFF"/>
        <w:autoSpaceDE w:val="0"/>
        <w:autoSpaceDN w:val="0"/>
        <w:adjustRightInd w:val="0"/>
        <w:spacing w:after="0"/>
        <w:ind w:firstLine="709"/>
        <w:contextualSpacing/>
        <w:jc w:val="center"/>
        <w:rPr>
          <w:b/>
          <w:sz w:val="24"/>
        </w:rPr>
      </w:pPr>
    </w:p>
    <w:p w:rsidR="00DF1E90" w:rsidRDefault="00DF1E90" w:rsidP="004275C4">
      <w:pPr>
        <w:shd w:val="clear" w:color="auto" w:fill="FFFFFF"/>
        <w:autoSpaceDE w:val="0"/>
        <w:autoSpaceDN w:val="0"/>
        <w:adjustRightInd w:val="0"/>
        <w:spacing w:after="0"/>
        <w:ind w:firstLine="709"/>
        <w:contextualSpacing/>
        <w:jc w:val="center"/>
        <w:rPr>
          <w:b/>
          <w:sz w:val="24"/>
        </w:rPr>
      </w:pPr>
    </w:p>
    <w:p w:rsidR="0074798A" w:rsidRPr="00375798" w:rsidRDefault="0033699C" w:rsidP="004275C4">
      <w:pPr>
        <w:shd w:val="clear" w:color="auto" w:fill="FFFFFF"/>
        <w:autoSpaceDE w:val="0"/>
        <w:autoSpaceDN w:val="0"/>
        <w:adjustRightInd w:val="0"/>
        <w:spacing w:after="0"/>
        <w:ind w:firstLine="709"/>
        <w:contextualSpacing/>
        <w:jc w:val="center"/>
        <w:rPr>
          <w:b/>
          <w:sz w:val="24"/>
        </w:rPr>
      </w:pPr>
      <w:r>
        <w:rPr>
          <w:b/>
          <w:sz w:val="24"/>
        </w:rPr>
        <w:lastRenderedPageBreak/>
        <w:t>3.3</w:t>
      </w:r>
      <w:r>
        <w:rPr>
          <w:b/>
          <w:sz w:val="24"/>
          <w:lang w:val="az-Cyrl-AZ"/>
        </w:rPr>
        <w:t xml:space="preserve"> </w:t>
      </w:r>
      <w:r w:rsidR="005E2F05" w:rsidRPr="00375798">
        <w:rPr>
          <w:b/>
          <w:sz w:val="24"/>
        </w:rPr>
        <w:t>Специальная физическая подготовка</w:t>
      </w:r>
    </w:p>
    <w:p w:rsidR="00DF1E90" w:rsidRDefault="00DF1E90" w:rsidP="004275C4">
      <w:pPr>
        <w:pStyle w:val="ab"/>
        <w:shd w:val="clear" w:color="auto" w:fill="FFFFFF"/>
        <w:spacing w:before="0" w:beforeAutospacing="0" w:after="0" w:afterAutospacing="0" w:line="276" w:lineRule="auto"/>
        <w:ind w:firstLine="227"/>
        <w:jc w:val="both"/>
        <w:rPr>
          <w:rStyle w:val="a5"/>
        </w:rPr>
      </w:pPr>
    </w:p>
    <w:p w:rsidR="00A11691" w:rsidRPr="0084365B" w:rsidRDefault="00E53D6F" w:rsidP="004275C4">
      <w:pPr>
        <w:pStyle w:val="ab"/>
        <w:shd w:val="clear" w:color="auto" w:fill="FFFFFF"/>
        <w:spacing w:before="0" w:beforeAutospacing="0" w:after="0" w:afterAutospacing="0" w:line="276" w:lineRule="auto"/>
        <w:ind w:firstLine="227"/>
        <w:jc w:val="both"/>
      </w:pPr>
      <w:r w:rsidRPr="00E53D6F">
        <w:rPr>
          <w:rStyle w:val="a5"/>
        </w:rPr>
        <w:t>Специальная физическая подготовка</w:t>
      </w:r>
      <w:r w:rsidRPr="00E53D6F">
        <w:rPr>
          <w:rStyle w:val="apple-converted-space"/>
        </w:rPr>
        <w:t> </w:t>
      </w:r>
      <w:r w:rsidRPr="00E53D6F">
        <w:t>- это процесс, направленный на развитие физических качеств, необходимых для данного вида спортивных игр.</w:t>
      </w:r>
      <w:r>
        <w:t xml:space="preserve"> И</w:t>
      </w:r>
      <w:r w:rsidRPr="00E53D6F">
        <w:t>грает ведущую роль в формировании двигательных способностей баскетболиста и находится в прямой зависимости от особенностей техники, тактики игры, показателей соревновательной нагрузки и психической напряженности. Осуществляется она в тесно связи с овладением и совершенствованием навыков и умений в баскетболе с учетом условий и характера использования игроком этих навыко</w:t>
      </w:r>
      <w:r w:rsidR="00A11691">
        <w:t>в в соревновательной обстановке</w:t>
      </w:r>
      <w:r w:rsidR="0084365B">
        <w:t>.</w:t>
      </w:r>
    </w:p>
    <w:p w:rsidR="00E53D6F" w:rsidRPr="00E53D6F" w:rsidRDefault="00E53D6F" w:rsidP="004275C4">
      <w:pPr>
        <w:pStyle w:val="ab"/>
        <w:shd w:val="clear" w:color="auto" w:fill="FFFFFF"/>
        <w:spacing w:before="0" w:beforeAutospacing="0" w:after="0" w:afterAutospacing="0" w:line="276" w:lineRule="auto"/>
        <w:ind w:firstLine="227"/>
        <w:jc w:val="both"/>
      </w:pPr>
      <w:r w:rsidRPr="00E53D6F">
        <w:t>Невысокий уровень физической подготовленности баскетболиста лимитирует его способности баскетболиста при овладении технико-тактическим арсеналом и совершенствовании его. Например, баскетболист, у которого недостаточно развита прыгучесть, не может овладеть современной техникой броска в прыжке и участвовать в борьбе за мяч у щита. Команда, игроки которой медлительны, не может эффективно применять быстрый прорыв, прессинг и т.д.</w:t>
      </w:r>
    </w:p>
    <w:p w:rsidR="00E53D6F" w:rsidRPr="00E53D6F" w:rsidRDefault="00E53D6F" w:rsidP="004275C4">
      <w:pPr>
        <w:pStyle w:val="ab"/>
        <w:shd w:val="clear" w:color="auto" w:fill="FFFFFF"/>
        <w:spacing w:before="0" w:beforeAutospacing="0" w:after="0" w:afterAutospacing="0" w:line="276" w:lineRule="auto"/>
        <w:ind w:firstLine="227"/>
        <w:jc w:val="both"/>
      </w:pPr>
      <w:r w:rsidRPr="00E53D6F">
        <w:t>Игровая деятельность баскетболиста отличается большим разнообразием и носит ациклический характер, связанный с переменной интенсивностью, перемежаемой периодами отдыха.</w:t>
      </w:r>
    </w:p>
    <w:p w:rsidR="00E53D6F" w:rsidRPr="00E53D6F" w:rsidRDefault="00E53D6F" w:rsidP="004275C4">
      <w:pPr>
        <w:pStyle w:val="ab"/>
        <w:shd w:val="clear" w:color="auto" w:fill="FFFFFF"/>
        <w:spacing w:before="0" w:beforeAutospacing="0" w:after="0" w:afterAutospacing="0" w:line="276" w:lineRule="auto"/>
        <w:ind w:firstLine="227"/>
        <w:jc w:val="both"/>
      </w:pPr>
      <w:r w:rsidRPr="00E53D6F">
        <w:t>Немаловажное значение имеет и забота о телосложении баскетболистов. В силу специфического подбора игроков, отличающихся высоким ростом, а также характера большинства движений при передачах, бросках, перемещениях в процессе тренировок возникает необходимость проявлять заботу о формировании пропорционального развития тела, укреплении мышц плечевого пояса, спины, стопы. При формировании телосложения и осанки необходимо опираться на антропологические данные, наиболее типичные для баскетболистов, а также на показатели объема жировой ткани, подвижности в суставах и т.п.</w:t>
      </w:r>
    </w:p>
    <w:p w:rsidR="00443CB0" w:rsidRPr="00443CB0" w:rsidRDefault="00443CB0" w:rsidP="004275C4">
      <w:pPr>
        <w:widowControl w:val="0"/>
        <w:numPr>
          <w:ilvl w:val="0"/>
          <w:numId w:val="37"/>
        </w:numPr>
        <w:autoSpaceDE w:val="0"/>
        <w:autoSpaceDN w:val="0"/>
        <w:adjustRightInd w:val="0"/>
        <w:spacing w:after="0"/>
        <w:contextualSpacing/>
        <w:jc w:val="both"/>
        <w:rPr>
          <w:b/>
          <w:sz w:val="24"/>
          <w:szCs w:val="24"/>
        </w:rPr>
      </w:pPr>
      <w:r w:rsidRPr="00443CB0">
        <w:rPr>
          <w:b/>
          <w:sz w:val="24"/>
          <w:szCs w:val="24"/>
        </w:rPr>
        <w:t xml:space="preserve">Упражнения для развития быстроты движения и прыгучести. </w:t>
      </w:r>
    </w:p>
    <w:p w:rsidR="00443CB0" w:rsidRDefault="00443CB0" w:rsidP="004275C4">
      <w:pPr>
        <w:widowControl w:val="0"/>
        <w:autoSpaceDE w:val="0"/>
        <w:autoSpaceDN w:val="0"/>
        <w:adjustRightInd w:val="0"/>
        <w:spacing w:after="0"/>
        <w:ind w:firstLine="709"/>
        <w:contextualSpacing/>
        <w:jc w:val="both"/>
        <w:rPr>
          <w:sz w:val="24"/>
          <w:szCs w:val="24"/>
        </w:rPr>
      </w:pPr>
      <w:r w:rsidRPr="00443CB0">
        <w:rPr>
          <w:sz w:val="24"/>
          <w:szCs w:val="24"/>
        </w:rPr>
        <w:t xml:space="preserve">Ускорения, рывки на отрезках от 3 до 40 м из различных положений (сидя, стоя, лежа) лицом, боком и спиной вперед. </w:t>
      </w:r>
      <w:proofErr w:type="gramStart"/>
      <w:r w:rsidRPr="00443CB0">
        <w:rPr>
          <w:sz w:val="24"/>
          <w:szCs w:val="24"/>
        </w:rPr>
        <w:t>Бег с максимальной частотой шагов на месте и перемещаясь</w:t>
      </w:r>
      <w:proofErr w:type="gramEnd"/>
      <w:r w:rsidRPr="00443CB0">
        <w:rPr>
          <w:sz w:val="24"/>
          <w:szCs w:val="24"/>
        </w:rPr>
        <w:t>.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Бег на короткие отрезки с прыжками в конце, середине, начале дистанции. Прыжки в глубину с последующим выпрыгиванием вверх (</w:t>
      </w:r>
      <w:proofErr w:type="spellStart"/>
      <w:r w:rsidRPr="00443CB0">
        <w:rPr>
          <w:sz w:val="24"/>
          <w:szCs w:val="24"/>
        </w:rPr>
        <w:t>од</w:t>
      </w:r>
      <w:proofErr w:type="gramStart"/>
      <w:r w:rsidRPr="00443CB0">
        <w:rPr>
          <w:sz w:val="24"/>
          <w:szCs w:val="24"/>
        </w:rPr>
        <w:t>и</w:t>
      </w:r>
      <w:proofErr w:type="spellEnd"/>
      <w:r w:rsidRPr="00443CB0">
        <w:rPr>
          <w:sz w:val="24"/>
          <w:szCs w:val="24"/>
        </w:rPr>
        <w:t>-</w:t>
      </w:r>
      <w:proofErr w:type="gramEnd"/>
      <w:r w:rsidRPr="00443CB0">
        <w:rPr>
          <w:sz w:val="24"/>
          <w:szCs w:val="24"/>
        </w:rPr>
        <w:t xml:space="preserve"> ночные, сериями). Многократные прыжки с ноги на ногу (на дальность при определенном количестве прыжков; на количество прыжков при определенном отрезке от 10 до 50 м). Прыжки на одной ноге на месте и в движении без подтягивания и с подтягиванием бедра толчковой ноги. Прыжки в стороны (одиночные и сериями) 15 на месте через «канавку» и продвигаясь вперед, назад. Бег и прыжки с отягощениями (пояс, манжеты на голенях, набивные мячи, гантели). </w:t>
      </w:r>
    </w:p>
    <w:p w:rsidR="00443CB0" w:rsidRPr="00443CB0" w:rsidRDefault="00443CB0" w:rsidP="004275C4">
      <w:pPr>
        <w:widowControl w:val="0"/>
        <w:numPr>
          <w:ilvl w:val="0"/>
          <w:numId w:val="37"/>
        </w:numPr>
        <w:autoSpaceDE w:val="0"/>
        <w:autoSpaceDN w:val="0"/>
        <w:adjustRightInd w:val="0"/>
        <w:spacing w:after="0"/>
        <w:contextualSpacing/>
        <w:jc w:val="both"/>
        <w:rPr>
          <w:b/>
          <w:sz w:val="24"/>
          <w:szCs w:val="24"/>
        </w:rPr>
      </w:pPr>
      <w:r w:rsidRPr="00443CB0">
        <w:rPr>
          <w:b/>
          <w:sz w:val="24"/>
          <w:szCs w:val="24"/>
        </w:rPr>
        <w:t xml:space="preserve">Упражнения для развития качеств, необходимых для выполнения броска. </w:t>
      </w:r>
    </w:p>
    <w:p w:rsidR="00A11691" w:rsidRPr="0084365B" w:rsidRDefault="00443CB0" w:rsidP="004275C4">
      <w:pPr>
        <w:widowControl w:val="0"/>
        <w:autoSpaceDE w:val="0"/>
        <w:autoSpaceDN w:val="0"/>
        <w:adjustRightInd w:val="0"/>
        <w:spacing w:after="0"/>
        <w:ind w:firstLine="709"/>
        <w:contextualSpacing/>
        <w:jc w:val="both"/>
        <w:rPr>
          <w:sz w:val="24"/>
          <w:szCs w:val="24"/>
        </w:rPr>
      </w:pPr>
      <w:r w:rsidRPr="00443CB0">
        <w:rPr>
          <w:sz w:val="24"/>
          <w:szCs w:val="24"/>
        </w:rPr>
        <w:t xml:space="preserve">Сгибание и разгибание рук в лучезапястных </w:t>
      </w:r>
      <w:proofErr w:type="gramStart"/>
      <w:r w:rsidRPr="00443CB0">
        <w:rPr>
          <w:sz w:val="24"/>
          <w:szCs w:val="24"/>
        </w:rPr>
        <w:t>суставах</w:t>
      </w:r>
      <w:proofErr w:type="gramEnd"/>
      <w:r w:rsidRPr="00443CB0">
        <w:rPr>
          <w:sz w:val="24"/>
          <w:szCs w:val="24"/>
        </w:rPr>
        <w:t xml:space="preserve"> и круговые движения кистями. Отталкивание от стены ладонями и пальцами одновременно и попеременно правой и левой рукой. Передвижение в упоре на руках по кругу (вправо и влево), носки ног на месте. Передвижение на руках в упоре лежа, ноги за голеностопные суставы удерживает партнер. Метание мячей различного веса и объема (теннисного, хоккейного, мужского и женского баскетбольного набивного мяча весом 1-5 кг) на точность, дальность, быстроту. </w:t>
      </w:r>
      <w:proofErr w:type="gramStart"/>
      <w:r w:rsidRPr="00443CB0">
        <w:rPr>
          <w:sz w:val="24"/>
          <w:szCs w:val="24"/>
        </w:rPr>
        <w:t xml:space="preserve">Удары по </w:t>
      </w:r>
      <w:r w:rsidRPr="00443CB0">
        <w:rPr>
          <w:sz w:val="24"/>
          <w:szCs w:val="24"/>
        </w:rPr>
        <w:lastRenderedPageBreak/>
        <w:t>летящему мячу (волейбольному и баскетбольному в прыжке, с места, с разбегу в стену, через волейбольную сетку, через веревочку на точность попадания в цель.</w:t>
      </w:r>
      <w:proofErr w:type="gramEnd"/>
      <w:r w:rsidRPr="00443CB0">
        <w:rPr>
          <w:sz w:val="24"/>
          <w:szCs w:val="24"/>
        </w:rPr>
        <w:t xml:space="preserve"> Броски мячей через волейбольную сетку, через веревочку на точность попадания. Падение на руки вперед, в стороны с места и с прыжка. </w:t>
      </w:r>
    </w:p>
    <w:p w:rsidR="00443CB0" w:rsidRPr="00443CB0" w:rsidRDefault="00443CB0" w:rsidP="004275C4">
      <w:pPr>
        <w:widowControl w:val="0"/>
        <w:autoSpaceDE w:val="0"/>
        <w:autoSpaceDN w:val="0"/>
        <w:adjustRightInd w:val="0"/>
        <w:spacing w:after="0"/>
        <w:ind w:firstLine="709"/>
        <w:contextualSpacing/>
        <w:jc w:val="both"/>
        <w:rPr>
          <w:b/>
          <w:sz w:val="24"/>
          <w:szCs w:val="24"/>
        </w:rPr>
      </w:pPr>
      <w:r w:rsidRPr="00443CB0">
        <w:rPr>
          <w:b/>
          <w:sz w:val="24"/>
          <w:szCs w:val="24"/>
        </w:rPr>
        <w:t xml:space="preserve">Упражнения для развития игровой ловкости. </w:t>
      </w:r>
    </w:p>
    <w:p w:rsidR="00443CB0" w:rsidRDefault="00443CB0" w:rsidP="004275C4">
      <w:pPr>
        <w:widowControl w:val="0"/>
        <w:autoSpaceDE w:val="0"/>
        <w:autoSpaceDN w:val="0"/>
        <w:adjustRightInd w:val="0"/>
        <w:spacing w:after="0"/>
        <w:ind w:firstLine="709"/>
        <w:contextualSpacing/>
        <w:jc w:val="both"/>
        <w:rPr>
          <w:sz w:val="24"/>
          <w:szCs w:val="24"/>
        </w:rPr>
      </w:pPr>
      <w:r w:rsidRPr="00443CB0">
        <w:rPr>
          <w:sz w:val="24"/>
          <w:szCs w:val="24"/>
        </w:rPr>
        <w:t>Подбрасывание и ловля мяча в ходьбе и беге, после поворота, кувырков, падения. Ловля мяча после кувырка с попаданием в цель. Метание теннисного и баскетбольного мяча во внезапно появивш</w:t>
      </w:r>
      <w:r w:rsidR="00A11691">
        <w:rPr>
          <w:sz w:val="24"/>
          <w:szCs w:val="24"/>
        </w:rPr>
        <w:t xml:space="preserve">уюся цель. Броски мяча в стену </w:t>
      </w:r>
      <w:r w:rsidRPr="00443CB0">
        <w:rPr>
          <w:sz w:val="24"/>
          <w:szCs w:val="24"/>
        </w:rPr>
        <w:t>с последующей ловл</w:t>
      </w:r>
      <w:r w:rsidR="00A11691">
        <w:rPr>
          <w:sz w:val="24"/>
          <w:szCs w:val="24"/>
        </w:rPr>
        <w:t xml:space="preserve">ей. Ловля мяча от стены </w:t>
      </w:r>
      <w:r w:rsidRPr="00443CB0">
        <w:rPr>
          <w:sz w:val="24"/>
          <w:szCs w:val="24"/>
        </w:rPr>
        <w:t xml:space="preserve"> после поворота, приседа, прыжка, перехода в положение сидя. Прыжки вперед и вверх с подкидного мостика с выполнением различных действий с мячом и без мяча в фазе полета (сохранить вертикальное положение туловища). Ведение мяча с ударом о скамейку; ведение с ударами в пол, передвигаясь по скамейке, ведение с перепрыгиванием препятствий. Ведение одновременно правой и левой рукой двух мячей, со сменой рук. Ведение мяча с одновременным выбиванием мяча у партнера. Комбинированные упражнения, состоящие из бега, прыжков, ловли, передачи, бросков, ведения с предельной интенсивностью. Бег с различной частотой шагов, аритмичный бег по разметкам с точной постановкой ступни (наступая на разметки, ставя ступни точно у линии). Эстафеты с прыжками, ловлей, передачей и бросками мяча. Перемещения партнеров в парах лицом друг к другу, сохраняя расстояние между ними 2-3 м. </w:t>
      </w:r>
    </w:p>
    <w:p w:rsidR="00443CB0" w:rsidRDefault="00443CB0" w:rsidP="004275C4">
      <w:pPr>
        <w:widowControl w:val="0"/>
        <w:autoSpaceDE w:val="0"/>
        <w:autoSpaceDN w:val="0"/>
        <w:adjustRightInd w:val="0"/>
        <w:spacing w:after="0"/>
        <w:ind w:firstLine="709"/>
        <w:contextualSpacing/>
        <w:jc w:val="both"/>
        <w:rPr>
          <w:sz w:val="24"/>
          <w:szCs w:val="24"/>
        </w:rPr>
      </w:pPr>
      <w:r w:rsidRPr="00443CB0">
        <w:rPr>
          <w:b/>
          <w:sz w:val="24"/>
          <w:szCs w:val="24"/>
        </w:rPr>
        <w:t>4.Упражнения для развития специальной выносливости.</w:t>
      </w:r>
    </w:p>
    <w:p w:rsidR="00354FAC" w:rsidRPr="00443CB0" w:rsidRDefault="00443CB0" w:rsidP="004275C4">
      <w:pPr>
        <w:widowControl w:val="0"/>
        <w:autoSpaceDE w:val="0"/>
        <w:autoSpaceDN w:val="0"/>
        <w:adjustRightInd w:val="0"/>
        <w:spacing w:after="0"/>
        <w:ind w:firstLine="709"/>
        <w:contextualSpacing/>
        <w:jc w:val="both"/>
        <w:rPr>
          <w:b/>
          <w:bCs/>
          <w:sz w:val="24"/>
          <w:szCs w:val="24"/>
          <w:highlight w:val="yellow"/>
        </w:rPr>
      </w:pPr>
      <w:r w:rsidRPr="00443CB0">
        <w:rPr>
          <w:sz w:val="24"/>
          <w:szCs w:val="24"/>
        </w:rPr>
        <w:t>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w:t>
      </w:r>
      <w:r>
        <w:rPr>
          <w:sz w:val="24"/>
          <w:szCs w:val="24"/>
        </w:rPr>
        <w:t xml:space="preserve"> от защиты к нападению и обрат</w:t>
      </w:r>
      <w:r w:rsidRPr="00443CB0">
        <w:rPr>
          <w:sz w:val="24"/>
          <w:szCs w:val="24"/>
        </w:rPr>
        <w:t>но. Круговая тренировка (скоростно-силовая, специальная).</w:t>
      </w:r>
    </w:p>
    <w:p w:rsidR="005E2F05" w:rsidRPr="007D7207" w:rsidRDefault="00CD31FF" w:rsidP="004275C4">
      <w:pPr>
        <w:widowControl w:val="0"/>
        <w:autoSpaceDE w:val="0"/>
        <w:autoSpaceDN w:val="0"/>
        <w:adjustRightInd w:val="0"/>
        <w:spacing w:after="0"/>
        <w:contextualSpacing/>
        <w:jc w:val="center"/>
        <w:rPr>
          <w:b/>
          <w:bCs/>
          <w:sz w:val="24"/>
          <w:szCs w:val="24"/>
        </w:rPr>
      </w:pPr>
      <w:r>
        <w:rPr>
          <w:b/>
          <w:bCs/>
          <w:sz w:val="24"/>
          <w:szCs w:val="24"/>
        </w:rPr>
        <w:t>3.4</w:t>
      </w:r>
      <w:r w:rsidR="0033699C">
        <w:rPr>
          <w:b/>
          <w:bCs/>
          <w:sz w:val="24"/>
          <w:szCs w:val="24"/>
          <w:lang w:val="az-Cyrl-AZ"/>
        </w:rPr>
        <w:t xml:space="preserve"> </w:t>
      </w:r>
      <w:r w:rsidR="005E2F05" w:rsidRPr="007D7207">
        <w:rPr>
          <w:b/>
          <w:bCs/>
          <w:sz w:val="24"/>
          <w:szCs w:val="24"/>
        </w:rPr>
        <w:t>Техническая подготовка</w:t>
      </w:r>
    </w:p>
    <w:p w:rsidR="00B03282" w:rsidRPr="00B03282" w:rsidRDefault="00B03282" w:rsidP="004275C4">
      <w:pPr>
        <w:spacing w:after="0"/>
        <w:ind w:firstLine="709"/>
        <w:jc w:val="both"/>
        <w:rPr>
          <w:rFonts w:eastAsia="Times New Roman"/>
          <w:color w:val="000000"/>
          <w:sz w:val="24"/>
          <w:szCs w:val="24"/>
          <w:shd w:val="clear" w:color="auto" w:fill="FFFFFF"/>
          <w:lang w:eastAsia="ru-RU"/>
        </w:rPr>
      </w:pPr>
      <w:bookmarkStart w:id="1" w:name="178"/>
      <w:r w:rsidRPr="00B03282">
        <w:rPr>
          <w:rFonts w:eastAsia="Times New Roman"/>
          <w:b/>
          <w:color w:val="000000"/>
          <w:sz w:val="24"/>
          <w:szCs w:val="24"/>
          <w:shd w:val="clear" w:color="auto" w:fill="FFFFFF"/>
          <w:lang w:eastAsia="ru-RU"/>
        </w:rPr>
        <w:t>Техническая подготовка</w:t>
      </w:r>
      <w:r w:rsidRPr="00B03282">
        <w:rPr>
          <w:rFonts w:eastAsia="Times New Roman"/>
          <w:color w:val="000000"/>
          <w:sz w:val="24"/>
          <w:szCs w:val="24"/>
          <w:shd w:val="clear" w:color="auto" w:fill="FFFFFF"/>
          <w:lang w:eastAsia="ru-RU"/>
        </w:rPr>
        <w:t xml:space="preserve"> - это педагогический процесс, направленный на совершенное овладение приёмами игры и обеспечивающий надёжность игровых действий спорт</w:t>
      </w:r>
      <w:r>
        <w:rPr>
          <w:rFonts w:eastAsia="Times New Roman"/>
          <w:color w:val="000000"/>
          <w:sz w:val="24"/>
          <w:szCs w:val="24"/>
          <w:shd w:val="clear" w:color="auto" w:fill="FFFFFF"/>
          <w:lang w:eastAsia="ru-RU"/>
        </w:rPr>
        <w:t>смена в соревнованиях</w:t>
      </w:r>
      <w:r w:rsidRPr="00B03282">
        <w:rPr>
          <w:rFonts w:eastAsia="Times New Roman"/>
          <w:color w:val="000000"/>
          <w:sz w:val="24"/>
          <w:szCs w:val="24"/>
          <w:shd w:val="clear" w:color="auto" w:fill="FFFFFF"/>
          <w:lang w:eastAsia="ru-RU"/>
        </w:rPr>
        <w:t>.</w:t>
      </w:r>
    </w:p>
    <w:p w:rsidR="00B03282" w:rsidRPr="00B03282" w:rsidRDefault="00B03282" w:rsidP="004275C4">
      <w:pPr>
        <w:spacing w:after="0"/>
        <w:ind w:firstLine="709"/>
        <w:jc w:val="both"/>
        <w:rPr>
          <w:rFonts w:eastAsia="Times New Roman"/>
          <w:color w:val="000000"/>
          <w:sz w:val="24"/>
          <w:szCs w:val="24"/>
          <w:shd w:val="clear" w:color="auto" w:fill="FFFFFF"/>
          <w:lang w:eastAsia="ru-RU"/>
        </w:rPr>
      </w:pPr>
      <w:r w:rsidRPr="00B03282">
        <w:rPr>
          <w:rFonts w:eastAsia="Times New Roman"/>
          <w:color w:val="000000"/>
          <w:sz w:val="24"/>
          <w:szCs w:val="24"/>
          <w:shd w:val="clear" w:color="auto" w:fill="FFFFFF"/>
          <w:lang w:eastAsia="ru-RU"/>
        </w:rPr>
        <w:t>Совершенное овладение техникой игры - одна из центральных задач подготовки баскетболиста. Процесс сложный, он требует длительного времени, поэтому специализированные занятия баскетболом начинают в детском возрасте, а техническая подготовка на всём протяжении многолетней подготовки занимает большое место.</w:t>
      </w:r>
    </w:p>
    <w:p w:rsidR="00B03282" w:rsidRDefault="00B03282" w:rsidP="004275C4">
      <w:pPr>
        <w:spacing w:after="0"/>
        <w:ind w:firstLine="709"/>
        <w:jc w:val="both"/>
        <w:rPr>
          <w:rFonts w:eastAsia="Times New Roman"/>
          <w:color w:val="000000"/>
          <w:sz w:val="24"/>
          <w:szCs w:val="24"/>
          <w:shd w:val="clear" w:color="auto" w:fill="FFFFFF"/>
          <w:lang w:eastAsia="ru-RU"/>
        </w:rPr>
      </w:pPr>
      <w:r w:rsidRPr="00B03282">
        <w:rPr>
          <w:rFonts w:eastAsia="Times New Roman"/>
          <w:color w:val="000000"/>
          <w:sz w:val="24"/>
          <w:szCs w:val="24"/>
          <w:shd w:val="clear" w:color="auto" w:fill="FFFFFF"/>
          <w:lang w:eastAsia="ru-RU"/>
        </w:rPr>
        <w:t xml:space="preserve">Современные тенденции развития игры обусловливают направленность технической подготовки. </w:t>
      </w:r>
    </w:p>
    <w:p w:rsidR="00B03282" w:rsidRPr="00B03282" w:rsidRDefault="00B03282" w:rsidP="004275C4">
      <w:pPr>
        <w:spacing w:after="0"/>
        <w:ind w:firstLine="587"/>
        <w:jc w:val="both"/>
        <w:rPr>
          <w:rFonts w:eastAsia="Times New Roman"/>
          <w:b/>
          <w:color w:val="000000"/>
          <w:sz w:val="24"/>
          <w:szCs w:val="24"/>
          <w:shd w:val="clear" w:color="auto" w:fill="FFFFFF"/>
          <w:lang w:eastAsia="ru-RU"/>
        </w:rPr>
      </w:pPr>
      <w:r w:rsidRPr="00B03282">
        <w:rPr>
          <w:rFonts w:eastAsia="Times New Roman"/>
          <w:b/>
          <w:color w:val="000000"/>
          <w:sz w:val="24"/>
          <w:szCs w:val="24"/>
          <w:shd w:val="clear" w:color="auto" w:fill="FFFFFF"/>
          <w:lang w:eastAsia="ru-RU"/>
        </w:rPr>
        <w:t>Выдающихся показателей можно достичь только в результате правильной всесторонней технической подготовки игроков, для чего необходимо:</w:t>
      </w:r>
    </w:p>
    <w:p w:rsidR="00B03282" w:rsidRPr="00B03282" w:rsidRDefault="00B03282" w:rsidP="004275C4">
      <w:pPr>
        <w:numPr>
          <w:ilvl w:val="0"/>
          <w:numId w:val="38"/>
        </w:numPr>
        <w:spacing w:after="0"/>
        <w:jc w:val="both"/>
        <w:rPr>
          <w:rFonts w:eastAsia="Times New Roman"/>
          <w:color w:val="000000"/>
          <w:sz w:val="24"/>
          <w:szCs w:val="24"/>
          <w:shd w:val="clear" w:color="auto" w:fill="FFFFFF"/>
          <w:lang w:eastAsia="ru-RU"/>
        </w:rPr>
      </w:pPr>
      <w:r>
        <w:rPr>
          <w:rFonts w:eastAsia="Times New Roman"/>
          <w:color w:val="000000"/>
          <w:sz w:val="24"/>
          <w:szCs w:val="24"/>
          <w:shd w:val="clear" w:color="auto" w:fill="FFFFFF"/>
          <w:lang w:eastAsia="ru-RU"/>
        </w:rPr>
        <w:t>В</w:t>
      </w:r>
      <w:r w:rsidRPr="00B03282">
        <w:rPr>
          <w:rFonts w:eastAsia="Times New Roman"/>
          <w:color w:val="000000"/>
          <w:sz w:val="24"/>
          <w:szCs w:val="24"/>
          <w:shd w:val="clear" w:color="auto" w:fill="FFFFFF"/>
          <w:lang w:eastAsia="ru-RU"/>
        </w:rPr>
        <w:t>ладеть всеми известными современному баскетболу приемами игры и уметь осуществлять их наиболее совершенными способами в разных условиях;</w:t>
      </w:r>
    </w:p>
    <w:p w:rsidR="00B03282" w:rsidRPr="00B03282" w:rsidRDefault="00B03282" w:rsidP="004275C4">
      <w:pPr>
        <w:numPr>
          <w:ilvl w:val="0"/>
          <w:numId w:val="38"/>
        </w:numPr>
        <w:spacing w:after="0"/>
        <w:jc w:val="both"/>
        <w:rPr>
          <w:rFonts w:eastAsia="Times New Roman"/>
          <w:color w:val="000000"/>
          <w:sz w:val="24"/>
          <w:szCs w:val="24"/>
          <w:shd w:val="clear" w:color="auto" w:fill="FFFFFF"/>
          <w:lang w:eastAsia="ru-RU"/>
        </w:rPr>
      </w:pPr>
      <w:r>
        <w:rPr>
          <w:rFonts w:eastAsia="Times New Roman"/>
          <w:color w:val="000000"/>
          <w:sz w:val="24"/>
          <w:szCs w:val="24"/>
          <w:shd w:val="clear" w:color="auto" w:fill="FFFFFF"/>
          <w:lang w:eastAsia="ru-RU"/>
        </w:rPr>
        <w:t>У</w:t>
      </w:r>
      <w:r w:rsidRPr="00B03282">
        <w:rPr>
          <w:rFonts w:eastAsia="Times New Roman"/>
          <w:color w:val="000000"/>
          <w:sz w:val="24"/>
          <w:szCs w:val="24"/>
          <w:shd w:val="clear" w:color="auto" w:fill="FFFFFF"/>
          <w:lang w:eastAsia="ru-RU"/>
        </w:rPr>
        <w:t>меть сочетать приемы друг с другом в разной последовательности и с разным количеством их в разнообразных условиях перемещения. Основных приемов игры немного. Разнообразность действий создается за счет сочетания приемов. С помощью их и изолированных приемов можно вести игру гибко и вариативно;</w:t>
      </w:r>
    </w:p>
    <w:p w:rsidR="00B03282" w:rsidRPr="00B03282" w:rsidRDefault="00B03282" w:rsidP="004275C4">
      <w:pPr>
        <w:numPr>
          <w:ilvl w:val="0"/>
          <w:numId w:val="38"/>
        </w:numPr>
        <w:spacing w:after="0"/>
        <w:jc w:val="both"/>
        <w:rPr>
          <w:rFonts w:eastAsia="Times New Roman"/>
          <w:color w:val="000000"/>
          <w:sz w:val="24"/>
          <w:szCs w:val="24"/>
          <w:shd w:val="clear" w:color="auto" w:fill="FFFFFF"/>
          <w:lang w:eastAsia="ru-RU"/>
        </w:rPr>
      </w:pPr>
      <w:r>
        <w:rPr>
          <w:rFonts w:eastAsia="Times New Roman"/>
          <w:color w:val="000000"/>
          <w:sz w:val="24"/>
          <w:szCs w:val="24"/>
          <w:shd w:val="clear" w:color="auto" w:fill="FFFFFF"/>
          <w:lang w:eastAsia="ru-RU"/>
        </w:rPr>
        <w:t>В</w:t>
      </w:r>
      <w:r w:rsidRPr="00B03282">
        <w:rPr>
          <w:rFonts w:eastAsia="Times New Roman"/>
          <w:color w:val="000000"/>
          <w:sz w:val="24"/>
          <w:szCs w:val="24"/>
          <w:shd w:val="clear" w:color="auto" w:fill="FFFFFF"/>
          <w:lang w:eastAsia="ru-RU"/>
        </w:rPr>
        <w:t xml:space="preserve">ладеть комплексом приемов, которыми в игре приходится пользоваться чаще, чем другим игрокам, и выполнять их с наибольшим эффектом. Острая комбинационная игра </w:t>
      </w:r>
      <w:r w:rsidRPr="00B03282">
        <w:rPr>
          <w:rFonts w:eastAsia="Times New Roman"/>
          <w:color w:val="000000"/>
          <w:sz w:val="24"/>
          <w:szCs w:val="24"/>
          <w:shd w:val="clear" w:color="auto" w:fill="FFFFFF"/>
          <w:lang w:eastAsia="ru-RU"/>
        </w:rPr>
        <w:lastRenderedPageBreak/>
        <w:t>требует максимального использования индивидуальных особенностей (рост, подвижность, способность оценивать ситуации и др.) и четкого разграничения функций;</w:t>
      </w:r>
    </w:p>
    <w:p w:rsidR="00B03282" w:rsidRPr="00B03282" w:rsidRDefault="00B03282" w:rsidP="004275C4">
      <w:pPr>
        <w:numPr>
          <w:ilvl w:val="0"/>
          <w:numId w:val="38"/>
        </w:numPr>
        <w:spacing w:after="0"/>
        <w:jc w:val="both"/>
        <w:rPr>
          <w:rFonts w:eastAsia="Times New Roman"/>
          <w:color w:val="000000"/>
          <w:sz w:val="24"/>
          <w:szCs w:val="24"/>
          <w:shd w:val="clear" w:color="auto" w:fill="FFFFFF"/>
          <w:lang w:eastAsia="ru-RU"/>
        </w:rPr>
      </w:pPr>
      <w:r>
        <w:rPr>
          <w:rFonts w:eastAsia="Times New Roman"/>
          <w:color w:val="000000"/>
          <w:sz w:val="24"/>
          <w:szCs w:val="24"/>
          <w:shd w:val="clear" w:color="auto" w:fill="FFFFFF"/>
          <w:lang w:eastAsia="ru-RU"/>
        </w:rPr>
        <w:t>П</w:t>
      </w:r>
      <w:r w:rsidRPr="00B03282">
        <w:rPr>
          <w:rFonts w:eastAsia="Times New Roman"/>
          <w:color w:val="000000"/>
          <w:sz w:val="24"/>
          <w:szCs w:val="24"/>
          <w:shd w:val="clear" w:color="auto" w:fill="FFFFFF"/>
          <w:lang w:eastAsia="ru-RU"/>
        </w:rPr>
        <w:t xml:space="preserve">остоянно повышать качество выполнения приемов, улучшая их </w:t>
      </w:r>
      <w:r>
        <w:rPr>
          <w:rFonts w:eastAsia="Times New Roman"/>
          <w:color w:val="000000"/>
          <w:sz w:val="24"/>
          <w:szCs w:val="24"/>
          <w:shd w:val="clear" w:color="auto" w:fill="FFFFFF"/>
          <w:lang w:eastAsia="ru-RU"/>
        </w:rPr>
        <w:t>общую согласованность</w:t>
      </w:r>
      <w:r w:rsidRPr="00B03282">
        <w:rPr>
          <w:rFonts w:eastAsia="Times New Roman"/>
          <w:color w:val="000000"/>
          <w:sz w:val="24"/>
          <w:szCs w:val="24"/>
          <w:shd w:val="clear" w:color="auto" w:fill="FFFFFF"/>
          <w:lang w:eastAsia="ru-RU"/>
        </w:rPr>
        <w:t>.</w:t>
      </w:r>
    </w:p>
    <w:p w:rsidR="00B03282" w:rsidRDefault="00B03282" w:rsidP="004275C4">
      <w:pPr>
        <w:spacing w:after="0"/>
        <w:ind w:firstLine="587"/>
        <w:jc w:val="both"/>
        <w:rPr>
          <w:rFonts w:eastAsia="Times New Roman"/>
          <w:color w:val="000000"/>
          <w:sz w:val="24"/>
          <w:szCs w:val="24"/>
          <w:shd w:val="clear" w:color="auto" w:fill="FFFFFF"/>
          <w:lang w:eastAsia="ru-RU"/>
        </w:rPr>
      </w:pPr>
      <w:r w:rsidRPr="00B03282">
        <w:rPr>
          <w:rFonts w:eastAsia="Times New Roman"/>
          <w:color w:val="000000"/>
          <w:sz w:val="24"/>
          <w:szCs w:val="24"/>
          <w:shd w:val="clear" w:color="auto" w:fill="FFFFFF"/>
          <w:lang w:eastAsia="ru-RU"/>
        </w:rPr>
        <w:t xml:space="preserve">На разных этапах спортивной деятельности перед спортсменом выдвигаются главные, первоочередные задачи, в соответствии с которыми подбираются методы и упражнения. Задачи совершенствования техники изменяются с возрастом и квалификацией баскетболиста. </w:t>
      </w:r>
    </w:p>
    <w:p w:rsidR="00B03282" w:rsidRPr="00B03282" w:rsidRDefault="00B03282" w:rsidP="004275C4">
      <w:pPr>
        <w:spacing w:after="0"/>
        <w:ind w:firstLine="709"/>
        <w:jc w:val="both"/>
        <w:rPr>
          <w:rFonts w:eastAsia="Times New Roman"/>
          <w:b/>
          <w:color w:val="000000"/>
          <w:sz w:val="24"/>
          <w:szCs w:val="24"/>
          <w:shd w:val="clear" w:color="auto" w:fill="FFFFFF"/>
          <w:lang w:eastAsia="ru-RU"/>
        </w:rPr>
      </w:pPr>
      <w:r w:rsidRPr="00B03282">
        <w:rPr>
          <w:rFonts w:eastAsia="Times New Roman"/>
          <w:b/>
          <w:color w:val="000000"/>
          <w:sz w:val="24"/>
          <w:szCs w:val="24"/>
          <w:shd w:val="clear" w:color="auto" w:fill="FFFFFF"/>
          <w:lang w:eastAsia="ru-RU"/>
        </w:rPr>
        <w:t>Можно выделить основные факторы, которые необходимо учитывать при обучении технике игры:</w:t>
      </w:r>
    </w:p>
    <w:p w:rsidR="00B03282" w:rsidRPr="00B03282" w:rsidRDefault="000633BA" w:rsidP="004275C4">
      <w:pPr>
        <w:spacing w:after="0"/>
        <w:ind w:firstLine="227"/>
        <w:jc w:val="both"/>
        <w:rPr>
          <w:rFonts w:eastAsia="Times New Roman"/>
          <w:color w:val="000000"/>
          <w:sz w:val="24"/>
          <w:szCs w:val="24"/>
          <w:shd w:val="clear" w:color="auto" w:fill="FFFFFF"/>
          <w:lang w:eastAsia="ru-RU"/>
        </w:rPr>
      </w:pPr>
      <w:r>
        <w:rPr>
          <w:rFonts w:eastAsia="Times New Roman"/>
          <w:color w:val="000000"/>
          <w:sz w:val="24"/>
          <w:szCs w:val="24"/>
          <w:shd w:val="clear" w:color="auto" w:fill="FFFFFF"/>
          <w:lang w:eastAsia="ru-RU"/>
        </w:rPr>
        <w:t>-</w:t>
      </w:r>
      <w:r w:rsidRPr="000633BA">
        <w:rPr>
          <w:rFonts w:eastAsia="Times New Roman"/>
          <w:color w:val="000000"/>
          <w:sz w:val="24"/>
          <w:szCs w:val="24"/>
          <w:shd w:val="clear" w:color="auto" w:fill="FFFFFF"/>
          <w:lang w:eastAsia="ru-RU"/>
        </w:rPr>
        <w:t xml:space="preserve"> </w:t>
      </w:r>
      <w:r>
        <w:rPr>
          <w:rFonts w:eastAsia="Times New Roman"/>
          <w:color w:val="000000"/>
          <w:sz w:val="24"/>
          <w:szCs w:val="24"/>
          <w:shd w:val="clear" w:color="auto" w:fill="FFFFFF"/>
          <w:lang w:eastAsia="ru-RU"/>
        </w:rPr>
        <w:t xml:space="preserve">Высокий </w:t>
      </w:r>
      <w:r w:rsidR="00B03282" w:rsidRPr="00B03282">
        <w:rPr>
          <w:rFonts w:eastAsia="Times New Roman"/>
          <w:color w:val="000000"/>
          <w:sz w:val="24"/>
          <w:szCs w:val="24"/>
          <w:shd w:val="clear" w:color="auto" w:fill="FFFFFF"/>
          <w:lang w:eastAsia="ru-RU"/>
        </w:rPr>
        <w:t>уровень развития специальных физических способностей (двигательный потенциал), от которых зависит эффективность технических приемов.</w:t>
      </w:r>
    </w:p>
    <w:p w:rsidR="00B03282" w:rsidRPr="00B03282" w:rsidRDefault="00B03282" w:rsidP="004275C4">
      <w:pPr>
        <w:spacing w:after="0"/>
        <w:ind w:firstLine="227"/>
        <w:jc w:val="both"/>
        <w:rPr>
          <w:rFonts w:eastAsia="Times New Roman"/>
          <w:color w:val="000000"/>
          <w:sz w:val="24"/>
          <w:szCs w:val="24"/>
          <w:shd w:val="clear" w:color="auto" w:fill="FFFFFF"/>
          <w:lang w:eastAsia="ru-RU"/>
        </w:rPr>
      </w:pPr>
      <w:r w:rsidRPr="00B03282">
        <w:rPr>
          <w:rFonts w:eastAsia="Times New Roman"/>
          <w:color w:val="000000"/>
          <w:sz w:val="24"/>
          <w:szCs w:val="24"/>
          <w:shd w:val="clear" w:color="auto" w:fill="FFFFFF"/>
          <w:lang w:eastAsia="ru-RU"/>
        </w:rPr>
        <w:t xml:space="preserve">- </w:t>
      </w:r>
      <w:r w:rsidR="000633BA">
        <w:rPr>
          <w:rFonts w:eastAsia="Times New Roman"/>
          <w:color w:val="000000"/>
          <w:sz w:val="24"/>
          <w:szCs w:val="24"/>
          <w:shd w:val="clear" w:color="auto" w:fill="FFFFFF"/>
          <w:lang w:eastAsia="ru-RU"/>
        </w:rPr>
        <w:t xml:space="preserve">Овладение </w:t>
      </w:r>
      <w:r w:rsidRPr="00B03282">
        <w:rPr>
          <w:rFonts w:eastAsia="Times New Roman"/>
          <w:color w:val="000000"/>
          <w:sz w:val="24"/>
          <w:szCs w:val="24"/>
          <w:shd w:val="clear" w:color="auto" w:fill="FFFFFF"/>
          <w:lang w:eastAsia="ru-RU"/>
        </w:rPr>
        <w:t xml:space="preserve">техникой всех приемов и способами их выполнения, </w:t>
      </w:r>
      <w:r w:rsidR="000633BA">
        <w:rPr>
          <w:rFonts w:eastAsia="Times New Roman"/>
          <w:color w:val="000000"/>
          <w:sz w:val="24"/>
          <w:szCs w:val="24"/>
          <w:shd w:val="clear" w:color="auto" w:fill="FFFFFF"/>
          <w:lang w:eastAsia="ru-RU"/>
        </w:rPr>
        <w:t>хорошая</w:t>
      </w:r>
      <w:r w:rsidRPr="00B03282">
        <w:rPr>
          <w:rFonts w:eastAsia="Times New Roman"/>
          <w:color w:val="000000"/>
          <w:sz w:val="24"/>
          <w:szCs w:val="24"/>
          <w:shd w:val="clear" w:color="auto" w:fill="FFFFFF"/>
          <w:lang w:eastAsia="ru-RU"/>
        </w:rPr>
        <w:t xml:space="preserve"> степень надежности техники в </w:t>
      </w:r>
      <w:r w:rsidR="000633BA">
        <w:rPr>
          <w:rFonts w:eastAsia="Times New Roman"/>
          <w:color w:val="000000"/>
          <w:sz w:val="24"/>
          <w:szCs w:val="24"/>
          <w:shd w:val="clear" w:color="auto" w:fill="FFFFFF"/>
          <w:lang w:eastAsia="ru-RU"/>
        </w:rPr>
        <w:t>различных</w:t>
      </w:r>
      <w:r w:rsidRPr="00B03282">
        <w:rPr>
          <w:rFonts w:eastAsia="Times New Roman"/>
          <w:color w:val="000000"/>
          <w:sz w:val="24"/>
          <w:szCs w:val="24"/>
          <w:shd w:val="clear" w:color="auto" w:fill="FFFFFF"/>
          <w:lang w:eastAsia="ru-RU"/>
        </w:rPr>
        <w:t xml:space="preserve"> условиях игры и соревнований.</w:t>
      </w:r>
    </w:p>
    <w:p w:rsidR="00B03282" w:rsidRPr="00B03282" w:rsidRDefault="00B03282" w:rsidP="004275C4">
      <w:pPr>
        <w:spacing w:after="0"/>
        <w:ind w:firstLine="227"/>
        <w:jc w:val="both"/>
        <w:rPr>
          <w:rFonts w:eastAsia="Times New Roman"/>
          <w:color w:val="000000"/>
          <w:sz w:val="24"/>
          <w:szCs w:val="24"/>
          <w:shd w:val="clear" w:color="auto" w:fill="FFFFFF"/>
          <w:lang w:eastAsia="ru-RU"/>
        </w:rPr>
      </w:pPr>
      <w:r w:rsidRPr="00B03282">
        <w:rPr>
          <w:rFonts w:eastAsia="Times New Roman"/>
          <w:color w:val="000000"/>
          <w:sz w:val="24"/>
          <w:szCs w:val="24"/>
          <w:shd w:val="clear" w:color="auto" w:fill="FFFFFF"/>
          <w:lang w:eastAsia="ru-RU"/>
        </w:rPr>
        <w:t>- Высокая степень надежности опорно-двигательного аппарата и систем организма, несущих основную нагрузку при многократном выполнении приемов игры.</w:t>
      </w:r>
    </w:p>
    <w:p w:rsidR="00B03282" w:rsidRPr="00B03282" w:rsidRDefault="00B03282" w:rsidP="004275C4">
      <w:pPr>
        <w:spacing w:after="0"/>
        <w:ind w:firstLine="227"/>
        <w:jc w:val="both"/>
        <w:rPr>
          <w:rFonts w:eastAsia="Times New Roman"/>
          <w:color w:val="000000"/>
          <w:sz w:val="24"/>
          <w:szCs w:val="24"/>
          <w:shd w:val="clear" w:color="auto" w:fill="FFFFFF"/>
          <w:lang w:eastAsia="ru-RU"/>
        </w:rPr>
      </w:pPr>
      <w:r w:rsidRPr="00B03282">
        <w:rPr>
          <w:rFonts w:eastAsia="Times New Roman"/>
          <w:color w:val="000000"/>
          <w:sz w:val="24"/>
          <w:szCs w:val="24"/>
          <w:shd w:val="clear" w:color="auto" w:fill="FFFFFF"/>
          <w:lang w:eastAsia="ru-RU"/>
        </w:rPr>
        <w:t>- Владе</w:t>
      </w:r>
      <w:r>
        <w:rPr>
          <w:rFonts w:eastAsia="Times New Roman"/>
          <w:color w:val="000000"/>
          <w:sz w:val="24"/>
          <w:szCs w:val="24"/>
          <w:shd w:val="clear" w:color="auto" w:fill="FFFFFF"/>
          <w:lang w:eastAsia="ru-RU"/>
        </w:rPr>
        <w:t>ние системой специальных знаний.</w:t>
      </w:r>
    </w:p>
    <w:p w:rsidR="00B03282" w:rsidRPr="00B03282" w:rsidRDefault="00B03282" w:rsidP="004275C4">
      <w:pPr>
        <w:spacing w:after="0"/>
        <w:ind w:firstLine="709"/>
        <w:jc w:val="both"/>
        <w:rPr>
          <w:rFonts w:eastAsia="Times New Roman"/>
          <w:color w:val="000000"/>
          <w:sz w:val="24"/>
          <w:szCs w:val="24"/>
          <w:shd w:val="clear" w:color="auto" w:fill="FFFFFF"/>
          <w:lang w:eastAsia="ru-RU"/>
        </w:rPr>
      </w:pPr>
      <w:r w:rsidRPr="00B03282">
        <w:rPr>
          <w:rFonts w:eastAsia="Times New Roman"/>
          <w:color w:val="000000"/>
          <w:sz w:val="24"/>
          <w:szCs w:val="24"/>
          <w:shd w:val="clear" w:color="auto" w:fill="FFFFFF"/>
          <w:lang w:eastAsia="ru-RU"/>
        </w:rPr>
        <w:t>На прочной технической основе достигается высокий уровень организации индивидуальных, групповых и командных действий.</w:t>
      </w:r>
    </w:p>
    <w:p w:rsidR="00B03282" w:rsidRPr="00B03282" w:rsidRDefault="00B03282" w:rsidP="004275C4">
      <w:pPr>
        <w:spacing w:after="0"/>
        <w:ind w:firstLine="227"/>
        <w:jc w:val="both"/>
        <w:rPr>
          <w:rFonts w:eastAsia="Times New Roman"/>
          <w:b/>
          <w:color w:val="000000"/>
          <w:sz w:val="24"/>
          <w:szCs w:val="24"/>
          <w:shd w:val="clear" w:color="auto" w:fill="FFFFFF"/>
          <w:lang w:eastAsia="ru-RU"/>
        </w:rPr>
      </w:pPr>
      <w:r w:rsidRPr="00B03282">
        <w:rPr>
          <w:rFonts w:eastAsia="Times New Roman"/>
          <w:b/>
          <w:color w:val="000000"/>
          <w:sz w:val="24"/>
          <w:szCs w:val="24"/>
          <w:shd w:val="clear" w:color="auto" w:fill="FFFFFF"/>
          <w:lang w:eastAsia="ru-RU"/>
        </w:rPr>
        <w:t xml:space="preserve">С учетом </w:t>
      </w:r>
      <w:proofErr w:type="gramStart"/>
      <w:r w:rsidRPr="00B03282">
        <w:rPr>
          <w:rFonts w:eastAsia="Times New Roman"/>
          <w:b/>
          <w:color w:val="000000"/>
          <w:sz w:val="24"/>
          <w:szCs w:val="24"/>
          <w:shd w:val="clear" w:color="auto" w:fill="FFFFFF"/>
          <w:lang w:eastAsia="ru-RU"/>
        </w:rPr>
        <w:t>вышеизложенного</w:t>
      </w:r>
      <w:proofErr w:type="gramEnd"/>
      <w:r w:rsidRPr="00B03282">
        <w:rPr>
          <w:rFonts w:eastAsia="Times New Roman"/>
          <w:b/>
          <w:color w:val="000000"/>
          <w:sz w:val="24"/>
          <w:szCs w:val="24"/>
          <w:shd w:val="clear" w:color="auto" w:fill="FFFFFF"/>
          <w:lang w:eastAsia="ru-RU"/>
        </w:rPr>
        <w:t xml:space="preserve"> обучение приему игры происходит в такой последовательности:</w:t>
      </w:r>
    </w:p>
    <w:p w:rsidR="00B03282" w:rsidRPr="00B03282" w:rsidRDefault="00B03282" w:rsidP="004275C4">
      <w:pPr>
        <w:spacing w:after="0"/>
        <w:ind w:firstLine="227"/>
        <w:jc w:val="both"/>
        <w:rPr>
          <w:rFonts w:eastAsia="Times New Roman"/>
          <w:color w:val="000000"/>
          <w:sz w:val="24"/>
          <w:szCs w:val="24"/>
          <w:shd w:val="clear" w:color="auto" w:fill="FFFFFF"/>
          <w:lang w:eastAsia="ru-RU"/>
        </w:rPr>
      </w:pPr>
      <w:r w:rsidRPr="00B03282">
        <w:rPr>
          <w:rFonts w:eastAsia="Times New Roman"/>
          <w:color w:val="000000"/>
          <w:sz w:val="24"/>
          <w:szCs w:val="24"/>
          <w:shd w:val="clear" w:color="auto" w:fill="FFFFFF"/>
          <w:lang w:eastAsia="ru-RU"/>
        </w:rPr>
        <w:t>1. Развитие специальных физических способностей, звеньев опорно-двигательного аппарата и тех групп мышц, которые несут основную нагрузку при выполнении изучаемого приема игры (подготовительные и общеразвивающие упражнения).</w:t>
      </w:r>
    </w:p>
    <w:p w:rsidR="00B03282" w:rsidRPr="00B03282" w:rsidRDefault="00B03282" w:rsidP="004275C4">
      <w:pPr>
        <w:spacing w:after="0"/>
        <w:ind w:firstLine="227"/>
        <w:jc w:val="both"/>
        <w:rPr>
          <w:rFonts w:eastAsia="Times New Roman"/>
          <w:color w:val="000000"/>
          <w:sz w:val="24"/>
          <w:szCs w:val="24"/>
          <w:shd w:val="clear" w:color="auto" w:fill="FFFFFF"/>
          <w:lang w:eastAsia="ru-RU"/>
        </w:rPr>
      </w:pPr>
      <w:r w:rsidRPr="00B03282">
        <w:rPr>
          <w:rFonts w:eastAsia="Times New Roman"/>
          <w:color w:val="000000"/>
          <w:sz w:val="24"/>
          <w:szCs w:val="24"/>
          <w:shd w:val="clear" w:color="auto" w:fill="FFFFFF"/>
          <w:lang w:eastAsia="ru-RU"/>
        </w:rPr>
        <w:t>2. Овладение движениями, составляющими прием игры (подводящие упражнения).</w:t>
      </w:r>
    </w:p>
    <w:p w:rsidR="00B03282" w:rsidRPr="00B03282" w:rsidRDefault="00B03282" w:rsidP="004275C4">
      <w:pPr>
        <w:spacing w:after="0"/>
        <w:ind w:firstLine="227"/>
        <w:jc w:val="both"/>
        <w:rPr>
          <w:rFonts w:eastAsia="Times New Roman"/>
          <w:color w:val="000000"/>
          <w:sz w:val="24"/>
          <w:szCs w:val="24"/>
          <w:shd w:val="clear" w:color="auto" w:fill="FFFFFF"/>
          <w:lang w:eastAsia="ru-RU"/>
        </w:rPr>
      </w:pPr>
      <w:r w:rsidRPr="00B03282">
        <w:rPr>
          <w:rFonts w:eastAsia="Times New Roman"/>
          <w:color w:val="000000"/>
          <w:sz w:val="24"/>
          <w:szCs w:val="24"/>
          <w:shd w:val="clear" w:color="auto" w:fill="FFFFFF"/>
          <w:lang w:eastAsia="ru-RU"/>
        </w:rPr>
        <w:t>3. Соединение «частей» (движений) в целостный акт приема игры (упражнения по технике).</w:t>
      </w:r>
    </w:p>
    <w:p w:rsidR="00B03282" w:rsidRPr="00B03282" w:rsidRDefault="00B03282" w:rsidP="004275C4">
      <w:pPr>
        <w:spacing w:after="0"/>
        <w:ind w:firstLine="227"/>
        <w:jc w:val="both"/>
        <w:rPr>
          <w:rFonts w:eastAsia="Times New Roman"/>
          <w:color w:val="000000"/>
          <w:sz w:val="24"/>
          <w:szCs w:val="24"/>
          <w:shd w:val="clear" w:color="auto" w:fill="FFFFFF"/>
          <w:lang w:eastAsia="ru-RU"/>
        </w:rPr>
      </w:pPr>
      <w:r w:rsidRPr="00B03282">
        <w:rPr>
          <w:rFonts w:eastAsia="Times New Roman"/>
          <w:color w:val="000000"/>
          <w:sz w:val="24"/>
          <w:szCs w:val="24"/>
          <w:shd w:val="clear" w:color="auto" w:fill="FFFFFF"/>
          <w:lang w:eastAsia="ru-RU"/>
        </w:rPr>
        <w:t>4. Совершенное овладение способами реализации приема игры и умение полностью использовать высокий уровень специальных физических способностей (упражнения по технике и тактике).</w:t>
      </w:r>
    </w:p>
    <w:p w:rsidR="00B03282" w:rsidRPr="00B03282" w:rsidRDefault="00B03282" w:rsidP="004275C4">
      <w:pPr>
        <w:spacing w:after="0"/>
        <w:ind w:firstLine="227"/>
        <w:jc w:val="both"/>
        <w:rPr>
          <w:rFonts w:eastAsia="Times New Roman"/>
          <w:color w:val="000000"/>
          <w:sz w:val="24"/>
          <w:szCs w:val="24"/>
          <w:shd w:val="clear" w:color="auto" w:fill="FFFFFF"/>
          <w:lang w:eastAsia="ru-RU"/>
        </w:rPr>
      </w:pPr>
      <w:r w:rsidRPr="00B03282">
        <w:rPr>
          <w:rFonts w:eastAsia="Times New Roman"/>
          <w:color w:val="000000"/>
          <w:sz w:val="24"/>
          <w:szCs w:val="24"/>
          <w:shd w:val="clear" w:color="auto" w:fill="FFFFFF"/>
          <w:lang w:eastAsia="ru-RU"/>
        </w:rPr>
        <w:t>5. Умение эффективно и надежно применять технические приемы и их способы в игре с учетом конкретной игровой обстановки (двусторонние игры и соревнования).</w:t>
      </w:r>
    </w:p>
    <w:p w:rsidR="00B03282" w:rsidRPr="00B03282" w:rsidRDefault="00B03282" w:rsidP="004275C4">
      <w:pPr>
        <w:spacing w:after="0"/>
        <w:ind w:firstLine="227"/>
        <w:jc w:val="both"/>
        <w:rPr>
          <w:rFonts w:eastAsia="Times New Roman"/>
          <w:color w:val="000000"/>
          <w:sz w:val="24"/>
          <w:szCs w:val="24"/>
          <w:shd w:val="clear" w:color="auto" w:fill="FFFFFF"/>
          <w:lang w:eastAsia="ru-RU"/>
        </w:rPr>
      </w:pPr>
      <w:r w:rsidRPr="00B03282">
        <w:rPr>
          <w:rFonts w:eastAsia="Times New Roman"/>
          <w:color w:val="000000"/>
          <w:sz w:val="24"/>
          <w:szCs w:val="24"/>
          <w:shd w:val="clear" w:color="auto" w:fill="FFFFFF"/>
          <w:lang w:eastAsia="ru-RU"/>
        </w:rPr>
        <w:t>6. Владение специальными знаниями</w:t>
      </w:r>
      <w:r>
        <w:rPr>
          <w:rFonts w:eastAsia="Times New Roman"/>
          <w:color w:val="000000"/>
          <w:sz w:val="24"/>
          <w:szCs w:val="24"/>
          <w:shd w:val="clear" w:color="auto" w:fill="FFFFFF"/>
          <w:lang w:eastAsia="ru-RU"/>
        </w:rPr>
        <w:t>.</w:t>
      </w:r>
    </w:p>
    <w:p w:rsidR="00B03282" w:rsidRPr="00B03282" w:rsidRDefault="00B03282" w:rsidP="004275C4">
      <w:pPr>
        <w:spacing w:after="0"/>
        <w:ind w:firstLine="709"/>
        <w:jc w:val="both"/>
        <w:rPr>
          <w:rFonts w:eastAsia="Times New Roman"/>
          <w:color w:val="000000"/>
          <w:sz w:val="24"/>
          <w:szCs w:val="24"/>
          <w:shd w:val="clear" w:color="auto" w:fill="FFFFFF"/>
          <w:lang w:eastAsia="ru-RU"/>
        </w:rPr>
      </w:pPr>
      <w:r w:rsidRPr="00B03282">
        <w:rPr>
          <w:rFonts w:eastAsia="Times New Roman"/>
          <w:color w:val="000000"/>
          <w:sz w:val="24"/>
          <w:szCs w:val="24"/>
          <w:shd w:val="clear" w:color="auto" w:fill="FFFFFF"/>
          <w:lang w:eastAsia="ru-RU"/>
        </w:rPr>
        <w:t>Указанной последовательности обучения придерж</w:t>
      </w:r>
      <w:r>
        <w:rPr>
          <w:rFonts w:eastAsia="Times New Roman"/>
          <w:color w:val="000000"/>
          <w:sz w:val="24"/>
          <w:szCs w:val="24"/>
          <w:shd w:val="clear" w:color="auto" w:fill="FFFFFF"/>
          <w:lang w:eastAsia="ru-RU"/>
        </w:rPr>
        <w:t xml:space="preserve">иваются, используя специальные </w:t>
      </w:r>
      <w:r w:rsidRPr="00B03282">
        <w:rPr>
          <w:rFonts w:eastAsia="Times New Roman"/>
          <w:color w:val="000000"/>
          <w:sz w:val="24"/>
          <w:szCs w:val="24"/>
          <w:shd w:val="clear" w:color="auto" w:fill="FFFFFF"/>
          <w:lang w:eastAsia="ru-RU"/>
        </w:rPr>
        <w:t xml:space="preserve">- подготовительные и подводящие - упражнения, а также упражнения по технике и тактике. В конечном </w:t>
      </w:r>
      <w:proofErr w:type="gramStart"/>
      <w:r w:rsidRPr="00B03282">
        <w:rPr>
          <w:rFonts w:eastAsia="Times New Roman"/>
          <w:color w:val="000000"/>
          <w:sz w:val="24"/>
          <w:szCs w:val="24"/>
          <w:shd w:val="clear" w:color="auto" w:fill="FFFFFF"/>
          <w:lang w:eastAsia="ru-RU"/>
        </w:rPr>
        <w:t>счете</w:t>
      </w:r>
      <w:proofErr w:type="gramEnd"/>
      <w:r w:rsidRPr="00B03282">
        <w:rPr>
          <w:rFonts w:eastAsia="Times New Roman"/>
          <w:color w:val="000000"/>
          <w:sz w:val="24"/>
          <w:szCs w:val="24"/>
          <w:shd w:val="clear" w:color="auto" w:fill="FFFFFF"/>
          <w:lang w:eastAsia="ru-RU"/>
        </w:rPr>
        <w:t xml:space="preserve"> объединению всех компонентов способствуют специальные задания, которые ставятся перед об</w:t>
      </w:r>
      <w:r>
        <w:rPr>
          <w:rFonts w:eastAsia="Times New Roman"/>
          <w:color w:val="000000"/>
          <w:sz w:val="24"/>
          <w:szCs w:val="24"/>
          <w:shd w:val="clear" w:color="auto" w:fill="FFFFFF"/>
          <w:lang w:eastAsia="ru-RU"/>
        </w:rPr>
        <w:t>учаемыми в игре (соревнованиях).</w:t>
      </w:r>
    </w:p>
    <w:p w:rsidR="00B03282" w:rsidRDefault="00D702FC" w:rsidP="004275C4">
      <w:pPr>
        <w:spacing w:after="0"/>
        <w:ind w:firstLine="709"/>
        <w:jc w:val="both"/>
        <w:rPr>
          <w:rFonts w:eastAsia="Times New Roman"/>
          <w:color w:val="000000"/>
          <w:sz w:val="24"/>
          <w:szCs w:val="24"/>
          <w:shd w:val="clear" w:color="auto" w:fill="FFFFFF"/>
          <w:lang w:eastAsia="ru-RU"/>
        </w:rPr>
      </w:pPr>
      <w:r>
        <w:rPr>
          <w:rFonts w:eastAsia="Times New Roman"/>
          <w:color w:val="000000"/>
          <w:sz w:val="24"/>
          <w:szCs w:val="24"/>
          <w:shd w:val="clear" w:color="auto" w:fill="FFFFFF"/>
          <w:lang w:eastAsia="ru-RU"/>
        </w:rPr>
        <w:t>На начальном этапе все обучающие</w:t>
      </w:r>
      <w:r w:rsidR="00B03282" w:rsidRPr="00B03282">
        <w:rPr>
          <w:rFonts w:eastAsia="Times New Roman"/>
          <w:color w:val="000000"/>
          <w:sz w:val="24"/>
          <w:szCs w:val="24"/>
          <w:shd w:val="clear" w:color="auto" w:fill="FFFFFF"/>
          <w:lang w:eastAsia="ru-RU"/>
        </w:rPr>
        <w:t xml:space="preserve"> должны прочно освоить рациональную технику приемов игры. Средства и методы здесь универсальны для всех занимающихся.</w:t>
      </w:r>
    </w:p>
    <w:p w:rsidR="004275C4" w:rsidRPr="00B03282" w:rsidRDefault="004275C4" w:rsidP="004275C4">
      <w:pPr>
        <w:spacing w:after="0"/>
        <w:ind w:firstLine="709"/>
        <w:jc w:val="both"/>
        <w:rPr>
          <w:rFonts w:eastAsia="Times New Roman"/>
          <w:color w:val="000000"/>
          <w:sz w:val="24"/>
          <w:szCs w:val="24"/>
          <w:shd w:val="clear" w:color="auto" w:fill="FFFFFF"/>
          <w:lang w:eastAsia="ru-RU"/>
        </w:rPr>
      </w:pPr>
    </w:p>
    <w:tbl>
      <w:tblPr>
        <w:tblStyle w:val="af4"/>
        <w:tblW w:w="0" w:type="auto"/>
        <w:tblLook w:val="04A0" w:firstRow="1" w:lastRow="0" w:firstColumn="1" w:lastColumn="0" w:noHBand="0" w:noVBand="1"/>
      </w:tblPr>
      <w:tblGrid>
        <w:gridCol w:w="4785"/>
        <w:gridCol w:w="4786"/>
      </w:tblGrid>
      <w:tr w:rsidR="0089275D" w:rsidRPr="00C26C6B" w:rsidTr="00823BAD">
        <w:tc>
          <w:tcPr>
            <w:tcW w:w="4785" w:type="dxa"/>
          </w:tcPr>
          <w:p w:rsidR="0089275D" w:rsidRPr="00C26C6B" w:rsidRDefault="0089275D" w:rsidP="0089275D">
            <w:pPr>
              <w:autoSpaceDE w:val="0"/>
              <w:autoSpaceDN w:val="0"/>
              <w:adjustRightInd w:val="0"/>
              <w:spacing w:after="0" w:line="240" w:lineRule="auto"/>
              <w:jc w:val="center"/>
              <w:rPr>
                <w:rFonts w:cs="Times New Roman"/>
                <w:b/>
                <w:bCs/>
                <w:sz w:val="24"/>
                <w:szCs w:val="24"/>
              </w:rPr>
            </w:pPr>
            <w:r w:rsidRPr="00C26C6B">
              <w:rPr>
                <w:rFonts w:cs="Times New Roman"/>
                <w:b/>
                <w:bCs/>
                <w:sz w:val="24"/>
                <w:szCs w:val="24"/>
              </w:rPr>
              <w:t>Приёмы игры</w:t>
            </w:r>
          </w:p>
        </w:tc>
        <w:tc>
          <w:tcPr>
            <w:tcW w:w="4786" w:type="dxa"/>
          </w:tcPr>
          <w:p w:rsidR="0089275D" w:rsidRPr="00C26C6B" w:rsidRDefault="0089275D" w:rsidP="00823BAD">
            <w:pPr>
              <w:autoSpaceDE w:val="0"/>
              <w:autoSpaceDN w:val="0"/>
              <w:adjustRightInd w:val="0"/>
              <w:spacing w:after="0" w:line="240" w:lineRule="auto"/>
              <w:jc w:val="center"/>
              <w:rPr>
                <w:rFonts w:cs="Times New Roman"/>
                <w:b/>
                <w:bCs/>
                <w:sz w:val="24"/>
                <w:szCs w:val="24"/>
              </w:rPr>
            </w:pPr>
            <w:r w:rsidRPr="00C26C6B">
              <w:rPr>
                <w:rFonts w:cs="Times New Roman"/>
                <w:b/>
                <w:bCs/>
                <w:sz w:val="24"/>
                <w:szCs w:val="24"/>
              </w:rPr>
              <w:t>СОГ</w:t>
            </w:r>
          </w:p>
        </w:tc>
      </w:tr>
      <w:tr w:rsidR="0089275D" w:rsidRPr="00C26C6B" w:rsidTr="00823BAD">
        <w:trPr>
          <w:trHeight w:val="404"/>
        </w:trPr>
        <w:tc>
          <w:tcPr>
            <w:tcW w:w="4785" w:type="dxa"/>
          </w:tcPr>
          <w:p w:rsidR="0089275D" w:rsidRPr="00C26C6B" w:rsidRDefault="0089275D" w:rsidP="00823BAD">
            <w:pPr>
              <w:autoSpaceDE w:val="0"/>
              <w:autoSpaceDN w:val="0"/>
              <w:adjustRightInd w:val="0"/>
              <w:spacing w:after="0" w:line="240" w:lineRule="auto"/>
              <w:jc w:val="center"/>
              <w:rPr>
                <w:rFonts w:cs="Times New Roman"/>
                <w:b/>
                <w:bCs/>
                <w:sz w:val="24"/>
                <w:szCs w:val="24"/>
              </w:rPr>
            </w:pPr>
            <w:r w:rsidRPr="00C26C6B">
              <w:rPr>
                <w:rFonts w:cs="Times New Roman"/>
                <w:b/>
                <w:bCs/>
                <w:sz w:val="24"/>
                <w:szCs w:val="24"/>
              </w:rPr>
              <w:t>1</w:t>
            </w:r>
          </w:p>
        </w:tc>
        <w:tc>
          <w:tcPr>
            <w:tcW w:w="4786" w:type="dxa"/>
          </w:tcPr>
          <w:p w:rsidR="0089275D" w:rsidRPr="00C26C6B" w:rsidRDefault="0089275D" w:rsidP="00823BAD">
            <w:pPr>
              <w:autoSpaceDE w:val="0"/>
              <w:autoSpaceDN w:val="0"/>
              <w:adjustRightInd w:val="0"/>
              <w:spacing w:after="0" w:line="240" w:lineRule="auto"/>
              <w:jc w:val="center"/>
              <w:rPr>
                <w:rFonts w:cs="Times New Roman"/>
                <w:b/>
                <w:bCs/>
                <w:sz w:val="24"/>
                <w:szCs w:val="24"/>
              </w:rPr>
            </w:pP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Прыжок толчком двух ног</w:t>
            </w:r>
            <w:r>
              <w:rPr>
                <w:rFonts w:eastAsia="TimesNewRomanPSMT" w:cs="Times New Roman"/>
                <w:sz w:val="24"/>
                <w:szCs w:val="24"/>
              </w:rPr>
              <w:t xml:space="preserve"> </w:t>
            </w:r>
          </w:p>
        </w:tc>
        <w:tc>
          <w:tcPr>
            <w:tcW w:w="4786" w:type="dxa"/>
          </w:tcPr>
          <w:p w:rsidR="0089275D" w:rsidRPr="00C26C6B" w:rsidRDefault="0089275D" w:rsidP="00823BAD">
            <w:pPr>
              <w:autoSpaceDE w:val="0"/>
              <w:autoSpaceDN w:val="0"/>
              <w:adjustRightInd w:val="0"/>
              <w:spacing w:after="0" w:line="240" w:lineRule="auto"/>
              <w:jc w:val="center"/>
              <w:rPr>
                <w:rFonts w:eastAsia="TimesNewRomanPSMT" w:cs="Times New Roman"/>
                <w:sz w:val="24"/>
                <w:szCs w:val="24"/>
              </w:rPr>
            </w:pPr>
            <w:r>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Прыжок толчком одной ноги</w:t>
            </w:r>
            <w:r>
              <w:rPr>
                <w:rFonts w:eastAsia="TimesNewRomanPSMT" w:cs="Times New Roman"/>
                <w:sz w:val="24"/>
                <w:szCs w:val="24"/>
              </w:rPr>
              <w:t xml:space="preserve"> </w:t>
            </w:r>
          </w:p>
        </w:tc>
        <w:tc>
          <w:tcPr>
            <w:tcW w:w="4786" w:type="dxa"/>
          </w:tcPr>
          <w:p w:rsidR="0089275D" w:rsidRDefault="0089275D" w:rsidP="00823BAD">
            <w:pPr>
              <w:jc w:val="center"/>
            </w:pPr>
            <w:r w:rsidRPr="00A2150D">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Остановка прыжком</w:t>
            </w:r>
            <w:r>
              <w:rPr>
                <w:rFonts w:eastAsia="TimesNewRomanPSMT" w:cs="Times New Roman"/>
                <w:sz w:val="24"/>
                <w:szCs w:val="24"/>
              </w:rPr>
              <w:t xml:space="preserve"> </w:t>
            </w:r>
          </w:p>
        </w:tc>
        <w:tc>
          <w:tcPr>
            <w:tcW w:w="4786" w:type="dxa"/>
          </w:tcPr>
          <w:p w:rsidR="0089275D" w:rsidRDefault="0089275D" w:rsidP="00823BAD">
            <w:pPr>
              <w:jc w:val="center"/>
            </w:pPr>
            <w:r w:rsidRPr="00A2150D">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Остановка двумя шагами</w:t>
            </w:r>
            <w:r>
              <w:rPr>
                <w:rFonts w:eastAsia="TimesNewRomanPSMT" w:cs="Times New Roman"/>
                <w:sz w:val="24"/>
                <w:szCs w:val="24"/>
              </w:rPr>
              <w:t xml:space="preserve"> </w:t>
            </w:r>
          </w:p>
        </w:tc>
        <w:tc>
          <w:tcPr>
            <w:tcW w:w="4786" w:type="dxa"/>
          </w:tcPr>
          <w:p w:rsidR="0089275D" w:rsidRDefault="0089275D" w:rsidP="00823BAD">
            <w:pPr>
              <w:jc w:val="center"/>
            </w:pPr>
            <w:r w:rsidRPr="00A2150D">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lastRenderedPageBreak/>
              <w:t>Повороты вперёд</w:t>
            </w:r>
            <w:r>
              <w:rPr>
                <w:rFonts w:eastAsia="TimesNewRomanPSMT" w:cs="Times New Roman"/>
                <w:sz w:val="24"/>
                <w:szCs w:val="24"/>
              </w:rPr>
              <w:t xml:space="preserve"> </w:t>
            </w:r>
          </w:p>
        </w:tc>
        <w:tc>
          <w:tcPr>
            <w:tcW w:w="4786" w:type="dxa"/>
          </w:tcPr>
          <w:p w:rsidR="0089275D" w:rsidRDefault="0089275D" w:rsidP="00823BAD">
            <w:pPr>
              <w:jc w:val="center"/>
            </w:pPr>
            <w:r w:rsidRPr="00A2150D">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Повороты назад</w:t>
            </w:r>
            <w:r>
              <w:rPr>
                <w:rFonts w:eastAsia="TimesNewRomanPSMT" w:cs="Times New Roman"/>
                <w:sz w:val="24"/>
                <w:szCs w:val="24"/>
              </w:rPr>
              <w:t xml:space="preserve"> </w:t>
            </w:r>
          </w:p>
        </w:tc>
        <w:tc>
          <w:tcPr>
            <w:tcW w:w="4786" w:type="dxa"/>
          </w:tcPr>
          <w:p w:rsidR="0089275D" w:rsidRDefault="0089275D" w:rsidP="00823BAD">
            <w:pPr>
              <w:jc w:val="center"/>
            </w:pPr>
            <w:r w:rsidRPr="00A2150D">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Ловля мяча двумя руками на месте</w:t>
            </w:r>
            <w:r>
              <w:rPr>
                <w:rFonts w:eastAsia="TimesNewRomanPSMT" w:cs="Times New Roman"/>
                <w:sz w:val="24"/>
                <w:szCs w:val="24"/>
              </w:rPr>
              <w:t xml:space="preserve"> </w:t>
            </w:r>
          </w:p>
        </w:tc>
        <w:tc>
          <w:tcPr>
            <w:tcW w:w="4786" w:type="dxa"/>
          </w:tcPr>
          <w:p w:rsidR="0089275D" w:rsidRDefault="0089275D" w:rsidP="00823BAD">
            <w:pPr>
              <w:jc w:val="center"/>
            </w:pPr>
            <w:r w:rsidRPr="00A2150D">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Ловля мяча двумя руками в движении</w:t>
            </w:r>
            <w:r>
              <w:rPr>
                <w:rFonts w:eastAsia="TimesNewRomanPSMT" w:cs="Times New Roman"/>
                <w:sz w:val="24"/>
                <w:szCs w:val="24"/>
              </w:rPr>
              <w:t xml:space="preserve"> </w:t>
            </w:r>
          </w:p>
        </w:tc>
        <w:tc>
          <w:tcPr>
            <w:tcW w:w="4786" w:type="dxa"/>
          </w:tcPr>
          <w:p w:rsidR="0089275D" w:rsidRDefault="0089275D" w:rsidP="00823BAD">
            <w:pPr>
              <w:jc w:val="center"/>
            </w:pPr>
            <w:r w:rsidRPr="00A2150D">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Ловля мяча двумя руками в прыжке</w:t>
            </w:r>
            <w:r>
              <w:rPr>
                <w:rFonts w:eastAsia="TimesNewRomanPSMT" w:cs="Times New Roman"/>
                <w:sz w:val="24"/>
                <w:szCs w:val="24"/>
              </w:rPr>
              <w:t xml:space="preserve"> </w:t>
            </w:r>
          </w:p>
        </w:tc>
        <w:tc>
          <w:tcPr>
            <w:tcW w:w="4786" w:type="dxa"/>
          </w:tcPr>
          <w:p w:rsidR="0089275D" w:rsidRDefault="0089275D" w:rsidP="00823BAD">
            <w:pPr>
              <w:jc w:val="center"/>
            </w:pPr>
            <w:r w:rsidRPr="00A2150D">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Ловля мяча двумя руками при встречном движении</w:t>
            </w:r>
          </w:p>
        </w:tc>
        <w:tc>
          <w:tcPr>
            <w:tcW w:w="4786" w:type="dxa"/>
          </w:tcPr>
          <w:p w:rsidR="0089275D" w:rsidRDefault="0089275D" w:rsidP="00823BAD">
            <w:pPr>
              <w:jc w:val="center"/>
            </w:pPr>
            <w:r w:rsidRPr="00A2150D">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rPr>
                <w:rFonts w:eastAsia="TimesNewRomanPSMT" w:cs="Times New Roman"/>
                <w:sz w:val="24"/>
                <w:szCs w:val="24"/>
              </w:rPr>
            </w:pPr>
            <w:r w:rsidRPr="00C26C6B">
              <w:rPr>
                <w:rFonts w:eastAsia="TimesNewRomanPSMT" w:cs="Times New Roman"/>
                <w:sz w:val="24"/>
                <w:szCs w:val="24"/>
              </w:rPr>
              <w:t>Ловля мяча двумя руками при поступательном</w:t>
            </w:r>
            <w:r>
              <w:rPr>
                <w:rFonts w:eastAsia="TimesNewRomanPSMT" w:cs="Times New Roman"/>
                <w:sz w:val="24"/>
                <w:szCs w:val="24"/>
              </w:rPr>
              <w:t xml:space="preserve"> дв</w:t>
            </w:r>
            <w:r w:rsidRPr="00C26C6B">
              <w:rPr>
                <w:rFonts w:eastAsia="TimesNewRomanPSMT" w:cs="Times New Roman"/>
                <w:sz w:val="24"/>
                <w:szCs w:val="24"/>
              </w:rPr>
              <w:t>ижении</w:t>
            </w:r>
          </w:p>
        </w:tc>
        <w:tc>
          <w:tcPr>
            <w:tcW w:w="4786" w:type="dxa"/>
          </w:tcPr>
          <w:p w:rsidR="0089275D" w:rsidRDefault="0089275D" w:rsidP="00823BAD">
            <w:pPr>
              <w:jc w:val="center"/>
            </w:pPr>
            <w:r w:rsidRPr="00A2150D">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Ловля мяча двумя руками в движении сбоку</w:t>
            </w:r>
            <w:r>
              <w:rPr>
                <w:rFonts w:eastAsia="TimesNewRomanPSMT" w:cs="Times New Roman"/>
                <w:sz w:val="24"/>
                <w:szCs w:val="24"/>
              </w:rPr>
              <w:t xml:space="preserve"> </w:t>
            </w:r>
          </w:p>
        </w:tc>
        <w:tc>
          <w:tcPr>
            <w:tcW w:w="4786" w:type="dxa"/>
          </w:tcPr>
          <w:p w:rsidR="0089275D" w:rsidRDefault="0089275D" w:rsidP="00823BAD">
            <w:pPr>
              <w:jc w:val="center"/>
            </w:pPr>
            <w:r w:rsidRPr="00A2150D">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Ловля мяча одной рукой на месте</w:t>
            </w:r>
            <w:r>
              <w:rPr>
                <w:rFonts w:eastAsia="TimesNewRomanPSMT" w:cs="Times New Roman"/>
                <w:sz w:val="24"/>
                <w:szCs w:val="24"/>
              </w:rPr>
              <w:t xml:space="preserve"> </w:t>
            </w:r>
          </w:p>
        </w:tc>
        <w:tc>
          <w:tcPr>
            <w:tcW w:w="4786" w:type="dxa"/>
          </w:tcPr>
          <w:p w:rsidR="0089275D" w:rsidRDefault="0089275D" w:rsidP="00823BAD">
            <w:pPr>
              <w:jc w:val="center"/>
            </w:pPr>
            <w:r w:rsidRPr="00A2150D">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Ловля мяча одной рукой в движении</w:t>
            </w:r>
            <w:r>
              <w:rPr>
                <w:rFonts w:eastAsia="TimesNewRomanPSMT" w:cs="Times New Roman"/>
                <w:sz w:val="24"/>
                <w:szCs w:val="24"/>
              </w:rPr>
              <w:t xml:space="preserve"> </w:t>
            </w:r>
          </w:p>
        </w:tc>
        <w:tc>
          <w:tcPr>
            <w:tcW w:w="4786" w:type="dxa"/>
          </w:tcPr>
          <w:p w:rsidR="0089275D" w:rsidRDefault="0089275D" w:rsidP="00823BAD">
            <w:pPr>
              <w:jc w:val="center"/>
            </w:pPr>
            <w:r w:rsidRPr="00A2150D">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Ловля мяча одной рукой в прыжке</w:t>
            </w:r>
            <w:r>
              <w:rPr>
                <w:rFonts w:eastAsia="TimesNewRomanPSMT" w:cs="Times New Roman"/>
                <w:sz w:val="24"/>
                <w:szCs w:val="24"/>
              </w:rPr>
              <w:t xml:space="preserve"> </w:t>
            </w:r>
          </w:p>
        </w:tc>
        <w:tc>
          <w:tcPr>
            <w:tcW w:w="4786" w:type="dxa"/>
          </w:tcPr>
          <w:p w:rsidR="0089275D" w:rsidRDefault="0089275D" w:rsidP="00823BAD">
            <w:pPr>
              <w:jc w:val="center"/>
            </w:pPr>
            <w:r w:rsidRPr="00A2150D">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Ловля мяча одной рукой при встречном движении</w:t>
            </w:r>
            <w:r>
              <w:rPr>
                <w:rFonts w:eastAsia="TimesNewRomanPSMT" w:cs="Times New Roman"/>
                <w:sz w:val="24"/>
                <w:szCs w:val="24"/>
              </w:rPr>
              <w:t xml:space="preserve"> </w:t>
            </w:r>
          </w:p>
        </w:tc>
        <w:tc>
          <w:tcPr>
            <w:tcW w:w="4786" w:type="dxa"/>
          </w:tcPr>
          <w:p w:rsidR="0089275D" w:rsidRDefault="0089275D" w:rsidP="00823BAD">
            <w:pPr>
              <w:jc w:val="center"/>
            </w:pPr>
            <w:r w:rsidRPr="00A2150D">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Ловля мяча одной рукой при поступательном</w:t>
            </w:r>
            <w:r>
              <w:rPr>
                <w:rFonts w:eastAsia="TimesNewRomanPSMT" w:cs="Times New Roman"/>
                <w:sz w:val="24"/>
                <w:szCs w:val="24"/>
              </w:rPr>
              <w:t xml:space="preserve"> </w:t>
            </w:r>
            <w:r w:rsidRPr="00C26C6B">
              <w:rPr>
                <w:rFonts w:eastAsia="TimesNewRomanPSMT" w:cs="Times New Roman"/>
                <w:sz w:val="24"/>
                <w:szCs w:val="24"/>
              </w:rPr>
              <w:t>движении</w:t>
            </w:r>
          </w:p>
        </w:tc>
        <w:tc>
          <w:tcPr>
            <w:tcW w:w="4786" w:type="dxa"/>
          </w:tcPr>
          <w:p w:rsidR="0089275D" w:rsidRDefault="0089275D" w:rsidP="00823BAD">
            <w:pPr>
              <w:jc w:val="center"/>
            </w:pPr>
            <w:r w:rsidRPr="00A2150D">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jc w:val="center"/>
              <w:rPr>
                <w:rFonts w:cs="Times New Roman"/>
                <w:b/>
                <w:bCs/>
                <w:sz w:val="24"/>
                <w:szCs w:val="24"/>
              </w:rPr>
            </w:pPr>
            <w:r w:rsidRPr="00C26C6B">
              <w:rPr>
                <w:rFonts w:cs="Times New Roman"/>
                <w:b/>
                <w:bCs/>
                <w:sz w:val="24"/>
                <w:szCs w:val="24"/>
              </w:rPr>
              <w:t>Приёмы игры</w:t>
            </w:r>
          </w:p>
        </w:tc>
        <w:tc>
          <w:tcPr>
            <w:tcW w:w="4786" w:type="dxa"/>
          </w:tcPr>
          <w:p w:rsidR="0089275D" w:rsidRPr="00C26C6B" w:rsidRDefault="0089275D" w:rsidP="00823BAD">
            <w:pPr>
              <w:autoSpaceDE w:val="0"/>
              <w:autoSpaceDN w:val="0"/>
              <w:adjustRightInd w:val="0"/>
              <w:spacing w:after="0" w:line="240" w:lineRule="auto"/>
              <w:jc w:val="center"/>
              <w:rPr>
                <w:rFonts w:cs="Times New Roman"/>
                <w:b/>
                <w:bCs/>
                <w:sz w:val="24"/>
                <w:szCs w:val="24"/>
              </w:rPr>
            </w:pP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jc w:val="center"/>
              <w:rPr>
                <w:rFonts w:cs="Times New Roman"/>
                <w:b/>
                <w:bCs/>
                <w:sz w:val="24"/>
                <w:szCs w:val="24"/>
              </w:rPr>
            </w:pPr>
            <w:r w:rsidRPr="00C26C6B">
              <w:rPr>
                <w:rFonts w:cs="Times New Roman"/>
                <w:b/>
                <w:bCs/>
                <w:sz w:val="24"/>
                <w:szCs w:val="24"/>
              </w:rPr>
              <w:t>2</w:t>
            </w:r>
          </w:p>
        </w:tc>
        <w:tc>
          <w:tcPr>
            <w:tcW w:w="4786" w:type="dxa"/>
          </w:tcPr>
          <w:p w:rsidR="0089275D" w:rsidRPr="00C26C6B" w:rsidRDefault="0089275D" w:rsidP="00823BAD">
            <w:pPr>
              <w:autoSpaceDE w:val="0"/>
              <w:autoSpaceDN w:val="0"/>
              <w:adjustRightInd w:val="0"/>
              <w:spacing w:after="0" w:line="240" w:lineRule="auto"/>
              <w:jc w:val="center"/>
              <w:rPr>
                <w:rFonts w:cs="Times New Roman"/>
                <w:b/>
                <w:bCs/>
                <w:sz w:val="24"/>
                <w:szCs w:val="24"/>
              </w:rPr>
            </w:pP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Ловля мяча одной рукой при движении сбоку</w:t>
            </w:r>
            <w:r>
              <w:rPr>
                <w:rFonts w:eastAsia="TimesNewRomanPSMT" w:cs="Times New Roman"/>
                <w:sz w:val="24"/>
                <w:szCs w:val="24"/>
              </w:rPr>
              <w:t xml:space="preserve"> </w:t>
            </w:r>
          </w:p>
        </w:tc>
        <w:tc>
          <w:tcPr>
            <w:tcW w:w="4786" w:type="dxa"/>
          </w:tcPr>
          <w:p w:rsidR="0089275D" w:rsidRDefault="0089275D" w:rsidP="00823BAD">
            <w:pPr>
              <w:jc w:val="center"/>
            </w:pPr>
            <w:r w:rsidRPr="006B7ABB">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двумя руками сверху</w:t>
            </w:r>
            <w:r>
              <w:rPr>
                <w:rFonts w:eastAsia="TimesNewRomanPSMT" w:cs="Times New Roman"/>
                <w:sz w:val="24"/>
                <w:szCs w:val="24"/>
              </w:rPr>
              <w:t xml:space="preserve"> </w:t>
            </w:r>
          </w:p>
        </w:tc>
        <w:tc>
          <w:tcPr>
            <w:tcW w:w="4786" w:type="dxa"/>
          </w:tcPr>
          <w:p w:rsidR="0089275D" w:rsidRDefault="0089275D" w:rsidP="00823BAD">
            <w:pPr>
              <w:jc w:val="center"/>
            </w:pPr>
            <w:r w:rsidRPr="006B7ABB">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двумя руками от плеча (с отскоком)</w:t>
            </w:r>
          </w:p>
        </w:tc>
        <w:tc>
          <w:tcPr>
            <w:tcW w:w="4786" w:type="dxa"/>
          </w:tcPr>
          <w:p w:rsidR="0089275D" w:rsidRDefault="0089275D" w:rsidP="00823BAD">
            <w:pPr>
              <w:jc w:val="center"/>
            </w:pPr>
            <w:r w:rsidRPr="006B7ABB">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двумя руками от груди (с отскоком)</w:t>
            </w:r>
          </w:p>
        </w:tc>
        <w:tc>
          <w:tcPr>
            <w:tcW w:w="4786" w:type="dxa"/>
          </w:tcPr>
          <w:p w:rsidR="0089275D" w:rsidRDefault="0089275D" w:rsidP="00823BAD">
            <w:pPr>
              <w:jc w:val="center"/>
            </w:pPr>
            <w:r w:rsidRPr="006B7ABB">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двумя руками снизу (с отскоком</w:t>
            </w:r>
            <w:r>
              <w:rPr>
                <w:rFonts w:eastAsia="TimesNewRomanPSMT" w:cs="Times New Roman"/>
                <w:sz w:val="24"/>
                <w:szCs w:val="24"/>
              </w:rPr>
              <w:t xml:space="preserve">) </w:t>
            </w:r>
          </w:p>
        </w:tc>
        <w:tc>
          <w:tcPr>
            <w:tcW w:w="4786" w:type="dxa"/>
          </w:tcPr>
          <w:p w:rsidR="0089275D" w:rsidRDefault="0089275D" w:rsidP="00823BAD">
            <w:pPr>
              <w:jc w:val="center"/>
            </w:pPr>
            <w:r w:rsidRPr="006B7ABB">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двумя руками с места</w:t>
            </w:r>
            <w:r>
              <w:rPr>
                <w:rFonts w:eastAsia="TimesNewRomanPSMT" w:cs="Times New Roman"/>
                <w:sz w:val="24"/>
                <w:szCs w:val="24"/>
              </w:rPr>
              <w:t xml:space="preserve"> </w:t>
            </w:r>
          </w:p>
        </w:tc>
        <w:tc>
          <w:tcPr>
            <w:tcW w:w="4786" w:type="dxa"/>
          </w:tcPr>
          <w:p w:rsidR="0089275D" w:rsidRDefault="0089275D" w:rsidP="00823BAD">
            <w:pPr>
              <w:jc w:val="center"/>
            </w:pPr>
            <w:r w:rsidRPr="006B7ABB">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двумя руками в движении</w:t>
            </w:r>
            <w:r>
              <w:rPr>
                <w:rFonts w:eastAsia="TimesNewRomanPSMT" w:cs="Times New Roman"/>
                <w:sz w:val="24"/>
                <w:szCs w:val="24"/>
              </w:rPr>
              <w:t xml:space="preserve"> </w:t>
            </w:r>
          </w:p>
        </w:tc>
        <w:tc>
          <w:tcPr>
            <w:tcW w:w="4786" w:type="dxa"/>
          </w:tcPr>
          <w:p w:rsidR="0089275D" w:rsidRDefault="0089275D" w:rsidP="00823BAD">
            <w:pPr>
              <w:jc w:val="center"/>
            </w:pPr>
            <w:r w:rsidRPr="006B7ABB">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двумя руками в прыжке</w:t>
            </w:r>
            <w:r>
              <w:rPr>
                <w:rFonts w:eastAsia="TimesNewRomanPSMT" w:cs="Times New Roman"/>
                <w:sz w:val="24"/>
                <w:szCs w:val="24"/>
              </w:rPr>
              <w:t xml:space="preserve"> </w:t>
            </w:r>
          </w:p>
        </w:tc>
        <w:tc>
          <w:tcPr>
            <w:tcW w:w="4786" w:type="dxa"/>
          </w:tcPr>
          <w:p w:rsidR="0089275D" w:rsidRDefault="0089275D" w:rsidP="00823BAD">
            <w:pPr>
              <w:jc w:val="center"/>
            </w:pPr>
            <w:r w:rsidRPr="006B7ABB">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двумя руками (встречные</w:t>
            </w:r>
            <w:r>
              <w:rPr>
                <w:rFonts w:eastAsia="TimesNewRomanPSMT" w:cs="Times New Roman"/>
                <w:sz w:val="24"/>
                <w:szCs w:val="24"/>
              </w:rPr>
              <w:t xml:space="preserve">) </w:t>
            </w:r>
          </w:p>
        </w:tc>
        <w:tc>
          <w:tcPr>
            <w:tcW w:w="4786" w:type="dxa"/>
          </w:tcPr>
          <w:p w:rsidR="0089275D" w:rsidRDefault="0089275D" w:rsidP="00823BAD">
            <w:pPr>
              <w:jc w:val="center"/>
            </w:pPr>
            <w:r w:rsidRPr="006B7ABB">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двумя руками (</w:t>
            </w:r>
            <w:proofErr w:type="gramStart"/>
            <w:r w:rsidRPr="00C26C6B">
              <w:rPr>
                <w:rFonts w:eastAsia="TimesNewRomanPSMT" w:cs="Times New Roman"/>
                <w:sz w:val="24"/>
                <w:szCs w:val="24"/>
              </w:rPr>
              <w:t>поступательные</w:t>
            </w:r>
            <w:proofErr w:type="gramEnd"/>
            <w:r>
              <w:rPr>
                <w:rFonts w:eastAsia="TimesNewRomanPSMT" w:cs="Times New Roman"/>
                <w:sz w:val="24"/>
                <w:szCs w:val="24"/>
              </w:rPr>
              <w:t xml:space="preserve">) </w:t>
            </w:r>
          </w:p>
        </w:tc>
        <w:tc>
          <w:tcPr>
            <w:tcW w:w="4786" w:type="dxa"/>
          </w:tcPr>
          <w:p w:rsidR="0089275D" w:rsidRDefault="0089275D" w:rsidP="00823BAD">
            <w:pPr>
              <w:jc w:val="center"/>
            </w:pPr>
            <w:r w:rsidRPr="006B7ABB">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двумя руками на одном уровне</w:t>
            </w:r>
            <w:r>
              <w:rPr>
                <w:rFonts w:eastAsia="TimesNewRomanPSMT" w:cs="Times New Roman"/>
                <w:sz w:val="24"/>
                <w:szCs w:val="24"/>
              </w:rPr>
              <w:t xml:space="preserve"> </w:t>
            </w:r>
          </w:p>
        </w:tc>
        <w:tc>
          <w:tcPr>
            <w:tcW w:w="4786" w:type="dxa"/>
          </w:tcPr>
          <w:p w:rsidR="0089275D" w:rsidRDefault="0089275D" w:rsidP="00823BAD">
            <w:pPr>
              <w:jc w:val="center"/>
            </w:pPr>
            <w:r w:rsidRPr="006B7ABB">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lastRenderedPageBreak/>
              <w:t>Передача мяча двумя руками (сопровождающие</w:t>
            </w:r>
            <w:r>
              <w:rPr>
                <w:rFonts w:eastAsia="TimesNewRomanPSMT" w:cs="Times New Roman"/>
                <w:sz w:val="24"/>
                <w:szCs w:val="24"/>
              </w:rPr>
              <w:t xml:space="preserve">) </w:t>
            </w:r>
          </w:p>
        </w:tc>
        <w:tc>
          <w:tcPr>
            <w:tcW w:w="4786" w:type="dxa"/>
          </w:tcPr>
          <w:p w:rsidR="0089275D" w:rsidRDefault="0089275D" w:rsidP="00823BAD">
            <w:pPr>
              <w:jc w:val="center"/>
            </w:pPr>
            <w:r w:rsidRPr="006B7ABB">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одной рукой сверху</w:t>
            </w:r>
            <w:r>
              <w:rPr>
                <w:rFonts w:eastAsia="TimesNewRomanPSMT" w:cs="Times New Roman"/>
                <w:sz w:val="24"/>
                <w:szCs w:val="24"/>
              </w:rPr>
              <w:t xml:space="preserve"> </w:t>
            </w:r>
          </w:p>
        </w:tc>
        <w:tc>
          <w:tcPr>
            <w:tcW w:w="4786" w:type="dxa"/>
          </w:tcPr>
          <w:p w:rsidR="0089275D" w:rsidRDefault="0089275D" w:rsidP="00823BAD">
            <w:pPr>
              <w:jc w:val="center"/>
            </w:pPr>
            <w:r w:rsidRPr="006B7ABB">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одной рукой от головы</w:t>
            </w:r>
            <w:r>
              <w:rPr>
                <w:rFonts w:eastAsia="TimesNewRomanPSMT" w:cs="Times New Roman"/>
                <w:sz w:val="24"/>
                <w:szCs w:val="24"/>
              </w:rPr>
              <w:t xml:space="preserve"> </w:t>
            </w:r>
          </w:p>
        </w:tc>
        <w:tc>
          <w:tcPr>
            <w:tcW w:w="4786" w:type="dxa"/>
          </w:tcPr>
          <w:p w:rsidR="0089275D" w:rsidRDefault="0089275D" w:rsidP="00823BAD">
            <w:pPr>
              <w:jc w:val="center"/>
            </w:pPr>
            <w:r w:rsidRPr="006B7ABB">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одной рукой от плеча (с отскоком</w:t>
            </w:r>
            <w:r>
              <w:rPr>
                <w:rFonts w:eastAsia="TimesNewRomanPSMT" w:cs="Times New Roman"/>
                <w:sz w:val="24"/>
                <w:szCs w:val="24"/>
              </w:rPr>
              <w:t xml:space="preserve">) </w:t>
            </w:r>
          </w:p>
        </w:tc>
        <w:tc>
          <w:tcPr>
            <w:tcW w:w="4786" w:type="dxa"/>
          </w:tcPr>
          <w:p w:rsidR="0089275D" w:rsidRDefault="0089275D" w:rsidP="00823BAD">
            <w:pPr>
              <w:jc w:val="center"/>
            </w:pPr>
            <w:r w:rsidRPr="006B7ABB">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одной рукой сбоку (с отскоком</w:t>
            </w:r>
            <w:r>
              <w:rPr>
                <w:rFonts w:eastAsia="TimesNewRomanPSMT" w:cs="Times New Roman"/>
                <w:sz w:val="24"/>
                <w:szCs w:val="24"/>
              </w:rPr>
              <w:t xml:space="preserve">) </w:t>
            </w:r>
          </w:p>
        </w:tc>
        <w:tc>
          <w:tcPr>
            <w:tcW w:w="4786" w:type="dxa"/>
          </w:tcPr>
          <w:p w:rsidR="0089275D" w:rsidRDefault="0089275D" w:rsidP="00823BAD">
            <w:pPr>
              <w:jc w:val="center"/>
            </w:pPr>
            <w:r w:rsidRPr="006B7ABB">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jc w:val="center"/>
              <w:rPr>
                <w:rFonts w:cs="Times New Roman"/>
                <w:b/>
                <w:bCs/>
                <w:sz w:val="24"/>
                <w:szCs w:val="24"/>
              </w:rPr>
            </w:pPr>
            <w:r w:rsidRPr="00C26C6B">
              <w:rPr>
                <w:rFonts w:cs="Times New Roman"/>
                <w:b/>
                <w:bCs/>
                <w:sz w:val="24"/>
                <w:szCs w:val="24"/>
              </w:rPr>
              <w:t>Приёмы игры</w:t>
            </w:r>
          </w:p>
        </w:tc>
        <w:tc>
          <w:tcPr>
            <w:tcW w:w="4786" w:type="dxa"/>
          </w:tcPr>
          <w:p w:rsidR="0089275D" w:rsidRPr="00C26C6B" w:rsidRDefault="0089275D" w:rsidP="00823BAD">
            <w:pPr>
              <w:autoSpaceDE w:val="0"/>
              <w:autoSpaceDN w:val="0"/>
              <w:adjustRightInd w:val="0"/>
              <w:spacing w:after="0" w:line="240" w:lineRule="auto"/>
              <w:jc w:val="center"/>
              <w:rPr>
                <w:rFonts w:cs="Times New Roman"/>
                <w:b/>
                <w:bCs/>
                <w:sz w:val="24"/>
                <w:szCs w:val="24"/>
              </w:rPr>
            </w:pP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jc w:val="center"/>
              <w:rPr>
                <w:rFonts w:cs="Times New Roman"/>
                <w:b/>
                <w:bCs/>
                <w:sz w:val="24"/>
                <w:szCs w:val="24"/>
              </w:rPr>
            </w:pPr>
            <w:r w:rsidRPr="00C26C6B">
              <w:rPr>
                <w:rFonts w:cs="Times New Roman"/>
                <w:b/>
                <w:bCs/>
                <w:sz w:val="24"/>
                <w:szCs w:val="24"/>
              </w:rPr>
              <w:t>3</w:t>
            </w:r>
          </w:p>
        </w:tc>
        <w:tc>
          <w:tcPr>
            <w:tcW w:w="4786" w:type="dxa"/>
          </w:tcPr>
          <w:p w:rsidR="0089275D" w:rsidRPr="00C26C6B" w:rsidRDefault="0089275D" w:rsidP="00823BAD">
            <w:pPr>
              <w:autoSpaceDE w:val="0"/>
              <w:autoSpaceDN w:val="0"/>
              <w:adjustRightInd w:val="0"/>
              <w:spacing w:after="0" w:line="240" w:lineRule="auto"/>
              <w:jc w:val="center"/>
              <w:rPr>
                <w:rFonts w:cs="Times New Roman"/>
                <w:b/>
                <w:bCs/>
                <w:sz w:val="24"/>
                <w:szCs w:val="24"/>
              </w:rPr>
            </w:pP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одной рукой снизу (с откосом</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одной рукой с места</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одной рукой в движении</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одной рукой в прыжке</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одной рукой (встречные</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одной рукой (</w:t>
            </w:r>
            <w:proofErr w:type="gramStart"/>
            <w:r w:rsidRPr="00C26C6B">
              <w:rPr>
                <w:rFonts w:eastAsia="TimesNewRomanPSMT" w:cs="Times New Roman"/>
                <w:sz w:val="24"/>
                <w:szCs w:val="24"/>
              </w:rPr>
              <w:t>поступательные</w:t>
            </w:r>
            <w:proofErr w:type="gramEnd"/>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одной рукой на одном уровне</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Передача мяча одной рукой (сопровождающие</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Ведение мяча с высоким отскоком</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Ведение мяча с низким отскоком</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Ведение мяча со зрительным контролем</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Ведение мяча без зрительного контроля</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Ведение мяча на месте</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 xml:space="preserve">Ведение мяча по </w:t>
            </w:r>
            <w:proofErr w:type="gramStart"/>
            <w:r w:rsidRPr="00C26C6B">
              <w:rPr>
                <w:rFonts w:eastAsia="TimesNewRomanPSMT" w:cs="Times New Roman"/>
                <w:sz w:val="24"/>
                <w:szCs w:val="24"/>
              </w:rPr>
              <w:t>прямой</w:t>
            </w:r>
            <w:proofErr w:type="gramEnd"/>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Ведение мяча по дугам</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Ведение мяча по кругам</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Ведение мяча зигзагом</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Обводка соперника с изменением высоты отскока</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Обводка соперника с изменением направления</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Обводка соперника с изменением скорости</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lastRenderedPageBreak/>
              <w:t>Обводка соперника с поворотом и переводом мяча</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Обводка соперника с переводом под ногой</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Обводка соперника за спиной</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Обводка соперника с использованием нескольких приёмов подряд (сочетание)</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Броски в корзину двумя руками сверху</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Броски в корзину двумя руками от груди</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Броски в корзину двумя руками снизу</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Броски в корзину двумя руками сверху вниз</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Броски в корзину двумя руками (добивание</w:t>
            </w:r>
            <w:r>
              <w:rPr>
                <w:rFonts w:eastAsia="TimesNewRomanPSMT" w:cs="Times New Roman"/>
                <w:sz w:val="24"/>
                <w:szCs w:val="24"/>
              </w:rPr>
              <w:t xml:space="preserve">) </w:t>
            </w:r>
          </w:p>
        </w:tc>
        <w:tc>
          <w:tcPr>
            <w:tcW w:w="4786" w:type="dxa"/>
          </w:tcPr>
          <w:p w:rsidR="0089275D" w:rsidRDefault="0089275D" w:rsidP="00823BAD">
            <w:pPr>
              <w:jc w:val="center"/>
            </w:pPr>
            <w:r w:rsidRPr="009444B5">
              <w:rPr>
                <w:rFonts w:eastAsia="TimesNewRomanPSMT" w:cs="Times New Roman"/>
                <w:sz w:val="24"/>
                <w:szCs w:val="24"/>
              </w:rPr>
              <w:t>+</w:t>
            </w:r>
          </w:p>
        </w:tc>
      </w:tr>
      <w:tr w:rsidR="0089275D" w:rsidRPr="00C26C6B" w:rsidTr="00823BAD">
        <w:tc>
          <w:tcPr>
            <w:tcW w:w="4785" w:type="dxa"/>
          </w:tcPr>
          <w:p w:rsidR="0089275D" w:rsidRPr="00C26C6B" w:rsidRDefault="0089275D" w:rsidP="00823BAD">
            <w:pPr>
              <w:autoSpaceDE w:val="0"/>
              <w:autoSpaceDN w:val="0"/>
              <w:adjustRightInd w:val="0"/>
              <w:spacing w:after="0" w:line="240" w:lineRule="auto"/>
              <w:rPr>
                <w:rFonts w:eastAsia="TimesNewRomanPSMT" w:cs="Times New Roman"/>
                <w:sz w:val="24"/>
                <w:szCs w:val="24"/>
              </w:rPr>
            </w:pPr>
            <w:r w:rsidRPr="00C26C6B">
              <w:rPr>
                <w:rFonts w:eastAsia="TimesNewRomanPSMT" w:cs="Times New Roman"/>
                <w:sz w:val="24"/>
                <w:szCs w:val="24"/>
              </w:rPr>
              <w:t>Броски в корзину двумя руками с отскоком от</w:t>
            </w:r>
            <w:r>
              <w:rPr>
                <w:rFonts w:eastAsia="TimesNewRomanPSMT" w:cs="Times New Roman"/>
                <w:sz w:val="24"/>
                <w:szCs w:val="24"/>
              </w:rPr>
              <w:t xml:space="preserve"> пола</w:t>
            </w:r>
          </w:p>
        </w:tc>
        <w:tc>
          <w:tcPr>
            <w:tcW w:w="4786" w:type="dxa"/>
          </w:tcPr>
          <w:p w:rsidR="0089275D" w:rsidRDefault="0089275D" w:rsidP="00823BAD">
            <w:pPr>
              <w:jc w:val="center"/>
            </w:pPr>
            <w:r w:rsidRPr="009444B5">
              <w:rPr>
                <w:rFonts w:eastAsia="TimesNewRomanPSMT" w:cs="Times New Roman"/>
                <w:sz w:val="24"/>
                <w:szCs w:val="24"/>
              </w:rPr>
              <w:t>+</w:t>
            </w:r>
          </w:p>
        </w:tc>
      </w:tr>
    </w:tbl>
    <w:p w:rsidR="00CE1558" w:rsidRDefault="00CE1558" w:rsidP="00C726E7">
      <w:pPr>
        <w:spacing w:after="0" w:line="360" w:lineRule="auto"/>
        <w:ind w:firstLine="709"/>
        <w:jc w:val="both"/>
      </w:pPr>
    </w:p>
    <w:p w:rsidR="0089275D" w:rsidRPr="004275C4" w:rsidRDefault="0033699C" w:rsidP="00321F93">
      <w:pPr>
        <w:spacing w:after="0"/>
        <w:ind w:firstLine="709"/>
        <w:jc w:val="center"/>
        <w:rPr>
          <w:b/>
          <w:sz w:val="24"/>
          <w:szCs w:val="24"/>
        </w:rPr>
      </w:pPr>
      <w:r>
        <w:rPr>
          <w:b/>
          <w:sz w:val="24"/>
          <w:szCs w:val="24"/>
        </w:rPr>
        <w:t>3.5</w:t>
      </w:r>
      <w:r w:rsidR="0089275D" w:rsidRPr="004275C4">
        <w:rPr>
          <w:b/>
          <w:sz w:val="24"/>
          <w:szCs w:val="24"/>
        </w:rPr>
        <w:t xml:space="preserve"> Тактическая подготовка</w:t>
      </w:r>
    </w:p>
    <w:bookmarkEnd w:id="1"/>
    <w:p w:rsidR="0089275D" w:rsidRPr="004275C4" w:rsidRDefault="0089275D" w:rsidP="00DF1E90">
      <w:pPr>
        <w:tabs>
          <w:tab w:val="left" w:pos="8505"/>
        </w:tabs>
        <w:spacing w:after="0"/>
        <w:ind w:firstLine="709"/>
        <w:contextualSpacing/>
        <w:jc w:val="both"/>
        <w:rPr>
          <w:sz w:val="24"/>
          <w:szCs w:val="24"/>
        </w:rPr>
      </w:pPr>
      <w:r w:rsidRPr="004275C4">
        <w:rPr>
          <w:sz w:val="24"/>
          <w:szCs w:val="24"/>
        </w:rPr>
        <w:t xml:space="preserve">Каждый игрок должен быть готов к получению мяча в любой момент, с тем, чтобы использовать его для продолжения или завершения атаки. Успех зависит от умения партнеров правильно взаимодействовать. </w:t>
      </w:r>
    </w:p>
    <w:p w:rsidR="0089275D" w:rsidRPr="004275C4" w:rsidRDefault="0089275D" w:rsidP="00DF1E90">
      <w:pPr>
        <w:tabs>
          <w:tab w:val="left" w:pos="8505"/>
        </w:tabs>
        <w:spacing w:after="0"/>
        <w:ind w:firstLine="709"/>
        <w:contextualSpacing/>
        <w:jc w:val="both"/>
        <w:rPr>
          <w:i/>
          <w:sz w:val="24"/>
          <w:szCs w:val="24"/>
        </w:rPr>
      </w:pPr>
      <w:r w:rsidRPr="004275C4">
        <w:rPr>
          <w:b/>
          <w:i/>
          <w:sz w:val="24"/>
          <w:szCs w:val="24"/>
        </w:rPr>
        <w:t>Тактика нападения</w:t>
      </w:r>
      <w:r w:rsidRPr="004275C4">
        <w:rPr>
          <w:i/>
          <w:sz w:val="24"/>
          <w:szCs w:val="24"/>
        </w:rPr>
        <w:t xml:space="preserve"> </w:t>
      </w:r>
    </w:p>
    <w:p w:rsidR="00BB6AAF" w:rsidRPr="004275C4" w:rsidRDefault="0089275D" w:rsidP="00DF1E90">
      <w:pPr>
        <w:tabs>
          <w:tab w:val="left" w:pos="8505"/>
        </w:tabs>
        <w:spacing w:after="0"/>
        <w:ind w:firstLine="709"/>
        <w:contextualSpacing/>
        <w:jc w:val="both"/>
        <w:rPr>
          <w:sz w:val="24"/>
          <w:szCs w:val="24"/>
        </w:rPr>
      </w:pPr>
      <w:r w:rsidRPr="004275C4">
        <w:rPr>
          <w:sz w:val="24"/>
          <w:szCs w:val="24"/>
        </w:rPr>
        <w:t xml:space="preserve">В команде действия всех игроков соединяются в различные комбинации, задачей которых являются создания условий для результативного броска или других действий одного из партнеров. Активно должны действовать все пять игроков, а не только те, которые непосредственно связаны взаимодействием с мячом. Каждый игрок должен способствовать решению определенной задачи, находясь в конкретной ситуации. Если один игрок непосредственно участвует во взаимодействиях с мячом, то все остальные должны своими действиями оказать помощь в развитии атаки, приковывая внимание опекающих защитников своими перемещениями и таким образом, не позволяя им оказывать взаимопомощь в защитных действиях. Комбинации (заранее разученных взаимодействий) в командной игре от этого имеют общие положения, которыми каждый игрок должен руководствоваться в своих действиях. Прежде всего, надо научиться выбирать свободное от опеки место и быть готовым в любой момент получить мяч. Для этого нужно знать целесообразность применения тех или иных приемов в данной конкретной части площадки и не мешать выполнению их другими игроками. Обязанности в нападении должны определяться так, чтобы три игрока все время были готовыми занять положение ближе к щиту, постоянно угрожая корзине, а два других как бы составляли вторую линию. В их задачу входит обеспечение передней линии мячом, а в случае потери его – принятие противника на себя новых попыток атаки со стороны противника. Успех выигрыша в конкретной сложившейся ситуации зависит от индивидуальных и групповых действий, а также общей системы принятой командой игры. </w:t>
      </w:r>
      <w:r w:rsidRPr="004275C4">
        <w:rPr>
          <w:b/>
          <w:i/>
          <w:sz w:val="24"/>
          <w:szCs w:val="24"/>
        </w:rPr>
        <w:t>Индивидуальные действия:</w:t>
      </w:r>
      <w:r w:rsidRPr="004275C4">
        <w:rPr>
          <w:sz w:val="24"/>
          <w:szCs w:val="24"/>
        </w:rPr>
        <w:t xml:space="preserve"> действия без мяча должны быть всегда эффективными, что зависит от грамотности игроков. Находясь без мяча, игрок должен либо привлечь к себе внимание (сковать действия </w:t>
      </w:r>
      <w:r w:rsidRPr="004275C4">
        <w:rPr>
          <w:sz w:val="24"/>
          <w:szCs w:val="24"/>
        </w:rPr>
        <w:lastRenderedPageBreak/>
        <w:t xml:space="preserve">противников), либо освободиться от опеки и в нужный момент, и в нужном месте выйти для получения мяча. </w:t>
      </w:r>
    </w:p>
    <w:p w:rsidR="00BB6AAF" w:rsidRPr="004275C4" w:rsidRDefault="0089275D" w:rsidP="00DF1E90">
      <w:pPr>
        <w:tabs>
          <w:tab w:val="left" w:pos="8505"/>
        </w:tabs>
        <w:spacing w:after="0"/>
        <w:ind w:firstLine="709"/>
        <w:contextualSpacing/>
        <w:jc w:val="both"/>
        <w:rPr>
          <w:sz w:val="24"/>
          <w:szCs w:val="24"/>
        </w:rPr>
      </w:pPr>
      <w:proofErr w:type="gramStart"/>
      <w:r w:rsidRPr="004275C4">
        <w:rPr>
          <w:sz w:val="24"/>
          <w:szCs w:val="24"/>
        </w:rPr>
        <w:t>Применяя любой способ освобождения от опеки, надо маскировать задуманные действия финтами (ложный маневр для введения в заблуждение защитника.</w:t>
      </w:r>
      <w:proofErr w:type="gramEnd"/>
      <w:r w:rsidRPr="004275C4">
        <w:rPr>
          <w:sz w:val="24"/>
          <w:szCs w:val="24"/>
        </w:rPr>
        <w:t xml:space="preserve"> </w:t>
      </w:r>
      <w:proofErr w:type="gramStart"/>
      <w:r w:rsidRPr="004275C4">
        <w:rPr>
          <w:sz w:val="24"/>
          <w:szCs w:val="24"/>
        </w:rPr>
        <w:t xml:space="preserve">Например: резкий разворот на 180 или 360 градусов, неожиданная смена ведущей руки, ложные замахи при бросках или передачах). </w:t>
      </w:r>
      <w:proofErr w:type="gramEnd"/>
    </w:p>
    <w:p w:rsidR="00BB6AAF" w:rsidRPr="004275C4" w:rsidRDefault="0089275D" w:rsidP="00DF1E90">
      <w:pPr>
        <w:tabs>
          <w:tab w:val="left" w:pos="8505"/>
        </w:tabs>
        <w:spacing w:after="0"/>
        <w:ind w:firstLine="709"/>
        <w:contextualSpacing/>
        <w:jc w:val="both"/>
        <w:rPr>
          <w:sz w:val="24"/>
          <w:szCs w:val="24"/>
        </w:rPr>
      </w:pPr>
      <w:r w:rsidRPr="004275C4">
        <w:rPr>
          <w:sz w:val="24"/>
          <w:szCs w:val="24"/>
        </w:rPr>
        <w:t xml:space="preserve">Нападающий, выбирая позицию на поле, должен руководствоваться следующими соображениями: </w:t>
      </w:r>
    </w:p>
    <w:p w:rsidR="00BB6AAF" w:rsidRPr="004275C4" w:rsidRDefault="00BB6AAF"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держать опекающего в состоянии постоянного напряжения; </w:t>
      </w:r>
    </w:p>
    <w:p w:rsidR="00BB6AAF" w:rsidRPr="004275C4" w:rsidRDefault="00BB6AAF"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располагаться на поле так, чтобы защитник не имел возможности наблюдать одновременно за подопечными и перемещениями мяча, это создаст условия, при которых он не может предусмотреть возможный маневр подопечного с тем, чтобы успешно ему противодействовать; </w:t>
      </w:r>
    </w:p>
    <w:p w:rsidR="00BB6AAF" w:rsidRPr="004275C4" w:rsidRDefault="00BB6AAF"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выбирать место на пути следования игрока с мячом и никогда не находиться на линии возможной передачи другому партнеру. </w:t>
      </w:r>
    </w:p>
    <w:p w:rsidR="00BB6AAF" w:rsidRPr="004275C4" w:rsidRDefault="0089275D" w:rsidP="00DF1E90">
      <w:pPr>
        <w:tabs>
          <w:tab w:val="left" w:pos="8505"/>
        </w:tabs>
        <w:spacing w:after="0"/>
        <w:ind w:firstLine="709"/>
        <w:contextualSpacing/>
        <w:jc w:val="both"/>
        <w:rPr>
          <w:sz w:val="24"/>
          <w:szCs w:val="24"/>
        </w:rPr>
      </w:pPr>
      <w:r w:rsidRPr="004275C4">
        <w:rPr>
          <w:b/>
          <w:i/>
          <w:sz w:val="24"/>
          <w:szCs w:val="24"/>
        </w:rPr>
        <w:t>Действия с мячом.</w:t>
      </w:r>
      <w:r w:rsidRPr="004275C4">
        <w:rPr>
          <w:sz w:val="24"/>
          <w:szCs w:val="24"/>
        </w:rPr>
        <w:t xml:space="preserve"> Игрок должен стремиться: </w:t>
      </w:r>
    </w:p>
    <w:p w:rsidR="00BB6AAF" w:rsidRPr="004275C4" w:rsidRDefault="00BB6AAF"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создавать острые атакующие ситуации; </w:t>
      </w:r>
    </w:p>
    <w:p w:rsidR="00BB6AAF" w:rsidRPr="004275C4" w:rsidRDefault="00BB6AAF"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вести мяч только в тех случаях, когда имеется возможность быстро атаковать корзину; </w:t>
      </w:r>
    </w:p>
    <w:p w:rsidR="00BB6AAF" w:rsidRPr="004275C4" w:rsidRDefault="00BB6AAF"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всегда стремиться отдать мяч свободному игроку; </w:t>
      </w:r>
    </w:p>
    <w:p w:rsidR="00BB6AAF" w:rsidRPr="004275C4" w:rsidRDefault="00BB6AAF"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не спешить с броском. </w:t>
      </w:r>
    </w:p>
    <w:p w:rsidR="00BB6AAF" w:rsidRPr="004275C4" w:rsidRDefault="0089275D" w:rsidP="00DF1E90">
      <w:pPr>
        <w:tabs>
          <w:tab w:val="left" w:pos="8505"/>
        </w:tabs>
        <w:spacing w:after="0"/>
        <w:ind w:firstLine="709"/>
        <w:contextualSpacing/>
        <w:jc w:val="both"/>
        <w:rPr>
          <w:sz w:val="24"/>
          <w:szCs w:val="24"/>
        </w:rPr>
      </w:pPr>
      <w:r w:rsidRPr="004275C4">
        <w:rPr>
          <w:b/>
          <w:i/>
          <w:sz w:val="24"/>
          <w:szCs w:val="24"/>
        </w:rPr>
        <w:t>Групповые взаимодействия: (взаимодействия двух, трех игроков).</w:t>
      </w:r>
      <w:r w:rsidRPr="004275C4">
        <w:rPr>
          <w:sz w:val="24"/>
          <w:szCs w:val="24"/>
        </w:rPr>
        <w:t xml:space="preserve"> Наиболее типичными являются взаимодействия, организованные по принципу «отдай мяч и выходи» и принципу оказания взаимопомощи (заслоны). </w:t>
      </w:r>
    </w:p>
    <w:p w:rsidR="00BB6AAF" w:rsidRPr="004275C4" w:rsidRDefault="0089275D" w:rsidP="00DF1E90">
      <w:pPr>
        <w:tabs>
          <w:tab w:val="left" w:pos="8505"/>
        </w:tabs>
        <w:spacing w:after="0"/>
        <w:ind w:firstLine="709"/>
        <w:contextualSpacing/>
        <w:jc w:val="both"/>
        <w:rPr>
          <w:sz w:val="24"/>
          <w:szCs w:val="24"/>
        </w:rPr>
      </w:pPr>
      <w:r w:rsidRPr="004275C4">
        <w:rPr>
          <w:sz w:val="24"/>
          <w:szCs w:val="24"/>
        </w:rPr>
        <w:t xml:space="preserve">Подстраховка – прием, когда другой игрок оказывает помощь в держании освободившегося игрока, как бы страхуя. Подстраховка имеет успех только в момент, когда противник, обыгрывая защитника и еще не успев набрать дистанцию и скорость. </w:t>
      </w:r>
    </w:p>
    <w:p w:rsidR="00BB6AAF" w:rsidRPr="004275C4" w:rsidRDefault="0089275D" w:rsidP="00DF1E90">
      <w:pPr>
        <w:tabs>
          <w:tab w:val="left" w:pos="8505"/>
        </w:tabs>
        <w:spacing w:after="0"/>
        <w:ind w:firstLine="709"/>
        <w:contextualSpacing/>
        <w:jc w:val="both"/>
        <w:rPr>
          <w:sz w:val="24"/>
          <w:szCs w:val="24"/>
        </w:rPr>
      </w:pPr>
      <w:r w:rsidRPr="004275C4">
        <w:rPr>
          <w:sz w:val="24"/>
          <w:szCs w:val="24"/>
        </w:rPr>
        <w:t xml:space="preserve">Переключение – прием смены подопечных, которая продолжается до прекращения логической фазы игровой ситуации и имеется возможность без риска обменяться игроками обратно (это целесообразно при плотной опеке). Для совершенствования в индивидуальных и групповых взаимодействиях в защите очень полезны упражнения 1 х 1, 2 х 2, 3 х 3. 39 </w:t>
      </w:r>
    </w:p>
    <w:p w:rsidR="00BB6AAF" w:rsidRPr="004275C4" w:rsidRDefault="0089275D" w:rsidP="00DF1E90">
      <w:pPr>
        <w:tabs>
          <w:tab w:val="left" w:pos="8505"/>
        </w:tabs>
        <w:spacing w:after="0"/>
        <w:ind w:firstLine="709"/>
        <w:contextualSpacing/>
        <w:jc w:val="both"/>
        <w:rPr>
          <w:sz w:val="24"/>
          <w:szCs w:val="24"/>
        </w:rPr>
      </w:pPr>
      <w:r w:rsidRPr="004275C4">
        <w:rPr>
          <w:b/>
          <w:i/>
          <w:sz w:val="24"/>
          <w:szCs w:val="24"/>
        </w:rPr>
        <w:t>Командные действия</w:t>
      </w:r>
      <w:r w:rsidRPr="004275C4">
        <w:rPr>
          <w:sz w:val="24"/>
          <w:szCs w:val="24"/>
        </w:rPr>
        <w:t xml:space="preserve"> </w:t>
      </w:r>
    </w:p>
    <w:p w:rsidR="00BB6AAF" w:rsidRPr="004275C4" w:rsidRDefault="0089275D" w:rsidP="00DF1E90">
      <w:pPr>
        <w:tabs>
          <w:tab w:val="left" w:pos="8505"/>
        </w:tabs>
        <w:spacing w:after="0"/>
        <w:ind w:firstLine="709"/>
        <w:contextualSpacing/>
        <w:jc w:val="both"/>
        <w:rPr>
          <w:sz w:val="24"/>
          <w:szCs w:val="24"/>
        </w:rPr>
      </w:pPr>
      <w:r w:rsidRPr="004275C4">
        <w:rPr>
          <w:sz w:val="24"/>
          <w:szCs w:val="24"/>
        </w:rPr>
        <w:t xml:space="preserve">Основа успеха нападения в баскетболе – коллективные действия, направленные на то, чтобы рационально создать одному из игроков удобное положение для атаки кольца. Командные действия требуют четких организационных форм, взаимопонимания, сыгранности, подчинения индивидуальных стремлений интересам всего коллектива. Нападающая команда, состоящая из очень сильных игроков, но не умеющая грамотно взаимодействовать редко может достичь победы над квалифицированным соперником. </w:t>
      </w:r>
    </w:p>
    <w:p w:rsidR="00BB6AAF" w:rsidRPr="004275C4" w:rsidRDefault="0089275D" w:rsidP="00DF1E90">
      <w:pPr>
        <w:tabs>
          <w:tab w:val="left" w:pos="8505"/>
        </w:tabs>
        <w:spacing w:after="0"/>
        <w:ind w:firstLine="709"/>
        <w:contextualSpacing/>
        <w:jc w:val="both"/>
        <w:rPr>
          <w:sz w:val="24"/>
          <w:szCs w:val="24"/>
        </w:rPr>
      </w:pPr>
      <w:r w:rsidRPr="004275C4">
        <w:rPr>
          <w:sz w:val="24"/>
          <w:szCs w:val="24"/>
        </w:rPr>
        <w:t xml:space="preserve">В ходе тактических действий команда старается обеспечить: </w:t>
      </w:r>
    </w:p>
    <w:p w:rsidR="00BB6AAF" w:rsidRPr="004275C4" w:rsidRDefault="00BB6AAF"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частичный выход под щит соперника игрока с мячом; </w:t>
      </w:r>
    </w:p>
    <w:p w:rsidR="00BB6AAF" w:rsidRPr="004275C4" w:rsidRDefault="00BB6AAF"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беспрепятственный бросок со средней дистанции или </w:t>
      </w:r>
      <w:proofErr w:type="spellStart"/>
      <w:r w:rsidR="0089275D" w:rsidRPr="004275C4">
        <w:rPr>
          <w:sz w:val="24"/>
          <w:szCs w:val="24"/>
        </w:rPr>
        <w:t>трехочковый</w:t>
      </w:r>
      <w:proofErr w:type="spellEnd"/>
      <w:r w:rsidR="0089275D" w:rsidRPr="004275C4">
        <w:rPr>
          <w:sz w:val="24"/>
          <w:szCs w:val="24"/>
        </w:rPr>
        <w:t xml:space="preserve"> бросок с дальней дистанции; </w:t>
      </w:r>
    </w:p>
    <w:p w:rsidR="00BB6AAF" w:rsidRPr="004275C4" w:rsidRDefault="00BB6AAF"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кратковременное численное превосходство; </w:t>
      </w:r>
    </w:p>
    <w:p w:rsidR="00BB6AAF" w:rsidRPr="004275C4" w:rsidRDefault="00BB6AAF"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превосходство нападающего над защитником в росте, атлетизме, быстроте, координации; </w:t>
      </w:r>
    </w:p>
    <w:p w:rsidR="00BB6AAF" w:rsidRPr="004275C4" w:rsidRDefault="00BB6AAF" w:rsidP="00DF1E90">
      <w:pPr>
        <w:tabs>
          <w:tab w:val="left" w:pos="8505"/>
        </w:tabs>
        <w:spacing w:after="0"/>
        <w:ind w:firstLine="709"/>
        <w:contextualSpacing/>
        <w:jc w:val="both"/>
        <w:rPr>
          <w:sz w:val="24"/>
          <w:szCs w:val="24"/>
        </w:rPr>
      </w:pPr>
      <w:r w:rsidRPr="004275C4">
        <w:rPr>
          <w:sz w:val="24"/>
          <w:szCs w:val="24"/>
        </w:rPr>
        <w:lastRenderedPageBreak/>
        <w:t xml:space="preserve">- </w:t>
      </w:r>
      <w:r w:rsidR="0089275D" w:rsidRPr="004275C4">
        <w:rPr>
          <w:sz w:val="24"/>
          <w:szCs w:val="24"/>
        </w:rPr>
        <w:t xml:space="preserve">превосходство нападающего над защитником в психологических качествах; </w:t>
      </w:r>
      <w:r w:rsidRPr="004275C4">
        <w:rPr>
          <w:sz w:val="24"/>
          <w:szCs w:val="24"/>
        </w:rPr>
        <w:t xml:space="preserve">- </w:t>
      </w:r>
      <w:r w:rsidR="0089275D" w:rsidRPr="004275C4">
        <w:rPr>
          <w:sz w:val="24"/>
          <w:szCs w:val="24"/>
        </w:rPr>
        <w:t xml:space="preserve">страховку тела против возможностей контратаки. </w:t>
      </w:r>
    </w:p>
    <w:p w:rsidR="00BB6AAF" w:rsidRPr="004275C4" w:rsidRDefault="0089275D" w:rsidP="00DF1E90">
      <w:pPr>
        <w:tabs>
          <w:tab w:val="left" w:pos="8505"/>
        </w:tabs>
        <w:spacing w:after="0"/>
        <w:ind w:firstLine="709"/>
        <w:contextualSpacing/>
        <w:jc w:val="both"/>
        <w:rPr>
          <w:sz w:val="24"/>
          <w:szCs w:val="24"/>
        </w:rPr>
      </w:pPr>
      <w:r w:rsidRPr="004275C4">
        <w:rPr>
          <w:sz w:val="24"/>
          <w:szCs w:val="24"/>
        </w:rPr>
        <w:t xml:space="preserve">Каждый вид нападения имеет свои системы командных действий («быстрый прорыв», «эшелонированный прорыв», через центрового игрока», «без центрового игрока»). </w:t>
      </w:r>
    </w:p>
    <w:p w:rsidR="00BB6AAF" w:rsidRPr="004275C4" w:rsidRDefault="0089275D" w:rsidP="00DF1E90">
      <w:pPr>
        <w:tabs>
          <w:tab w:val="left" w:pos="8505"/>
        </w:tabs>
        <w:spacing w:after="0"/>
        <w:ind w:firstLine="709"/>
        <w:contextualSpacing/>
        <w:jc w:val="both"/>
        <w:rPr>
          <w:sz w:val="24"/>
          <w:szCs w:val="24"/>
        </w:rPr>
      </w:pPr>
      <w:r w:rsidRPr="004275C4">
        <w:rPr>
          <w:b/>
          <w:i/>
          <w:sz w:val="24"/>
          <w:szCs w:val="24"/>
        </w:rPr>
        <w:t>Нападения против некоторых систем защиты:</w:t>
      </w:r>
      <w:r w:rsidRPr="004275C4">
        <w:rPr>
          <w:sz w:val="24"/>
          <w:szCs w:val="24"/>
        </w:rPr>
        <w:t xml:space="preserve"> </w:t>
      </w:r>
    </w:p>
    <w:p w:rsidR="00BB6AAF" w:rsidRPr="004275C4" w:rsidRDefault="00BB6AAF"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нападение против зонной защиты; </w:t>
      </w:r>
    </w:p>
    <w:p w:rsidR="00BB6AAF" w:rsidRPr="004275C4" w:rsidRDefault="00BB6AAF"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нападение против личного прессинга; </w:t>
      </w:r>
    </w:p>
    <w:p w:rsidR="00BB6AAF" w:rsidRPr="004275C4" w:rsidRDefault="00BB6AAF"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нападение против зонного прессинга; </w:t>
      </w:r>
    </w:p>
    <w:p w:rsidR="00BB6AAF" w:rsidRPr="004275C4" w:rsidRDefault="00BB6AAF"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нападение против смешанной защиты. </w:t>
      </w:r>
    </w:p>
    <w:p w:rsidR="00BB6AAF" w:rsidRPr="004275C4" w:rsidRDefault="0089275D" w:rsidP="00DF1E90">
      <w:pPr>
        <w:tabs>
          <w:tab w:val="left" w:pos="8505"/>
        </w:tabs>
        <w:spacing w:after="0"/>
        <w:ind w:firstLine="709"/>
        <w:contextualSpacing/>
        <w:jc w:val="both"/>
        <w:rPr>
          <w:sz w:val="24"/>
          <w:szCs w:val="24"/>
        </w:rPr>
      </w:pPr>
      <w:r w:rsidRPr="004275C4">
        <w:rPr>
          <w:b/>
          <w:i/>
          <w:sz w:val="24"/>
          <w:szCs w:val="24"/>
        </w:rPr>
        <w:t>Тактика защиты</w:t>
      </w:r>
      <w:r w:rsidRPr="004275C4">
        <w:rPr>
          <w:sz w:val="24"/>
          <w:szCs w:val="24"/>
        </w:rPr>
        <w:t xml:space="preserve"> </w:t>
      </w:r>
    </w:p>
    <w:p w:rsidR="003B5627" w:rsidRPr="004275C4" w:rsidRDefault="0089275D" w:rsidP="00DF1E90">
      <w:pPr>
        <w:tabs>
          <w:tab w:val="left" w:pos="8505"/>
        </w:tabs>
        <w:spacing w:after="0"/>
        <w:ind w:firstLine="709"/>
        <w:contextualSpacing/>
        <w:jc w:val="both"/>
        <w:rPr>
          <w:sz w:val="24"/>
          <w:szCs w:val="24"/>
        </w:rPr>
      </w:pPr>
      <w:r w:rsidRPr="004275C4">
        <w:rPr>
          <w:sz w:val="24"/>
          <w:szCs w:val="24"/>
        </w:rPr>
        <w:t xml:space="preserve">Хорошо организованная защита не закрепляет успех, достигнутый нападением, но и влияет на характер дальнейших действий команды (команда, имеющая надежную защиту, не боится идти на обострение игры, решительно использует броски со средних и дальних дистанций, смело, настойчиво берется за отскок). </w:t>
      </w:r>
    </w:p>
    <w:p w:rsidR="003B5627" w:rsidRPr="004275C4" w:rsidRDefault="0089275D" w:rsidP="00DF1E90">
      <w:pPr>
        <w:tabs>
          <w:tab w:val="left" w:pos="8505"/>
        </w:tabs>
        <w:spacing w:after="0"/>
        <w:ind w:firstLine="709"/>
        <w:contextualSpacing/>
        <w:jc w:val="both"/>
        <w:rPr>
          <w:sz w:val="24"/>
          <w:szCs w:val="24"/>
        </w:rPr>
      </w:pPr>
      <w:r w:rsidRPr="004275C4">
        <w:rPr>
          <w:b/>
          <w:i/>
          <w:sz w:val="24"/>
          <w:szCs w:val="24"/>
        </w:rPr>
        <w:t>Перед защищающейся командой стоят задачи:</w:t>
      </w:r>
    </w:p>
    <w:p w:rsidR="003B5627" w:rsidRPr="004275C4" w:rsidRDefault="003B5627" w:rsidP="00DF1E90">
      <w:pPr>
        <w:tabs>
          <w:tab w:val="left" w:pos="8505"/>
        </w:tabs>
        <w:spacing w:after="0"/>
        <w:ind w:firstLine="709"/>
        <w:contextualSpacing/>
        <w:jc w:val="both"/>
        <w:rPr>
          <w:sz w:val="24"/>
          <w:szCs w:val="24"/>
        </w:rPr>
      </w:pPr>
      <w:r w:rsidRPr="004275C4">
        <w:rPr>
          <w:sz w:val="24"/>
          <w:szCs w:val="24"/>
        </w:rPr>
        <w:t>-</w:t>
      </w:r>
      <w:r w:rsidR="0089275D" w:rsidRPr="004275C4">
        <w:rPr>
          <w:sz w:val="24"/>
          <w:szCs w:val="24"/>
        </w:rPr>
        <w:t xml:space="preserve"> не дать сопернику сделать прицельный, беспрепятственный бросок в кольцо; </w:t>
      </w:r>
    </w:p>
    <w:p w:rsidR="003B5627" w:rsidRPr="004275C4" w:rsidRDefault="003B5627"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отобрать у соперника мяч и создать условия контратаки; </w:t>
      </w:r>
    </w:p>
    <w:p w:rsidR="003B5627" w:rsidRPr="004275C4" w:rsidRDefault="003B5627"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нарушить наигранные связи и взаимодействия между линиями и отдельными игроками соперника; </w:t>
      </w:r>
    </w:p>
    <w:p w:rsidR="003B5627" w:rsidRPr="004275C4" w:rsidRDefault="003B5627"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не допустить быстрого перехода соперника в контратаку;</w:t>
      </w:r>
    </w:p>
    <w:p w:rsidR="003B5627" w:rsidRPr="004275C4" w:rsidRDefault="003B5627" w:rsidP="00DF1E90">
      <w:pPr>
        <w:tabs>
          <w:tab w:val="left" w:pos="8505"/>
        </w:tabs>
        <w:spacing w:after="0"/>
        <w:ind w:firstLine="709"/>
        <w:contextualSpacing/>
        <w:jc w:val="both"/>
        <w:rPr>
          <w:sz w:val="24"/>
          <w:szCs w:val="24"/>
        </w:rPr>
      </w:pPr>
      <w:r w:rsidRPr="004275C4">
        <w:rPr>
          <w:sz w:val="24"/>
          <w:szCs w:val="24"/>
        </w:rPr>
        <w:t>-</w:t>
      </w:r>
      <w:r w:rsidR="0089275D" w:rsidRPr="004275C4">
        <w:rPr>
          <w:sz w:val="24"/>
          <w:szCs w:val="24"/>
        </w:rPr>
        <w:t xml:space="preserve"> не дать сопернику выйти на позицию, удобную для атаки кольца; </w:t>
      </w:r>
    </w:p>
    <w:p w:rsidR="003B5627" w:rsidRPr="004275C4" w:rsidRDefault="003B5627"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воспрепятствовать передвижению соперника; </w:t>
      </w:r>
    </w:p>
    <w:p w:rsidR="003B5627" w:rsidRPr="004275C4" w:rsidRDefault="003B5627"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не дать сопернику прицельно бросить мяч в кольцо; </w:t>
      </w:r>
    </w:p>
    <w:p w:rsidR="003B5627" w:rsidRPr="004275C4" w:rsidRDefault="003B5627"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не допустить прохода соперника к щиту (особенно сильной правой стороны); </w:t>
      </w:r>
    </w:p>
    <w:p w:rsidR="003B5627" w:rsidRPr="004275C4" w:rsidRDefault="003B5627"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не допустить передачу мяча в опасном направлении (особенно центровому или лидеру команды); </w:t>
      </w:r>
    </w:p>
    <w:p w:rsidR="003B5627" w:rsidRPr="004275C4" w:rsidRDefault="003B5627"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овладеть мячом. </w:t>
      </w:r>
    </w:p>
    <w:p w:rsidR="003B5627" w:rsidRPr="004275C4" w:rsidRDefault="0089275D" w:rsidP="00DF1E90">
      <w:pPr>
        <w:tabs>
          <w:tab w:val="left" w:pos="8505"/>
        </w:tabs>
        <w:spacing w:after="0"/>
        <w:ind w:firstLine="709"/>
        <w:contextualSpacing/>
        <w:jc w:val="both"/>
        <w:rPr>
          <w:sz w:val="24"/>
          <w:szCs w:val="24"/>
        </w:rPr>
      </w:pPr>
      <w:r w:rsidRPr="004275C4">
        <w:rPr>
          <w:sz w:val="24"/>
          <w:szCs w:val="24"/>
        </w:rPr>
        <w:t xml:space="preserve">Групповые действия в защите предусматривают взаимодействие двух или нескольких игроков, групповой отбор мяча, взаимодействия в численном меньшинстве, борьба за отскок. </w:t>
      </w:r>
    </w:p>
    <w:p w:rsidR="003B5627" w:rsidRPr="004275C4" w:rsidRDefault="0089275D" w:rsidP="00DF1E90">
      <w:pPr>
        <w:tabs>
          <w:tab w:val="left" w:pos="8505"/>
        </w:tabs>
        <w:spacing w:after="0"/>
        <w:ind w:firstLine="709"/>
        <w:contextualSpacing/>
        <w:jc w:val="both"/>
        <w:rPr>
          <w:sz w:val="24"/>
          <w:szCs w:val="24"/>
        </w:rPr>
      </w:pPr>
      <w:r w:rsidRPr="004275C4">
        <w:rPr>
          <w:b/>
          <w:i/>
          <w:sz w:val="24"/>
          <w:szCs w:val="24"/>
        </w:rPr>
        <w:t>Концентрированная защита организуется в двух системах:</w:t>
      </w:r>
      <w:r w:rsidRPr="004275C4">
        <w:rPr>
          <w:sz w:val="24"/>
          <w:szCs w:val="24"/>
        </w:rPr>
        <w:t xml:space="preserve"> </w:t>
      </w:r>
    </w:p>
    <w:p w:rsidR="003B5627" w:rsidRPr="004275C4" w:rsidRDefault="003B5627"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личной защите и зонной защите (личной – опека персонального игрока, зонная защита – сосредоточение игроков защищающейся команды вокруг области штрафного броска). </w:t>
      </w:r>
    </w:p>
    <w:p w:rsidR="003B5627" w:rsidRPr="004275C4" w:rsidRDefault="0089275D" w:rsidP="00DF1E90">
      <w:pPr>
        <w:tabs>
          <w:tab w:val="left" w:pos="8505"/>
        </w:tabs>
        <w:spacing w:after="0"/>
        <w:ind w:firstLine="709"/>
        <w:contextualSpacing/>
        <w:jc w:val="both"/>
        <w:rPr>
          <w:sz w:val="24"/>
          <w:szCs w:val="24"/>
        </w:rPr>
      </w:pPr>
      <w:r w:rsidRPr="004275C4">
        <w:rPr>
          <w:sz w:val="24"/>
          <w:szCs w:val="24"/>
        </w:rPr>
        <w:t xml:space="preserve">Рассредоточенная защита (сначала дает соперникам «бой» на дальних подступах к своему щиту, а затем – личный прессинг). </w:t>
      </w:r>
    </w:p>
    <w:p w:rsidR="003B5627" w:rsidRPr="004275C4" w:rsidRDefault="0089275D" w:rsidP="00DF1E90">
      <w:pPr>
        <w:tabs>
          <w:tab w:val="left" w:pos="8505"/>
        </w:tabs>
        <w:spacing w:after="0"/>
        <w:ind w:firstLine="709"/>
        <w:contextualSpacing/>
        <w:jc w:val="both"/>
        <w:rPr>
          <w:sz w:val="24"/>
          <w:szCs w:val="24"/>
        </w:rPr>
      </w:pPr>
      <w:r w:rsidRPr="004275C4">
        <w:rPr>
          <w:sz w:val="24"/>
          <w:szCs w:val="24"/>
        </w:rPr>
        <w:t>Зонный прессинг – организация активной защиты на половине площадки «соперника».</w:t>
      </w:r>
    </w:p>
    <w:p w:rsidR="003B5627" w:rsidRPr="004275C4" w:rsidRDefault="0089275D" w:rsidP="00DF1E90">
      <w:pPr>
        <w:tabs>
          <w:tab w:val="left" w:pos="8505"/>
        </w:tabs>
        <w:spacing w:after="0"/>
        <w:ind w:firstLine="709"/>
        <w:contextualSpacing/>
        <w:jc w:val="both"/>
        <w:rPr>
          <w:sz w:val="24"/>
          <w:szCs w:val="24"/>
        </w:rPr>
      </w:pPr>
      <w:r w:rsidRPr="004275C4">
        <w:rPr>
          <w:b/>
          <w:i/>
          <w:sz w:val="24"/>
          <w:szCs w:val="24"/>
        </w:rPr>
        <w:t xml:space="preserve"> При использовании любого варианта зонного прессинга важно соблюдать следующие правила:</w:t>
      </w:r>
      <w:r w:rsidRPr="004275C4">
        <w:rPr>
          <w:sz w:val="24"/>
          <w:szCs w:val="24"/>
        </w:rPr>
        <w:t xml:space="preserve"> </w:t>
      </w:r>
    </w:p>
    <w:p w:rsidR="003B5627" w:rsidRPr="004275C4" w:rsidRDefault="003B5627"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не допускать отрыва одной линии зонного прессинга от другой и не открывать середину площадки; </w:t>
      </w:r>
    </w:p>
    <w:p w:rsidR="003B5627" w:rsidRPr="004275C4" w:rsidRDefault="003B5627"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не давать нападающему беспрепятственно выполнить длинную передачу вперед; </w:t>
      </w:r>
    </w:p>
    <w:p w:rsidR="003B5627" w:rsidRPr="004275C4" w:rsidRDefault="003B5627"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при групповом отборе мяча не нужно стремиться </w:t>
      </w:r>
      <w:proofErr w:type="gramStart"/>
      <w:r w:rsidR="0089275D" w:rsidRPr="004275C4">
        <w:rPr>
          <w:sz w:val="24"/>
          <w:szCs w:val="24"/>
        </w:rPr>
        <w:t>во</w:t>
      </w:r>
      <w:proofErr w:type="gramEnd"/>
      <w:r w:rsidR="0089275D" w:rsidRPr="004275C4">
        <w:rPr>
          <w:sz w:val="24"/>
          <w:szCs w:val="24"/>
        </w:rPr>
        <w:t xml:space="preserve"> чтобы то ни стало отнять или выбить мяч из рук соперника (это повлечет за собой персональную ошибку); </w:t>
      </w:r>
    </w:p>
    <w:p w:rsidR="0089275D" w:rsidRPr="004275C4" w:rsidRDefault="003B5627" w:rsidP="00DF1E90">
      <w:pPr>
        <w:tabs>
          <w:tab w:val="left" w:pos="8505"/>
        </w:tabs>
        <w:spacing w:after="0"/>
        <w:ind w:firstLine="709"/>
        <w:contextualSpacing/>
        <w:jc w:val="both"/>
        <w:rPr>
          <w:sz w:val="24"/>
          <w:szCs w:val="24"/>
        </w:rPr>
      </w:pPr>
      <w:r w:rsidRPr="004275C4">
        <w:rPr>
          <w:sz w:val="24"/>
          <w:szCs w:val="24"/>
        </w:rPr>
        <w:t xml:space="preserve">- </w:t>
      </w:r>
      <w:r w:rsidR="0089275D" w:rsidRPr="004275C4">
        <w:rPr>
          <w:sz w:val="24"/>
          <w:szCs w:val="24"/>
        </w:rPr>
        <w:t xml:space="preserve">не оставлять мяч у себя за спиной. </w:t>
      </w:r>
    </w:p>
    <w:p w:rsidR="00DF1E90" w:rsidRDefault="00DF1E90" w:rsidP="001C69B1">
      <w:pPr>
        <w:jc w:val="center"/>
        <w:rPr>
          <w:b/>
          <w:sz w:val="24"/>
          <w:szCs w:val="24"/>
        </w:rPr>
      </w:pPr>
    </w:p>
    <w:p w:rsidR="001C69B1" w:rsidRPr="00A97C92" w:rsidRDefault="001C69B1" w:rsidP="001C69B1">
      <w:pPr>
        <w:jc w:val="center"/>
        <w:rPr>
          <w:b/>
          <w:sz w:val="24"/>
          <w:szCs w:val="24"/>
        </w:rPr>
      </w:pPr>
      <w:r w:rsidRPr="00A97C92">
        <w:rPr>
          <w:b/>
          <w:sz w:val="24"/>
          <w:szCs w:val="24"/>
        </w:rPr>
        <w:lastRenderedPageBreak/>
        <w:t>Тактика нападения</w:t>
      </w:r>
    </w:p>
    <w:tbl>
      <w:tblPr>
        <w:tblStyle w:val="af4"/>
        <w:tblW w:w="0" w:type="auto"/>
        <w:tblLook w:val="04A0" w:firstRow="1" w:lastRow="0" w:firstColumn="1" w:lastColumn="0" w:noHBand="0" w:noVBand="1"/>
      </w:tblPr>
      <w:tblGrid>
        <w:gridCol w:w="4785"/>
        <w:gridCol w:w="4786"/>
      </w:tblGrid>
      <w:tr w:rsidR="001C69B1" w:rsidTr="00823BAD">
        <w:tc>
          <w:tcPr>
            <w:tcW w:w="4785" w:type="dxa"/>
          </w:tcPr>
          <w:p w:rsidR="001C69B1" w:rsidRPr="006B10F8" w:rsidRDefault="001C69B1" w:rsidP="00823BAD">
            <w:pPr>
              <w:autoSpaceDE w:val="0"/>
              <w:autoSpaceDN w:val="0"/>
              <w:adjustRightInd w:val="0"/>
              <w:spacing w:after="0" w:line="240" w:lineRule="auto"/>
              <w:rPr>
                <w:rFonts w:eastAsia="TimesNewRomanPSMT" w:cs="Times New Roman"/>
                <w:sz w:val="24"/>
                <w:szCs w:val="24"/>
              </w:rPr>
            </w:pPr>
            <w:r w:rsidRPr="006B10F8">
              <w:rPr>
                <w:rFonts w:eastAsia="TimesNewRomanPSMT" w:cs="Times New Roman"/>
                <w:sz w:val="24"/>
                <w:szCs w:val="24"/>
              </w:rPr>
              <w:t>Выход для получения мяча</w:t>
            </w:r>
            <w:r>
              <w:rPr>
                <w:rFonts w:eastAsia="TimesNewRomanPSMT" w:cs="Times New Roman"/>
                <w:sz w:val="24"/>
                <w:szCs w:val="24"/>
              </w:rPr>
              <w:t xml:space="preserve"> </w:t>
            </w:r>
          </w:p>
        </w:tc>
        <w:tc>
          <w:tcPr>
            <w:tcW w:w="4786" w:type="dxa"/>
          </w:tcPr>
          <w:p w:rsidR="001C69B1" w:rsidRDefault="001C69B1" w:rsidP="00823BAD">
            <w:pPr>
              <w:jc w:val="center"/>
            </w:pPr>
            <w:r w:rsidRPr="0026707B">
              <w:rPr>
                <w:rFonts w:eastAsia="TimesNewRomanPSMT" w:cs="Times New Roman"/>
                <w:sz w:val="24"/>
                <w:szCs w:val="24"/>
              </w:rPr>
              <w:t>+</w:t>
            </w:r>
          </w:p>
        </w:tc>
      </w:tr>
      <w:tr w:rsidR="001C69B1" w:rsidTr="00823BAD">
        <w:tc>
          <w:tcPr>
            <w:tcW w:w="4785" w:type="dxa"/>
          </w:tcPr>
          <w:p w:rsidR="001C69B1" w:rsidRPr="006B10F8" w:rsidRDefault="001C69B1" w:rsidP="00823BAD">
            <w:pPr>
              <w:autoSpaceDE w:val="0"/>
              <w:autoSpaceDN w:val="0"/>
              <w:adjustRightInd w:val="0"/>
              <w:spacing w:after="0" w:line="240" w:lineRule="auto"/>
              <w:rPr>
                <w:rFonts w:eastAsia="TimesNewRomanPSMT" w:cs="Times New Roman"/>
                <w:sz w:val="24"/>
                <w:szCs w:val="24"/>
              </w:rPr>
            </w:pPr>
            <w:r w:rsidRPr="006B10F8">
              <w:rPr>
                <w:rFonts w:eastAsia="TimesNewRomanPSMT" w:cs="Times New Roman"/>
                <w:sz w:val="24"/>
                <w:szCs w:val="24"/>
              </w:rPr>
              <w:t>Выход для отвлечения мяча</w:t>
            </w:r>
            <w:r>
              <w:rPr>
                <w:rFonts w:eastAsia="TimesNewRomanPSMT" w:cs="Times New Roman"/>
                <w:sz w:val="24"/>
                <w:szCs w:val="24"/>
              </w:rPr>
              <w:t xml:space="preserve"> </w:t>
            </w:r>
          </w:p>
        </w:tc>
        <w:tc>
          <w:tcPr>
            <w:tcW w:w="4786" w:type="dxa"/>
          </w:tcPr>
          <w:p w:rsidR="001C69B1" w:rsidRDefault="001C69B1" w:rsidP="00823BAD">
            <w:pPr>
              <w:jc w:val="center"/>
            </w:pPr>
            <w:r w:rsidRPr="0026707B">
              <w:rPr>
                <w:rFonts w:eastAsia="TimesNewRomanPSMT" w:cs="Times New Roman"/>
                <w:sz w:val="24"/>
                <w:szCs w:val="24"/>
              </w:rPr>
              <w:t>+</w:t>
            </w:r>
          </w:p>
        </w:tc>
      </w:tr>
      <w:tr w:rsidR="001C69B1" w:rsidTr="00823BAD">
        <w:tc>
          <w:tcPr>
            <w:tcW w:w="4785" w:type="dxa"/>
          </w:tcPr>
          <w:p w:rsidR="001C69B1" w:rsidRPr="006B10F8" w:rsidRDefault="001C69B1" w:rsidP="00823BAD">
            <w:pPr>
              <w:autoSpaceDE w:val="0"/>
              <w:autoSpaceDN w:val="0"/>
              <w:adjustRightInd w:val="0"/>
              <w:spacing w:after="0" w:line="240" w:lineRule="auto"/>
              <w:rPr>
                <w:rFonts w:eastAsia="TimesNewRomanPSMT" w:cs="Times New Roman"/>
                <w:sz w:val="24"/>
                <w:szCs w:val="24"/>
              </w:rPr>
            </w:pPr>
            <w:r w:rsidRPr="006B10F8">
              <w:rPr>
                <w:rFonts w:eastAsia="TimesNewRomanPSMT" w:cs="Times New Roman"/>
                <w:sz w:val="24"/>
                <w:szCs w:val="24"/>
              </w:rPr>
              <w:t>Розыгрыш мяча</w:t>
            </w:r>
            <w:r>
              <w:rPr>
                <w:rFonts w:eastAsia="TimesNewRomanPSMT" w:cs="Times New Roman"/>
                <w:sz w:val="24"/>
                <w:szCs w:val="24"/>
              </w:rPr>
              <w:t xml:space="preserve"> </w:t>
            </w:r>
          </w:p>
        </w:tc>
        <w:tc>
          <w:tcPr>
            <w:tcW w:w="4786" w:type="dxa"/>
          </w:tcPr>
          <w:p w:rsidR="001C69B1" w:rsidRDefault="001C69B1" w:rsidP="00823BAD">
            <w:pPr>
              <w:jc w:val="center"/>
            </w:pPr>
            <w:r w:rsidRPr="0026707B">
              <w:rPr>
                <w:rFonts w:eastAsia="TimesNewRomanPSMT" w:cs="Times New Roman"/>
                <w:sz w:val="24"/>
                <w:szCs w:val="24"/>
              </w:rPr>
              <w:t>+</w:t>
            </w:r>
          </w:p>
        </w:tc>
      </w:tr>
      <w:tr w:rsidR="001C69B1" w:rsidTr="00823BAD">
        <w:tc>
          <w:tcPr>
            <w:tcW w:w="4785" w:type="dxa"/>
          </w:tcPr>
          <w:p w:rsidR="001C69B1" w:rsidRPr="006B10F8" w:rsidRDefault="001C69B1" w:rsidP="00823BAD">
            <w:pPr>
              <w:autoSpaceDE w:val="0"/>
              <w:autoSpaceDN w:val="0"/>
              <w:adjustRightInd w:val="0"/>
              <w:spacing w:after="0" w:line="240" w:lineRule="auto"/>
              <w:rPr>
                <w:rFonts w:eastAsia="TimesNewRomanPSMT" w:cs="Times New Roman"/>
                <w:sz w:val="24"/>
                <w:szCs w:val="24"/>
              </w:rPr>
            </w:pPr>
            <w:r w:rsidRPr="006B10F8">
              <w:rPr>
                <w:rFonts w:eastAsia="TimesNewRomanPSMT" w:cs="Times New Roman"/>
                <w:sz w:val="24"/>
                <w:szCs w:val="24"/>
              </w:rPr>
              <w:t>Атака корзины</w:t>
            </w:r>
            <w:r>
              <w:rPr>
                <w:rFonts w:eastAsia="TimesNewRomanPSMT" w:cs="Times New Roman"/>
                <w:sz w:val="24"/>
                <w:szCs w:val="24"/>
              </w:rPr>
              <w:t xml:space="preserve"> </w:t>
            </w:r>
          </w:p>
        </w:tc>
        <w:tc>
          <w:tcPr>
            <w:tcW w:w="4786" w:type="dxa"/>
          </w:tcPr>
          <w:p w:rsidR="001C69B1" w:rsidRDefault="001C69B1" w:rsidP="00823BAD">
            <w:pPr>
              <w:jc w:val="center"/>
            </w:pPr>
            <w:r w:rsidRPr="0026707B">
              <w:rPr>
                <w:rFonts w:eastAsia="TimesNewRomanPSMT" w:cs="Times New Roman"/>
                <w:sz w:val="24"/>
                <w:szCs w:val="24"/>
              </w:rPr>
              <w:t>+</w:t>
            </w:r>
          </w:p>
        </w:tc>
      </w:tr>
      <w:tr w:rsidR="001C69B1" w:rsidTr="00823BAD">
        <w:tc>
          <w:tcPr>
            <w:tcW w:w="4785" w:type="dxa"/>
          </w:tcPr>
          <w:p w:rsidR="001C69B1" w:rsidRPr="006B10F8" w:rsidRDefault="001C69B1" w:rsidP="00823BAD">
            <w:pPr>
              <w:autoSpaceDE w:val="0"/>
              <w:autoSpaceDN w:val="0"/>
              <w:adjustRightInd w:val="0"/>
              <w:spacing w:after="0" w:line="240" w:lineRule="auto"/>
              <w:rPr>
                <w:rFonts w:eastAsia="TimesNewRomanPSMT" w:cs="Times New Roman"/>
                <w:sz w:val="24"/>
                <w:szCs w:val="24"/>
              </w:rPr>
            </w:pPr>
            <w:r w:rsidRPr="006B10F8">
              <w:rPr>
                <w:rFonts w:eastAsia="TimesNewRomanPSMT" w:cs="Times New Roman"/>
                <w:sz w:val="24"/>
                <w:szCs w:val="24"/>
              </w:rPr>
              <w:t>«Передай мяч и выходи»</w:t>
            </w:r>
            <w:r>
              <w:rPr>
                <w:rFonts w:eastAsia="TimesNewRomanPSMT" w:cs="Times New Roman"/>
                <w:sz w:val="24"/>
                <w:szCs w:val="24"/>
              </w:rPr>
              <w:t xml:space="preserve"> </w:t>
            </w:r>
          </w:p>
        </w:tc>
        <w:tc>
          <w:tcPr>
            <w:tcW w:w="4786" w:type="dxa"/>
          </w:tcPr>
          <w:p w:rsidR="001C69B1" w:rsidRDefault="001C69B1" w:rsidP="00823BAD">
            <w:pPr>
              <w:jc w:val="center"/>
            </w:pPr>
            <w:r w:rsidRPr="0026707B">
              <w:rPr>
                <w:rFonts w:eastAsia="TimesNewRomanPSMT" w:cs="Times New Roman"/>
                <w:sz w:val="24"/>
                <w:szCs w:val="24"/>
              </w:rPr>
              <w:t>+</w:t>
            </w:r>
          </w:p>
        </w:tc>
      </w:tr>
      <w:tr w:rsidR="001C69B1" w:rsidTr="00823BAD">
        <w:tc>
          <w:tcPr>
            <w:tcW w:w="4785" w:type="dxa"/>
          </w:tcPr>
          <w:p w:rsidR="001C69B1" w:rsidRPr="006B10F8" w:rsidRDefault="001C69B1" w:rsidP="00823BAD">
            <w:pPr>
              <w:rPr>
                <w:rFonts w:cs="Times New Roman"/>
              </w:rPr>
            </w:pPr>
            <w:r w:rsidRPr="006B10F8">
              <w:rPr>
                <w:rFonts w:eastAsia="TimesNewRomanPSMT" w:cs="Times New Roman"/>
                <w:sz w:val="24"/>
                <w:szCs w:val="24"/>
              </w:rPr>
              <w:t>Наведение, пересечение.</w:t>
            </w:r>
          </w:p>
        </w:tc>
        <w:tc>
          <w:tcPr>
            <w:tcW w:w="4786" w:type="dxa"/>
          </w:tcPr>
          <w:p w:rsidR="001C69B1" w:rsidRDefault="001C69B1" w:rsidP="00823BAD">
            <w:pPr>
              <w:jc w:val="center"/>
            </w:pPr>
            <w:r w:rsidRPr="0026707B">
              <w:rPr>
                <w:rFonts w:eastAsia="TimesNewRomanPSMT" w:cs="Times New Roman"/>
                <w:sz w:val="24"/>
                <w:szCs w:val="24"/>
              </w:rPr>
              <w:t>+</w:t>
            </w:r>
          </w:p>
        </w:tc>
      </w:tr>
    </w:tbl>
    <w:p w:rsidR="001C69B1" w:rsidRPr="00A97C92" w:rsidRDefault="001C69B1" w:rsidP="001C69B1">
      <w:pPr>
        <w:jc w:val="center"/>
        <w:rPr>
          <w:b/>
          <w:sz w:val="24"/>
          <w:szCs w:val="24"/>
        </w:rPr>
      </w:pPr>
      <w:r w:rsidRPr="00A97C92">
        <w:rPr>
          <w:b/>
          <w:sz w:val="24"/>
          <w:szCs w:val="24"/>
        </w:rPr>
        <w:t>Тактика защиты</w:t>
      </w:r>
    </w:p>
    <w:tbl>
      <w:tblPr>
        <w:tblStyle w:val="af4"/>
        <w:tblW w:w="0" w:type="auto"/>
        <w:tblLook w:val="04A0" w:firstRow="1" w:lastRow="0" w:firstColumn="1" w:lastColumn="0" w:noHBand="0" w:noVBand="1"/>
      </w:tblPr>
      <w:tblGrid>
        <w:gridCol w:w="4785"/>
        <w:gridCol w:w="4786"/>
      </w:tblGrid>
      <w:tr w:rsidR="001C69B1" w:rsidTr="00823BAD">
        <w:tc>
          <w:tcPr>
            <w:tcW w:w="4785" w:type="dxa"/>
          </w:tcPr>
          <w:p w:rsidR="001C69B1" w:rsidRPr="006B10F8" w:rsidRDefault="001C69B1" w:rsidP="00823BAD">
            <w:pPr>
              <w:autoSpaceDE w:val="0"/>
              <w:autoSpaceDN w:val="0"/>
              <w:adjustRightInd w:val="0"/>
              <w:spacing w:after="0" w:line="240" w:lineRule="auto"/>
              <w:rPr>
                <w:rFonts w:eastAsia="TimesNewRomanPSMT" w:cs="Times New Roman"/>
                <w:sz w:val="24"/>
                <w:szCs w:val="24"/>
              </w:rPr>
            </w:pPr>
            <w:r w:rsidRPr="006B10F8">
              <w:rPr>
                <w:rFonts w:eastAsia="TimesNewRomanPSMT" w:cs="Times New Roman"/>
                <w:sz w:val="24"/>
                <w:szCs w:val="24"/>
              </w:rPr>
              <w:t>Противодействие получению мяча</w:t>
            </w:r>
            <w:r>
              <w:rPr>
                <w:rFonts w:eastAsia="TimesNewRomanPSMT" w:cs="Times New Roman"/>
                <w:sz w:val="24"/>
                <w:szCs w:val="24"/>
              </w:rPr>
              <w:t xml:space="preserve"> </w:t>
            </w:r>
          </w:p>
        </w:tc>
        <w:tc>
          <w:tcPr>
            <w:tcW w:w="4786" w:type="dxa"/>
          </w:tcPr>
          <w:p w:rsidR="001C69B1" w:rsidRDefault="001C69B1" w:rsidP="00823BAD">
            <w:pPr>
              <w:jc w:val="center"/>
            </w:pPr>
            <w:r w:rsidRPr="002179AA">
              <w:rPr>
                <w:rFonts w:eastAsia="TimesNewRomanPSMT" w:cs="Times New Roman"/>
                <w:sz w:val="24"/>
                <w:szCs w:val="24"/>
              </w:rPr>
              <w:t>+</w:t>
            </w:r>
          </w:p>
        </w:tc>
      </w:tr>
      <w:tr w:rsidR="001C69B1" w:rsidTr="00823BAD">
        <w:tc>
          <w:tcPr>
            <w:tcW w:w="4785" w:type="dxa"/>
          </w:tcPr>
          <w:p w:rsidR="001C69B1" w:rsidRPr="006B10F8" w:rsidRDefault="001C69B1" w:rsidP="00823BAD">
            <w:pPr>
              <w:autoSpaceDE w:val="0"/>
              <w:autoSpaceDN w:val="0"/>
              <w:adjustRightInd w:val="0"/>
              <w:spacing w:after="0" w:line="240" w:lineRule="auto"/>
              <w:rPr>
                <w:rFonts w:eastAsia="TimesNewRomanPSMT" w:cs="Times New Roman"/>
                <w:sz w:val="24"/>
                <w:szCs w:val="24"/>
              </w:rPr>
            </w:pPr>
            <w:r w:rsidRPr="006B10F8">
              <w:rPr>
                <w:rFonts w:eastAsia="TimesNewRomanPSMT" w:cs="Times New Roman"/>
                <w:sz w:val="24"/>
                <w:szCs w:val="24"/>
              </w:rPr>
              <w:t>Противодействие выходу на свободное место</w:t>
            </w:r>
            <w:r>
              <w:rPr>
                <w:rFonts w:eastAsia="TimesNewRomanPSMT" w:cs="Times New Roman"/>
                <w:sz w:val="24"/>
                <w:szCs w:val="24"/>
              </w:rPr>
              <w:t xml:space="preserve"> </w:t>
            </w:r>
          </w:p>
        </w:tc>
        <w:tc>
          <w:tcPr>
            <w:tcW w:w="4786" w:type="dxa"/>
          </w:tcPr>
          <w:p w:rsidR="001C69B1" w:rsidRDefault="001C69B1" w:rsidP="00823BAD">
            <w:pPr>
              <w:jc w:val="center"/>
            </w:pPr>
            <w:r w:rsidRPr="002179AA">
              <w:rPr>
                <w:rFonts w:eastAsia="TimesNewRomanPSMT" w:cs="Times New Roman"/>
                <w:sz w:val="24"/>
                <w:szCs w:val="24"/>
              </w:rPr>
              <w:t>+</w:t>
            </w:r>
          </w:p>
        </w:tc>
      </w:tr>
      <w:tr w:rsidR="001C69B1" w:rsidTr="00823BAD">
        <w:tc>
          <w:tcPr>
            <w:tcW w:w="4785" w:type="dxa"/>
          </w:tcPr>
          <w:p w:rsidR="001C69B1" w:rsidRPr="006B10F8" w:rsidRDefault="001C69B1" w:rsidP="00823BAD">
            <w:pPr>
              <w:autoSpaceDE w:val="0"/>
              <w:autoSpaceDN w:val="0"/>
              <w:adjustRightInd w:val="0"/>
              <w:spacing w:after="0" w:line="240" w:lineRule="auto"/>
              <w:rPr>
                <w:rFonts w:eastAsia="TimesNewRomanPSMT" w:cs="Times New Roman"/>
                <w:sz w:val="24"/>
                <w:szCs w:val="24"/>
              </w:rPr>
            </w:pPr>
            <w:r w:rsidRPr="006B10F8">
              <w:rPr>
                <w:rFonts w:eastAsia="TimesNewRomanPSMT" w:cs="Times New Roman"/>
                <w:sz w:val="24"/>
                <w:szCs w:val="24"/>
              </w:rPr>
              <w:t>Противодействие розыгрышу мяча</w:t>
            </w:r>
            <w:r>
              <w:rPr>
                <w:rFonts w:eastAsia="TimesNewRomanPSMT" w:cs="Times New Roman"/>
                <w:sz w:val="24"/>
                <w:szCs w:val="24"/>
              </w:rPr>
              <w:t xml:space="preserve"> </w:t>
            </w:r>
          </w:p>
        </w:tc>
        <w:tc>
          <w:tcPr>
            <w:tcW w:w="4786" w:type="dxa"/>
          </w:tcPr>
          <w:p w:rsidR="001C69B1" w:rsidRDefault="001C69B1" w:rsidP="00823BAD">
            <w:pPr>
              <w:jc w:val="center"/>
            </w:pPr>
            <w:r w:rsidRPr="002179AA">
              <w:rPr>
                <w:rFonts w:eastAsia="TimesNewRomanPSMT" w:cs="Times New Roman"/>
                <w:sz w:val="24"/>
                <w:szCs w:val="24"/>
              </w:rPr>
              <w:t>+</w:t>
            </w:r>
          </w:p>
        </w:tc>
      </w:tr>
      <w:tr w:rsidR="001C69B1" w:rsidTr="00823BAD">
        <w:tc>
          <w:tcPr>
            <w:tcW w:w="4785" w:type="dxa"/>
          </w:tcPr>
          <w:p w:rsidR="001C69B1" w:rsidRPr="006B10F8" w:rsidRDefault="001C69B1" w:rsidP="00823BAD">
            <w:pPr>
              <w:autoSpaceDE w:val="0"/>
              <w:autoSpaceDN w:val="0"/>
              <w:adjustRightInd w:val="0"/>
              <w:spacing w:after="0" w:line="240" w:lineRule="auto"/>
              <w:rPr>
                <w:rFonts w:eastAsia="TimesNewRomanPSMT" w:cs="Times New Roman"/>
                <w:sz w:val="24"/>
                <w:szCs w:val="24"/>
              </w:rPr>
            </w:pPr>
            <w:r w:rsidRPr="006B10F8">
              <w:rPr>
                <w:rFonts w:eastAsia="TimesNewRomanPSMT" w:cs="Times New Roman"/>
                <w:sz w:val="24"/>
                <w:szCs w:val="24"/>
              </w:rPr>
              <w:t>Противодействие атаки корзины</w:t>
            </w:r>
            <w:r>
              <w:rPr>
                <w:rFonts w:eastAsia="TimesNewRomanPSMT" w:cs="Times New Roman"/>
                <w:sz w:val="24"/>
                <w:szCs w:val="24"/>
              </w:rPr>
              <w:t xml:space="preserve"> </w:t>
            </w:r>
          </w:p>
        </w:tc>
        <w:tc>
          <w:tcPr>
            <w:tcW w:w="4786" w:type="dxa"/>
          </w:tcPr>
          <w:p w:rsidR="001C69B1" w:rsidRDefault="001C69B1" w:rsidP="00823BAD">
            <w:pPr>
              <w:jc w:val="center"/>
            </w:pPr>
            <w:r w:rsidRPr="002179AA">
              <w:rPr>
                <w:rFonts w:eastAsia="TimesNewRomanPSMT" w:cs="Times New Roman"/>
                <w:sz w:val="24"/>
                <w:szCs w:val="24"/>
              </w:rPr>
              <w:t>+</w:t>
            </w:r>
          </w:p>
        </w:tc>
      </w:tr>
      <w:tr w:rsidR="001C69B1" w:rsidTr="00823BAD">
        <w:tc>
          <w:tcPr>
            <w:tcW w:w="4785" w:type="dxa"/>
          </w:tcPr>
          <w:p w:rsidR="001C69B1" w:rsidRPr="006B10F8" w:rsidRDefault="001C69B1" w:rsidP="00823BAD">
            <w:pPr>
              <w:autoSpaceDE w:val="0"/>
              <w:autoSpaceDN w:val="0"/>
              <w:adjustRightInd w:val="0"/>
              <w:spacing w:after="0" w:line="240" w:lineRule="auto"/>
              <w:rPr>
                <w:rFonts w:eastAsia="TimesNewRomanPSMT" w:cs="Times New Roman"/>
                <w:sz w:val="24"/>
                <w:szCs w:val="24"/>
              </w:rPr>
            </w:pPr>
            <w:r w:rsidRPr="006B10F8">
              <w:rPr>
                <w:rFonts w:eastAsia="TimesNewRomanPSMT" w:cs="Times New Roman"/>
                <w:sz w:val="24"/>
                <w:szCs w:val="24"/>
              </w:rPr>
              <w:t>Подстраховка</w:t>
            </w:r>
            <w:r>
              <w:rPr>
                <w:rFonts w:eastAsia="TimesNewRomanPSMT" w:cs="Times New Roman"/>
                <w:sz w:val="24"/>
                <w:szCs w:val="24"/>
              </w:rPr>
              <w:t xml:space="preserve"> </w:t>
            </w:r>
          </w:p>
        </w:tc>
        <w:tc>
          <w:tcPr>
            <w:tcW w:w="4786" w:type="dxa"/>
          </w:tcPr>
          <w:p w:rsidR="001C69B1" w:rsidRDefault="001C69B1" w:rsidP="00823BAD">
            <w:pPr>
              <w:jc w:val="center"/>
            </w:pPr>
            <w:r w:rsidRPr="002179AA">
              <w:rPr>
                <w:rFonts w:eastAsia="TimesNewRomanPSMT" w:cs="Times New Roman"/>
                <w:sz w:val="24"/>
                <w:szCs w:val="24"/>
              </w:rPr>
              <w:t>+</w:t>
            </w:r>
          </w:p>
        </w:tc>
      </w:tr>
      <w:tr w:rsidR="001C69B1" w:rsidTr="00823BAD">
        <w:tc>
          <w:tcPr>
            <w:tcW w:w="4785" w:type="dxa"/>
          </w:tcPr>
          <w:p w:rsidR="001C69B1" w:rsidRPr="006B10F8" w:rsidRDefault="001C69B1" w:rsidP="00823BAD">
            <w:pPr>
              <w:rPr>
                <w:rFonts w:cs="Times New Roman"/>
              </w:rPr>
            </w:pPr>
            <w:r w:rsidRPr="006B10F8">
              <w:rPr>
                <w:rFonts w:eastAsia="TimesNewRomanPSMT" w:cs="Times New Roman"/>
                <w:sz w:val="24"/>
                <w:szCs w:val="24"/>
              </w:rPr>
              <w:t>Система личной защиты</w:t>
            </w:r>
          </w:p>
        </w:tc>
        <w:tc>
          <w:tcPr>
            <w:tcW w:w="4786" w:type="dxa"/>
          </w:tcPr>
          <w:p w:rsidR="001C69B1" w:rsidRDefault="001C69B1" w:rsidP="00823BAD">
            <w:pPr>
              <w:jc w:val="center"/>
            </w:pPr>
            <w:r w:rsidRPr="002179AA">
              <w:rPr>
                <w:rFonts w:eastAsia="TimesNewRomanPSMT" w:cs="Times New Roman"/>
                <w:sz w:val="24"/>
                <w:szCs w:val="24"/>
              </w:rPr>
              <w:t>+</w:t>
            </w:r>
          </w:p>
        </w:tc>
      </w:tr>
    </w:tbl>
    <w:p w:rsidR="001C69B1" w:rsidRDefault="001C69B1" w:rsidP="0089275D">
      <w:pPr>
        <w:tabs>
          <w:tab w:val="left" w:pos="8505"/>
        </w:tabs>
        <w:spacing w:line="360" w:lineRule="auto"/>
        <w:contextualSpacing/>
        <w:jc w:val="both"/>
      </w:pPr>
    </w:p>
    <w:p w:rsidR="00C95915" w:rsidRPr="00C726E7" w:rsidRDefault="00037DB9" w:rsidP="005E2F05">
      <w:pPr>
        <w:tabs>
          <w:tab w:val="left" w:pos="8505"/>
        </w:tabs>
        <w:spacing w:line="360" w:lineRule="auto"/>
        <w:contextualSpacing/>
        <w:jc w:val="center"/>
        <w:rPr>
          <w:b/>
          <w:sz w:val="24"/>
          <w:szCs w:val="24"/>
        </w:rPr>
      </w:pPr>
      <w:r>
        <w:rPr>
          <w:b/>
          <w:sz w:val="24"/>
          <w:szCs w:val="24"/>
        </w:rPr>
        <w:t>3.6</w:t>
      </w:r>
      <w:r w:rsidR="005E2F05" w:rsidRPr="00C726E7">
        <w:rPr>
          <w:b/>
          <w:sz w:val="24"/>
          <w:szCs w:val="24"/>
        </w:rPr>
        <w:t xml:space="preserve"> Игровая подготовка</w:t>
      </w:r>
    </w:p>
    <w:p w:rsidR="00571B8C" w:rsidRPr="004275C4" w:rsidRDefault="00571B8C" w:rsidP="00DF1E90">
      <w:pPr>
        <w:spacing w:after="0"/>
        <w:ind w:firstLine="709"/>
        <w:jc w:val="both"/>
        <w:rPr>
          <w:rFonts w:eastAsia="Times New Roman"/>
          <w:sz w:val="24"/>
          <w:szCs w:val="24"/>
        </w:rPr>
      </w:pPr>
      <w:r w:rsidRPr="004275C4">
        <w:rPr>
          <w:rFonts w:eastAsia="Times New Roman"/>
          <w:b/>
          <w:sz w:val="24"/>
          <w:szCs w:val="24"/>
        </w:rPr>
        <w:t>Учебные игры:</w:t>
      </w:r>
      <w:r w:rsidRPr="004275C4">
        <w:rPr>
          <w:rFonts w:eastAsia="Times New Roman"/>
          <w:sz w:val="24"/>
          <w:szCs w:val="24"/>
        </w:rPr>
        <w:t xml:space="preserve"> Закрепление технических и тактических навыков воспитанников в игровой обстановке происходит в учебных играх. Они проводятся либо на одной половине площадки, либо на всей площадке. Ученикам дается задание по пройденному учебному материалу. </w:t>
      </w:r>
    </w:p>
    <w:p w:rsidR="00B42BC7" w:rsidRPr="004275C4" w:rsidRDefault="00B42BC7" w:rsidP="00DF1E90">
      <w:pPr>
        <w:autoSpaceDE w:val="0"/>
        <w:autoSpaceDN w:val="0"/>
        <w:adjustRightInd w:val="0"/>
        <w:spacing w:after="0"/>
        <w:ind w:firstLine="709"/>
        <w:jc w:val="both"/>
        <w:rPr>
          <w:b/>
          <w:bCs/>
          <w:sz w:val="24"/>
          <w:szCs w:val="24"/>
          <w:lang w:eastAsia="ru-RU"/>
        </w:rPr>
      </w:pPr>
      <w:r w:rsidRPr="004275C4">
        <w:rPr>
          <w:b/>
          <w:bCs/>
          <w:sz w:val="24"/>
          <w:szCs w:val="24"/>
          <w:lang w:eastAsia="ru-RU"/>
        </w:rPr>
        <w:t>НЕВОД</w:t>
      </w:r>
    </w:p>
    <w:p w:rsidR="00B42BC7" w:rsidRPr="004275C4" w:rsidRDefault="00B42BC7"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Описание. </w:t>
      </w:r>
      <w:r w:rsidRPr="004275C4">
        <w:rPr>
          <w:rFonts w:eastAsia="TimesNewRomanPSMT"/>
          <w:sz w:val="24"/>
          <w:szCs w:val="24"/>
          <w:lang w:eastAsia="ru-RU"/>
        </w:rPr>
        <w:t>Ограниченная площадка для игры представляет собой «море».</w:t>
      </w:r>
    </w:p>
    <w:p w:rsidR="00B42BC7" w:rsidRPr="004275C4" w:rsidRDefault="00B42BC7"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Задачи. </w:t>
      </w:r>
      <w:r w:rsidRPr="004275C4">
        <w:rPr>
          <w:rFonts w:eastAsia="TimesNewRomanPSMT"/>
          <w:sz w:val="24"/>
          <w:szCs w:val="24"/>
          <w:lang w:eastAsia="ru-RU"/>
        </w:rPr>
        <w:t>Развитие скоростных способностей, ловкости и согласованностив действиях.</w:t>
      </w:r>
    </w:p>
    <w:p w:rsidR="00B42BC7" w:rsidRPr="004275C4" w:rsidRDefault="00B42BC7"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Организация. </w:t>
      </w:r>
      <w:r w:rsidRPr="004275C4">
        <w:rPr>
          <w:rFonts w:eastAsia="TimesNewRomanPSMT"/>
          <w:sz w:val="24"/>
          <w:szCs w:val="24"/>
          <w:lang w:eastAsia="ru-RU"/>
        </w:rPr>
        <w:t>Из играющих выбираютдвух «рыбаков», все остальные — «рыбы». Рыбаки становятся на одной стороне за чертой площадки — «моря». Рыб</w:t>
      </w:r>
      <w:proofErr w:type="gramStart"/>
      <w:r w:rsidRPr="004275C4">
        <w:rPr>
          <w:rFonts w:eastAsia="TimesNewRomanPSMT"/>
          <w:sz w:val="24"/>
          <w:szCs w:val="24"/>
          <w:lang w:eastAsia="ru-RU"/>
        </w:rPr>
        <w:t>ы«</w:t>
      </w:r>
      <w:proofErr w:type="gramEnd"/>
      <w:r w:rsidRPr="004275C4">
        <w:rPr>
          <w:rFonts w:eastAsia="TimesNewRomanPSMT"/>
          <w:sz w:val="24"/>
          <w:szCs w:val="24"/>
          <w:lang w:eastAsia="ru-RU"/>
        </w:rPr>
        <w:t>плавают» (бегают) в море. Рыбаки, взявшись за руки, начинают ловить рыб, окружая их сцепленными руками. «Пойманные» становятся между рыбаками, взявшись с ними за руки. Вновь, сцепившись за руки, начинают ловить рыб, окружая их. Таким образом, образуетсяцепочка — «невод». Невод с каждымразом увеличивается. Игра продолжается 3 минуты, за этовремя рыбаки должны переловить какможно больше рыб.</w:t>
      </w:r>
    </w:p>
    <w:p w:rsidR="008D6A9A" w:rsidRPr="004275C4" w:rsidRDefault="008D6A9A" w:rsidP="00DF1E90">
      <w:pPr>
        <w:autoSpaceDE w:val="0"/>
        <w:autoSpaceDN w:val="0"/>
        <w:adjustRightInd w:val="0"/>
        <w:spacing w:after="0"/>
        <w:ind w:firstLine="709"/>
        <w:jc w:val="both"/>
        <w:rPr>
          <w:b/>
          <w:bCs/>
          <w:sz w:val="24"/>
          <w:szCs w:val="24"/>
          <w:lang w:eastAsia="ru-RU"/>
        </w:rPr>
      </w:pPr>
      <w:r w:rsidRPr="004275C4">
        <w:rPr>
          <w:b/>
          <w:bCs/>
          <w:sz w:val="24"/>
          <w:szCs w:val="24"/>
          <w:lang w:eastAsia="ru-RU"/>
        </w:rPr>
        <w:t>ВОЛК ВО РВУ</w:t>
      </w:r>
    </w:p>
    <w:p w:rsidR="008D6A9A" w:rsidRPr="004275C4" w:rsidRDefault="008D6A9A"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Описание. </w:t>
      </w:r>
      <w:r w:rsidRPr="004275C4">
        <w:rPr>
          <w:rFonts w:eastAsia="TimesNewRomanPSMT"/>
          <w:sz w:val="24"/>
          <w:szCs w:val="24"/>
          <w:lang w:eastAsia="ru-RU"/>
        </w:rPr>
        <w:t>Посредине зала проводятся две параллельные линии нарасстоянии 70—100 см — эт</w:t>
      </w:r>
      <w:proofErr w:type="gramStart"/>
      <w:r w:rsidRPr="004275C4">
        <w:rPr>
          <w:rFonts w:eastAsia="TimesNewRomanPSMT"/>
          <w:sz w:val="24"/>
          <w:szCs w:val="24"/>
          <w:lang w:eastAsia="ru-RU"/>
        </w:rPr>
        <w:t>о«</w:t>
      </w:r>
      <w:proofErr w:type="gramEnd"/>
      <w:r w:rsidRPr="004275C4">
        <w:rPr>
          <w:rFonts w:eastAsia="TimesNewRomanPSMT"/>
          <w:sz w:val="24"/>
          <w:szCs w:val="24"/>
          <w:lang w:eastAsia="ru-RU"/>
        </w:rPr>
        <w:t>ров».</w:t>
      </w:r>
    </w:p>
    <w:p w:rsidR="008D6A9A" w:rsidRPr="004275C4" w:rsidRDefault="008D6A9A"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Задачи. </w:t>
      </w:r>
      <w:r w:rsidRPr="004275C4">
        <w:rPr>
          <w:rFonts w:eastAsia="TimesNewRomanPSMT"/>
          <w:sz w:val="24"/>
          <w:szCs w:val="24"/>
          <w:lang w:eastAsia="ru-RU"/>
        </w:rPr>
        <w:t>Воспитание решительности, развитие прыгучести.</w:t>
      </w:r>
    </w:p>
    <w:p w:rsidR="000D2224" w:rsidRPr="004275C4" w:rsidRDefault="008D6A9A"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lastRenderedPageBreak/>
        <w:t xml:space="preserve">Организация. </w:t>
      </w:r>
      <w:r w:rsidRPr="004275C4">
        <w:rPr>
          <w:rFonts w:eastAsia="TimesNewRomanPSMT"/>
          <w:sz w:val="24"/>
          <w:szCs w:val="24"/>
          <w:lang w:eastAsia="ru-RU"/>
        </w:rPr>
        <w:t xml:space="preserve">Выбираются 2 водящих - «волки», они встают в ров. Все остальныеиграющие - «козы» - размещаются наодной стороне площадки за линией «дома». На другой стороне зала прочерчивается линия «пастбища». По сигналу руководителя козы должны перебежать из домана пастбище, по дороге перепрыгивая через ров. Волки, не выходя </w:t>
      </w:r>
      <w:proofErr w:type="gramStart"/>
      <w:r w:rsidRPr="004275C4">
        <w:rPr>
          <w:rFonts w:eastAsia="TimesNewRomanPSMT"/>
          <w:sz w:val="24"/>
          <w:szCs w:val="24"/>
          <w:lang w:eastAsia="ru-RU"/>
        </w:rPr>
        <w:t>из</w:t>
      </w:r>
      <w:proofErr w:type="gramEnd"/>
      <w:r w:rsidRPr="004275C4">
        <w:rPr>
          <w:rFonts w:eastAsia="TimesNewRomanPSMT"/>
          <w:sz w:val="24"/>
          <w:szCs w:val="24"/>
          <w:lang w:eastAsia="ru-RU"/>
        </w:rPr>
        <w:t xml:space="preserve"> рва, стараются осалить как можно больше коз. Затемкозы по сигналу снова перебегают в сторону дома, а волки их ловят. После 2-хперебежек выбираются новые волки. Играют несколько раз с переменой волков. Выигрывают козы, не пойманные ни разуи те волки, которые за все время игрыпоймали больше коз.</w:t>
      </w:r>
    </w:p>
    <w:p w:rsidR="006D642F" w:rsidRPr="004275C4" w:rsidRDefault="006D642F" w:rsidP="00DF1E90">
      <w:pPr>
        <w:autoSpaceDE w:val="0"/>
        <w:autoSpaceDN w:val="0"/>
        <w:adjustRightInd w:val="0"/>
        <w:spacing w:after="0"/>
        <w:ind w:firstLine="709"/>
        <w:jc w:val="both"/>
        <w:rPr>
          <w:b/>
          <w:bCs/>
          <w:sz w:val="24"/>
          <w:szCs w:val="24"/>
          <w:lang w:eastAsia="ru-RU"/>
        </w:rPr>
      </w:pPr>
      <w:r w:rsidRPr="004275C4">
        <w:rPr>
          <w:b/>
          <w:bCs/>
          <w:sz w:val="24"/>
          <w:szCs w:val="24"/>
          <w:lang w:eastAsia="ru-RU"/>
        </w:rPr>
        <w:t>ПЕРЕМЕНА МЕСТ</w:t>
      </w:r>
    </w:p>
    <w:p w:rsidR="006D642F" w:rsidRPr="004275C4" w:rsidRDefault="006D642F"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Описание. </w:t>
      </w:r>
      <w:r w:rsidRPr="004275C4">
        <w:rPr>
          <w:rFonts w:eastAsia="TimesNewRomanPSMT"/>
          <w:sz w:val="24"/>
          <w:szCs w:val="24"/>
          <w:lang w:eastAsia="ru-RU"/>
        </w:rPr>
        <w:t>Игроки двух команд, стоя в шеренгах на противоположных сторонах площадки, располагаются в шахматном порядке.</w:t>
      </w:r>
    </w:p>
    <w:p w:rsidR="006D642F" w:rsidRPr="004275C4" w:rsidRDefault="006D642F"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Задачи. </w:t>
      </w:r>
      <w:r w:rsidRPr="004275C4">
        <w:rPr>
          <w:rFonts w:eastAsia="TimesNewRomanPSMT"/>
          <w:sz w:val="24"/>
          <w:szCs w:val="24"/>
          <w:lang w:eastAsia="ru-RU"/>
        </w:rPr>
        <w:t>Развитие быстроты и внимания.</w:t>
      </w:r>
    </w:p>
    <w:p w:rsidR="006D642F" w:rsidRPr="004275C4" w:rsidRDefault="006D642F"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Организация. </w:t>
      </w:r>
      <w:r w:rsidRPr="004275C4">
        <w:rPr>
          <w:rFonts w:eastAsia="TimesNewRomanPSMT"/>
          <w:sz w:val="24"/>
          <w:szCs w:val="24"/>
          <w:lang w:eastAsia="ru-RU"/>
        </w:rPr>
        <w:t>Руководитель дает заданиеигрокам принять исходное положение.</w:t>
      </w:r>
    </w:p>
    <w:p w:rsidR="006D642F" w:rsidRPr="004275C4" w:rsidRDefault="006D642F" w:rsidP="00DF1E90">
      <w:pPr>
        <w:autoSpaceDE w:val="0"/>
        <w:autoSpaceDN w:val="0"/>
        <w:adjustRightInd w:val="0"/>
        <w:spacing w:after="0"/>
        <w:ind w:firstLine="709"/>
        <w:jc w:val="both"/>
        <w:rPr>
          <w:rFonts w:eastAsia="TimesNewRomanPSMT"/>
          <w:sz w:val="24"/>
          <w:szCs w:val="24"/>
          <w:lang w:eastAsia="ru-RU"/>
        </w:rPr>
      </w:pPr>
      <w:r w:rsidRPr="004275C4">
        <w:rPr>
          <w:rFonts w:eastAsia="TimesNewRomanPSMT"/>
          <w:sz w:val="24"/>
          <w:szCs w:val="24"/>
          <w:lang w:eastAsia="ru-RU"/>
        </w:rPr>
        <w:t>По сигналу все игроки стараются быстрееперебежать на противоположную сторону</w:t>
      </w:r>
    </w:p>
    <w:p w:rsidR="006D642F" w:rsidRPr="004275C4" w:rsidRDefault="006D642F" w:rsidP="00DF1E90">
      <w:pPr>
        <w:autoSpaceDE w:val="0"/>
        <w:autoSpaceDN w:val="0"/>
        <w:adjustRightInd w:val="0"/>
        <w:spacing w:after="0"/>
        <w:ind w:firstLine="709"/>
        <w:jc w:val="both"/>
        <w:rPr>
          <w:rFonts w:eastAsia="TimesNewRomanPSMT"/>
          <w:sz w:val="24"/>
          <w:szCs w:val="24"/>
          <w:lang w:eastAsia="ru-RU"/>
        </w:rPr>
      </w:pPr>
      <w:r w:rsidRPr="004275C4">
        <w:rPr>
          <w:rFonts w:eastAsia="TimesNewRomanPSMT"/>
          <w:sz w:val="24"/>
          <w:szCs w:val="24"/>
          <w:lang w:eastAsia="ru-RU"/>
        </w:rPr>
        <w:t xml:space="preserve">и занять исходное положение. Постепеннозадание усложняется: ведущий называетнесколько исходных положений, которыепринимают </w:t>
      </w:r>
      <w:proofErr w:type="gramStart"/>
      <w:r w:rsidRPr="004275C4">
        <w:rPr>
          <w:rFonts w:eastAsia="TimesNewRomanPSMT"/>
          <w:sz w:val="24"/>
          <w:szCs w:val="24"/>
          <w:lang w:eastAsia="ru-RU"/>
        </w:rPr>
        <w:t>играющие</w:t>
      </w:r>
      <w:proofErr w:type="gramEnd"/>
      <w:r w:rsidRPr="004275C4">
        <w:rPr>
          <w:rFonts w:eastAsia="TimesNewRomanPSMT"/>
          <w:sz w:val="24"/>
          <w:szCs w:val="24"/>
          <w:lang w:eastAsia="ru-RU"/>
        </w:rPr>
        <w:t>, и неожиданно длявсех дает сигнал к перебежке. Игрокидолжны, перебежав, принять последнееназванное исходное положение. Команда, игроки которой первыми встанут на противоположной стороне в исходном положении, зарабатывает очко. Игра продолжается 4 минуты.</w:t>
      </w:r>
    </w:p>
    <w:p w:rsidR="008D6A9A" w:rsidRPr="004275C4" w:rsidRDefault="006D642F" w:rsidP="00DF1E90">
      <w:pPr>
        <w:autoSpaceDE w:val="0"/>
        <w:autoSpaceDN w:val="0"/>
        <w:adjustRightInd w:val="0"/>
        <w:spacing w:after="0"/>
        <w:ind w:firstLine="709"/>
        <w:jc w:val="both"/>
        <w:rPr>
          <w:rFonts w:eastAsia="TimesNewRomanPSMT"/>
          <w:sz w:val="24"/>
          <w:szCs w:val="24"/>
          <w:lang w:eastAsia="ru-RU"/>
        </w:rPr>
      </w:pPr>
      <w:r w:rsidRPr="004275C4">
        <w:rPr>
          <w:rFonts w:eastAsia="TimesNewRomanPSMT"/>
          <w:sz w:val="24"/>
          <w:szCs w:val="24"/>
          <w:lang w:eastAsia="ru-RU"/>
        </w:rPr>
        <w:t>Побеждает команда, сумевшая быстреенабрать большее количество очков.</w:t>
      </w:r>
    </w:p>
    <w:p w:rsidR="00F035B5" w:rsidRPr="004275C4" w:rsidRDefault="00F035B5" w:rsidP="00DF1E90">
      <w:pPr>
        <w:autoSpaceDE w:val="0"/>
        <w:autoSpaceDN w:val="0"/>
        <w:adjustRightInd w:val="0"/>
        <w:spacing w:after="0"/>
        <w:ind w:firstLine="709"/>
        <w:rPr>
          <w:b/>
          <w:bCs/>
          <w:sz w:val="24"/>
          <w:szCs w:val="24"/>
          <w:lang w:eastAsia="ru-RU"/>
        </w:rPr>
      </w:pPr>
      <w:r w:rsidRPr="004275C4">
        <w:rPr>
          <w:b/>
          <w:bCs/>
          <w:sz w:val="24"/>
          <w:szCs w:val="24"/>
          <w:lang w:eastAsia="ru-RU"/>
        </w:rPr>
        <w:t>ПРЫГАЮЩИЕ ВОРОБУШКИ</w:t>
      </w:r>
    </w:p>
    <w:p w:rsidR="00F035B5" w:rsidRPr="004275C4" w:rsidRDefault="00F035B5" w:rsidP="00DF1E90">
      <w:pPr>
        <w:autoSpaceDE w:val="0"/>
        <w:autoSpaceDN w:val="0"/>
        <w:adjustRightInd w:val="0"/>
        <w:spacing w:after="0"/>
        <w:ind w:firstLine="709"/>
        <w:rPr>
          <w:rFonts w:eastAsia="TimesNewRomanPSMT"/>
          <w:sz w:val="24"/>
          <w:szCs w:val="24"/>
          <w:lang w:eastAsia="ru-RU"/>
        </w:rPr>
      </w:pPr>
      <w:r w:rsidRPr="004275C4">
        <w:rPr>
          <w:b/>
          <w:bCs/>
          <w:sz w:val="24"/>
          <w:szCs w:val="24"/>
          <w:lang w:eastAsia="ru-RU"/>
        </w:rPr>
        <w:t xml:space="preserve">Описание. </w:t>
      </w:r>
      <w:r w:rsidRPr="004275C4">
        <w:rPr>
          <w:rFonts w:eastAsia="TimesNewRomanPSMT"/>
          <w:sz w:val="24"/>
          <w:szCs w:val="24"/>
          <w:lang w:eastAsia="ru-RU"/>
        </w:rPr>
        <w:t>Игроки выстраиваютсяза линию баскетбольного круга, водящий - в центр.</w:t>
      </w:r>
    </w:p>
    <w:p w:rsidR="00F035B5" w:rsidRPr="004275C4" w:rsidRDefault="00F035B5" w:rsidP="00DF1E90">
      <w:pPr>
        <w:autoSpaceDE w:val="0"/>
        <w:autoSpaceDN w:val="0"/>
        <w:adjustRightInd w:val="0"/>
        <w:spacing w:after="0"/>
        <w:ind w:firstLine="709"/>
        <w:rPr>
          <w:rFonts w:eastAsia="TimesNewRomanPSMT"/>
          <w:sz w:val="24"/>
          <w:szCs w:val="24"/>
          <w:lang w:eastAsia="ru-RU"/>
        </w:rPr>
      </w:pPr>
      <w:r w:rsidRPr="004275C4">
        <w:rPr>
          <w:b/>
          <w:bCs/>
          <w:sz w:val="24"/>
          <w:szCs w:val="24"/>
          <w:lang w:eastAsia="ru-RU"/>
        </w:rPr>
        <w:t xml:space="preserve">Задачи. </w:t>
      </w:r>
      <w:r w:rsidRPr="004275C4">
        <w:rPr>
          <w:rFonts w:eastAsia="TimesNewRomanPSMT"/>
          <w:sz w:val="24"/>
          <w:szCs w:val="24"/>
          <w:lang w:eastAsia="ru-RU"/>
        </w:rPr>
        <w:t>Развитие прыгучести, внимания.</w:t>
      </w:r>
    </w:p>
    <w:p w:rsidR="00F035B5" w:rsidRPr="004275C4" w:rsidRDefault="00F035B5" w:rsidP="00DF1E90">
      <w:pPr>
        <w:autoSpaceDE w:val="0"/>
        <w:autoSpaceDN w:val="0"/>
        <w:adjustRightInd w:val="0"/>
        <w:spacing w:after="0"/>
        <w:ind w:firstLine="709"/>
        <w:rPr>
          <w:rFonts w:eastAsia="TimesNewRomanPSMT"/>
          <w:sz w:val="24"/>
          <w:szCs w:val="24"/>
          <w:lang w:eastAsia="ru-RU"/>
        </w:rPr>
      </w:pPr>
      <w:r w:rsidRPr="004275C4">
        <w:rPr>
          <w:b/>
          <w:bCs/>
          <w:sz w:val="24"/>
          <w:szCs w:val="24"/>
          <w:lang w:eastAsia="ru-RU"/>
        </w:rPr>
        <w:t xml:space="preserve">Организация. </w:t>
      </w:r>
      <w:r w:rsidRPr="004275C4">
        <w:rPr>
          <w:rFonts w:eastAsia="TimesNewRomanPSMT"/>
          <w:sz w:val="24"/>
          <w:szCs w:val="24"/>
          <w:lang w:eastAsia="ru-RU"/>
        </w:rPr>
        <w:t>Используется баскетбольный круг. Выбирается водящий - «кошка»,</w:t>
      </w:r>
    </w:p>
    <w:p w:rsidR="00F035B5" w:rsidRPr="004275C4" w:rsidRDefault="00F035B5" w:rsidP="00DF1E90">
      <w:pPr>
        <w:autoSpaceDE w:val="0"/>
        <w:autoSpaceDN w:val="0"/>
        <w:adjustRightInd w:val="0"/>
        <w:spacing w:after="0"/>
        <w:ind w:firstLine="709"/>
        <w:rPr>
          <w:rFonts w:eastAsia="TimesNewRomanPSMT"/>
          <w:sz w:val="24"/>
          <w:szCs w:val="24"/>
          <w:lang w:eastAsia="ru-RU"/>
        </w:rPr>
      </w:pPr>
      <w:proofErr w:type="gramStart"/>
      <w:r w:rsidRPr="004275C4">
        <w:rPr>
          <w:rFonts w:eastAsia="TimesNewRomanPSMT"/>
          <w:sz w:val="24"/>
          <w:szCs w:val="24"/>
          <w:lang w:eastAsia="ru-RU"/>
        </w:rPr>
        <w:t>который встает в центр круга.</w:t>
      </w:r>
      <w:proofErr w:type="gramEnd"/>
      <w:r w:rsidRPr="004275C4">
        <w:rPr>
          <w:rFonts w:eastAsia="TimesNewRomanPSMT"/>
          <w:sz w:val="24"/>
          <w:szCs w:val="24"/>
          <w:lang w:eastAsia="ru-RU"/>
        </w:rPr>
        <w:t xml:space="preserve"> Остальныеиграющие - «воробьи» - располагаются</w:t>
      </w:r>
    </w:p>
    <w:p w:rsidR="00F035B5" w:rsidRPr="004275C4" w:rsidRDefault="00F035B5" w:rsidP="00DF1E90">
      <w:pPr>
        <w:autoSpaceDE w:val="0"/>
        <w:autoSpaceDN w:val="0"/>
        <w:adjustRightInd w:val="0"/>
        <w:spacing w:after="0"/>
        <w:ind w:firstLine="709"/>
        <w:rPr>
          <w:rFonts w:eastAsia="TimesNewRomanPSMT"/>
          <w:sz w:val="24"/>
          <w:szCs w:val="24"/>
          <w:lang w:eastAsia="ru-RU"/>
        </w:rPr>
      </w:pPr>
      <w:r w:rsidRPr="004275C4">
        <w:rPr>
          <w:rFonts w:eastAsia="TimesNewRomanPSMT"/>
          <w:sz w:val="24"/>
          <w:szCs w:val="24"/>
          <w:lang w:eastAsia="ru-RU"/>
        </w:rPr>
        <w:t xml:space="preserve">вне круга. По сигналу руководителя воробьи начинают впрыгивать в круг и выпрыгивать из него. </w:t>
      </w:r>
      <w:proofErr w:type="gramStart"/>
      <w:r w:rsidRPr="004275C4">
        <w:rPr>
          <w:rFonts w:eastAsia="TimesNewRomanPSMT"/>
          <w:sz w:val="24"/>
          <w:szCs w:val="24"/>
          <w:lang w:eastAsia="ru-RU"/>
        </w:rPr>
        <w:t>Кошка старается пойматьворобья, не успевшего выпрыгнуть из круга.</w:t>
      </w:r>
      <w:proofErr w:type="gramEnd"/>
      <w:r w:rsidRPr="004275C4">
        <w:rPr>
          <w:rFonts w:eastAsia="TimesNewRomanPSMT"/>
          <w:sz w:val="24"/>
          <w:szCs w:val="24"/>
          <w:lang w:eastAsia="ru-RU"/>
        </w:rPr>
        <w:t xml:space="preserve"> Когда кошка поймает 4-х воробьев, выбирается новая кошка из непойманных. Игра продолжается 5 минут. Выигрываютворобьи, </w:t>
      </w:r>
      <w:proofErr w:type="gramStart"/>
      <w:r w:rsidRPr="004275C4">
        <w:rPr>
          <w:rFonts w:eastAsia="TimesNewRomanPSMT"/>
          <w:sz w:val="24"/>
          <w:szCs w:val="24"/>
          <w:lang w:eastAsia="ru-RU"/>
        </w:rPr>
        <w:t>которых</w:t>
      </w:r>
      <w:proofErr w:type="gramEnd"/>
      <w:r w:rsidRPr="004275C4">
        <w:rPr>
          <w:rFonts w:eastAsia="TimesNewRomanPSMT"/>
          <w:sz w:val="24"/>
          <w:szCs w:val="24"/>
          <w:lang w:eastAsia="ru-RU"/>
        </w:rPr>
        <w:t xml:space="preserve"> не поймали ни разу - 2 балла. Отмечается также кошка, сумевшая быстрее других поймать установленное число воробьев, — 2 балла. Остальные 1 балл.</w:t>
      </w:r>
    </w:p>
    <w:p w:rsidR="005154C6" w:rsidRPr="004275C4" w:rsidRDefault="005154C6" w:rsidP="00DF1E90">
      <w:pPr>
        <w:autoSpaceDE w:val="0"/>
        <w:autoSpaceDN w:val="0"/>
        <w:adjustRightInd w:val="0"/>
        <w:spacing w:after="0"/>
        <w:ind w:firstLine="709"/>
        <w:jc w:val="both"/>
        <w:rPr>
          <w:b/>
          <w:bCs/>
          <w:sz w:val="24"/>
          <w:szCs w:val="24"/>
          <w:lang w:eastAsia="ru-RU"/>
        </w:rPr>
      </w:pPr>
      <w:r w:rsidRPr="004275C4">
        <w:rPr>
          <w:b/>
          <w:bCs/>
          <w:sz w:val="24"/>
          <w:szCs w:val="24"/>
          <w:lang w:eastAsia="ru-RU"/>
        </w:rPr>
        <w:t>УДОЧКА-1</w:t>
      </w:r>
    </w:p>
    <w:p w:rsidR="005154C6" w:rsidRPr="004275C4" w:rsidRDefault="005154C6"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Описание. </w:t>
      </w:r>
      <w:r w:rsidRPr="004275C4">
        <w:rPr>
          <w:rFonts w:eastAsia="TimesNewRomanPSMT"/>
          <w:sz w:val="24"/>
          <w:szCs w:val="24"/>
          <w:lang w:eastAsia="ru-RU"/>
        </w:rPr>
        <w:t>Игра ведется в баскетбольных кругах. Игроки становятсялицом к центру круга. Водящийстоит в центре круга.</w:t>
      </w:r>
    </w:p>
    <w:p w:rsidR="005154C6" w:rsidRPr="004275C4" w:rsidRDefault="005154C6"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Задачи. </w:t>
      </w:r>
      <w:r w:rsidRPr="004275C4">
        <w:rPr>
          <w:rFonts w:eastAsia="TimesNewRomanPSMT"/>
          <w:sz w:val="24"/>
          <w:szCs w:val="24"/>
          <w:lang w:eastAsia="ru-RU"/>
        </w:rPr>
        <w:t>Воспитание внимания, развитиепрыгучести.</w:t>
      </w:r>
    </w:p>
    <w:p w:rsidR="005154C6" w:rsidRPr="004275C4" w:rsidRDefault="005154C6"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Организация. </w:t>
      </w:r>
      <w:r w:rsidRPr="004275C4">
        <w:rPr>
          <w:rFonts w:eastAsia="TimesNewRomanPSMT"/>
          <w:sz w:val="24"/>
          <w:szCs w:val="24"/>
          <w:lang w:eastAsia="ru-RU"/>
        </w:rPr>
        <w:t>Для игры потребуется скакалка, растянутая во всю длину. Все играющие образуют круг, а водящий со скакалкой в руках встает в центр круга. Водящий вращает скакалку под ногами подпрыгивающих игроков, постепенно поднимаяее. Участники игры внимательно наблюдают за движением скакалки и подпрыгиваютв тот момент, когда скакалка проходит около их ног. Задевший скакалку ногами встаетв середину круга на место водящего, а бывший водящий идет на его место. Играютустановленное время (4 минуты). Выигрывает тот, кто ни разу не зацепил скакалку.</w:t>
      </w:r>
    </w:p>
    <w:p w:rsidR="00661EC2" w:rsidRPr="004275C4" w:rsidRDefault="00661EC2" w:rsidP="00DF1E90">
      <w:pPr>
        <w:autoSpaceDE w:val="0"/>
        <w:autoSpaceDN w:val="0"/>
        <w:adjustRightInd w:val="0"/>
        <w:spacing w:after="0"/>
        <w:ind w:firstLine="709"/>
        <w:jc w:val="both"/>
        <w:rPr>
          <w:b/>
          <w:bCs/>
          <w:sz w:val="24"/>
          <w:szCs w:val="24"/>
          <w:lang w:eastAsia="ru-RU"/>
        </w:rPr>
      </w:pPr>
      <w:r w:rsidRPr="004275C4">
        <w:rPr>
          <w:b/>
          <w:bCs/>
          <w:sz w:val="24"/>
          <w:szCs w:val="24"/>
          <w:lang w:eastAsia="ru-RU"/>
        </w:rPr>
        <w:t>ОХОТНИКИ И УТКИ</w:t>
      </w:r>
    </w:p>
    <w:p w:rsidR="00661EC2" w:rsidRPr="004275C4" w:rsidRDefault="00661EC2"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Описание. </w:t>
      </w:r>
      <w:r w:rsidRPr="004275C4">
        <w:rPr>
          <w:rFonts w:eastAsia="TimesNewRomanPSMT"/>
          <w:sz w:val="24"/>
          <w:szCs w:val="24"/>
          <w:lang w:eastAsia="ru-RU"/>
        </w:rPr>
        <w:t>Площадка 6×9 м - это «пруд». «Утки» располагаются внутри пруда, «охотники» - по краям. Охотникам дается волейбольный мяч.</w:t>
      </w:r>
    </w:p>
    <w:p w:rsidR="00661EC2" w:rsidRPr="004275C4" w:rsidRDefault="00661EC2"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lastRenderedPageBreak/>
        <w:t xml:space="preserve">Задачи. </w:t>
      </w:r>
      <w:r w:rsidRPr="004275C4">
        <w:rPr>
          <w:rFonts w:eastAsia="TimesNewRomanPSMT"/>
          <w:sz w:val="24"/>
          <w:szCs w:val="24"/>
          <w:lang w:eastAsia="ru-RU"/>
        </w:rPr>
        <w:t>Закрепление навыков передачии ловли мяча. Развитие координационныхспособностей.</w:t>
      </w:r>
    </w:p>
    <w:p w:rsidR="00661EC2" w:rsidRPr="004275C4" w:rsidRDefault="00661EC2"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Организация. </w:t>
      </w:r>
      <w:r w:rsidRPr="004275C4">
        <w:rPr>
          <w:rFonts w:eastAsia="TimesNewRomanPSMT"/>
          <w:sz w:val="24"/>
          <w:szCs w:val="24"/>
          <w:lang w:eastAsia="ru-RU"/>
        </w:rPr>
        <w:t xml:space="preserve">В игре участвуют две команды по 10 человек. По сигналу руководителя охотники начинают передавать мячв разных </w:t>
      </w:r>
      <w:proofErr w:type="gramStart"/>
      <w:r w:rsidRPr="004275C4">
        <w:rPr>
          <w:rFonts w:eastAsia="TimesNewRomanPSMT"/>
          <w:sz w:val="24"/>
          <w:szCs w:val="24"/>
          <w:lang w:eastAsia="ru-RU"/>
        </w:rPr>
        <w:t>направлениях</w:t>
      </w:r>
      <w:proofErr w:type="gramEnd"/>
      <w:r w:rsidRPr="004275C4">
        <w:rPr>
          <w:rFonts w:eastAsia="TimesNewRomanPSMT"/>
          <w:sz w:val="24"/>
          <w:szCs w:val="24"/>
          <w:lang w:eastAsia="ru-RU"/>
        </w:rPr>
        <w:t xml:space="preserve"> и стараются осалить им - «подстрелить» уток. Утки, бегая и прыгая внутри прямоугольника, увертываются от мяча. Охотники, передавая мяч друг другу, неожиданно бросаютего в уток. Подстреленная утка выходит изигры и становится за кругом в стороне. Когда все утки будут подстрелены, руководитель отмечает, в течение какого времени охотники выбили из пруда всех уток.</w:t>
      </w:r>
    </w:p>
    <w:p w:rsidR="005154C6" w:rsidRPr="004275C4" w:rsidRDefault="00661EC2" w:rsidP="00DF1E90">
      <w:pPr>
        <w:autoSpaceDE w:val="0"/>
        <w:autoSpaceDN w:val="0"/>
        <w:adjustRightInd w:val="0"/>
        <w:spacing w:after="0"/>
        <w:ind w:firstLine="709"/>
        <w:jc w:val="both"/>
        <w:rPr>
          <w:rFonts w:eastAsia="TimesNewRomanPSMT"/>
          <w:sz w:val="24"/>
          <w:szCs w:val="24"/>
          <w:lang w:eastAsia="ru-RU"/>
        </w:rPr>
      </w:pPr>
      <w:r w:rsidRPr="004275C4">
        <w:rPr>
          <w:rFonts w:eastAsia="TimesNewRomanPSMT"/>
          <w:sz w:val="24"/>
          <w:szCs w:val="24"/>
          <w:lang w:eastAsia="ru-RU"/>
        </w:rPr>
        <w:t>Игроки меняются ролями и игра продолжается. После двух игр, команда охотников, быстрее перестрелявшая всех уток, становится победителем.</w:t>
      </w:r>
    </w:p>
    <w:p w:rsidR="00E2343E" w:rsidRPr="004275C4" w:rsidRDefault="00E2343E" w:rsidP="00DF1E90">
      <w:pPr>
        <w:autoSpaceDE w:val="0"/>
        <w:autoSpaceDN w:val="0"/>
        <w:adjustRightInd w:val="0"/>
        <w:spacing w:after="0"/>
        <w:ind w:firstLine="709"/>
        <w:jc w:val="both"/>
        <w:rPr>
          <w:b/>
          <w:bCs/>
          <w:sz w:val="24"/>
          <w:szCs w:val="24"/>
          <w:lang w:eastAsia="ru-RU"/>
        </w:rPr>
      </w:pPr>
      <w:r w:rsidRPr="004275C4">
        <w:rPr>
          <w:b/>
          <w:bCs/>
          <w:sz w:val="24"/>
          <w:szCs w:val="24"/>
          <w:lang w:eastAsia="ru-RU"/>
        </w:rPr>
        <w:t>ПЕРЕСТРЕЛКА</w:t>
      </w:r>
    </w:p>
    <w:p w:rsidR="00E2343E" w:rsidRPr="004275C4" w:rsidRDefault="00E2343E"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Описание. </w:t>
      </w:r>
      <w:r w:rsidRPr="004275C4">
        <w:rPr>
          <w:rFonts w:eastAsia="TimesNewRomanPSMT"/>
          <w:sz w:val="24"/>
          <w:szCs w:val="24"/>
          <w:lang w:eastAsia="ru-RU"/>
        </w:rPr>
        <w:t>Игровое поле состоит из 4-х полос. Играющие делятся на две равные команды,</w:t>
      </w:r>
    </w:p>
    <w:p w:rsidR="00E2343E" w:rsidRPr="004275C4" w:rsidRDefault="00E2343E" w:rsidP="00DF1E90">
      <w:pPr>
        <w:autoSpaceDE w:val="0"/>
        <w:autoSpaceDN w:val="0"/>
        <w:adjustRightInd w:val="0"/>
        <w:spacing w:after="0"/>
        <w:ind w:firstLine="709"/>
        <w:jc w:val="both"/>
        <w:rPr>
          <w:rFonts w:eastAsia="TimesNewRomanPSMT"/>
          <w:sz w:val="24"/>
          <w:szCs w:val="24"/>
          <w:lang w:eastAsia="ru-RU"/>
        </w:rPr>
      </w:pPr>
      <w:r w:rsidRPr="004275C4">
        <w:rPr>
          <w:rFonts w:eastAsia="TimesNewRomanPSMT"/>
          <w:sz w:val="24"/>
          <w:szCs w:val="24"/>
          <w:lang w:eastAsia="ru-RU"/>
        </w:rPr>
        <w:t xml:space="preserve">и каждая свободно размещаетсяна </w:t>
      </w:r>
      <w:proofErr w:type="gramStart"/>
      <w:r w:rsidRPr="004275C4">
        <w:rPr>
          <w:rFonts w:eastAsia="TimesNewRomanPSMT"/>
          <w:sz w:val="24"/>
          <w:szCs w:val="24"/>
          <w:lang w:eastAsia="ru-RU"/>
        </w:rPr>
        <w:t>своем</w:t>
      </w:r>
      <w:proofErr w:type="gramEnd"/>
      <w:r w:rsidRPr="004275C4">
        <w:rPr>
          <w:rFonts w:eastAsia="TimesNewRomanPSMT"/>
          <w:sz w:val="24"/>
          <w:szCs w:val="24"/>
          <w:lang w:eastAsia="ru-RU"/>
        </w:rPr>
        <w:t xml:space="preserve"> поле от средней линиидо линии плена.</w:t>
      </w:r>
    </w:p>
    <w:p w:rsidR="00E2343E" w:rsidRPr="004275C4" w:rsidRDefault="00E2343E"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Задачи. </w:t>
      </w:r>
      <w:r w:rsidRPr="004275C4">
        <w:rPr>
          <w:rFonts w:eastAsia="TimesNewRomanPSMT"/>
          <w:sz w:val="24"/>
          <w:szCs w:val="24"/>
          <w:lang w:eastAsia="ru-RU"/>
        </w:rPr>
        <w:t>Закрепление техники ловли мяча, развитие ловкости, координации.</w:t>
      </w:r>
    </w:p>
    <w:p w:rsidR="00E2343E" w:rsidRPr="004275C4" w:rsidRDefault="00E2343E"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Организация. </w:t>
      </w:r>
      <w:r w:rsidRPr="004275C4">
        <w:rPr>
          <w:rFonts w:eastAsia="TimesNewRomanPSMT"/>
          <w:sz w:val="24"/>
          <w:szCs w:val="24"/>
          <w:lang w:eastAsia="ru-RU"/>
        </w:rPr>
        <w:t xml:space="preserve">Команды выбирают капитанов, которые после розыгрыша «идутв плен». Руководитель подбрасывает мячнад средней линией между капитанами. Каждый из них старается отбить мяч своим игрокам. Получив мяч, игрок стремится попасть им в соперника, не заходя </w:t>
      </w:r>
      <w:proofErr w:type="spellStart"/>
      <w:r w:rsidRPr="004275C4">
        <w:rPr>
          <w:rFonts w:eastAsia="TimesNewRomanPSMT"/>
          <w:sz w:val="24"/>
          <w:szCs w:val="24"/>
          <w:lang w:eastAsia="ru-RU"/>
        </w:rPr>
        <w:t>заьсреднюю</w:t>
      </w:r>
      <w:proofErr w:type="spellEnd"/>
      <w:r w:rsidRPr="004275C4">
        <w:rPr>
          <w:rFonts w:eastAsia="TimesNewRomanPSMT"/>
          <w:sz w:val="24"/>
          <w:szCs w:val="24"/>
          <w:lang w:eastAsia="ru-RU"/>
        </w:rPr>
        <w:t xml:space="preserve"> линию. Противник, </w:t>
      </w:r>
      <w:proofErr w:type="spellStart"/>
      <w:r w:rsidRPr="004275C4">
        <w:rPr>
          <w:rFonts w:eastAsia="TimesNewRomanPSMT"/>
          <w:sz w:val="24"/>
          <w:szCs w:val="24"/>
          <w:lang w:eastAsia="ru-RU"/>
        </w:rPr>
        <w:t>уворачиваясьот</w:t>
      </w:r>
      <w:proofErr w:type="spellEnd"/>
      <w:r w:rsidRPr="004275C4">
        <w:rPr>
          <w:rFonts w:eastAsia="TimesNewRomanPSMT"/>
          <w:sz w:val="24"/>
          <w:szCs w:val="24"/>
          <w:lang w:eastAsia="ru-RU"/>
        </w:rPr>
        <w:t xml:space="preserve"> мяча, в свою очередь пытается осалитьмячом игрока противоположной команды. Осаленный игрок идет за линию пленав противоположную команду и находитсятам до тех пор, пока свои игроки не перебросят ему мяч в руки. После этого онвозвращается в свою команду и играетнаравне с другими. Играют 5—10 минут, после чего подсчитывают пленных в каждой команде. Побеждает команда, у которой пленных больше. Можно играть до тех</w:t>
      </w:r>
    </w:p>
    <w:p w:rsidR="00661EC2" w:rsidRPr="004275C4" w:rsidRDefault="00E2343E" w:rsidP="00DF1E90">
      <w:pPr>
        <w:autoSpaceDE w:val="0"/>
        <w:autoSpaceDN w:val="0"/>
        <w:adjustRightInd w:val="0"/>
        <w:spacing w:after="0"/>
        <w:ind w:firstLine="709"/>
        <w:jc w:val="both"/>
        <w:rPr>
          <w:rFonts w:eastAsia="TimesNewRomanPSMT"/>
          <w:sz w:val="24"/>
          <w:szCs w:val="24"/>
          <w:lang w:eastAsia="ru-RU"/>
        </w:rPr>
      </w:pPr>
      <w:r w:rsidRPr="004275C4">
        <w:rPr>
          <w:rFonts w:eastAsia="TimesNewRomanPSMT"/>
          <w:sz w:val="24"/>
          <w:szCs w:val="24"/>
          <w:lang w:eastAsia="ru-RU"/>
        </w:rPr>
        <w:t>пор, пока одна команда не возьмет в пленвсех соперников.</w:t>
      </w:r>
    </w:p>
    <w:p w:rsidR="00C3024C" w:rsidRPr="004275C4" w:rsidRDefault="00C3024C" w:rsidP="00DF1E90">
      <w:pPr>
        <w:autoSpaceDE w:val="0"/>
        <w:autoSpaceDN w:val="0"/>
        <w:adjustRightInd w:val="0"/>
        <w:spacing w:after="0"/>
        <w:ind w:firstLine="709"/>
        <w:jc w:val="both"/>
        <w:rPr>
          <w:b/>
          <w:bCs/>
          <w:sz w:val="24"/>
          <w:szCs w:val="24"/>
          <w:lang w:eastAsia="ru-RU"/>
        </w:rPr>
      </w:pPr>
      <w:r w:rsidRPr="004275C4">
        <w:rPr>
          <w:b/>
          <w:bCs/>
          <w:sz w:val="24"/>
          <w:szCs w:val="24"/>
          <w:lang w:eastAsia="ru-RU"/>
        </w:rPr>
        <w:t>ПЕРЕСТРЕЛКА С ДВУМЯ ИЛИ ЧЕТЫРЬМЯ МЯЧАМИ</w:t>
      </w:r>
    </w:p>
    <w:p w:rsidR="00C3024C" w:rsidRPr="004275C4" w:rsidRDefault="00C3024C" w:rsidP="00DF1E90">
      <w:pPr>
        <w:autoSpaceDE w:val="0"/>
        <w:autoSpaceDN w:val="0"/>
        <w:adjustRightInd w:val="0"/>
        <w:spacing w:after="0"/>
        <w:ind w:firstLine="709"/>
        <w:jc w:val="both"/>
        <w:rPr>
          <w:b/>
          <w:bCs/>
          <w:sz w:val="24"/>
          <w:szCs w:val="24"/>
          <w:lang w:eastAsia="ru-RU"/>
        </w:rPr>
      </w:pPr>
      <w:r w:rsidRPr="004275C4">
        <w:rPr>
          <w:b/>
          <w:bCs/>
          <w:sz w:val="24"/>
          <w:szCs w:val="24"/>
          <w:lang w:eastAsia="ru-RU"/>
        </w:rPr>
        <w:t>Описание.</w:t>
      </w:r>
    </w:p>
    <w:p w:rsidR="00C3024C" w:rsidRPr="004275C4" w:rsidRDefault="00C3024C" w:rsidP="00DF1E90">
      <w:pPr>
        <w:autoSpaceDE w:val="0"/>
        <w:autoSpaceDN w:val="0"/>
        <w:adjustRightInd w:val="0"/>
        <w:spacing w:after="0"/>
        <w:ind w:firstLine="709"/>
        <w:jc w:val="both"/>
        <w:rPr>
          <w:rFonts w:eastAsia="TimesNewRomanPSMT"/>
          <w:sz w:val="24"/>
          <w:szCs w:val="24"/>
          <w:lang w:eastAsia="ru-RU"/>
        </w:rPr>
      </w:pPr>
      <w:r w:rsidRPr="004275C4">
        <w:rPr>
          <w:rFonts w:eastAsia="TimesNewRomanPSMT"/>
          <w:sz w:val="24"/>
          <w:szCs w:val="24"/>
          <w:lang w:eastAsia="ru-RU"/>
        </w:rPr>
        <w:t>Игроки свободно размещаютсякак при игре «Перестрелка».</w:t>
      </w:r>
    </w:p>
    <w:p w:rsidR="00C3024C" w:rsidRPr="004275C4" w:rsidRDefault="00C3024C"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Задачи. </w:t>
      </w:r>
      <w:r w:rsidRPr="004275C4">
        <w:rPr>
          <w:rFonts w:eastAsia="TimesNewRomanPSMT"/>
          <w:sz w:val="24"/>
          <w:szCs w:val="24"/>
          <w:lang w:eastAsia="ru-RU"/>
        </w:rPr>
        <w:t>Закрепление техники ловли и передачи мяча. Развитие координации, ловкости, быстроты, внимания.</w:t>
      </w:r>
    </w:p>
    <w:p w:rsidR="00E2343E" w:rsidRPr="004275C4" w:rsidRDefault="00C3024C"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Организация. </w:t>
      </w:r>
      <w:r w:rsidRPr="004275C4">
        <w:rPr>
          <w:rFonts w:eastAsia="TimesNewRomanPSMT"/>
          <w:sz w:val="24"/>
          <w:szCs w:val="24"/>
          <w:lang w:eastAsia="ru-RU"/>
        </w:rPr>
        <w:t>Играющие делятся на дверавные команды. В каждой команде выбираются капитаны, которые идут на территорию плена. Каждая из команд получаетодновременно по одному мячу. Получивмяч, игрок стремится попасть им в соперника, не заходя засреднюю линию. Противник, стараясь увернуться от мяча, в своюочередь пытаетсяосалить мячом игрокапротивоположной команды. Осаленныйигрок идет за линию плена в противоположную сторону. Из плена мяч можнотолько перебрасывать своим игрокам, ноне выбивать. Играют до тех пор, пока однакоманда не возьмет в плен всех соперников.</w:t>
      </w:r>
    </w:p>
    <w:p w:rsidR="00C3024C" w:rsidRPr="004275C4" w:rsidRDefault="00C3024C" w:rsidP="00DF1E90">
      <w:pPr>
        <w:autoSpaceDE w:val="0"/>
        <w:autoSpaceDN w:val="0"/>
        <w:adjustRightInd w:val="0"/>
        <w:spacing w:after="0"/>
        <w:ind w:firstLine="709"/>
        <w:jc w:val="both"/>
        <w:rPr>
          <w:b/>
          <w:bCs/>
          <w:sz w:val="24"/>
          <w:szCs w:val="24"/>
          <w:lang w:eastAsia="ru-RU"/>
        </w:rPr>
      </w:pPr>
      <w:r w:rsidRPr="004275C4">
        <w:rPr>
          <w:b/>
          <w:bCs/>
          <w:sz w:val="24"/>
          <w:szCs w:val="24"/>
          <w:lang w:eastAsia="ru-RU"/>
        </w:rPr>
        <w:t>ОБГОНИ МЯЧ</w:t>
      </w:r>
    </w:p>
    <w:p w:rsidR="00C3024C" w:rsidRPr="004275C4" w:rsidRDefault="00C3024C"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Описание. </w:t>
      </w:r>
      <w:r w:rsidRPr="004275C4">
        <w:rPr>
          <w:rFonts w:eastAsia="TimesNewRomanPSMT"/>
          <w:sz w:val="24"/>
          <w:szCs w:val="24"/>
          <w:lang w:eastAsia="ru-RU"/>
        </w:rPr>
        <w:t>Игроки выстраиваются в круг на расстоянии 1 м другот друга.</w:t>
      </w:r>
    </w:p>
    <w:p w:rsidR="00C3024C" w:rsidRPr="004275C4" w:rsidRDefault="00C3024C"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Задачи. </w:t>
      </w:r>
      <w:r w:rsidRPr="004275C4">
        <w:rPr>
          <w:rFonts w:eastAsia="TimesNewRomanPSMT"/>
          <w:sz w:val="24"/>
          <w:szCs w:val="24"/>
          <w:lang w:eastAsia="ru-RU"/>
        </w:rPr>
        <w:t>Развитие быстроты и координационных способностей.</w:t>
      </w:r>
    </w:p>
    <w:p w:rsidR="00C3024C" w:rsidRPr="004275C4" w:rsidRDefault="00C3024C"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Организация. </w:t>
      </w:r>
      <w:r w:rsidRPr="004275C4">
        <w:rPr>
          <w:rFonts w:eastAsia="TimesNewRomanPSMT"/>
          <w:sz w:val="24"/>
          <w:szCs w:val="24"/>
          <w:lang w:eastAsia="ru-RU"/>
        </w:rPr>
        <w:t xml:space="preserve">Играют баскетбольныммячом. Играют 2 команды по десять человек. Каждый игрок получает порядковыйномер. В руках первого игрока мяч. Послесигнала руководителя первый игрок передает мяч партнеру № 10, стоящему справа, а сам бежит влево; его задача: как можнобыстрее оббежать круг и встать на своеместо. Игрок № 10, получивший мяч, передает его следующему игроку, стоящемусправа и т.д. Когда первый возвращаетсяна </w:t>
      </w:r>
      <w:r w:rsidRPr="004275C4">
        <w:rPr>
          <w:rFonts w:eastAsia="TimesNewRomanPSMT"/>
          <w:sz w:val="24"/>
          <w:szCs w:val="24"/>
          <w:lang w:eastAsia="ru-RU"/>
        </w:rPr>
        <w:lastRenderedPageBreak/>
        <w:t>свое место, он получает передачу отигрока № 2. Последний в своюочередьоббегает круг, а мяч опять идет по кругу. Игра заканчивается, когда последний игрок оббежит круг и мяч возвратится к первому. Выигрывает команда, быстрее закончившая игру.</w:t>
      </w:r>
    </w:p>
    <w:p w:rsidR="001B1148" w:rsidRPr="004275C4" w:rsidRDefault="001B1148" w:rsidP="00DF1E90">
      <w:pPr>
        <w:autoSpaceDE w:val="0"/>
        <w:autoSpaceDN w:val="0"/>
        <w:adjustRightInd w:val="0"/>
        <w:spacing w:after="0"/>
        <w:ind w:firstLine="709"/>
        <w:jc w:val="both"/>
        <w:rPr>
          <w:b/>
          <w:bCs/>
          <w:sz w:val="24"/>
          <w:szCs w:val="24"/>
          <w:lang w:eastAsia="ru-RU"/>
        </w:rPr>
      </w:pPr>
      <w:r w:rsidRPr="004275C4">
        <w:rPr>
          <w:b/>
          <w:bCs/>
          <w:sz w:val="24"/>
          <w:szCs w:val="24"/>
          <w:lang w:eastAsia="ru-RU"/>
        </w:rPr>
        <w:t>ПОЙМАЙ МЯЧ ПАРТНЕРА</w:t>
      </w:r>
    </w:p>
    <w:p w:rsidR="001B1148" w:rsidRPr="004275C4" w:rsidRDefault="001B1148"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Описание. </w:t>
      </w:r>
      <w:r w:rsidRPr="004275C4">
        <w:rPr>
          <w:rFonts w:eastAsia="TimesNewRomanPSMT"/>
          <w:sz w:val="24"/>
          <w:szCs w:val="24"/>
          <w:lang w:eastAsia="ru-RU"/>
        </w:rPr>
        <w:t xml:space="preserve">Игроки располагаютсяза средней линией, стоя в колонне. В центр </w:t>
      </w:r>
      <w:proofErr w:type="gramStart"/>
      <w:r w:rsidRPr="004275C4">
        <w:rPr>
          <w:rFonts w:eastAsia="TimesNewRomanPSMT"/>
          <w:sz w:val="24"/>
          <w:szCs w:val="24"/>
          <w:lang w:eastAsia="ru-RU"/>
        </w:rPr>
        <w:t>баскетбольного</w:t>
      </w:r>
      <w:proofErr w:type="gramEnd"/>
      <w:r w:rsidRPr="004275C4">
        <w:rPr>
          <w:rFonts w:eastAsia="TimesNewRomanPSMT"/>
          <w:sz w:val="24"/>
          <w:szCs w:val="24"/>
          <w:lang w:eastAsia="ru-RU"/>
        </w:rPr>
        <w:t xml:space="preserve"> кругакладется мяч.</w:t>
      </w:r>
    </w:p>
    <w:p w:rsidR="001B1148" w:rsidRPr="004275C4" w:rsidRDefault="001B1148"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Задачи. </w:t>
      </w:r>
      <w:r w:rsidRPr="004275C4">
        <w:rPr>
          <w:rFonts w:eastAsia="TimesNewRomanPSMT"/>
          <w:sz w:val="24"/>
          <w:szCs w:val="24"/>
          <w:lang w:eastAsia="ru-RU"/>
        </w:rPr>
        <w:t>Воспитание ловкости, быстроты, координации движений.</w:t>
      </w:r>
    </w:p>
    <w:p w:rsidR="00C3024C" w:rsidRPr="004275C4" w:rsidRDefault="001B1148"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Организация. </w:t>
      </w:r>
      <w:r w:rsidRPr="004275C4">
        <w:rPr>
          <w:rFonts w:eastAsia="TimesNewRomanPSMT"/>
          <w:sz w:val="24"/>
          <w:szCs w:val="24"/>
          <w:lang w:eastAsia="ru-RU"/>
        </w:rPr>
        <w:t xml:space="preserve">Участвуют 2 команды по6—8 человек. Каждая команда занимаетполовину баскетбольной площадки. На середину линий штрафного броска кладетсябаскетбольный мяч. Команды выстраиваются в колонны за центральной линией. По сигналу </w:t>
      </w:r>
      <w:proofErr w:type="gramStart"/>
      <w:r w:rsidRPr="004275C4">
        <w:rPr>
          <w:rFonts w:eastAsia="TimesNewRomanPSMT"/>
          <w:sz w:val="24"/>
          <w:szCs w:val="24"/>
          <w:lang w:eastAsia="ru-RU"/>
        </w:rPr>
        <w:t>направляющий</w:t>
      </w:r>
      <w:proofErr w:type="gramEnd"/>
      <w:r w:rsidRPr="004275C4">
        <w:rPr>
          <w:rFonts w:eastAsia="TimesNewRomanPSMT"/>
          <w:sz w:val="24"/>
          <w:szCs w:val="24"/>
          <w:lang w:eastAsia="ru-RU"/>
        </w:rPr>
        <w:t xml:space="preserve"> начинает движение к мячу, добежав, подбрасывает еговверх. Задача второго игрока — пойматьмяч и так же подбросить его вверх. Ловитмяч третий игрок и т.д. После подбрасывания первый игрок бежит на угол площадки и все последующие игроки должнывыстроиться за ним. Задача команды - контролируя мяч (не допуская ударов мячаоб пол), переместиться в указанное место. Побеждает команда, которая быстреесправилась с задачей за меньшее время.</w:t>
      </w:r>
    </w:p>
    <w:p w:rsidR="00F847A9" w:rsidRPr="004275C4" w:rsidRDefault="00F847A9" w:rsidP="00DF1E90">
      <w:pPr>
        <w:autoSpaceDE w:val="0"/>
        <w:autoSpaceDN w:val="0"/>
        <w:adjustRightInd w:val="0"/>
        <w:spacing w:after="0"/>
        <w:ind w:firstLine="709"/>
        <w:jc w:val="both"/>
        <w:rPr>
          <w:b/>
          <w:bCs/>
          <w:sz w:val="24"/>
          <w:szCs w:val="24"/>
          <w:lang w:eastAsia="ru-RU"/>
        </w:rPr>
      </w:pPr>
      <w:r w:rsidRPr="004275C4">
        <w:rPr>
          <w:b/>
          <w:bCs/>
          <w:sz w:val="24"/>
          <w:szCs w:val="24"/>
          <w:lang w:eastAsia="ru-RU"/>
        </w:rPr>
        <w:t>ПЕРЕДАЧА МЯЧА ПРИСТАВНЫМИ ШАГАМИ</w:t>
      </w:r>
    </w:p>
    <w:p w:rsidR="00F847A9" w:rsidRPr="004275C4" w:rsidRDefault="00F847A9"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Описание. </w:t>
      </w:r>
      <w:r w:rsidRPr="004275C4">
        <w:rPr>
          <w:rFonts w:eastAsia="TimesNewRomanPSMT"/>
          <w:sz w:val="24"/>
          <w:szCs w:val="24"/>
          <w:lang w:eastAsia="ru-RU"/>
        </w:rPr>
        <w:t>Игроки располагаются в колонне по центру площадки, рассчитываются на 1-й, 2-й(1-е — направо, 2-е — налево), становятся спиной друг к другу.</w:t>
      </w:r>
    </w:p>
    <w:p w:rsidR="00F847A9" w:rsidRPr="004275C4" w:rsidRDefault="00F847A9"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Задачи. </w:t>
      </w:r>
      <w:r w:rsidRPr="004275C4">
        <w:rPr>
          <w:rFonts w:eastAsia="TimesNewRomanPSMT"/>
          <w:sz w:val="24"/>
          <w:szCs w:val="24"/>
          <w:lang w:eastAsia="ru-RU"/>
        </w:rPr>
        <w:t>Совершенствование перемещенийв стойке баскетболиста. Развитие координации движений, специальной выносливости.</w:t>
      </w:r>
    </w:p>
    <w:p w:rsidR="00F847A9" w:rsidRPr="004275C4" w:rsidRDefault="00F847A9"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Организация. </w:t>
      </w:r>
      <w:r w:rsidRPr="004275C4">
        <w:rPr>
          <w:rFonts w:eastAsia="TimesNewRomanPSMT"/>
          <w:sz w:val="24"/>
          <w:szCs w:val="24"/>
          <w:lang w:eastAsia="ru-RU"/>
        </w:rPr>
        <w:t xml:space="preserve">У </w:t>
      </w:r>
      <w:proofErr w:type="gramStart"/>
      <w:r w:rsidRPr="004275C4">
        <w:rPr>
          <w:rFonts w:eastAsia="TimesNewRomanPSMT"/>
          <w:sz w:val="24"/>
          <w:szCs w:val="24"/>
          <w:lang w:eastAsia="ru-RU"/>
        </w:rPr>
        <w:t>стоящего</w:t>
      </w:r>
      <w:proofErr w:type="gramEnd"/>
      <w:r w:rsidRPr="004275C4">
        <w:rPr>
          <w:rFonts w:eastAsia="TimesNewRomanPSMT"/>
          <w:sz w:val="24"/>
          <w:szCs w:val="24"/>
          <w:lang w:eastAsia="ru-RU"/>
        </w:rPr>
        <w:t xml:space="preserve"> впереди находится баскетбольный мяч. </w:t>
      </w:r>
      <w:proofErr w:type="gramStart"/>
      <w:r w:rsidRPr="004275C4">
        <w:rPr>
          <w:rFonts w:eastAsia="TimesNewRomanPSMT"/>
          <w:sz w:val="24"/>
          <w:szCs w:val="24"/>
          <w:lang w:eastAsia="ru-RU"/>
        </w:rPr>
        <w:t>По сигналу игроки одновременно приставными шагамив правую сторону расходятся до боковыхлиний, касаются ее правой ногой и смыкаются к центру (приставными шагамивлево), проходят насквозь до противоположных боковых линий и, начиная с этогомомента и все последующие разы, выполняют поворот на 180º. Опять смыкаютсяв центр, первый игрок передает мяч второму, снова расходятся до противоположных линий, выполняют поворот и т.д.</w:t>
      </w:r>
      <w:proofErr w:type="gramEnd"/>
      <w:r w:rsidRPr="004275C4">
        <w:rPr>
          <w:rFonts w:eastAsia="TimesNewRomanPSMT"/>
          <w:sz w:val="24"/>
          <w:szCs w:val="24"/>
          <w:lang w:eastAsia="ru-RU"/>
        </w:rPr>
        <w:t xml:space="preserve"> Игра продолжается, пока мяч не окажетсяу последнего игрока.</w:t>
      </w:r>
    </w:p>
    <w:p w:rsidR="00F035B5" w:rsidRPr="004275C4" w:rsidRDefault="00F035B5" w:rsidP="00DF1E90">
      <w:pPr>
        <w:pStyle w:val="a4"/>
        <w:spacing w:line="276" w:lineRule="auto"/>
        <w:ind w:left="709" w:firstLine="709"/>
        <w:jc w:val="center"/>
        <w:rPr>
          <w:rFonts w:ascii="Times New Roman" w:hAnsi="Times New Roman"/>
          <w:b/>
          <w:sz w:val="24"/>
          <w:szCs w:val="24"/>
          <w:highlight w:val="yellow"/>
        </w:rPr>
      </w:pPr>
    </w:p>
    <w:p w:rsidR="0016561B" w:rsidRPr="004275C4" w:rsidRDefault="0016561B" w:rsidP="00DF1E90">
      <w:pPr>
        <w:autoSpaceDE w:val="0"/>
        <w:autoSpaceDN w:val="0"/>
        <w:adjustRightInd w:val="0"/>
        <w:spacing w:after="0"/>
        <w:ind w:firstLine="709"/>
        <w:jc w:val="both"/>
        <w:rPr>
          <w:b/>
          <w:bCs/>
          <w:sz w:val="24"/>
          <w:szCs w:val="24"/>
          <w:lang w:eastAsia="ru-RU"/>
        </w:rPr>
      </w:pPr>
      <w:r w:rsidRPr="004275C4">
        <w:rPr>
          <w:b/>
          <w:bCs/>
          <w:sz w:val="24"/>
          <w:szCs w:val="24"/>
          <w:lang w:eastAsia="ru-RU"/>
        </w:rPr>
        <w:t>КРУГОВАЯ ОХОТА</w:t>
      </w:r>
    </w:p>
    <w:p w:rsidR="0016561B" w:rsidRPr="004275C4" w:rsidRDefault="0016561B"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Описание. </w:t>
      </w:r>
      <w:r w:rsidRPr="004275C4">
        <w:rPr>
          <w:rFonts w:eastAsia="TimesNewRomanPSMT"/>
          <w:sz w:val="24"/>
          <w:szCs w:val="24"/>
          <w:lang w:eastAsia="ru-RU"/>
        </w:rPr>
        <w:t xml:space="preserve">Играют две команды. Каждая размещается по кругу: одна </w:t>
      </w:r>
      <w:proofErr w:type="gramStart"/>
      <w:r w:rsidRPr="004275C4">
        <w:rPr>
          <w:rFonts w:eastAsia="TimesNewRomanPSMT"/>
          <w:sz w:val="24"/>
          <w:szCs w:val="24"/>
          <w:lang w:eastAsia="ru-RU"/>
        </w:rPr>
        <w:t>-п</w:t>
      </w:r>
      <w:proofErr w:type="gramEnd"/>
      <w:r w:rsidRPr="004275C4">
        <w:rPr>
          <w:rFonts w:eastAsia="TimesNewRomanPSMT"/>
          <w:sz w:val="24"/>
          <w:szCs w:val="24"/>
          <w:lang w:eastAsia="ru-RU"/>
        </w:rPr>
        <w:t>о внешнему, другая – повнутреннему.</w:t>
      </w:r>
    </w:p>
    <w:p w:rsidR="0016561B" w:rsidRPr="004275C4" w:rsidRDefault="0016561B"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Задачи. </w:t>
      </w:r>
      <w:r w:rsidRPr="004275C4">
        <w:rPr>
          <w:rFonts w:eastAsia="TimesNewRomanPSMT"/>
          <w:sz w:val="24"/>
          <w:szCs w:val="24"/>
          <w:lang w:eastAsia="ru-RU"/>
        </w:rPr>
        <w:t>Развитие быстроты двигательнойреакции, внимания</w:t>
      </w:r>
      <w:r w:rsidRPr="004275C4">
        <w:rPr>
          <w:b/>
          <w:bCs/>
          <w:sz w:val="24"/>
          <w:szCs w:val="24"/>
          <w:lang w:eastAsia="ru-RU"/>
        </w:rPr>
        <w:t>.</w:t>
      </w:r>
    </w:p>
    <w:p w:rsidR="00F847A9" w:rsidRPr="004275C4" w:rsidRDefault="0016561B"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Организация. </w:t>
      </w:r>
      <w:r w:rsidRPr="004275C4">
        <w:rPr>
          <w:rFonts w:eastAsia="TimesNewRomanPSMT"/>
          <w:sz w:val="24"/>
          <w:szCs w:val="24"/>
          <w:lang w:eastAsia="ru-RU"/>
        </w:rPr>
        <w:t xml:space="preserve">По первому сигналу игроки передвигаются приставными шагамиили скачками в указанном направлении. По второму сигналу игроки внешнегокруга разбегаются, а стоящие во </w:t>
      </w:r>
      <w:proofErr w:type="gramStart"/>
      <w:r w:rsidRPr="004275C4">
        <w:rPr>
          <w:rFonts w:eastAsia="TimesNewRomanPSMT"/>
          <w:sz w:val="24"/>
          <w:szCs w:val="24"/>
          <w:lang w:eastAsia="ru-RU"/>
        </w:rPr>
        <w:t>внутреннем</w:t>
      </w:r>
      <w:proofErr w:type="gramEnd"/>
      <w:r w:rsidRPr="004275C4">
        <w:rPr>
          <w:rFonts w:eastAsia="TimesNewRomanPSMT"/>
          <w:sz w:val="24"/>
          <w:szCs w:val="24"/>
          <w:lang w:eastAsia="ru-RU"/>
        </w:rPr>
        <w:t xml:space="preserve"> стремятся осалить тех, что стоялинапротив, преследуя их по всей площадке. Когда все игроки окажутся пойманными, команды меняются ролями и игра повторяется. Выигрывает команда, которая осалит соперников за более короткое время.</w:t>
      </w:r>
    </w:p>
    <w:p w:rsidR="00E428CC" w:rsidRPr="004275C4" w:rsidRDefault="00E428CC" w:rsidP="00DF1E90">
      <w:pPr>
        <w:autoSpaceDE w:val="0"/>
        <w:autoSpaceDN w:val="0"/>
        <w:adjustRightInd w:val="0"/>
        <w:spacing w:after="0"/>
        <w:ind w:firstLine="709"/>
        <w:jc w:val="both"/>
        <w:rPr>
          <w:b/>
          <w:bCs/>
          <w:sz w:val="24"/>
          <w:szCs w:val="24"/>
          <w:lang w:eastAsia="ru-RU"/>
        </w:rPr>
      </w:pPr>
      <w:r w:rsidRPr="004275C4">
        <w:rPr>
          <w:b/>
          <w:bCs/>
          <w:sz w:val="24"/>
          <w:szCs w:val="24"/>
          <w:lang w:eastAsia="ru-RU"/>
        </w:rPr>
        <w:t>ОХРАНЯЕМЫЕ МИШЕНИ</w:t>
      </w:r>
    </w:p>
    <w:p w:rsidR="00E428CC" w:rsidRPr="004275C4" w:rsidRDefault="00E428CC"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Описание. </w:t>
      </w:r>
      <w:r w:rsidRPr="004275C4">
        <w:rPr>
          <w:rFonts w:eastAsia="TimesNewRomanPSMT"/>
          <w:sz w:val="24"/>
          <w:szCs w:val="24"/>
          <w:lang w:eastAsia="ru-RU"/>
        </w:rPr>
        <w:t xml:space="preserve">Чертится большойкруг, внутри которого обозначается второй, радиусом на 2 метра меньше первого. В </w:t>
      </w:r>
      <w:proofErr w:type="gramStart"/>
      <w:r w:rsidRPr="004275C4">
        <w:rPr>
          <w:rFonts w:eastAsia="TimesNewRomanPSMT"/>
          <w:sz w:val="24"/>
          <w:szCs w:val="24"/>
          <w:lang w:eastAsia="ru-RU"/>
        </w:rPr>
        <w:t>меньший</w:t>
      </w:r>
      <w:proofErr w:type="gramEnd"/>
      <w:r w:rsidRPr="004275C4">
        <w:rPr>
          <w:rFonts w:eastAsia="TimesNewRomanPSMT"/>
          <w:sz w:val="24"/>
          <w:szCs w:val="24"/>
          <w:lang w:eastAsia="ru-RU"/>
        </w:rPr>
        <w:t xml:space="preserve"> кругставится от 3 до 5 кеглей.</w:t>
      </w:r>
    </w:p>
    <w:p w:rsidR="00E428CC" w:rsidRPr="004275C4" w:rsidRDefault="00E428CC"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Задачи. </w:t>
      </w:r>
      <w:r w:rsidRPr="004275C4">
        <w:rPr>
          <w:rFonts w:eastAsia="TimesNewRomanPSMT"/>
          <w:sz w:val="24"/>
          <w:szCs w:val="24"/>
          <w:lang w:eastAsia="ru-RU"/>
        </w:rPr>
        <w:t>Развитие внимания, ловкости.</w:t>
      </w:r>
    </w:p>
    <w:p w:rsidR="00E428CC" w:rsidRPr="004275C4" w:rsidRDefault="00E428CC"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Организация. </w:t>
      </w:r>
      <w:r w:rsidRPr="004275C4">
        <w:rPr>
          <w:rFonts w:eastAsia="TimesNewRomanPSMT"/>
          <w:sz w:val="24"/>
          <w:szCs w:val="24"/>
          <w:lang w:eastAsia="ru-RU"/>
        </w:rPr>
        <w:t>Играющие делятся на дверавные команды. Игроки каждой командырасполагаются за большим кругом с одниммячом в руках. В пространстве междудвумя кругами становятся по 4 «сторожа</w:t>
      </w:r>
      <w:proofErr w:type="gramStart"/>
      <w:r w:rsidRPr="004275C4">
        <w:rPr>
          <w:rFonts w:eastAsia="TimesNewRomanPSMT"/>
          <w:sz w:val="24"/>
          <w:szCs w:val="24"/>
          <w:lang w:eastAsia="ru-RU"/>
        </w:rPr>
        <w:t>»о</w:t>
      </w:r>
      <w:proofErr w:type="gramEnd"/>
      <w:r w:rsidRPr="004275C4">
        <w:rPr>
          <w:rFonts w:eastAsia="TimesNewRomanPSMT"/>
          <w:sz w:val="24"/>
          <w:szCs w:val="24"/>
          <w:lang w:eastAsia="ru-RU"/>
        </w:rPr>
        <w:t xml:space="preserve">т каждой команды соперника. Задача каждой команды — </w:t>
      </w:r>
      <w:r w:rsidRPr="004275C4">
        <w:rPr>
          <w:rFonts w:eastAsia="TimesNewRomanPSMT"/>
          <w:sz w:val="24"/>
          <w:szCs w:val="24"/>
          <w:lang w:eastAsia="ru-RU"/>
        </w:rPr>
        <w:lastRenderedPageBreak/>
        <w:t>сбить волейбольныммячом большее количество кеглей. Сторожа, бегая по пространству между кругами, отбивают мячи другой команды, направленные в кегли, а пойманные мячи онибросают своим игрокам, стоящим за кругом. Каждая сбитая кегля ставится вновь, при этом игра временно приостанавливается и объявляется счет очков: за каждуюсбитую кеглю соответствующая командаполучает 1 очко. Выигрывает команда,</w:t>
      </w:r>
    </w:p>
    <w:p w:rsidR="00DE0FFD" w:rsidRPr="004275C4" w:rsidRDefault="00E428CC" w:rsidP="00DF1E90">
      <w:pPr>
        <w:autoSpaceDE w:val="0"/>
        <w:autoSpaceDN w:val="0"/>
        <w:adjustRightInd w:val="0"/>
        <w:spacing w:after="0"/>
        <w:ind w:firstLine="709"/>
        <w:jc w:val="both"/>
        <w:rPr>
          <w:rFonts w:eastAsia="TimesNewRomanPSMT"/>
          <w:sz w:val="24"/>
          <w:szCs w:val="24"/>
          <w:lang w:eastAsia="ru-RU"/>
        </w:rPr>
      </w:pPr>
      <w:proofErr w:type="gramStart"/>
      <w:r w:rsidRPr="004275C4">
        <w:rPr>
          <w:rFonts w:eastAsia="TimesNewRomanPSMT"/>
          <w:sz w:val="24"/>
          <w:szCs w:val="24"/>
          <w:lang w:eastAsia="ru-RU"/>
        </w:rPr>
        <w:t>получившая</w:t>
      </w:r>
      <w:proofErr w:type="gramEnd"/>
      <w:r w:rsidRPr="004275C4">
        <w:rPr>
          <w:rFonts w:eastAsia="TimesNewRomanPSMT"/>
          <w:sz w:val="24"/>
          <w:szCs w:val="24"/>
          <w:lang w:eastAsia="ru-RU"/>
        </w:rPr>
        <w:t xml:space="preserve"> за установленное время (5-7 минут) большее количество очков.</w:t>
      </w:r>
    </w:p>
    <w:p w:rsidR="00637DEE" w:rsidRPr="004275C4" w:rsidRDefault="00637DEE" w:rsidP="00DF1E90">
      <w:pPr>
        <w:autoSpaceDE w:val="0"/>
        <w:autoSpaceDN w:val="0"/>
        <w:adjustRightInd w:val="0"/>
        <w:spacing w:after="0"/>
        <w:ind w:firstLine="709"/>
        <w:jc w:val="both"/>
        <w:rPr>
          <w:b/>
          <w:bCs/>
          <w:sz w:val="24"/>
          <w:szCs w:val="24"/>
          <w:lang w:eastAsia="ru-RU"/>
        </w:rPr>
      </w:pPr>
      <w:r w:rsidRPr="004275C4">
        <w:rPr>
          <w:b/>
          <w:bCs/>
          <w:sz w:val="24"/>
          <w:szCs w:val="24"/>
          <w:lang w:eastAsia="ru-RU"/>
        </w:rPr>
        <w:t>МЯЧ СРЕДНЕМУ</w:t>
      </w:r>
    </w:p>
    <w:p w:rsidR="00637DEE" w:rsidRPr="004275C4" w:rsidRDefault="00637DEE"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Описание. </w:t>
      </w:r>
      <w:r w:rsidRPr="004275C4">
        <w:rPr>
          <w:rFonts w:eastAsia="TimesNewRomanPSMT"/>
          <w:sz w:val="24"/>
          <w:szCs w:val="24"/>
          <w:lang w:eastAsia="ru-RU"/>
        </w:rPr>
        <w:t xml:space="preserve">Для проведения игрытребуется баскетбольный мяч. Игроки выстраиваются по кругуна </w:t>
      </w:r>
      <w:proofErr w:type="gramStart"/>
      <w:r w:rsidRPr="004275C4">
        <w:rPr>
          <w:rFonts w:eastAsia="TimesNewRomanPSMT"/>
          <w:sz w:val="24"/>
          <w:szCs w:val="24"/>
          <w:lang w:eastAsia="ru-RU"/>
        </w:rPr>
        <w:t>расстоянии</w:t>
      </w:r>
      <w:proofErr w:type="gramEnd"/>
      <w:r w:rsidRPr="004275C4">
        <w:rPr>
          <w:rFonts w:eastAsia="TimesNewRomanPSMT"/>
          <w:sz w:val="24"/>
          <w:szCs w:val="24"/>
          <w:lang w:eastAsia="ru-RU"/>
        </w:rPr>
        <w:t xml:space="preserve"> вытянутых рук. Первый номер становится в середину круга с мячом в руках.</w:t>
      </w:r>
    </w:p>
    <w:p w:rsidR="00637DEE" w:rsidRPr="004275C4" w:rsidRDefault="00637DEE"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Задачи. </w:t>
      </w:r>
      <w:r w:rsidRPr="004275C4">
        <w:rPr>
          <w:rFonts w:eastAsia="TimesNewRomanPSMT"/>
          <w:sz w:val="24"/>
          <w:szCs w:val="24"/>
          <w:lang w:eastAsia="ru-RU"/>
        </w:rPr>
        <w:t>Развитие и совершенствованиеловкости и координации движения.</w:t>
      </w:r>
    </w:p>
    <w:p w:rsidR="00637DEE" w:rsidRPr="004275C4" w:rsidRDefault="00637DEE" w:rsidP="00DF1E90">
      <w:pPr>
        <w:autoSpaceDE w:val="0"/>
        <w:autoSpaceDN w:val="0"/>
        <w:adjustRightInd w:val="0"/>
        <w:spacing w:after="0"/>
        <w:ind w:firstLine="709"/>
        <w:jc w:val="both"/>
        <w:rPr>
          <w:rFonts w:eastAsia="TimesNewRomanPSMT"/>
          <w:sz w:val="24"/>
          <w:szCs w:val="24"/>
          <w:lang w:eastAsia="ru-RU"/>
        </w:rPr>
      </w:pPr>
      <w:r w:rsidRPr="004275C4">
        <w:rPr>
          <w:b/>
          <w:bCs/>
          <w:sz w:val="24"/>
          <w:szCs w:val="24"/>
          <w:lang w:eastAsia="ru-RU"/>
        </w:rPr>
        <w:t xml:space="preserve">Организация. </w:t>
      </w:r>
      <w:r w:rsidRPr="004275C4">
        <w:rPr>
          <w:rFonts w:eastAsia="TimesNewRomanPSMT"/>
          <w:sz w:val="24"/>
          <w:szCs w:val="24"/>
          <w:lang w:eastAsia="ru-RU"/>
        </w:rPr>
        <w:t>Играющие делятся на дверавные команды по 7—9 человек. Игроки</w:t>
      </w:r>
    </w:p>
    <w:p w:rsidR="00637DEE" w:rsidRPr="004275C4" w:rsidRDefault="00637DEE" w:rsidP="00DF1E90">
      <w:pPr>
        <w:autoSpaceDE w:val="0"/>
        <w:autoSpaceDN w:val="0"/>
        <w:adjustRightInd w:val="0"/>
        <w:spacing w:after="0"/>
        <w:ind w:firstLine="709"/>
        <w:jc w:val="both"/>
        <w:rPr>
          <w:rFonts w:eastAsia="TimesNewRomanPSMT"/>
          <w:sz w:val="24"/>
          <w:szCs w:val="24"/>
          <w:lang w:eastAsia="ru-RU"/>
        </w:rPr>
      </w:pPr>
      <w:r w:rsidRPr="004275C4">
        <w:rPr>
          <w:rFonts w:eastAsia="TimesNewRomanPSMT"/>
          <w:sz w:val="24"/>
          <w:szCs w:val="24"/>
          <w:lang w:eastAsia="ru-RU"/>
        </w:rPr>
        <w:t>рассчитываются по порядку номеров. Посигналу руководителя центральный игрок,</w:t>
      </w:r>
    </w:p>
    <w:p w:rsidR="00637DEE" w:rsidRPr="004275C4" w:rsidRDefault="00637DEE" w:rsidP="00DF1E90">
      <w:pPr>
        <w:autoSpaceDE w:val="0"/>
        <w:autoSpaceDN w:val="0"/>
        <w:adjustRightInd w:val="0"/>
        <w:spacing w:after="0"/>
        <w:ind w:firstLine="709"/>
        <w:jc w:val="both"/>
        <w:rPr>
          <w:rFonts w:eastAsia="TimesNewRomanPSMT"/>
          <w:sz w:val="24"/>
          <w:szCs w:val="24"/>
          <w:lang w:eastAsia="ru-RU"/>
        </w:rPr>
      </w:pPr>
      <w:r w:rsidRPr="004275C4">
        <w:rPr>
          <w:rFonts w:eastAsia="TimesNewRomanPSMT"/>
          <w:sz w:val="24"/>
          <w:szCs w:val="24"/>
          <w:lang w:eastAsia="ru-RU"/>
        </w:rPr>
        <w:t xml:space="preserve">находящийся в круге, передает мяч второму номеру, получает от него обратную передачу, дальше перебрасывает мяч третьему и получает обратно, те же самые действия совершаются со всеми игроками. Когда первый игрок (располагающийсяв </w:t>
      </w:r>
      <w:proofErr w:type="gramStart"/>
      <w:r w:rsidRPr="004275C4">
        <w:rPr>
          <w:rFonts w:eastAsia="TimesNewRomanPSMT"/>
          <w:sz w:val="24"/>
          <w:szCs w:val="24"/>
          <w:lang w:eastAsia="ru-RU"/>
        </w:rPr>
        <w:t>центе</w:t>
      </w:r>
      <w:proofErr w:type="gramEnd"/>
      <w:r w:rsidRPr="004275C4">
        <w:rPr>
          <w:rFonts w:eastAsia="TimesNewRomanPSMT"/>
          <w:sz w:val="24"/>
          <w:szCs w:val="24"/>
          <w:lang w:eastAsia="ru-RU"/>
        </w:rPr>
        <w:t>) получит мяч от последнего (по нумерации) игрока, он передает его второму</w:t>
      </w:r>
    </w:p>
    <w:p w:rsidR="00637DEE" w:rsidRDefault="00637DEE" w:rsidP="00DF1E90">
      <w:pPr>
        <w:autoSpaceDE w:val="0"/>
        <w:autoSpaceDN w:val="0"/>
        <w:adjustRightInd w:val="0"/>
        <w:spacing w:after="0"/>
        <w:ind w:firstLine="709"/>
        <w:jc w:val="both"/>
        <w:rPr>
          <w:rFonts w:eastAsia="TimesNewRomanPSMT"/>
          <w:sz w:val="24"/>
          <w:szCs w:val="24"/>
          <w:lang w:eastAsia="ru-RU"/>
        </w:rPr>
      </w:pPr>
      <w:r w:rsidRPr="004275C4">
        <w:rPr>
          <w:rFonts w:eastAsia="TimesNewRomanPSMT"/>
          <w:sz w:val="24"/>
          <w:szCs w:val="24"/>
          <w:lang w:eastAsia="ru-RU"/>
        </w:rPr>
        <w:t xml:space="preserve">игроку и меняется с ним местами. Второйигрок становится в середину круга и таким же образом продолжает игру: передаетмяч третьему игроку, получает от него, передает четвертому и т.д. Игра заканчивается, когда все участники игры побывают в роли центрового игрока. </w:t>
      </w:r>
      <w:proofErr w:type="spellStart"/>
      <w:r w:rsidRPr="004275C4">
        <w:rPr>
          <w:rFonts w:eastAsia="TimesNewRomanPSMT"/>
          <w:sz w:val="24"/>
          <w:szCs w:val="24"/>
          <w:lang w:eastAsia="ru-RU"/>
        </w:rPr>
        <w:t>Побеждаеткоманда</w:t>
      </w:r>
      <w:proofErr w:type="spellEnd"/>
      <w:r w:rsidRPr="004275C4">
        <w:rPr>
          <w:rFonts w:eastAsia="TimesNewRomanPSMT"/>
          <w:sz w:val="24"/>
          <w:szCs w:val="24"/>
          <w:lang w:eastAsia="ru-RU"/>
        </w:rPr>
        <w:t xml:space="preserve">, первой </w:t>
      </w:r>
      <w:proofErr w:type="gramStart"/>
      <w:r w:rsidRPr="004275C4">
        <w:rPr>
          <w:rFonts w:eastAsia="TimesNewRomanPSMT"/>
          <w:sz w:val="24"/>
          <w:szCs w:val="24"/>
          <w:lang w:eastAsia="ru-RU"/>
        </w:rPr>
        <w:t>закончившая</w:t>
      </w:r>
      <w:proofErr w:type="gramEnd"/>
      <w:r w:rsidRPr="004275C4">
        <w:rPr>
          <w:rFonts w:eastAsia="TimesNewRomanPSMT"/>
          <w:sz w:val="24"/>
          <w:szCs w:val="24"/>
          <w:lang w:eastAsia="ru-RU"/>
        </w:rPr>
        <w:t xml:space="preserve"> </w:t>
      </w:r>
      <w:proofErr w:type="spellStart"/>
      <w:r w:rsidRPr="004275C4">
        <w:rPr>
          <w:rFonts w:eastAsia="TimesNewRomanPSMT"/>
          <w:sz w:val="24"/>
          <w:szCs w:val="24"/>
          <w:lang w:eastAsia="ru-RU"/>
        </w:rPr>
        <w:t>передачимяча</w:t>
      </w:r>
      <w:proofErr w:type="spellEnd"/>
      <w:r w:rsidRPr="004275C4">
        <w:rPr>
          <w:rFonts w:eastAsia="TimesNewRomanPSMT"/>
          <w:sz w:val="24"/>
          <w:szCs w:val="24"/>
          <w:lang w:eastAsia="ru-RU"/>
        </w:rPr>
        <w:t>.</w:t>
      </w:r>
    </w:p>
    <w:p w:rsidR="00321F93" w:rsidRPr="004275C4" w:rsidRDefault="00321F93" w:rsidP="00DF1E90">
      <w:pPr>
        <w:autoSpaceDE w:val="0"/>
        <w:autoSpaceDN w:val="0"/>
        <w:adjustRightInd w:val="0"/>
        <w:spacing w:after="0"/>
        <w:ind w:firstLine="709"/>
        <w:jc w:val="both"/>
        <w:rPr>
          <w:rFonts w:eastAsia="TimesNewRomanPSMT"/>
          <w:sz w:val="24"/>
          <w:szCs w:val="24"/>
          <w:lang w:eastAsia="ru-RU"/>
        </w:rPr>
      </w:pPr>
    </w:p>
    <w:p w:rsidR="0074798A" w:rsidRDefault="00037DB9" w:rsidP="004275C4">
      <w:pPr>
        <w:pStyle w:val="a4"/>
        <w:spacing w:line="276" w:lineRule="auto"/>
        <w:ind w:left="709"/>
        <w:jc w:val="center"/>
        <w:rPr>
          <w:rFonts w:ascii="Times New Roman" w:hAnsi="Times New Roman"/>
          <w:b/>
          <w:sz w:val="24"/>
          <w:szCs w:val="24"/>
        </w:rPr>
      </w:pPr>
      <w:r>
        <w:rPr>
          <w:rFonts w:ascii="Times New Roman" w:hAnsi="Times New Roman"/>
          <w:b/>
          <w:sz w:val="24"/>
          <w:szCs w:val="24"/>
        </w:rPr>
        <w:t>3.7</w:t>
      </w:r>
      <w:r w:rsidR="005E2F05" w:rsidRPr="004275C4">
        <w:rPr>
          <w:rFonts w:ascii="Times New Roman" w:hAnsi="Times New Roman"/>
          <w:b/>
          <w:sz w:val="24"/>
          <w:szCs w:val="24"/>
        </w:rPr>
        <w:t xml:space="preserve"> Воспитательная подготовка</w:t>
      </w:r>
    </w:p>
    <w:p w:rsidR="00321F93" w:rsidRPr="004275C4" w:rsidRDefault="00321F93" w:rsidP="004275C4">
      <w:pPr>
        <w:pStyle w:val="a4"/>
        <w:spacing w:line="276" w:lineRule="auto"/>
        <w:ind w:left="709"/>
        <w:jc w:val="center"/>
        <w:rPr>
          <w:rFonts w:ascii="Times New Roman" w:hAnsi="Times New Roman"/>
          <w:b/>
          <w:sz w:val="24"/>
          <w:szCs w:val="24"/>
        </w:rPr>
      </w:pPr>
    </w:p>
    <w:p w:rsidR="000F7AE7" w:rsidRPr="004275C4" w:rsidRDefault="0074798A" w:rsidP="004275C4">
      <w:pPr>
        <w:pStyle w:val="ab"/>
        <w:spacing w:before="0" w:beforeAutospacing="0" w:after="0" w:afterAutospacing="0" w:line="276" w:lineRule="auto"/>
        <w:ind w:firstLine="709"/>
        <w:jc w:val="both"/>
      </w:pPr>
      <w:r w:rsidRPr="004275C4">
        <w:t xml:space="preserve">В  «Концепции развития физической культуры и спорта в РФ, принятой Правительством РФ отмечено, что всесторонне и эффективное развитие физической культуры и спорта является важной составляющей частью государственной политики. Основная цель политики государства в области физической культуры и спорта – оздоровление нации, формирование здорового образа жизни населения, гармоничное воспитание здорового поколения. </w:t>
      </w:r>
      <w:r w:rsidRPr="004275C4">
        <w:tab/>
        <w:t xml:space="preserve">На современном этапе развития спорта роль воспитания обусловлена необходимостью достижения двух взаимосвязанных целей: развития качеств личности гражданина и профессиональной  подготовки  спортсмена. </w:t>
      </w:r>
    </w:p>
    <w:p w:rsidR="0074798A" w:rsidRPr="004275C4" w:rsidRDefault="0074798A" w:rsidP="004275C4">
      <w:pPr>
        <w:pStyle w:val="ab"/>
        <w:spacing w:before="0" w:beforeAutospacing="0" w:after="0" w:afterAutospacing="0" w:line="276" w:lineRule="auto"/>
        <w:ind w:firstLine="709"/>
        <w:jc w:val="both"/>
      </w:pPr>
      <w:r w:rsidRPr="004275C4">
        <w:t xml:space="preserve">В связи с этим, главная цель воспитательной работы заключается в формировании у них высоких морально-волевых качеств, патриотического чувства к Родине, коллективизма, дисциплины и трудолюбия, формирования моральной и психической готовности активно тренироваться и соревноваться за честь России. В воспитательной работе спортсменов важную роль играет непосредственно спортивная деятельность, дающая большие возможности. </w:t>
      </w:r>
      <w:r w:rsidRPr="004275C4">
        <w:tab/>
      </w:r>
    </w:p>
    <w:p w:rsidR="0074798A" w:rsidRPr="004275C4" w:rsidRDefault="0074798A" w:rsidP="004275C4">
      <w:pPr>
        <w:pStyle w:val="ab"/>
        <w:spacing w:before="0" w:beforeAutospacing="0" w:after="0" w:afterAutospacing="0" w:line="276" w:lineRule="auto"/>
        <w:jc w:val="both"/>
        <w:rPr>
          <w:b/>
        </w:rPr>
      </w:pPr>
      <w:r w:rsidRPr="004275C4">
        <w:rPr>
          <w:b/>
        </w:rPr>
        <w:t>Воспитательная работа со спортсменами строится на принципах:</w:t>
      </w:r>
      <w:r w:rsidRPr="004275C4">
        <w:rPr>
          <w:b/>
        </w:rPr>
        <w:tab/>
      </w:r>
    </w:p>
    <w:p w:rsidR="0074798A" w:rsidRPr="004275C4" w:rsidRDefault="0074798A" w:rsidP="004275C4">
      <w:pPr>
        <w:pStyle w:val="ab"/>
        <w:numPr>
          <w:ilvl w:val="0"/>
          <w:numId w:val="18"/>
        </w:numPr>
        <w:spacing w:before="0" w:beforeAutospacing="0" w:after="0" w:afterAutospacing="0" w:line="276" w:lineRule="auto"/>
        <w:ind w:firstLine="0"/>
        <w:jc w:val="both"/>
      </w:pPr>
      <w:r w:rsidRPr="004275C4">
        <w:t>признания общечеловеческих ценностей и приоритета личности;   индивидуального подхода к спортсмену.</w:t>
      </w:r>
      <w:r w:rsidRPr="004275C4">
        <w:tab/>
      </w:r>
      <w:r w:rsidRPr="004275C4">
        <w:tab/>
      </w:r>
      <w:r w:rsidRPr="004275C4">
        <w:tab/>
      </w:r>
      <w:r w:rsidRPr="004275C4">
        <w:tab/>
      </w:r>
    </w:p>
    <w:p w:rsidR="0074798A" w:rsidRPr="004275C4" w:rsidRDefault="0074798A" w:rsidP="004275C4">
      <w:pPr>
        <w:pStyle w:val="ab"/>
        <w:numPr>
          <w:ilvl w:val="0"/>
          <w:numId w:val="17"/>
        </w:numPr>
        <w:spacing w:before="0" w:beforeAutospacing="0" w:after="0" w:afterAutospacing="0" w:line="276" w:lineRule="auto"/>
        <w:ind w:firstLine="0"/>
        <w:jc w:val="both"/>
      </w:pPr>
      <w:r w:rsidRPr="004275C4">
        <w:t>сочетание требовательности с уважением личности.</w:t>
      </w:r>
      <w:r w:rsidRPr="004275C4">
        <w:tab/>
      </w:r>
      <w:r w:rsidRPr="004275C4">
        <w:tab/>
      </w:r>
      <w:r w:rsidRPr="004275C4">
        <w:tab/>
      </w:r>
      <w:r w:rsidRPr="004275C4">
        <w:tab/>
      </w:r>
    </w:p>
    <w:p w:rsidR="0074798A" w:rsidRPr="004275C4" w:rsidRDefault="0074798A" w:rsidP="004275C4">
      <w:pPr>
        <w:pStyle w:val="ab"/>
        <w:numPr>
          <w:ilvl w:val="0"/>
          <w:numId w:val="17"/>
        </w:numPr>
        <w:spacing w:before="0" w:beforeAutospacing="0" w:after="0" w:afterAutospacing="0" w:line="276" w:lineRule="auto"/>
        <w:ind w:firstLine="0"/>
        <w:jc w:val="both"/>
      </w:pPr>
      <w:r w:rsidRPr="004275C4">
        <w:t>единства обучения и воспитания.</w:t>
      </w:r>
      <w:r w:rsidRPr="004275C4">
        <w:tab/>
      </w:r>
      <w:r w:rsidRPr="004275C4">
        <w:tab/>
      </w:r>
      <w:r w:rsidRPr="004275C4">
        <w:tab/>
      </w:r>
      <w:r w:rsidRPr="004275C4">
        <w:tab/>
      </w:r>
      <w:r w:rsidRPr="004275C4">
        <w:tab/>
      </w:r>
      <w:r w:rsidRPr="004275C4">
        <w:tab/>
      </w:r>
      <w:r w:rsidRPr="004275C4">
        <w:tab/>
      </w:r>
    </w:p>
    <w:p w:rsidR="0074798A" w:rsidRPr="004275C4" w:rsidRDefault="0074798A" w:rsidP="004275C4">
      <w:pPr>
        <w:pStyle w:val="ab"/>
        <w:numPr>
          <w:ilvl w:val="0"/>
          <w:numId w:val="17"/>
        </w:numPr>
        <w:spacing w:before="0" w:beforeAutospacing="0" w:after="0" w:afterAutospacing="0" w:line="276" w:lineRule="auto"/>
        <w:ind w:firstLine="0"/>
        <w:jc w:val="both"/>
      </w:pPr>
      <w:r w:rsidRPr="004275C4">
        <w:t>воспитания в коллективе и через коллектив.</w:t>
      </w:r>
      <w:r w:rsidRPr="004275C4">
        <w:tab/>
      </w:r>
    </w:p>
    <w:p w:rsidR="0074798A" w:rsidRPr="004275C4" w:rsidRDefault="0074798A" w:rsidP="004275C4">
      <w:pPr>
        <w:pStyle w:val="ab"/>
        <w:spacing w:before="0" w:beforeAutospacing="0" w:after="0" w:afterAutospacing="0" w:line="276" w:lineRule="auto"/>
        <w:ind w:firstLine="709"/>
        <w:jc w:val="both"/>
      </w:pPr>
      <w:r w:rsidRPr="004275C4">
        <w:t>В соответствии с поставленной целью воспитательной работы вытекают задачи, которые необходимо решать в процессе образования:</w:t>
      </w:r>
    </w:p>
    <w:p w:rsidR="0074798A" w:rsidRPr="004275C4" w:rsidRDefault="0074798A" w:rsidP="004275C4">
      <w:pPr>
        <w:pStyle w:val="ab"/>
        <w:spacing w:before="0" w:beforeAutospacing="0" w:after="0" w:afterAutospacing="0" w:line="276" w:lineRule="auto"/>
        <w:ind w:firstLine="709"/>
        <w:jc w:val="both"/>
      </w:pPr>
      <w:r w:rsidRPr="004275C4">
        <w:lastRenderedPageBreak/>
        <w:t>1.</w:t>
      </w:r>
      <w:r w:rsidR="00F44DBE" w:rsidRPr="004275C4">
        <w:t xml:space="preserve"> </w:t>
      </w:r>
      <w:proofErr w:type="spellStart"/>
      <w:r w:rsidRPr="004275C4">
        <w:t>Воспитатние</w:t>
      </w:r>
      <w:proofErr w:type="spellEnd"/>
      <w:r w:rsidRPr="004275C4">
        <w:t xml:space="preserve"> правильного мировоззрения у спортсмена, предполагающего четкое понимание спортсменом - целей и задач подготовки.</w:t>
      </w:r>
    </w:p>
    <w:p w:rsidR="0074798A" w:rsidRPr="004275C4" w:rsidRDefault="0074798A" w:rsidP="004275C4">
      <w:pPr>
        <w:pStyle w:val="ab"/>
        <w:spacing w:before="0" w:beforeAutospacing="0" w:after="0" w:afterAutospacing="0" w:line="276" w:lineRule="auto"/>
        <w:ind w:firstLine="709"/>
        <w:jc w:val="both"/>
      </w:pPr>
      <w:r w:rsidRPr="004275C4">
        <w:t xml:space="preserve">2. Развитие потребностей в здоровом образе жизни, готовности и способности следовать нормам, правилам и традициям культуры и спорта, избранного вида спорта.   </w:t>
      </w:r>
    </w:p>
    <w:p w:rsidR="0074798A" w:rsidRPr="004275C4" w:rsidRDefault="0074798A" w:rsidP="004275C4">
      <w:pPr>
        <w:pStyle w:val="ab"/>
        <w:spacing w:before="0" w:beforeAutospacing="0" w:after="0" w:afterAutospacing="0" w:line="276" w:lineRule="auto"/>
        <w:ind w:firstLine="709"/>
        <w:jc w:val="both"/>
      </w:pPr>
      <w:r w:rsidRPr="004275C4">
        <w:t>3.Формирование правильного отношения к статусу спортсмена.</w:t>
      </w:r>
      <w:r w:rsidRPr="004275C4">
        <w:tab/>
      </w:r>
      <w:r w:rsidRPr="004275C4">
        <w:tab/>
        <w:t>Методами воспитательной работы  со спортсменами служат убеждение, поощрение, наказание, упражнение, личный пример тренера.</w:t>
      </w:r>
      <w:r w:rsidRPr="004275C4">
        <w:tab/>
        <w:t>Формами воспитательной работы являются индивидуальные и коллективные беседы, анкетирование и опрос, информирование учащихся по вопросам политического, социального и иных проблем в обществе и государстве; проведение встреч с замечательными людьми; организация и проведение праздничных мероприятий.</w:t>
      </w:r>
      <w:r w:rsidRPr="004275C4">
        <w:tab/>
      </w:r>
      <w:r w:rsidRPr="004275C4">
        <w:tab/>
      </w:r>
      <w:r w:rsidRPr="004275C4">
        <w:tab/>
      </w:r>
      <w:r w:rsidRPr="004275C4">
        <w:tab/>
      </w:r>
      <w:r w:rsidRPr="004275C4">
        <w:tab/>
      </w:r>
      <w:r w:rsidRPr="004275C4">
        <w:tab/>
      </w:r>
      <w:r w:rsidRPr="004275C4">
        <w:tab/>
      </w:r>
      <w:r w:rsidRPr="004275C4">
        <w:tab/>
      </w:r>
      <w:r w:rsidRPr="004275C4">
        <w:tab/>
      </w:r>
      <w:r w:rsidRPr="004275C4">
        <w:tab/>
      </w:r>
      <w:r w:rsidRPr="004275C4">
        <w:tab/>
      </w:r>
      <w:r w:rsidRPr="004275C4">
        <w:tab/>
      </w:r>
      <w:r w:rsidRPr="004275C4">
        <w:tab/>
      </w:r>
    </w:p>
    <w:p w:rsidR="000F7AE7" w:rsidRPr="004275C4" w:rsidRDefault="00037DB9" w:rsidP="004275C4">
      <w:pPr>
        <w:pStyle w:val="a4"/>
        <w:spacing w:line="276" w:lineRule="auto"/>
        <w:jc w:val="center"/>
        <w:rPr>
          <w:rFonts w:ascii="Times New Roman" w:hAnsi="Times New Roman"/>
          <w:b/>
          <w:sz w:val="24"/>
          <w:szCs w:val="24"/>
        </w:rPr>
      </w:pPr>
      <w:r>
        <w:rPr>
          <w:rFonts w:ascii="Times New Roman" w:hAnsi="Times New Roman"/>
          <w:b/>
          <w:sz w:val="24"/>
          <w:szCs w:val="24"/>
        </w:rPr>
        <w:t>3.8</w:t>
      </w:r>
      <w:r w:rsidR="005E2F05" w:rsidRPr="004275C4">
        <w:rPr>
          <w:rFonts w:ascii="Times New Roman" w:hAnsi="Times New Roman"/>
          <w:b/>
          <w:sz w:val="24"/>
          <w:szCs w:val="24"/>
        </w:rPr>
        <w:t xml:space="preserve"> Психологическая подготовка</w:t>
      </w:r>
    </w:p>
    <w:p w:rsidR="00A23901" w:rsidRPr="004275C4" w:rsidRDefault="00A23901" w:rsidP="004275C4">
      <w:pPr>
        <w:pStyle w:val="Default"/>
        <w:spacing w:line="276" w:lineRule="auto"/>
        <w:ind w:firstLine="709"/>
        <w:jc w:val="both"/>
      </w:pPr>
      <w:r w:rsidRPr="004275C4">
        <w:t xml:space="preserve">Психологическая подготовка подразделяется на </w:t>
      </w:r>
      <w:proofErr w:type="gramStart"/>
      <w:r w:rsidRPr="004275C4">
        <w:t>общую</w:t>
      </w:r>
      <w:proofErr w:type="gramEnd"/>
      <w:r w:rsidRPr="004275C4">
        <w:t xml:space="preserve"> и к конкретному соревнованию. Каждый раздел психологической подготовки имеет специфические задачи, решение которых требует комплексного подхода. </w:t>
      </w:r>
    </w:p>
    <w:p w:rsidR="00A23901" w:rsidRPr="004275C4" w:rsidRDefault="00A23901" w:rsidP="004275C4">
      <w:pPr>
        <w:pStyle w:val="Default"/>
        <w:spacing w:line="276" w:lineRule="auto"/>
        <w:jc w:val="both"/>
      </w:pPr>
      <w:r w:rsidRPr="004275C4">
        <w:rPr>
          <w:b/>
        </w:rPr>
        <w:t>1.</w:t>
      </w:r>
      <w:r w:rsidRPr="004275C4">
        <w:rPr>
          <w:b/>
          <w:iCs/>
        </w:rPr>
        <w:t>Общая психологическая подготовка</w:t>
      </w:r>
      <w:r w:rsidR="00F44DBE" w:rsidRPr="004275C4">
        <w:rPr>
          <w:b/>
          <w:iCs/>
        </w:rPr>
        <w:t xml:space="preserve"> </w:t>
      </w:r>
      <w:r w:rsidRPr="004275C4">
        <w:t>осуществляется в единстве с физической, технической и тактической п</w:t>
      </w:r>
      <w:r w:rsidR="00DC3CF9" w:rsidRPr="004275C4">
        <w:t xml:space="preserve">одготовкой на протяжении всего </w:t>
      </w:r>
      <w:r w:rsidRPr="004275C4">
        <w:t xml:space="preserve">периода спортивной подготовки, в ее задачи входит: </w:t>
      </w:r>
    </w:p>
    <w:p w:rsidR="00A23901" w:rsidRPr="004275C4" w:rsidRDefault="00C676C5" w:rsidP="004275C4">
      <w:pPr>
        <w:pStyle w:val="Default"/>
        <w:spacing w:line="276" w:lineRule="auto"/>
        <w:jc w:val="both"/>
      </w:pPr>
      <w:r w:rsidRPr="004275C4">
        <w:t>-</w:t>
      </w:r>
      <w:r w:rsidR="00A23901" w:rsidRPr="004275C4">
        <w:t xml:space="preserve"> воспитание высоконравственной личности спортсмена; </w:t>
      </w:r>
    </w:p>
    <w:p w:rsidR="00A23901" w:rsidRPr="004275C4" w:rsidRDefault="00C676C5" w:rsidP="004275C4">
      <w:pPr>
        <w:pStyle w:val="Default"/>
        <w:spacing w:line="276" w:lineRule="auto"/>
        <w:jc w:val="both"/>
      </w:pPr>
      <w:r w:rsidRPr="004275C4">
        <w:t>-</w:t>
      </w:r>
      <w:r w:rsidR="00A23901" w:rsidRPr="004275C4">
        <w:t xml:space="preserve"> развитие процессов восприятия; </w:t>
      </w:r>
    </w:p>
    <w:p w:rsidR="00A23901" w:rsidRPr="004275C4" w:rsidRDefault="00C676C5" w:rsidP="004275C4">
      <w:pPr>
        <w:pStyle w:val="Default"/>
        <w:spacing w:line="276" w:lineRule="auto"/>
        <w:jc w:val="both"/>
      </w:pPr>
      <w:r w:rsidRPr="004275C4">
        <w:t>-</w:t>
      </w:r>
      <w:r w:rsidR="00A23901" w:rsidRPr="004275C4">
        <w:t xml:space="preserve"> развитие внимания: объема, интенсивности, устойчивости, распределения и переключения; </w:t>
      </w:r>
    </w:p>
    <w:p w:rsidR="00A23901" w:rsidRPr="004275C4" w:rsidRDefault="00C676C5" w:rsidP="004275C4">
      <w:pPr>
        <w:pStyle w:val="Default"/>
        <w:spacing w:line="276" w:lineRule="auto"/>
        <w:jc w:val="both"/>
      </w:pPr>
      <w:r w:rsidRPr="004275C4">
        <w:t>-</w:t>
      </w:r>
      <w:r w:rsidR="00A23901" w:rsidRPr="004275C4">
        <w:t xml:space="preserve"> развитие тактического мышления, памяти, представления и воображения; </w:t>
      </w:r>
    </w:p>
    <w:p w:rsidR="00A23901" w:rsidRPr="004275C4" w:rsidRDefault="00C676C5" w:rsidP="004275C4">
      <w:pPr>
        <w:pStyle w:val="Default"/>
        <w:spacing w:line="276" w:lineRule="auto"/>
        <w:jc w:val="both"/>
      </w:pPr>
      <w:r w:rsidRPr="004275C4">
        <w:t>-</w:t>
      </w:r>
      <w:r w:rsidR="00A23901" w:rsidRPr="004275C4">
        <w:t xml:space="preserve"> развитие способности управлять своими эмоциями; </w:t>
      </w:r>
    </w:p>
    <w:p w:rsidR="00A23901" w:rsidRPr="004275C4" w:rsidRDefault="00C676C5" w:rsidP="004275C4">
      <w:pPr>
        <w:pStyle w:val="Default"/>
        <w:spacing w:line="276" w:lineRule="auto"/>
        <w:jc w:val="both"/>
      </w:pPr>
      <w:r w:rsidRPr="004275C4">
        <w:t>-</w:t>
      </w:r>
      <w:r w:rsidR="00A23901" w:rsidRPr="004275C4">
        <w:t xml:space="preserve"> развитие волевых качеств. </w:t>
      </w:r>
    </w:p>
    <w:p w:rsidR="00C676C5" w:rsidRPr="004275C4" w:rsidRDefault="00A23901" w:rsidP="004275C4">
      <w:pPr>
        <w:pStyle w:val="Default"/>
        <w:spacing w:line="276" w:lineRule="auto"/>
        <w:ind w:firstLine="709"/>
        <w:jc w:val="both"/>
        <w:rPr>
          <w:b/>
          <w:iCs/>
        </w:rPr>
      </w:pPr>
      <w:r w:rsidRPr="004275C4">
        <w:rPr>
          <w:b/>
          <w:iCs/>
        </w:rPr>
        <w:t>Воспитание личности спортсмена и формирование спортивного коллектива.</w:t>
      </w:r>
    </w:p>
    <w:p w:rsidR="00A23901" w:rsidRPr="004275C4" w:rsidRDefault="00C676C5" w:rsidP="004275C4">
      <w:pPr>
        <w:pStyle w:val="Default"/>
        <w:spacing w:line="276" w:lineRule="auto"/>
        <w:jc w:val="both"/>
      </w:pPr>
      <w:r w:rsidRPr="004275C4">
        <w:rPr>
          <w:i/>
          <w:iCs/>
        </w:rPr>
        <w:tab/>
      </w:r>
      <w:r w:rsidR="00A23901" w:rsidRPr="004275C4">
        <w:t xml:space="preserve">В процессе тренировочной работы не только готовят высококвалифицированного баскетболиста в плане его физической, технико-тактической подготовленности, но и воспитывают его характер, нравственные качества, идейную </w:t>
      </w:r>
      <w:r w:rsidRPr="004275C4">
        <w:t>убежденность, коллективизм, раз</w:t>
      </w:r>
      <w:r w:rsidR="00A23901" w:rsidRPr="004275C4">
        <w:t xml:space="preserve">носторонние интересы, мотивацию положительного отношения к спорту и другие качества личности. Важным фактором развития личности служит самовоспитание, организация которого должна направляться тренером. </w:t>
      </w:r>
    </w:p>
    <w:p w:rsidR="00A23901" w:rsidRPr="004275C4" w:rsidRDefault="00A23901" w:rsidP="004275C4">
      <w:pPr>
        <w:pStyle w:val="Default"/>
        <w:spacing w:line="276" w:lineRule="auto"/>
        <w:jc w:val="both"/>
        <w:rPr>
          <w:color w:val="auto"/>
        </w:rPr>
      </w:pPr>
      <w:r w:rsidRPr="004275C4">
        <w:t>Особенности формирования моральных черт и качеств личности баскетболистов и их проявления находятся в тесной связи с коллективным характером этого вида спорта. Многое зависит от состава коллектива</w:t>
      </w:r>
      <w:r w:rsidR="00C676C5" w:rsidRPr="004275C4">
        <w:t xml:space="preserve">, какие </w:t>
      </w:r>
      <w:r w:rsidRPr="004275C4">
        <w:rPr>
          <w:color w:val="auto"/>
        </w:rPr>
        <w:t xml:space="preserve">в нем преобладают традиции, взаимоотношения и связи. Решение данной задачи органически связано с воспитательной работой. </w:t>
      </w:r>
    </w:p>
    <w:p w:rsidR="00C676C5" w:rsidRPr="004275C4" w:rsidRDefault="00A23901" w:rsidP="004275C4">
      <w:pPr>
        <w:pStyle w:val="Default"/>
        <w:spacing w:line="276" w:lineRule="auto"/>
        <w:ind w:firstLine="709"/>
        <w:jc w:val="both"/>
        <w:rPr>
          <w:b/>
          <w:iCs/>
          <w:color w:val="auto"/>
        </w:rPr>
      </w:pPr>
      <w:r w:rsidRPr="004275C4">
        <w:rPr>
          <w:b/>
          <w:iCs/>
          <w:color w:val="auto"/>
        </w:rPr>
        <w:t xml:space="preserve">Развитие процессов восприятия. </w:t>
      </w:r>
    </w:p>
    <w:p w:rsidR="00A23901" w:rsidRPr="004275C4" w:rsidRDefault="00A23901" w:rsidP="004275C4">
      <w:pPr>
        <w:pStyle w:val="Default"/>
        <w:spacing w:line="276" w:lineRule="auto"/>
        <w:ind w:firstLine="709"/>
        <w:jc w:val="both"/>
        <w:rPr>
          <w:color w:val="auto"/>
        </w:rPr>
      </w:pPr>
      <w:r w:rsidRPr="004275C4">
        <w:rPr>
          <w:color w:val="auto"/>
        </w:rPr>
        <w:t xml:space="preserve">Специфика баскетбола требует совершенствования умения пользоваться периферическим зрением, развития глубинного зрения (глазомера), точности восприятия движений, специализированных восприятий. </w:t>
      </w:r>
    </w:p>
    <w:p w:rsidR="00A23901" w:rsidRPr="004275C4" w:rsidRDefault="00A23901" w:rsidP="004275C4">
      <w:pPr>
        <w:pStyle w:val="Default"/>
        <w:spacing w:line="276" w:lineRule="auto"/>
        <w:jc w:val="both"/>
        <w:rPr>
          <w:color w:val="auto"/>
        </w:rPr>
      </w:pPr>
      <w:r w:rsidRPr="004275C4">
        <w:rPr>
          <w:color w:val="auto"/>
        </w:rPr>
        <w:t xml:space="preserve">Точность глазомера и периферическое зрение находятся в прямой зависимости от состояния тренированности: в состоянии спортивной формы точность глазомера у баскетболистов выше, перерыв в занятиях (2-3 недели) приводит к его ухудшению. </w:t>
      </w:r>
    </w:p>
    <w:p w:rsidR="00A23901" w:rsidRPr="004275C4" w:rsidRDefault="00A23901" w:rsidP="004275C4">
      <w:pPr>
        <w:pStyle w:val="Default"/>
        <w:spacing w:line="276" w:lineRule="auto"/>
        <w:jc w:val="both"/>
        <w:rPr>
          <w:color w:val="auto"/>
        </w:rPr>
      </w:pPr>
      <w:r w:rsidRPr="004275C4">
        <w:rPr>
          <w:color w:val="auto"/>
        </w:rPr>
        <w:t xml:space="preserve">При проведении упражнений на развитие данных зрительных восприятий </w:t>
      </w:r>
      <w:proofErr w:type="gramStart"/>
      <w:r w:rsidRPr="004275C4">
        <w:rPr>
          <w:color w:val="auto"/>
        </w:rPr>
        <w:t>важное значение</w:t>
      </w:r>
      <w:proofErr w:type="gramEnd"/>
      <w:r w:rsidRPr="004275C4">
        <w:rPr>
          <w:color w:val="auto"/>
        </w:rPr>
        <w:t xml:space="preserve"> имеет освещение и влияние цвета. Лучше других воспринимается белый цвет, затем желтый и </w:t>
      </w:r>
      <w:r w:rsidRPr="004275C4">
        <w:rPr>
          <w:color w:val="auto"/>
        </w:rPr>
        <w:lastRenderedPageBreak/>
        <w:t xml:space="preserve">зеленый. При длительном восприятии темных цветов (красного, фиолетового, синего) утомление наступает быстрее. </w:t>
      </w:r>
    </w:p>
    <w:p w:rsidR="00C676C5" w:rsidRPr="004275C4" w:rsidRDefault="00A23901" w:rsidP="004275C4">
      <w:pPr>
        <w:pStyle w:val="Default"/>
        <w:spacing w:line="276" w:lineRule="auto"/>
        <w:ind w:firstLine="709"/>
        <w:jc w:val="both"/>
        <w:rPr>
          <w:color w:val="auto"/>
        </w:rPr>
      </w:pPr>
      <w:r w:rsidRPr="004275C4">
        <w:rPr>
          <w:color w:val="auto"/>
        </w:rPr>
        <w:t>Игра в баскетбол требует от кажд</w:t>
      </w:r>
      <w:r w:rsidR="00C676C5" w:rsidRPr="004275C4">
        <w:rPr>
          <w:color w:val="auto"/>
        </w:rPr>
        <w:t>ого спортсмена максимальной ско</w:t>
      </w:r>
      <w:r w:rsidRPr="004275C4">
        <w:rPr>
          <w:color w:val="auto"/>
        </w:rPr>
        <w:t xml:space="preserve">рости реагирования, выбора ответного действия. У баскетболистов время сложной реакции отражает состояние их тренированности. В состоянии спортивной формы уменьшается время </w:t>
      </w:r>
      <w:proofErr w:type="gramStart"/>
      <w:r w:rsidRPr="004275C4">
        <w:rPr>
          <w:color w:val="auto"/>
        </w:rPr>
        <w:t>реагирования</w:t>
      </w:r>
      <w:proofErr w:type="gramEnd"/>
      <w:r w:rsidRPr="004275C4">
        <w:rPr>
          <w:color w:val="auto"/>
        </w:rPr>
        <w:t xml:space="preserve"> и точность реакции становится стабильной, что говорит</w:t>
      </w:r>
      <w:r w:rsidR="00C676C5" w:rsidRPr="004275C4">
        <w:rPr>
          <w:color w:val="auto"/>
        </w:rPr>
        <w:t xml:space="preserve"> о высокой игровой надежности. </w:t>
      </w:r>
      <w:r w:rsidRPr="004275C4">
        <w:rPr>
          <w:color w:val="auto"/>
        </w:rPr>
        <w:t>Путем подбора специальных упражнений и в процессе игры надо стремиться развивать у баскетболистов комплексные специализированные восприятия: «чувство мяча», «чувство площадки», «чувство времени».</w:t>
      </w:r>
    </w:p>
    <w:p w:rsidR="00C676C5" w:rsidRPr="004275C4" w:rsidRDefault="00A23901" w:rsidP="004275C4">
      <w:pPr>
        <w:pStyle w:val="Default"/>
        <w:spacing w:line="276" w:lineRule="auto"/>
        <w:ind w:left="709"/>
        <w:jc w:val="both"/>
        <w:rPr>
          <w:b/>
          <w:iCs/>
          <w:color w:val="auto"/>
        </w:rPr>
      </w:pPr>
      <w:r w:rsidRPr="004275C4">
        <w:rPr>
          <w:b/>
          <w:iCs/>
          <w:color w:val="auto"/>
        </w:rPr>
        <w:t xml:space="preserve">Развитие внимания. </w:t>
      </w:r>
    </w:p>
    <w:p w:rsidR="00A23901" w:rsidRPr="004275C4" w:rsidRDefault="00A23901" w:rsidP="004275C4">
      <w:pPr>
        <w:pStyle w:val="Default"/>
        <w:spacing w:line="276" w:lineRule="auto"/>
        <w:ind w:firstLine="709"/>
        <w:jc w:val="both"/>
        <w:rPr>
          <w:color w:val="auto"/>
        </w:rPr>
      </w:pPr>
      <w:r w:rsidRPr="004275C4">
        <w:rPr>
          <w:color w:val="auto"/>
        </w:rPr>
        <w:t xml:space="preserve">Успешность технических и тактических действий баскетболистов зависит от уровня развития объема, интенсивности, устойчивости, распределения и переключения внимания. </w:t>
      </w:r>
    </w:p>
    <w:p w:rsidR="00A23901" w:rsidRPr="004275C4" w:rsidRDefault="00A23901" w:rsidP="004275C4">
      <w:pPr>
        <w:pStyle w:val="Default"/>
        <w:spacing w:line="276" w:lineRule="auto"/>
        <w:ind w:firstLine="709"/>
        <w:jc w:val="both"/>
        <w:rPr>
          <w:color w:val="auto"/>
        </w:rPr>
      </w:pPr>
      <w:r w:rsidRPr="004275C4">
        <w:rPr>
          <w:color w:val="auto"/>
        </w:rPr>
        <w:t xml:space="preserve">Надо научить юных баскетболистов быть внимательными в разнообразных условиях, создавать такие условия, в которых необходимо одновременно воспринять несколько динамических или статических объектов (до 6); развитие интенсивности и устойчивости внимания человека в определенной степени связано с развитием его волевых качеств. </w:t>
      </w:r>
    </w:p>
    <w:p w:rsidR="00A23901" w:rsidRPr="004275C4" w:rsidRDefault="00A23901" w:rsidP="004275C4">
      <w:pPr>
        <w:pStyle w:val="Default"/>
        <w:spacing w:line="276" w:lineRule="auto"/>
        <w:ind w:firstLine="709"/>
        <w:jc w:val="both"/>
        <w:rPr>
          <w:color w:val="auto"/>
        </w:rPr>
      </w:pPr>
      <w:r w:rsidRPr="004275C4">
        <w:rPr>
          <w:color w:val="auto"/>
        </w:rPr>
        <w:t xml:space="preserve">Для распределения и переключения внимания полезны упражнения с несколькими мячами и различными перемещениями; упражнения, где требуется быстрое переключение внимания с объекта на объект, с одного действия на другое; развивать умение выделять наиболее важные объекты и второстепенные. </w:t>
      </w:r>
    </w:p>
    <w:p w:rsidR="00C676C5" w:rsidRPr="004275C4" w:rsidRDefault="00A23901" w:rsidP="004275C4">
      <w:pPr>
        <w:pStyle w:val="Default"/>
        <w:spacing w:line="276" w:lineRule="auto"/>
        <w:ind w:firstLine="709"/>
        <w:jc w:val="both"/>
        <w:rPr>
          <w:b/>
          <w:iCs/>
          <w:color w:val="auto"/>
        </w:rPr>
      </w:pPr>
      <w:r w:rsidRPr="004275C4">
        <w:rPr>
          <w:b/>
          <w:iCs/>
          <w:color w:val="auto"/>
        </w:rPr>
        <w:t xml:space="preserve">Развитие тактического мышления, памяти, представления и воображения. </w:t>
      </w:r>
    </w:p>
    <w:p w:rsidR="00A23901" w:rsidRPr="004275C4" w:rsidRDefault="00A23901" w:rsidP="004275C4">
      <w:pPr>
        <w:pStyle w:val="Default"/>
        <w:spacing w:line="276" w:lineRule="auto"/>
        <w:ind w:firstLine="709"/>
        <w:jc w:val="both"/>
        <w:rPr>
          <w:color w:val="auto"/>
        </w:rPr>
      </w:pPr>
      <w:r w:rsidRPr="004275C4">
        <w:rPr>
          <w:i/>
          <w:iCs/>
          <w:color w:val="auto"/>
        </w:rPr>
        <w:t xml:space="preserve">У </w:t>
      </w:r>
      <w:r w:rsidRPr="004275C4">
        <w:rPr>
          <w:color w:val="auto"/>
        </w:rPr>
        <w:t xml:space="preserve">баскетболистов необходимо развивать наблюдательность - умение быстро и правильно ориентироваться в сложной игровой обстановке; сообразительность - умение быстро и правильно оценивать сложившиеся ситуации, учитывать их последствия; инициативность - умение быстро и самостоятельно определять тактические замыслы соперника и предвидеть </w:t>
      </w:r>
      <w:proofErr w:type="gramStart"/>
      <w:r w:rsidRPr="004275C4">
        <w:rPr>
          <w:color w:val="auto"/>
        </w:rPr>
        <w:t>результаты</w:t>
      </w:r>
      <w:proofErr w:type="gramEnd"/>
      <w:r w:rsidRPr="004275C4">
        <w:rPr>
          <w:color w:val="auto"/>
        </w:rPr>
        <w:t xml:space="preserve"> как его, так и своих действий. </w:t>
      </w:r>
    </w:p>
    <w:p w:rsidR="00C676C5" w:rsidRPr="004275C4" w:rsidRDefault="00A23901" w:rsidP="004275C4">
      <w:pPr>
        <w:pStyle w:val="Default"/>
        <w:spacing w:line="276" w:lineRule="auto"/>
        <w:ind w:firstLine="709"/>
        <w:jc w:val="both"/>
        <w:rPr>
          <w:color w:val="auto"/>
        </w:rPr>
      </w:pPr>
      <w:r w:rsidRPr="004275C4">
        <w:rPr>
          <w:b/>
          <w:iCs/>
          <w:color w:val="auto"/>
        </w:rPr>
        <w:t>Развитие способности управлять эмоциями.</w:t>
      </w:r>
    </w:p>
    <w:p w:rsidR="00A23901" w:rsidRPr="004275C4" w:rsidRDefault="00A23901" w:rsidP="004275C4">
      <w:pPr>
        <w:pStyle w:val="Default"/>
        <w:spacing w:line="276" w:lineRule="auto"/>
        <w:ind w:firstLine="709"/>
        <w:jc w:val="both"/>
        <w:rPr>
          <w:color w:val="auto"/>
        </w:rPr>
      </w:pPr>
      <w:r w:rsidRPr="004275C4">
        <w:rPr>
          <w:color w:val="auto"/>
        </w:rPr>
        <w:t xml:space="preserve">Эмоциональные состояния оказывают большое влияние на активность </w:t>
      </w:r>
      <w:proofErr w:type="gramStart"/>
      <w:r w:rsidRPr="004275C4">
        <w:rPr>
          <w:color w:val="auto"/>
        </w:rPr>
        <w:t>баскетболистов</w:t>
      </w:r>
      <w:proofErr w:type="gramEnd"/>
      <w:r w:rsidRPr="004275C4">
        <w:rPr>
          <w:color w:val="auto"/>
        </w:rPr>
        <w:t xml:space="preserve"> как в процессе тренировочных занятий, так и на эффективность соревновательной деятельности. Спортивная подготовка юных баскетболистов приемам </w:t>
      </w:r>
      <w:proofErr w:type="spellStart"/>
      <w:r w:rsidRPr="004275C4">
        <w:rPr>
          <w:color w:val="auto"/>
        </w:rPr>
        <w:t>саморегуляции</w:t>
      </w:r>
      <w:proofErr w:type="spellEnd"/>
      <w:r w:rsidRPr="004275C4">
        <w:rPr>
          <w:color w:val="auto"/>
        </w:rPr>
        <w:t xml:space="preserve"> эмоциональных состояний требует систематических занятий, чтобы </w:t>
      </w:r>
      <w:proofErr w:type="gramStart"/>
      <w:r w:rsidRPr="004275C4">
        <w:rPr>
          <w:color w:val="auto"/>
        </w:rPr>
        <w:t>занимающийся</w:t>
      </w:r>
      <w:proofErr w:type="gramEnd"/>
      <w:r w:rsidRPr="004275C4">
        <w:rPr>
          <w:color w:val="auto"/>
        </w:rPr>
        <w:t xml:space="preserve"> полностью овладел этими приемами в процессе тренировочной и соревновательной деятельности. </w:t>
      </w:r>
    </w:p>
    <w:p w:rsidR="00A23901" w:rsidRPr="004275C4" w:rsidRDefault="00A23901" w:rsidP="004275C4">
      <w:pPr>
        <w:pStyle w:val="Default"/>
        <w:spacing w:line="276" w:lineRule="auto"/>
        <w:ind w:firstLine="709"/>
        <w:jc w:val="both"/>
        <w:rPr>
          <w:b/>
          <w:color w:val="auto"/>
        </w:rPr>
      </w:pPr>
      <w:r w:rsidRPr="004275C4">
        <w:rPr>
          <w:b/>
          <w:iCs/>
          <w:color w:val="auto"/>
        </w:rPr>
        <w:t xml:space="preserve">Воспитание волевых качеств. </w:t>
      </w:r>
    </w:p>
    <w:p w:rsidR="00A23901" w:rsidRPr="004275C4" w:rsidRDefault="00A23901" w:rsidP="004275C4">
      <w:pPr>
        <w:pStyle w:val="Default"/>
        <w:spacing w:line="276" w:lineRule="auto"/>
        <w:ind w:firstLine="709"/>
        <w:jc w:val="both"/>
        <w:rPr>
          <w:color w:val="auto"/>
        </w:rPr>
      </w:pPr>
      <w:r w:rsidRPr="004275C4">
        <w:rPr>
          <w:color w:val="auto"/>
        </w:rPr>
        <w:t>Воспитание волевых качеств - важное условие преодоления трудностей, с которыми сталкивается сп</w:t>
      </w:r>
      <w:r w:rsidR="00C676C5" w:rsidRPr="004275C4">
        <w:rPr>
          <w:color w:val="auto"/>
        </w:rPr>
        <w:t xml:space="preserve">ортсмен в процессе тренировочно </w:t>
      </w:r>
      <w:r w:rsidRPr="004275C4">
        <w:rPr>
          <w:color w:val="auto"/>
        </w:rPr>
        <w:t xml:space="preserve">- соревновательной деятельности. Существует два вида трудностей - объективные и субъективные. Объективные трудности - это трудности, обусловленные особенностями игры в баскетбол, а субъективные - особенностями личности спортсмена. Основные волевые качества, которыми должен обладать баскетболист - это целеустремленность и настойчивость, выдержка и самообладание, решительность и смелость, инициативность и дисциплинированность. </w:t>
      </w:r>
    </w:p>
    <w:p w:rsidR="00C676C5" w:rsidRPr="004275C4" w:rsidRDefault="00A23901" w:rsidP="004275C4">
      <w:pPr>
        <w:pStyle w:val="Default"/>
        <w:spacing w:line="276" w:lineRule="auto"/>
        <w:ind w:firstLine="709"/>
        <w:jc w:val="both"/>
        <w:rPr>
          <w:color w:val="auto"/>
        </w:rPr>
      </w:pPr>
      <w:r w:rsidRPr="004275C4">
        <w:rPr>
          <w:color w:val="auto"/>
        </w:rPr>
        <w:t xml:space="preserve">Целеустремленность и настойчивость выражаются в ясном осознании целей и задач, стоящих перед </w:t>
      </w:r>
      <w:proofErr w:type="gramStart"/>
      <w:r w:rsidRPr="004275C4">
        <w:rPr>
          <w:color w:val="auto"/>
        </w:rPr>
        <w:t>занимающимися</w:t>
      </w:r>
      <w:proofErr w:type="gramEnd"/>
      <w:r w:rsidRPr="004275C4">
        <w:rPr>
          <w:color w:val="auto"/>
        </w:rPr>
        <w:t xml:space="preserve">, активном и неуклонном стремлении к повышению спортивного мастерства, в трудолюбии. </w:t>
      </w:r>
    </w:p>
    <w:p w:rsidR="00A23901" w:rsidRPr="004275C4" w:rsidRDefault="00A23901" w:rsidP="004275C4">
      <w:pPr>
        <w:pStyle w:val="Default"/>
        <w:spacing w:line="276" w:lineRule="auto"/>
        <w:ind w:firstLine="709"/>
        <w:jc w:val="both"/>
        <w:rPr>
          <w:color w:val="auto"/>
        </w:rPr>
      </w:pPr>
      <w:r w:rsidRPr="004275C4">
        <w:rPr>
          <w:color w:val="auto"/>
        </w:rPr>
        <w:lastRenderedPageBreak/>
        <w:t xml:space="preserve">Выдержка и самообладание выражаются в преодолении отрицательных, неблагоприятных эмоциональных состояний (чрезмерная возбудимость, растерянность, подавленность и т.п.), в преодолении нарастающего утомления. </w:t>
      </w:r>
    </w:p>
    <w:p w:rsidR="00A23901" w:rsidRPr="004275C4" w:rsidRDefault="00A23901" w:rsidP="004275C4">
      <w:pPr>
        <w:pStyle w:val="Default"/>
        <w:spacing w:line="276" w:lineRule="auto"/>
        <w:ind w:firstLine="709"/>
        <w:jc w:val="both"/>
        <w:rPr>
          <w:color w:val="auto"/>
        </w:rPr>
      </w:pPr>
      <w:r w:rsidRPr="004275C4">
        <w:rPr>
          <w:color w:val="auto"/>
        </w:rPr>
        <w:t xml:space="preserve">Решительность и смелость выражаются в способности своевременно находить и принимать обдуманные решения в ответственные моменты игры и без колебания приводить их в исполнение. Применять упражнения, выполнение которых связано с известным риском и требующие преодоления чувства боязни, колебания. </w:t>
      </w:r>
    </w:p>
    <w:p w:rsidR="00A23901" w:rsidRPr="004275C4" w:rsidRDefault="00A23901" w:rsidP="004275C4">
      <w:pPr>
        <w:pStyle w:val="Default"/>
        <w:spacing w:line="276" w:lineRule="auto"/>
        <w:ind w:firstLine="709"/>
        <w:jc w:val="both"/>
        <w:rPr>
          <w:color w:val="auto"/>
        </w:rPr>
      </w:pPr>
      <w:r w:rsidRPr="004275C4">
        <w:rPr>
          <w:color w:val="auto"/>
        </w:rPr>
        <w:t xml:space="preserve">Инициативность и дисциплинированность выражаются в способности спортсмена вносить в игру творчество, не поддаваться влиянию других людей и их действий. Игрок, обладающий инициативностью, является организатором, ведет за собой команду. А дисциплинированность выражается в умении игрока подчинить свои действия задачам коллектива, плану действия всей команды. </w:t>
      </w:r>
    </w:p>
    <w:p w:rsidR="00A23901" w:rsidRPr="004275C4" w:rsidRDefault="00A23901" w:rsidP="004275C4">
      <w:pPr>
        <w:pStyle w:val="Default"/>
        <w:spacing w:line="276" w:lineRule="auto"/>
        <w:ind w:firstLine="709"/>
        <w:jc w:val="both"/>
        <w:rPr>
          <w:color w:val="auto"/>
        </w:rPr>
      </w:pPr>
      <w:r w:rsidRPr="004275C4">
        <w:rPr>
          <w:color w:val="auto"/>
        </w:rPr>
        <w:t xml:space="preserve">Эффективным средством воспитания инициативности являются двусторонние игры, проводимые со специальными заданиями и в условиях, требующих от игроков максимального проявления инициативности. </w:t>
      </w:r>
    </w:p>
    <w:p w:rsidR="00A23901" w:rsidRPr="004275C4" w:rsidRDefault="00A23901" w:rsidP="004275C4">
      <w:pPr>
        <w:pStyle w:val="Default"/>
        <w:spacing w:line="276" w:lineRule="auto"/>
        <w:ind w:firstLine="709"/>
        <w:jc w:val="both"/>
        <w:rPr>
          <w:color w:val="auto"/>
        </w:rPr>
      </w:pPr>
      <w:r w:rsidRPr="004275C4">
        <w:rPr>
          <w:color w:val="auto"/>
        </w:rPr>
        <w:t xml:space="preserve">Воспитание дисциплинированности достигается всей организацией процесса спортивной подготовки и тренировки. В воспитании дисциплинированности особую роль играет коллектив и тренер. Тренер должен быть образцом дисциплинированности и организованности. </w:t>
      </w:r>
    </w:p>
    <w:p w:rsidR="00A23901" w:rsidRPr="004275C4" w:rsidRDefault="00A23901" w:rsidP="004275C4">
      <w:pPr>
        <w:pStyle w:val="Default"/>
        <w:spacing w:line="276" w:lineRule="auto"/>
        <w:ind w:firstLine="709"/>
        <w:jc w:val="both"/>
        <w:rPr>
          <w:color w:val="auto"/>
        </w:rPr>
      </w:pPr>
      <w:r w:rsidRPr="004275C4">
        <w:rPr>
          <w:iCs/>
          <w:color w:val="auto"/>
        </w:rPr>
        <w:t>2.</w:t>
      </w:r>
      <w:r w:rsidRPr="004275C4">
        <w:rPr>
          <w:b/>
          <w:iCs/>
          <w:color w:val="auto"/>
        </w:rPr>
        <w:t xml:space="preserve">Психологическая подготовка к конкретным соревнованиям (игра) </w:t>
      </w:r>
      <w:r w:rsidRPr="004275C4">
        <w:rPr>
          <w:b/>
          <w:color w:val="auto"/>
        </w:rPr>
        <w:t>состоит в следующем:</w:t>
      </w:r>
    </w:p>
    <w:p w:rsidR="00A23901" w:rsidRPr="004275C4" w:rsidRDefault="00C676C5" w:rsidP="004275C4">
      <w:pPr>
        <w:pStyle w:val="Default"/>
        <w:tabs>
          <w:tab w:val="left" w:pos="0"/>
        </w:tabs>
        <w:spacing w:line="276" w:lineRule="auto"/>
        <w:jc w:val="both"/>
        <w:rPr>
          <w:color w:val="auto"/>
        </w:rPr>
      </w:pPr>
      <w:r w:rsidRPr="004275C4">
        <w:rPr>
          <w:color w:val="auto"/>
        </w:rPr>
        <w:t>-</w:t>
      </w:r>
      <w:r w:rsidR="00A23901" w:rsidRPr="004275C4">
        <w:rPr>
          <w:color w:val="auto"/>
        </w:rPr>
        <w:t xml:space="preserve">осознание игроками задач на предстоящую игру; </w:t>
      </w:r>
    </w:p>
    <w:p w:rsidR="00A23901" w:rsidRPr="004275C4" w:rsidRDefault="00C676C5" w:rsidP="004275C4">
      <w:pPr>
        <w:pStyle w:val="Default"/>
        <w:tabs>
          <w:tab w:val="left" w:pos="0"/>
        </w:tabs>
        <w:spacing w:line="276" w:lineRule="auto"/>
        <w:jc w:val="both"/>
        <w:rPr>
          <w:color w:val="auto"/>
        </w:rPr>
      </w:pPr>
      <w:r w:rsidRPr="004275C4">
        <w:rPr>
          <w:color w:val="auto"/>
        </w:rPr>
        <w:t xml:space="preserve">- </w:t>
      </w:r>
      <w:r w:rsidR="00A23901" w:rsidRPr="004275C4">
        <w:rPr>
          <w:color w:val="auto"/>
        </w:rPr>
        <w:t xml:space="preserve">изучение конкретных условий предстоящих соревнований (время и место игр, освещенность, температура и т.п.); </w:t>
      </w:r>
    </w:p>
    <w:p w:rsidR="00A23901" w:rsidRPr="004275C4" w:rsidRDefault="00C676C5" w:rsidP="004275C4">
      <w:pPr>
        <w:pStyle w:val="Default"/>
        <w:tabs>
          <w:tab w:val="left" w:pos="0"/>
        </w:tabs>
        <w:spacing w:line="276" w:lineRule="auto"/>
        <w:jc w:val="both"/>
        <w:rPr>
          <w:color w:val="auto"/>
        </w:rPr>
      </w:pPr>
      <w:r w:rsidRPr="004275C4">
        <w:rPr>
          <w:color w:val="auto"/>
        </w:rPr>
        <w:t xml:space="preserve">- </w:t>
      </w:r>
      <w:r w:rsidR="00A23901" w:rsidRPr="004275C4">
        <w:rPr>
          <w:color w:val="auto"/>
        </w:rPr>
        <w:t xml:space="preserve"> изучение сильных и слабых сторон соперника и подготовка к действиям с учетом этих особенностей; </w:t>
      </w:r>
    </w:p>
    <w:p w:rsidR="00A23901" w:rsidRPr="004275C4" w:rsidRDefault="00C676C5" w:rsidP="004275C4">
      <w:pPr>
        <w:pStyle w:val="Default"/>
        <w:tabs>
          <w:tab w:val="left" w:pos="0"/>
        </w:tabs>
        <w:spacing w:line="276" w:lineRule="auto"/>
        <w:jc w:val="both"/>
        <w:rPr>
          <w:color w:val="auto"/>
        </w:rPr>
      </w:pPr>
      <w:r w:rsidRPr="004275C4">
        <w:rPr>
          <w:color w:val="auto"/>
        </w:rPr>
        <w:t xml:space="preserve">- </w:t>
      </w:r>
      <w:r w:rsidR="00A23901" w:rsidRPr="004275C4">
        <w:rPr>
          <w:color w:val="auto"/>
        </w:rPr>
        <w:t xml:space="preserve"> осознание и оценка своих собственных возможностей в настоящий момент; </w:t>
      </w:r>
    </w:p>
    <w:p w:rsidR="00A23901" w:rsidRPr="004275C4" w:rsidRDefault="00C676C5" w:rsidP="004275C4">
      <w:pPr>
        <w:pStyle w:val="Default"/>
        <w:tabs>
          <w:tab w:val="left" w:pos="0"/>
        </w:tabs>
        <w:spacing w:line="276" w:lineRule="auto"/>
        <w:jc w:val="both"/>
        <w:rPr>
          <w:color w:val="auto"/>
        </w:rPr>
      </w:pPr>
      <w:r w:rsidRPr="004275C4">
        <w:rPr>
          <w:color w:val="auto"/>
        </w:rPr>
        <w:t xml:space="preserve">- </w:t>
      </w:r>
      <w:r w:rsidR="00A23901" w:rsidRPr="004275C4">
        <w:rPr>
          <w:color w:val="auto"/>
        </w:rPr>
        <w:t xml:space="preserve"> преодоление отрицательных эмоций, вызванных предстоящей игрой; </w:t>
      </w:r>
    </w:p>
    <w:p w:rsidR="00A23901" w:rsidRPr="004275C4" w:rsidRDefault="00C676C5" w:rsidP="004275C4">
      <w:pPr>
        <w:pStyle w:val="Default"/>
        <w:tabs>
          <w:tab w:val="left" w:pos="0"/>
        </w:tabs>
        <w:spacing w:line="276" w:lineRule="auto"/>
        <w:jc w:val="both"/>
        <w:rPr>
          <w:color w:val="auto"/>
        </w:rPr>
      </w:pPr>
      <w:r w:rsidRPr="004275C4">
        <w:rPr>
          <w:color w:val="auto"/>
        </w:rPr>
        <w:t>-</w:t>
      </w:r>
      <w:r w:rsidR="00A23901" w:rsidRPr="004275C4">
        <w:rPr>
          <w:color w:val="auto"/>
        </w:rPr>
        <w:t xml:space="preserve"> формирование твердой уверенности в своих силах и возможностях в выполнении поставленных задач в предстоящей игре. </w:t>
      </w:r>
    </w:p>
    <w:p w:rsidR="00A23901" w:rsidRPr="004275C4" w:rsidRDefault="00A23901" w:rsidP="004275C4">
      <w:pPr>
        <w:pStyle w:val="Default"/>
        <w:spacing w:line="276" w:lineRule="auto"/>
        <w:ind w:firstLine="709"/>
        <w:jc w:val="both"/>
        <w:rPr>
          <w:color w:val="auto"/>
        </w:rPr>
      </w:pPr>
      <w:r w:rsidRPr="004275C4">
        <w:rPr>
          <w:color w:val="auto"/>
        </w:rPr>
        <w:t>Каждый баскетболист испытывает перед игрой, да и во время игры сложные эмоционально-волевые состояния, которые определяются перестройкой психологических и физиологических процессов в организме. Одни баскетболисты испытывают эмоциональный подъем, уверенность в своих силах. Это повышает готовность организма к выполнению предстоящих спортивных действий. У других игроков возникает перевозбуждение или апатия</w:t>
      </w:r>
      <w:r w:rsidR="00C676C5" w:rsidRPr="004275C4">
        <w:rPr>
          <w:color w:val="auto"/>
        </w:rPr>
        <w:t xml:space="preserve">, </w:t>
      </w:r>
      <w:r w:rsidRPr="004275C4">
        <w:rPr>
          <w:color w:val="auto"/>
        </w:rPr>
        <w:t xml:space="preserve">неуверенность, боязнь поражения - все это ухудшает готовность организма, снижает возможности спортсмена. </w:t>
      </w:r>
    </w:p>
    <w:p w:rsidR="004275C4" w:rsidRPr="004275C4" w:rsidRDefault="00A23901" w:rsidP="004275C4">
      <w:pPr>
        <w:pStyle w:val="Default"/>
        <w:spacing w:line="276" w:lineRule="auto"/>
        <w:jc w:val="both"/>
        <w:rPr>
          <w:color w:val="auto"/>
        </w:rPr>
      </w:pPr>
      <w:r w:rsidRPr="004275C4">
        <w:rPr>
          <w:color w:val="auto"/>
        </w:rPr>
        <w:t>Преодоление отрицательных эмоциональных состояний и их регулирование могут быть осуществлены при помощи специальных приемов,</w:t>
      </w:r>
      <w:r w:rsidR="00254F78" w:rsidRPr="004275C4">
        <w:rPr>
          <w:color w:val="auto"/>
        </w:rPr>
        <w:t xml:space="preserve"> которые сводятся к следующему:         - </w:t>
      </w:r>
      <w:r w:rsidRPr="004275C4">
        <w:rPr>
          <w:color w:val="auto"/>
        </w:rPr>
        <w:t xml:space="preserve">спортсмен не должен внешне выражать сильное волнение, неуверенность; наоборот, мимикой, движениями он должен стараться выразить </w:t>
      </w:r>
      <w:r w:rsidR="004275C4" w:rsidRPr="004275C4">
        <w:rPr>
          <w:color w:val="auto"/>
        </w:rPr>
        <w:t>состояние уверенности, бодрости.</w:t>
      </w:r>
    </w:p>
    <w:p w:rsidR="00A23901" w:rsidRPr="004275C4" w:rsidRDefault="00A23901" w:rsidP="004275C4">
      <w:pPr>
        <w:pStyle w:val="Default"/>
        <w:spacing w:line="276" w:lineRule="auto"/>
        <w:ind w:firstLine="709"/>
        <w:jc w:val="both"/>
        <w:rPr>
          <w:color w:val="auto"/>
        </w:rPr>
      </w:pPr>
      <w:r w:rsidRPr="004275C4">
        <w:rPr>
          <w:color w:val="auto"/>
        </w:rPr>
        <w:t xml:space="preserve">В процессе игры возникают множество моментов, ситуации, которые требуют оперативного вмешательства тренера: внести некоторые коррективы в действия игроков команды, которые почему-либо отходят от принятых установок или не учитывают игры соперника; акцентировать внимание спортсменов на определенные действия игроков соперника, как в защите, так и в нападении и т.п. Для этого тренер использует замену игроков и </w:t>
      </w:r>
      <w:r w:rsidRPr="004275C4">
        <w:rPr>
          <w:color w:val="auto"/>
        </w:rPr>
        <w:lastRenderedPageBreak/>
        <w:t xml:space="preserve">перерывы, предусмотренные правилами игры и другие приемы «психологической защиты» в игре. </w:t>
      </w:r>
    </w:p>
    <w:p w:rsidR="000A4BF6" w:rsidRPr="004275C4" w:rsidRDefault="00A23901" w:rsidP="004275C4">
      <w:pPr>
        <w:pStyle w:val="Default"/>
        <w:spacing w:line="276" w:lineRule="auto"/>
        <w:ind w:firstLine="709"/>
        <w:jc w:val="both"/>
        <w:rPr>
          <w:color w:val="auto"/>
        </w:rPr>
      </w:pPr>
      <w:r w:rsidRPr="004275C4">
        <w:rPr>
          <w:color w:val="auto"/>
        </w:rPr>
        <w:t xml:space="preserve">Замены могут быть произведены и по различным причинам </w:t>
      </w:r>
      <w:r w:rsidR="000A4BF6" w:rsidRPr="004275C4">
        <w:rPr>
          <w:color w:val="auto"/>
        </w:rPr>
        <w:t>-</w:t>
      </w:r>
      <w:r w:rsidRPr="004275C4">
        <w:rPr>
          <w:color w:val="auto"/>
        </w:rPr>
        <w:t xml:space="preserve"> для отдыха игроков, для увеличения или сбивания темпа игры, для смены тактических действий, при неуверенной игре спортсмена, при неоднократных ошибках и т.д. </w:t>
      </w:r>
    </w:p>
    <w:p w:rsidR="004275C4" w:rsidRDefault="00A23901" w:rsidP="00321F93">
      <w:pPr>
        <w:pStyle w:val="Default"/>
        <w:spacing w:line="276" w:lineRule="auto"/>
        <w:ind w:firstLine="709"/>
        <w:jc w:val="both"/>
        <w:rPr>
          <w:color w:val="auto"/>
        </w:rPr>
      </w:pPr>
      <w:proofErr w:type="gramStart"/>
      <w:r w:rsidRPr="004275C4">
        <w:rPr>
          <w:color w:val="auto"/>
        </w:rPr>
        <w:t>Но при этом необходимо соблюдать следующее: не следует злоупотреблять заменами и проводить их без основания, тренер должен хорошо знать своих игроков и особенности их поведения в различные периоды игры и в различных ситуациях, никоим образом, недопустима замена при однократных ошибках, это может вызвать у спортсмена состояние неуверенности, нервозности и т.п.</w:t>
      </w:r>
      <w:proofErr w:type="gramEnd"/>
      <w:r w:rsidRPr="004275C4">
        <w:rPr>
          <w:color w:val="auto"/>
        </w:rPr>
        <w:t xml:space="preserve"> Перерывы необходимо использовать для отдыха, для изменения тактического рисунка игры, при потере инициативы или растерянности игроков, для п</w:t>
      </w:r>
      <w:r w:rsidR="000A4BF6" w:rsidRPr="004275C4">
        <w:rPr>
          <w:color w:val="auto"/>
        </w:rPr>
        <w:t xml:space="preserve">однятия морального духа и т.д. </w:t>
      </w:r>
      <w:r w:rsidRPr="004275C4">
        <w:rPr>
          <w:color w:val="auto"/>
        </w:rPr>
        <w:t>Во всех случаях разговор тренера со спортсменами, его указания должны быть лаконичными, краткими и яркими, тон должен быть уверенный и спокойный. Тренеру никогда не следует кричать на игроков команды, давать им на</w:t>
      </w:r>
      <w:r w:rsidR="000A4BF6" w:rsidRPr="004275C4">
        <w:rPr>
          <w:color w:val="auto"/>
        </w:rPr>
        <w:t xml:space="preserve">гоняй, особенно во время игры. </w:t>
      </w:r>
      <w:r w:rsidRPr="004275C4">
        <w:rPr>
          <w:color w:val="auto"/>
        </w:rPr>
        <w:t>Спокойное, ровное, уверенное поведение тренера является одним из важных моментов, направленных на создание психологической мобилизации команды к предстоящей игре, а также в процессе са</w:t>
      </w:r>
      <w:r w:rsidR="000A4BF6" w:rsidRPr="004275C4">
        <w:rPr>
          <w:color w:val="auto"/>
        </w:rPr>
        <w:t xml:space="preserve">мой игры. </w:t>
      </w:r>
      <w:r w:rsidRPr="004275C4">
        <w:rPr>
          <w:color w:val="auto"/>
        </w:rPr>
        <w:t xml:space="preserve">В заключении следует отметить, что вся психологическая подготовка должна проводиться с учетом индивидуальных особенностей баскетболистов. </w:t>
      </w:r>
    </w:p>
    <w:p w:rsidR="00321F93" w:rsidRPr="00321F93" w:rsidRDefault="00321F93" w:rsidP="00321F93">
      <w:pPr>
        <w:pStyle w:val="Default"/>
        <w:spacing w:line="276" w:lineRule="auto"/>
        <w:ind w:firstLine="709"/>
        <w:jc w:val="both"/>
        <w:rPr>
          <w:color w:val="auto"/>
        </w:rPr>
      </w:pPr>
    </w:p>
    <w:p w:rsidR="0074798A" w:rsidRPr="00B149D9" w:rsidRDefault="0033699C" w:rsidP="00E736B7">
      <w:pPr>
        <w:spacing w:line="360" w:lineRule="auto"/>
        <w:jc w:val="center"/>
        <w:rPr>
          <w:b/>
        </w:rPr>
      </w:pPr>
      <w:r>
        <w:rPr>
          <w:b/>
        </w:rPr>
        <w:t>4</w:t>
      </w:r>
      <w:r w:rsidR="0074798A" w:rsidRPr="00DC3CF9">
        <w:rPr>
          <w:b/>
        </w:rPr>
        <w:t xml:space="preserve"> МЕТОДИЧЕСКОЕ ОБЕСПЕЧЕНИЕ ПРОГРАММЫ</w:t>
      </w:r>
    </w:p>
    <w:p w:rsidR="0057122E" w:rsidRPr="00B87F2E" w:rsidRDefault="0057122E" w:rsidP="004275C4">
      <w:pPr>
        <w:jc w:val="both"/>
        <w:rPr>
          <w:sz w:val="24"/>
          <w:szCs w:val="24"/>
        </w:rPr>
      </w:pPr>
      <w:r w:rsidRPr="00B87F2E">
        <w:rPr>
          <w:sz w:val="24"/>
          <w:szCs w:val="24"/>
        </w:rPr>
        <w:t>Методическое обеспечение программы направленно на развитие физических способностей обучающихся, формирование у них основ знаний для сознательного выбора и получения профессии, формирование потребности в систематических занятиях физической культурой и спортом, гарантирующих охрану и укрепление здоровья, формирование основ общей культуры, гражданских, эстетических и нравственных качеств, организацию досуга и отдыха детей и молодежи.</w:t>
      </w:r>
    </w:p>
    <w:p w:rsidR="0074798A" w:rsidRPr="00B87F2E" w:rsidRDefault="0074798A" w:rsidP="004275C4">
      <w:pPr>
        <w:jc w:val="both"/>
        <w:rPr>
          <w:b/>
          <w:sz w:val="24"/>
          <w:szCs w:val="24"/>
        </w:rPr>
      </w:pPr>
      <w:r w:rsidRPr="00B87F2E">
        <w:rPr>
          <w:b/>
          <w:sz w:val="24"/>
          <w:szCs w:val="24"/>
        </w:rPr>
        <w:t xml:space="preserve">Важнейшее требование к занятиям: </w:t>
      </w:r>
    </w:p>
    <w:p w:rsidR="0074798A" w:rsidRPr="00B87F2E" w:rsidRDefault="0074798A" w:rsidP="004275C4">
      <w:pPr>
        <w:numPr>
          <w:ilvl w:val="0"/>
          <w:numId w:val="19"/>
        </w:numPr>
        <w:tabs>
          <w:tab w:val="clear" w:pos="1429"/>
          <w:tab w:val="num" w:pos="0"/>
        </w:tabs>
        <w:spacing w:after="0"/>
        <w:ind w:left="0" w:firstLine="0"/>
        <w:jc w:val="both"/>
        <w:rPr>
          <w:sz w:val="24"/>
          <w:szCs w:val="24"/>
        </w:rPr>
      </w:pPr>
      <w:proofErr w:type="gramStart"/>
      <w:r w:rsidRPr="00B87F2E">
        <w:rPr>
          <w:sz w:val="24"/>
          <w:szCs w:val="24"/>
        </w:rPr>
        <w:t xml:space="preserve">дифференцированный подход к обучающимся с учетом их здоровья, физического развития, двигательной подготовленности; </w:t>
      </w:r>
      <w:proofErr w:type="gramEnd"/>
    </w:p>
    <w:p w:rsidR="0074798A" w:rsidRPr="00B87F2E" w:rsidRDefault="0074798A" w:rsidP="004275C4">
      <w:pPr>
        <w:numPr>
          <w:ilvl w:val="0"/>
          <w:numId w:val="19"/>
        </w:numPr>
        <w:tabs>
          <w:tab w:val="clear" w:pos="1429"/>
          <w:tab w:val="num" w:pos="0"/>
        </w:tabs>
        <w:spacing w:after="0"/>
        <w:ind w:left="0" w:firstLine="0"/>
        <w:jc w:val="both"/>
        <w:rPr>
          <w:sz w:val="24"/>
          <w:szCs w:val="24"/>
        </w:rPr>
      </w:pPr>
      <w:r w:rsidRPr="00B87F2E">
        <w:rPr>
          <w:sz w:val="24"/>
          <w:szCs w:val="24"/>
        </w:rPr>
        <w:t xml:space="preserve">формирование у подростков навыков для самостоятельных занятий спортом и получения новых знаний. </w:t>
      </w:r>
    </w:p>
    <w:p w:rsidR="0057122E" w:rsidRPr="00B87F2E" w:rsidRDefault="00F44DBE" w:rsidP="004275C4">
      <w:pPr>
        <w:jc w:val="both"/>
        <w:rPr>
          <w:sz w:val="24"/>
          <w:szCs w:val="24"/>
        </w:rPr>
      </w:pPr>
      <w:r w:rsidRPr="00B87F2E">
        <w:rPr>
          <w:sz w:val="24"/>
          <w:szCs w:val="24"/>
        </w:rPr>
        <w:t xml:space="preserve">Программа основана на педагогических технологиях индивидуализации, игрового и группового обучения. </w:t>
      </w:r>
    </w:p>
    <w:p w:rsidR="00B87F2E" w:rsidRDefault="00F44DBE" w:rsidP="004275C4">
      <w:pPr>
        <w:jc w:val="both"/>
        <w:rPr>
          <w:sz w:val="24"/>
          <w:szCs w:val="24"/>
        </w:rPr>
      </w:pPr>
      <w:r w:rsidRPr="00B87F2E">
        <w:rPr>
          <w:b/>
          <w:i/>
          <w:sz w:val="24"/>
          <w:szCs w:val="24"/>
        </w:rPr>
        <w:t>Индивидуализация обучения</w:t>
      </w:r>
      <w:r w:rsidRPr="00B87F2E">
        <w:rPr>
          <w:sz w:val="24"/>
          <w:szCs w:val="24"/>
        </w:rPr>
        <w:t xml:space="preserve"> предполагает дифференциацию учебного материала, разработку заданий различного уровня трудности и объёма, разработку системы мероприятий по организации процесса обучения в конкретных группах, учитывающих индивидуальные особенности каждого обучающегося. Образовательная технология </w:t>
      </w:r>
      <w:proofErr w:type="spellStart"/>
      <w:r w:rsidRPr="00B87F2E">
        <w:rPr>
          <w:sz w:val="24"/>
          <w:szCs w:val="24"/>
        </w:rPr>
        <w:t>разноуровнего</w:t>
      </w:r>
      <w:proofErr w:type="spellEnd"/>
      <w:r w:rsidRPr="00B87F2E">
        <w:rPr>
          <w:sz w:val="24"/>
          <w:szCs w:val="24"/>
        </w:rPr>
        <w:t xml:space="preserve"> обучения направлена на обеспечение равных возможностей получения качественного образования всем обучающимся с учётом разного уровня физической подготовки и физического развития. В основу образовательной технологии, заложена идея внутр</w:t>
      </w:r>
      <w:r w:rsidR="00B87F2E">
        <w:rPr>
          <w:sz w:val="24"/>
          <w:szCs w:val="24"/>
        </w:rPr>
        <w:t xml:space="preserve">игрупповой дифференциации, так </w:t>
      </w:r>
      <w:r w:rsidRPr="00B87F2E">
        <w:rPr>
          <w:sz w:val="24"/>
          <w:szCs w:val="24"/>
        </w:rPr>
        <w:t xml:space="preserve"> как группа комплектуется из детей разного уровня развития и неизбежно возникает необходимость индивидуального подхода при разно уровневом обучении. Каждого обучающегося необходимо </w:t>
      </w:r>
      <w:r w:rsidRPr="00B87F2E">
        <w:rPr>
          <w:sz w:val="24"/>
          <w:szCs w:val="24"/>
        </w:rPr>
        <w:lastRenderedPageBreak/>
        <w:t xml:space="preserve">сориентировать на доступный и подходящий для него результат, достижение которого должно восприниматься им и оцениваться педагогом, товарищами по группе, команде, родителями как успех, как победа ребенка над собой. </w:t>
      </w:r>
    </w:p>
    <w:p w:rsidR="00B87F2E" w:rsidRDefault="00F44DBE" w:rsidP="004275C4">
      <w:pPr>
        <w:jc w:val="both"/>
        <w:rPr>
          <w:sz w:val="24"/>
          <w:szCs w:val="24"/>
        </w:rPr>
      </w:pPr>
      <w:r w:rsidRPr="00B87F2E">
        <w:rPr>
          <w:b/>
          <w:i/>
          <w:sz w:val="24"/>
          <w:szCs w:val="24"/>
        </w:rPr>
        <w:t>Игровые и групповые технологии</w:t>
      </w:r>
      <w:r w:rsidRPr="00B87F2E">
        <w:rPr>
          <w:sz w:val="24"/>
          <w:szCs w:val="24"/>
        </w:rPr>
        <w:t xml:space="preserve"> (технологии игры в группе) занимают важное место во многих учебных дисциплинах, так как сама игровая деятельность – это особая сфера образовательного процесса. Ценность игровой деятельности заключается в том, что она учитывает психолого-педагогическую природу ребенка и отвечает его возрастным особенностям, потребностям и интересам. Игра в группе, в команде формирует типовые навыки социального поведения, систему ценностей личности и группы, ориентирует на групповые и индивидуальные действия, поощряет стремление к успеху. Игры в команде, групповые технологии в тренировочном процессе дают возможность повысить интерес к виду спорта, сдружить коллектив, развить стремление к </w:t>
      </w:r>
      <w:proofErr w:type="spellStart"/>
      <w:r w:rsidRPr="00B87F2E">
        <w:rPr>
          <w:sz w:val="24"/>
          <w:szCs w:val="24"/>
        </w:rPr>
        <w:t>соревновательности</w:t>
      </w:r>
      <w:proofErr w:type="spellEnd"/>
      <w:r w:rsidRPr="00B87F2E">
        <w:rPr>
          <w:sz w:val="24"/>
          <w:szCs w:val="24"/>
        </w:rPr>
        <w:t>, способствовать воспитанию упорства, смекалки, чувства ответственности, поощряют желание выполнять свое дело хорошо, лучше всех, и желание достичь успеха.</w:t>
      </w:r>
    </w:p>
    <w:p w:rsidR="00B87F2E" w:rsidRDefault="00F44DBE" w:rsidP="004275C4">
      <w:pPr>
        <w:jc w:val="both"/>
        <w:rPr>
          <w:sz w:val="24"/>
          <w:szCs w:val="24"/>
        </w:rPr>
      </w:pPr>
      <w:r w:rsidRPr="00B87F2E">
        <w:rPr>
          <w:sz w:val="24"/>
          <w:szCs w:val="24"/>
        </w:rPr>
        <w:t xml:space="preserve"> В групповой деятельности, даже в обычной эстафете, так популярной на любых спортивных соревнованиях, можно моделировать развитие ситуации в зависимости от задач группы, распределение ролей, очередности выступления, поощрять творчество и взаимовыручку, находить ответы и решения на сложные ситуации и проблемы. Творческий потенциал ребят во время командной игры в баскетбол вырастает в несколько раз по сравнению с занятиями, ориентированными только на выполнение индивидуальных упражнений. </w:t>
      </w:r>
    </w:p>
    <w:p w:rsidR="00F44DBE" w:rsidRPr="00B87F2E" w:rsidRDefault="00F44DBE" w:rsidP="004275C4">
      <w:pPr>
        <w:jc w:val="both"/>
        <w:rPr>
          <w:sz w:val="24"/>
          <w:szCs w:val="24"/>
        </w:rPr>
      </w:pPr>
      <w:r w:rsidRPr="00B87F2E">
        <w:rPr>
          <w:sz w:val="24"/>
          <w:szCs w:val="24"/>
        </w:rPr>
        <w:t xml:space="preserve">Групповые технологии – это выработка у учащихся острого желания действовать результативно. </w:t>
      </w:r>
      <w:proofErr w:type="gramStart"/>
      <w:r w:rsidRPr="00B87F2E">
        <w:rPr>
          <w:sz w:val="24"/>
          <w:szCs w:val="24"/>
        </w:rPr>
        <w:t>Групповые технологии на занятиях баскетболом несут ряд функций: обучающие, воспитательные, развивающие, психотехнические, коммуникативные, развлекательные, релаксационные.</w:t>
      </w:r>
      <w:proofErr w:type="gramEnd"/>
      <w:r w:rsidRPr="00B87F2E">
        <w:rPr>
          <w:sz w:val="24"/>
          <w:szCs w:val="24"/>
        </w:rPr>
        <w:t xml:space="preserve"> Эти технологии позволяют более действенно обеспечить гармоничное сочетание умственных, физических и эмоциональных нагрузок, общее комфортное состояние человека, дать заряд положительных эмоций, снять негативный настрой, дать общий эффект радости от общения к успешному преодолению трудностей. Групповые технологии помогают восстановить физические и духовные силы, рождают спортивный здоровый азарт, дух команды, дух стремления к победе, чувство гордости за удачно проведенные соревнования.</w:t>
      </w:r>
    </w:p>
    <w:p w:rsidR="0074798A" w:rsidRPr="00F722EF" w:rsidRDefault="0074798A" w:rsidP="007F24D2">
      <w:pPr>
        <w:jc w:val="center"/>
        <w:rPr>
          <w:b/>
          <w:sz w:val="24"/>
          <w:szCs w:val="24"/>
        </w:rPr>
      </w:pPr>
      <w:r w:rsidRPr="00F722EF">
        <w:rPr>
          <w:b/>
          <w:sz w:val="24"/>
          <w:szCs w:val="24"/>
        </w:rPr>
        <w:t>Дидактические принципы построения образовательного процесса</w:t>
      </w:r>
    </w:p>
    <w:p w:rsidR="0074798A" w:rsidRPr="00B87F2E" w:rsidRDefault="0074798A" w:rsidP="004275C4">
      <w:pPr>
        <w:pStyle w:val="a4"/>
        <w:spacing w:line="276" w:lineRule="auto"/>
        <w:jc w:val="both"/>
        <w:rPr>
          <w:rFonts w:ascii="Times New Roman" w:hAnsi="Times New Roman"/>
          <w:sz w:val="24"/>
          <w:szCs w:val="24"/>
        </w:rPr>
      </w:pPr>
      <w:r w:rsidRPr="00B87F2E">
        <w:rPr>
          <w:rFonts w:ascii="Times New Roman" w:hAnsi="Times New Roman"/>
          <w:b/>
          <w:sz w:val="24"/>
          <w:szCs w:val="24"/>
        </w:rPr>
        <w:t>1.Принцип сознательности</w:t>
      </w:r>
      <w:r w:rsidRPr="00B87F2E">
        <w:rPr>
          <w:rFonts w:ascii="Times New Roman" w:hAnsi="Times New Roman"/>
          <w:sz w:val="24"/>
          <w:szCs w:val="24"/>
        </w:rPr>
        <w:t xml:space="preserve">. Учащиеся должны знать и понимать цели и задачи обучения,  а также пути достижения целей и задач обучения.  </w:t>
      </w:r>
    </w:p>
    <w:p w:rsidR="0074798A" w:rsidRPr="00B87F2E" w:rsidRDefault="0074798A" w:rsidP="004275C4">
      <w:pPr>
        <w:pStyle w:val="a4"/>
        <w:spacing w:line="276" w:lineRule="auto"/>
        <w:jc w:val="both"/>
        <w:rPr>
          <w:rFonts w:ascii="Times New Roman" w:hAnsi="Times New Roman"/>
          <w:sz w:val="24"/>
          <w:szCs w:val="24"/>
        </w:rPr>
      </w:pPr>
      <w:r w:rsidRPr="00B87F2E">
        <w:rPr>
          <w:rFonts w:ascii="Times New Roman" w:hAnsi="Times New Roman"/>
          <w:b/>
          <w:sz w:val="24"/>
          <w:szCs w:val="24"/>
        </w:rPr>
        <w:t>2.Принцип активности</w:t>
      </w:r>
      <w:r w:rsidRPr="00B87F2E">
        <w:rPr>
          <w:rFonts w:ascii="Times New Roman" w:hAnsi="Times New Roman"/>
          <w:sz w:val="24"/>
          <w:szCs w:val="24"/>
        </w:rPr>
        <w:t>. Необходимо построить учебный процесс таким образом, чтобы учащиеся не просто воспринимали предлагаемый материал, но и стремились закрепить полученные знания и умения, анализировали ошибки и достижения свои и товарищей, самостоятельно решали поставленные задачи.</w:t>
      </w:r>
    </w:p>
    <w:p w:rsidR="0074798A" w:rsidRPr="00B87F2E" w:rsidRDefault="0074798A" w:rsidP="004275C4">
      <w:pPr>
        <w:pStyle w:val="a4"/>
        <w:spacing w:line="276" w:lineRule="auto"/>
        <w:jc w:val="both"/>
        <w:rPr>
          <w:rFonts w:ascii="Times New Roman" w:hAnsi="Times New Roman"/>
          <w:sz w:val="24"/>
          <w:szCs w:val="24"/>
        </w:rPr>
      </w:pPr>
      <w:r w:rsidRPr="00B87F2E">
        <w:rPr>
          <w:rFonts w:ascii="Times New Roman" w:hAnsi="Times New Roman"/>
          <w:b/>
          <w:sz w:val="24"/>
          <w:szCs w:val="24"/>
        </w:rPr>
        <w:t>3.Принцип систематичности</w:t>
      </w:r>
      <w:r w:rsidRPr="00B87F2E">
        <w:rPr>
          <w:rFonts w:ascii="Times New Roman" w:hAnsi="Times New Roman"/>
          <w:sz w:val="24"/>
          <w:szCs w:val="24"/>
        </w:rPr>
        <w:t>. Постепенная и последовательная подача нового материала, поэтапное увеличение объема и интенсивности физических нагрузок.</w:t>
      </w:r>
    </w:p>
    <w:p w:rsidR="0074798A" w:rsidRPr="00B87F2E" w:rsidRDefault="0074798A" w:rsidP="004275C4">
      <w:pPr>
        <w:pStyle w:val="a4"/>
        <w:spacing w:line="276" w:lineRule="auto"/>
        <w:jc w:val="both"/>
        <w:rPr>
          <w:rFonts w:ascii="Times New Roman" w:hAnsi="Times New Roman"/>
          <w:sz w:val="24"/>
          <w:szCs w:val="24"/>
        </w:rPr>
      </w:pPr>
      <w:r w:rsidRPr="00B87F2E">
        <w:rPr>
          <w:rFonts w:ascii="Times New Roman" w:hAnsi="Times New Roman"/>
          <w:b/>
          <w:sz w:val="24"/>
          <w:szCs w:val="24"/>
        </w:rPr>
        <w:t>4.Принцип наглядности</w:t>
      </w:r>
      <w:r w:rsidRPr="00B87F2E">
        <w:rPr>
          <w:rFonts w:ascii="Times New Roman" w:hAnsi="Times New Roman"/>
          <w:sz w:val="24"/>
          <w:szCs w:val="24"/>
        </w:rPr>
        <w:t>. Обучение должно быть наглядным и включать в себя практический показ изучаемых действий, показ наглядных пособий, плакатов и фильмов, совместные занятия со старшими учащимися, посещение мероприятий по профилю деятельности и т.п.</w:t>
      </w:r>
    </w:p>
    <w:p w:rsidR="0074798A" w:rsidRPr="00B87F2E" w:rsidRDefault="0074798A" w:rsidP="004275C4">
      <w:pPr>
        <w:pStyle w:val="a4"/>
        <w:spacing w:line="276" w:lineRule="auto"/>
        <w:jc w:val="both"/>
        <w:rPr>
          <w:rFonts w:ascii="Times New Roman" w:hAnsi="Times New Roman"/>
          <w:sz w:val="24"/>
          <w:szCs w:val="24"/>
        </w:rPr>
      </w:pPr>
      <w:r w:rsidRPr="00B87F2E">
        <w:rPr>
          <w:rFonts w:ascii="Times New Roman" w:hAnsi="Times New Roman"/>
          <w:b/>
          <w:sz w:val="24"/>
          <w:szCs w:val="24"/>
        </w:rPr>
        <w:lastRenderedPageBreak/>
        <w:t>5.Принцип доступности</w:t>
      </w:r>
      <w:r w:rsidRPr="00B87F2E">
        <w:rPr>
          <w:rFonts w:ascii="Times New Roman" w:hAnsi="Times New Roman"/>
          <w:sz w:val="24"/>
          <w:szCs w:val="24"/>
        </w:rPr>
        <w:t>. Предполагает своевременное изучение программного материала, его соответствие полу, возрастным особенностям и физическому развитию учащихся. Для каждой группы и подгруппы (звена) должен быть составлен рабочий (поурочный) план занятий и обеспечены нормальные условия образовательного процесса.</w:t>
      </w:r>
    </w:p>
    <w:p w:rsidR="0074798A" w:rsidRPr="00B87F2E" w:rsidRDefault="0074798A" w:rsidP="004275C4">
      <w:pPr>
        <w:pStyle w:val="a4"/>
        <w:spacing w:line="276" w:lineRule="auto"/>
        <w:jc w:val="both"/>
        <w:rPr>
          <w:rFonts w:ascii="Times New Roman" w:hAnsi="Times New Roman"/>
          <w:sz w:val="24"/>
          <w:szCs w:val="24"/>
        </w:rPr>
      </w:pPr>
      <w:r w:rsidRPr="00B87F2E">
        <w:rPr>
          <w:rFonts w:ascii="Times New Roman" w:hAnsi="Times New Roman"/>
          <w:b/>
          <w:sz w:val="24"/>
          <w:szCs w:val="24"/>
        </w:rPr>
        <w:t>6.Принцип прочности</w:t>
      </w:r>
      <w:r w:rsidRPr="00B87F2E">
        <w:rPr>
          <w:rFonts w:ascii="Times New Roman" w:hAnsi="Times New Roman"/>
          <w:sz w:val="24"/>
          <w:szCs w:val="24"/>
        </w:rPr>
        <w:t>. Необходимо стремиться к тому, чтобы приобретенные знания, умения и навыки учащихся были прочно закреплены, в первую очередь практически. Для этого необходимо  участие учащихся в соревнованиях, где полученные умения и навыки можно проверить на практике, в выездных мероприятиях, а также постоянное поддержание интереса учащихся к занятиям.</w:t>
      </w:r>
    </w:p>
    <w:p w:rsidR="00321F93" w:rsidRDefault="0074798A" w:rsidP="004275C4">
      <w:pPr>
        <w:pStyle w:val="a4"/>
        <w:spacing w:line="276" w:lineRule="auto"/>
        <w:jc w:val="both"/>
        <w:rPr>
          <w:rFonts w:ascii="Times New Roman" w:hAnsi="Times New Roman"/>
          <w:sz w:val="24"/>
          <w:szCs w:val="24"/>
        </w:rPr>
      </w:pPr>
      <w:r w:rsidRPr="00B87F2E">
        <w:rPr>
          <w:rFonts w:ascii="Times New Roman" w:hAnsi="Times New Roman"/>
          <w:b/>
          <w:sz w:val="24"/>
          <w:szCs w:val="24"/>
        </w:rPr>
        <w:t>7.Принцип контроля</w:t>
      </w:r>
      <w:r w:rsidRPr="00B87F2E">
        <w:rPr>
          <w:rFonts w:ascii="Times New Roman" w:hAnsi="Times New Roman"/>
          <w:sz w:val="24"/>
          <w:szCs w:val="24"/>
        </w:rPr>
        <w:t>. Необходим регулярный контроль,  за усвоением учащимися программного материала, что дает возможность анализировать ход образовательного процесса и вносить в него необходимые изменения.</w:t>
      </w:r>
    </w:p>
    <w:tbl>
      <w:tblPr>
        <w:tblW w:w="10348" w:type="dxa"/>
        <w:jc w:val="center"/>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127"/>
        <w:gridCol w:w="2551"/>
        <w:gridCol w:w="2552"/>
        <w:gridCol w:w="2410"/>
      </w:tblGrid>
      <w:tr w:rsidR="000260EA" w:rsidRPr="000260EA" w:rsidTr="00DF1E90">
        <w:trPr>
          <w:cantSplit/>
          <w:trHeight w:val="1134"/>
          <w:jc w:val="center"/>
        </w:trPr>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tcPr>
          <w:p w:rsidR="000260EA" w:rsidRPr="00B44B72" w:rsidRDefault="000260EA" w:rsidP="0057122E">
            <w:pPr>
              <w:pStyle w:val="a4"/>
              <w:jc w:val="both"/>
              <w:rPr>
                <w:rFonts w:ascii="Times New Roman" w:hAnsi="Times New Roman"/>
                <w:b/>
                <w:color w:val="000000" w:themeColor="text1"/>
                <w:sz w:val="24"/>
                <w:szCs w:val="24"/>
              </w:rPr>
            </w:pPr>
            <w:r w:rsidRPr="00B44B72">
              <w:rPr>
                <w:rFonts w:ascii="Times New Roman" w:hAnsi="Times New Roman"/>
                <w:b/>
                <w:color w:val="000000" w:themeColor="text1"/>
                <w:sz w:val="24"/>
                <w:szCs w:val="24"/>
              </w:rPr>
              <w:t>Раздел</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260EA" w:rsidRPr="00B44B72" w:rsidRDefault="000260EA" w:rsidP="0057122E">
            <w:pPr>
              <w:pStyle w:val="a4"/>
              <w:jc w:val="both"/>
              <w:rPr>
                <w:rFonts w:ascii="Times New Roman" w:hAnsi="Times New Roman"/>
                <w:b/>
                <w:color w:val="000000" w:themeColor="text1"/>
                <w:sz w:val="24"/>
                <w:szCs w:val="24"/>
              </w:rPr>
            </w:pPr>
            <w:r w:rsidRPr="00B44B72">
              <w:rPr>
                <w:rFonts w:ascii="Times New Roman" w:hAnsi="Times New Roman"/>
                <w:b/>
                <w:color w:val="000000" w:themeColor="text1"/>
                <w:sz w:val="24"/>
                <w:szCs w:val="24"/>
              </w:rPr>
              <w:t>Форма</w:t>
            </w:r>
          </w:p>
          <w:p w:rsidR="000260EA" w:rsidRPr="00B44B72" w:rsidRDefault="000260EA" w:rsidP="0057122E">
            <w:pPr>
              <w:pStyle w:val="a4"/>
              <w:jc w:val="both"/>
              <w:rPr>
                <w:rFonts w:ascii="Times New Roman" w:hAnsi="Times New Roman"/>
                <w:b/>
                <w:color w:val="000000" w:themeColor="text1"/>
                <w:sz w:val="24"/>
                <w:szCs w:val="24"/>
              </w:rPr>
            </w:pPr>
            <w:r w:rsidRPr="00B44B72">
              <w:rPr>
                <w:rFonts w:ascii="Times New Roman" w:hAnsi="Times New Roman"/>
                <w:b/>
                <w:color w:val="000000" w:themeColor="text1"/>
                <w:sz w:val="24"/>
                <w:szCs w:val="24"/>
              </w:rPr>
              <w:t>занятий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260EA" w:rsidRPr="00B44B72" w:rsidRDefault="00B44B72" w:rsidP="0057122E">
            <w:pPr>
              <w:pStyle w:val="a4"/>
              <w:jc w:val="both"/>
              <w:rPr>
                <w:rFonts w:ascii="Times New Roman" w:hAnsi="Times New Roman"/>
                <w:b/>
                <w:color w:val="000000" w:themeColor="text1"/>
                <w:sz w:val="24"/>
                <w:szCs w:val="24"/>
              </w:rPr>
            </w:pPr>
            <w:r>
              <w:rPr>
                <w:rFonts w:ascii="Times New Roman" w:hAnsi="Times New Roman"/>
                <w:b/>
                <w:color w:val="000000" w:themeColor="text1"/>
                <w:sz w:val="24"/>
                <w:szCs w:val="24"/>
              </w:rPr>
              <w:t>М</w:t>
            </w:r>
            <w:r w:rsidR="000260EA" w:rsidRPr="00B44B72">
              <w:rPr>
                <w:rFonts w:ascii="Times New Roman" w:hAnsi="Times New Roman"/>
                <w:b/>
                <w:color w:val="000000" w:themeColor="text1"/>
                <w:sz w:val="24"/>
                <w:szCs w:val="24"/>
              </w:rPr>
              <w:t>етоды и приемы организации учебно-тренировочного процесса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260EA" w:rsidRPr="00B44B72" w:rsidRDefault="000260EA" w:rsidP="0057122E">
            <w:pPr>
              <w:pStyle w:val="a4"/>
              <w:jc w:val="both"/>
              <w:rPr>
                <w:rFonts w:ascii="Times New Roman" w:hAnsi="Times New Roman"/>
                <w:b/>
                <w:color w:val="000000" w:themeColor="text1"/>
                <w:sz w:val="24"/>
                <w:szCs w:val="24"/>
              </w:rPr>
            </w:pPr>
            <w:r w:rsidRPr="00B44B72">
              <w:rPr>
                <w:rFonts w:ascii="Times New Roman" w:hAnsi="Times New Roman"/>
                <w:b/>
                <w:color w:val="000000" w:themeColor="text1"/>
                <w:sz w:val="24"/>
                <w:szCs w:val="24"/>
              </w:rPr>
              <w:t>Дидактический</w:t>
            </w:r>
          </w:p>
          <w:p w:rsidR="000260EA" w:rsidRPr="00B44B72" w:rsidRDefault="000260EA" w:rsidP="0057122E">
            <w:pPr>
              <w:pStyle w:val="a4"/>
              <w:jc w:val="both"/>
              <w:rPr>
                <w:rFonts w:ascii="Times New Roman" w:hAnsi="Times New Roman"/>
                <w:b/>
                <w:color w:val="000000" w:themeColor="text1"/>
                <w:sz w:val="24"/>
                <w:szCs w:val="24"/>
              </w:rPr>
            </w:pPr>
            <w:r w:rsidRPr="00B44B72">
              <w:rPr>
                <w:rFonts w:ascii="Times New Roman" w:hAnsi="Times New Roman"/>
                <w:b/>
                <w:color w:val="000000" w:themeColor="text1"/>
                <w:sz w:val="24"/>
                <w:szCs w:val="24"/>
              </w:rPr>
              <w:t>материал,</w:t>
            </w:r>
          </w:p>
          <w:p w:rsidR="000260EA" w:rsidRPr="00B44B72" w:rsidRDefault="000260EA" w:rsidP="0057122E">
            <w:pPr>
              <w:pStyle w:val="a4"/>
              <w:jc w:val="both"/>
              <w:rPr>
                <w:rFonts w:ascii="Times New Roman" w:hAnsi="Times New Roman"/>
                <w:b/>
                <w:color w:val="000000" w:themeColor="text1"/>
                <w:sz w:val="24"/>
                <w:szCs w:val="24"/>
              </w:rPr>
            </w:pPr>
            <w:r w:rsidRPr="00B44B72">
              <w:rPr>
                <w:rFonts w:ascii="Times New Roman" w:hAnsi="Times New Roman"/>
                <w:b/>
                <w:color w:val="000000" w:themeColor="text1"/>
                <w:sz w:val="24"/>
                <w:szCs w:val="24"/>
              </w:rPr>
              <w:t>техническое оснащение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60EA" w:rsidRPr="00B44B72" w:rsidRDefault="000260EA" w:rsidP="0057122E">
            <w:pPr>
              <w:pStyle w:val="a4"/>
              <w:jc w:val="both"/>
              <w:rPr>
                <w:rFonts w:ascii="Times New Roman" w:hAnsi="Times New Roman"/>
                <w:b/>
                <w:color w:val="000000" w:themeColor="text1"/>
                <w:sz w:val="24"/>
                <w:szCs w:val="24"/>
              </w:rPr>
            </w:pPr>
            <w:r w:rsidRPr="00B44B72">
              <w:rPr>
                <w:rFonts w:ascii="Times New Roman" w:hAnsi="Times New Roman"/>
                <w:b/>
                <w:color w:val="000000" w:themeColor="text1"/>
                <w:sz w:val="24"/>
                <w:szCs w:val="24"/>
              </w:rPr>
              <w:t>Форма</w:t>
            </w:r>
          </w:p>
          <w:p w:rsidR="000260EA" w:rsidRPr="00B44B72" w:rsidRDefault="000260EA" w:rsidP="0057122E">
            <w:pPr>
              <w:pStyle w:val="a4"/>
              <w:jc w:val="both"/>
              <w:rPr>
                <w:rFonts w:ascii="Times New Roman" w:hAnsi="Times New Roman"/>
                <w:b/>
                <w:color w:val="000000" w:themeColor="text1"/>
                <w:sz w:val="24"/>
                <w:szCs w:val="24"/>
              </w:rPr>
            </w:pPr>
            <w:r w:rsidRPr="00B44B72">
              <w:rPr>
                <w:rFonts w:ascii="Times New Roman" w:hAnsi="Times New Roman"/>
                <w:b/>
                <w:color w:val="000000" w:themeColor="text1"/>
                <w:sz w:val="24"/>
                <w:szCs w:val="24"/>
              </w:rPr>
              <w:t>контроля</w:t>
            </w:r>
          </w:p>
        </w:tc>
      </w:tr>
      <w:tr w:rsidR="000260EA" w:rsidRPr="000260EA" w:rsidTr="00DF1E90">
        <w:trPr>
          <w:cantSplit/>
          <w:trHeight w:val="1134"/>
          <w:jc w:val="center"/>
        </w:trPr>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tcPr>
          <w:p w:rsidR="000260EA" w:rsidRPr="00B44B72" w:rsidRDefault="000260EA" w:rsidP="0057122E">
            <w:pPr>
              <w:pStyle w:val="a4"/>
              <w:jc w:val="both"/>
              <w:rPr>
                <w:rFonts w:ascii="Times New Roman" w:hAnsi="Times New Roman"/>
                <w:color w:val="000000" w:themeColor="text1"/>
                <w:sz w:val="24"/>
                <w:szCs w:val="24"/>
              </w:rPr>
            </w:pPr>
            <w:r w:rsidRPr="00B44B72">
              <w:rPr>
                <w:rFonts w:ascii="Times New Roman" w:hAnsi="Times New Roman"/>
                <w:color w:val="000000" w:themeColor="text1"/>
                <w:sz w:val="24"/>
                <w:szCs w:val="24"/>
              </w:rPr>
              <w:t>Теоретическая подготовка</w:t>
            </w:r>
          </w:p>
          <w:p w:rsidR="000260EA" w:rsidRPr="000260EA" w:rsidRDefault="000260EA" w:rsidP="0057122E">
            <w:pPr>
              <w:pStyle w:val="a4"/>
              <w:jc w:val="both"/>
              <w:rPr>
                <w:rFonts w:ascii="Times New Roman" w:hAnsi="Times New Roman"/>
                <w:color w:val="FF0000"/>
                <w:sz w:val="24"/>
                <w:szCs w:val="24"/>
              </w:rPr>
            </w:pPr>
          </w:p>
          <w:p w:rsidR="000260EA" w:rsidRPr="000260EA" w:rsidRDefault="000260EA" w:rsidP="0057122E">
            <w:pPr>
              <w:pStyle w:val="a4"/>
              <w:jc w:val="both"/>
              <w:rPr>
                <w:rFonts w:ascii="Times New Roman" w:hAnsi="Times New Roman"/>
                <w:color w:val="FF0000"/>
                <w:sz w:val="24"/>
                <w:szCs w:val="24"/>
              </w:rPr>
            </w:pPr>
          </w:p>
          <w:p w:rsidR="000260EA" w:rsidRPr="000260EA" w:rsidRDefault="000260EA" w:rsidP="0057122E">
            <w:pPr>
              <w:pStyle w:val="a4"/>
              <w:jc w:val="both"/>
              <w:rPr>
                <w:rFonts w:ascii="Times New Roman" w:hAnsi="Times New Roman"/>
                <w:color w:val="FF0000"/>
                <w:sz w:val="24"/>
                <w:szCs w:val="24"/>
              </w:rPr>
            </w:pPr>
          </w:p>
          <w:p w:rsidR="000260EA" w:rsidRPr="000260EA" w:rsidRDefault="000260EA" w:rsidP="0057122E">
            <w:pPr>
              <w:pStyle w:val="a4"/>
              <w:jc w:val="both"/>
              <w:rPr>
                <w:rFonts w:ascii="Times New Roman" w:hAnsi="Times New Roman"/>
                <w:color w:val="FF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260EA" w:rsidRPr="00B44B72" w:rsidRDefault="000260EA" w:rsidP="005712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 беседа;</w:t>
            </w:r>
          </w:p>
          <w:p w:rsidR="000260EA" w:rsidRPr="00B44B72" w:rsidRDefault="000260EA" w:rsidP="005712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-просмотр фотографий, рисунков и таблиц, учебных видеофильмов</w:t>
            </w:r>
          </w:p>
          <w:p w:rsidR="000260EA" w:rsidRPr="00B44B72" w:rsidRDefault="00B87F2E" w:rsidP="0057122E">
            <w:pPr>
              <w:pStyle w:val="a4"/>
              <w:rPr>
                <w:rFonts w:ascii="Times New Roman" w:hAnsi="Times New Roman"/>
                <w:color w:val="000000" w:themeColor="text1"/>
                <w:sz w:val="24"/>
                <w:szCs w:val="24"/>
              </w:rPr>
            </w:pPr>
            <w:r>
              <w:rPr>
                <w:rFonts w:ascii="Times New Roman" w:hAnsi="Times New Roman"/>
                <w:color w:val="000000" w:themeColor="text1"/>
                <w:sz w:val="24"/>
                <w:szCs w:val="24"/>
              </w:rPr>
              <w:t>- самостояте</w:t>
            </w:r>
            <w:r w:rsidR="000260EA" w:rsidRPr="00B44B72">
              <w:rPr>
                <w:rFonts w:ascii="Times New Roman" w:hAnsi="Times New Roman"/>
                <w:color w:val="000000" w:themeColor="text1"/>
                <w:sz w:val="24"/>
                <w:szCs w:val="24"/>
              </w:rPr>
              <w:t>льное чтение специальной литературы;</w:t>
            </w:r>
          </w:p>
          <w:p w:rsidR="000260EA" w:rsidRPr="0057122E" w:rsidRDefault="0057122E" w:rsidP="0057122E">
            <w:pPr>
              <w:pStyle w:val="a4"/>
              <w:rPr>
                <w:rFonts w:ascii="Times New Roman" w:hAnsi="Times New Roman"/>
                <w:color w:val="000000" w:themeColor="text1"/>
                <w:sz w:val="24"/>
                <w:szCs w:val="24"/>
              </w:rPr>
            </w:pPr>
            <w:r>
              <w:rPr>
                <w:rFonts w:ascii="Times New Roman" w:hAnsi="Times New Roman"/>
                <w:color w:val="000000" w:themeColor="text1"/>
                <w:sz w:val="24"/>
                <w:szCs w:val="24"/>
              </w:rPr>
              <w:t>-практические занятия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260EA" w:rsidRPr="00B44B72" w:rsidRDefault="000260EA" w:rsidP="005712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 сообщение новых знаний;</w:t>
            </w:r>
          </w:p>
          <w:p w:rsidR="000260EA" w:rsidRPr="00B44B72" w:rsidRDefault="000260EA" w:rsidP="005712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 объяснение;</w:t>
            </w:r>
          </w:p>
          <w:p w:rsidR="000260EA" w:rsidRPr="00B44B72" w:rsidRDefault="000260EA" w:rsidP="005712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 работа с учебно-методической литературой;</w:t>
            </w:r>
          </w:p>
          <w:p w:rsidR="000260EA" w:rsidRPr="00B44B72" w:rsidRDefault="000260EA" w:rsidP="005712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-работа по фотографиям;</w:t>
            </w:r>
          </w:p>
          <w:p w:rsidR="000260EA" w:rsidRPr="00B44B72" w:rsidRDefault="000260EA" w:rsidP="005712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-работа по рисункам;</w:t>
            </w:r>
          </w:p>
          <w:p w:rsidR="000260EA" w:rsidRPr="00B44B72" w:rsidRDefault="000260EA" w:rsidP="005712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-работа по таблицам;</w:t>
            </w:r>
          </w:p>
          <w:p w:rsidR="000260EA" w:rsidRPr="000260EA" w:rsidRDefault="000260EA" w:rsidP="0057122E">
            <w:pPr>
              <w:pStyle w:val="a4"/>
              <w:rPr>
                <w:rFonts w:ascii="Times New Roman" w:hAnsi="Times New Roman"/>
                <w:color w:val="FF0000"/>
                <w:sz w:val="24"/>
                <w:szCs w:val="24"/>
              </w:rPr>
            </w:pPr>
            <w:r w:rsidRPr="00B44B72">
              <w:rPr>
                <w:rFonts w:ascii="Times New Roman" w:hAnsi="Times New Roman"/>
                <w:color w:val="000000" w:themeColor="text1"/>
                <w:sz w:val="24"/>
                <w:szCs w:val="24"/>
              </w:rPr>
              <w:t>-практический показ.</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260EA" w:rsidRPr="00B44B72" w:rsidRDefault="000260EA" w:rsidP="005712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 фотографии;</w:t>
            </w:r>
          </w:p>
          <w:p w:rsidR="000260EA" w:rsidRPr="00B44B72" w:rsidRDefault="000260EA" w:rsidP="005712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 рисунки;</w:t>
            </w:r>
          </w:p>
          <w:p w:rsidR="000260EA" w:rsidRPr="00B44B72" w:rsidRDefault="000260EA" w:rsidP="005712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-учебные и методические пособия;</w:t>
            </w:r>
          </w:p>
          <w:p w:rsidR="000260EA" w:rsidRPr="00B44B72" w:rsidRDefault="000260EA" w:rsidP="005712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-специальная литература;</w:t>
            </w:r>
          </w:p>
          <w:p w:rsidR="000260EA" w:rsidRPr="00B44B72" w:rsidRDefault="000260EA" w:rsidP="005712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-учебно-методическая литература;</w:t>
            </w:r>
          </w:p>
          <w:p w:rsidR="000260EA" w:rsidRPr="00B44B72" w:rsidRDefault="000260EA" w:rsidP="005712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-научно-популярная литература;</w:t>
            </w:r>
          </w:p>
          <w:p w:rsidR="000260EA" w:rsidRPr="000260EA" w:rsidRDefault="000260EA" w:rsidP="0057122E">
            <w:pPr>
              <w:pStyle w:val="a4"/>
              <w:rPr>
                <w:rFonts w:ascii="Times New Roman" w:hAnsi="Times New Roman"/>
                <w:color w:val="FF0000"/>
                <w:sz w:val="24"/>
                <w:szCs w:val="24"/>
              </w:rPr>
            </w:pPr>
            <w:r w:rsidRPr="00B44B72">
              <w:rPr>
                <w:rFonts w:ascii="Times New Roman" w:hAnsi="Times New Roman"/>
                <w:color w:val="000000" w:themeColor="text1"/>
                <w:sz w:val="24"/>
                <w:szCs w:val="24"/>
              </w:rPr>
              <w:t>- спортивный  инвентарь.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60EA" w:rsidRPr="00B91072" w:rsidRDefault="000260EA" w:rsidP="0057122E">
            <w:pPr>
              <w:pStyle w:val="a4"/>
              <w:rPr>
                <w:rFonts w:ascii="Times New Roman" w:hAnsi="Times New Roman"/>
                <w:color w:val="000000" w:themeColor="text1"/>
                <w:sz w:val="24"/>
                <w:szCs w:val="24"/>
              </w:rPr>
            </w:pPr>
            <w:r w:rsidRPr="00B91072">
              <w:rPr>
                <w:rFonts w:ascii="Times New Roman" w:hAnsi="Times New Roman"/>
                <w:color w:val="000000" w:themeColor="text1"/>
                <w:sz w:val="24"/>
                <w:szCs w:val="24"/>
              </w:rPr>
              <w:t>- участие в беседе;</w:t>
            </w:r>
          </w:p>
          <w:p w:rsidR="000260EA" w:rsidRPr="00B91072" w:rsidRDefault="000260EA" w:rsidP="0057122E">
            <w:pPr>
              <w:pStyle w:val="a4"/>
              <w:rPr>
                <w:rFonts w:ascii="Times New Roman" w:hAnsi="Times New Roman"/>
                <w:color w:val="000000" w:themeColor="text1"/>
                <w:sz w:val="24"/>
                <w:szCs w:val="24"/>
              </w:rPr>
            </w:pPr>
            <w:r w:rsidRPr="00B91072">
              <w:rPr>
                <w:rFonts w:ascii="Times New Roman" w:hAnsi="Times New Roman"/>
                <w:color w:val="000000" w:themeColor="text1"/>
                <w:sz w:val="24"/>
                <w:szCs w:val="24"/>
              </w:rPr>
              <w:t>-краткий пересказ учебного материала;</w:t>
            </w:r>
          </w:p>
          <w:p w:rsidR="000260EA" w:rsidRPr="00B91072" w:rsidRDefault="000260EA" w:rsidP="0057122E">
            <w:pPr>
              <w:pStyle w:val="a4"/>
              <w:rPr>
                <w:rFonts w:ascii="Times New Roman" w:hAnsi="Times New Roman"/>
                <w:color w:val="000000" w:themeColor="text1"/>
                <w:sz w:val="24"/>
                <w:szCs w:val="24"/>
              </w:rPr>
            </w:pPr>
            <w:r w:rsidRPr="00B91072">
              <w:rPr>
                <w:rFonts w:ascii="Times New Roman" w:hAnsi="Times New Roman"/>
                <w:color w:val="000000" w:themeColor="text1"/>
                <w:sz w:val="24"/>
                <w:szCs w:val="24"/>
              </w:rPr>
              <w:t>-устный анализ к рисункам, фотографиям, фильмам.</w:t>
            </w:r>
          </w:p>
          <w:p w:rsidR="000260EA" w:rsidRPr="000260EA" w:rsidRDefault="000260EA" w:rsidP="0057122E">
            <w:pPr>
              <w:pStyle w:val="a4"/>
              <w:rPr>
                <w:rFonts w:ascii="Times New Roman" w:hAnsi="Times New Roman"/>
                <w:color w:val="FF0000"/>
                <w:sz w:val="24"/>
                <w:szCs w:val="24"/>
              </w:rPr>
            </w:pPr>
          </w:p>
        </w:tc>
      </w:tr>
      <w:tr w:rsidR="000260EA" w:rsidRPr="000260EA" w:rsidTr="00DF1E90">
        <w:trPr>
          <w:cantSplit/>
          <w:trHeight w:val="2116"/>
          <w:jc w:val="center"/>
        </w:trPr>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tcPr>
          <w:p w:rsidR="000260EA" w:rsidRPr="00B44B72" w:rsidRDefault="00B91072" w:rsidP="0057122E">
            <w:pPr>
              <w:pStyle w:val="a4"/>
              <w:jc w:val="both"/>
              <w:rPr>
                <w:rFonts w:ascii="Times New Roman" w:hAnsi="Times New Roman"/>
                <w:color w:val="000000" w:themeColor="text1"/>
                <w:sz w:val="24"/>
                <w:szCs w:val="24"/>
              </w:rPr>
            </w:pPr>
            <w:r w:rsidRPr="00B44B72">
              <w:rPr>
                <w:rFonts w:ascii="Times New Roman" w:hAnsi="Times New Roman"/>
                <w:color w:val="000000" w:themeColor="text1"/>
                <w:sz w:val="24"/>
                <w:szCs w:val="24"/>
              </w:rPr>
              <w:t>Общая физическая</w:t>
            </w:r>
          </w:p>
          <w:p w:rsidR="000260EA" w:rsidRPr="00B44B72" w:rsidRDefault="000260EA" w:rsidP="0057122E">
            <w:pPr>
              <w:pStyle w:val="a4"/>
              <w:jc w:val="both"/>
              <w:rPr>
                <w:rFonts w:ascii="Times New Roman" w:hAnsi="Times New Roman"/>
                <w:color w:val="000000" w:themeColor="text1"/>
                <w:sz w:val="24"/>
                <w:szCs w:val="24"/>
              </w:rPr>
            </w:pPr>
            <w:r w:rsidRPr="00B44B72">
              <w:rPr>
                <w:rFonts w:ascii="Times New Roman" w:hAnsi="Times New Roman"/>
                <w:color w:val="000000" w:themeColor="text1"/>
                <w:sz w:val="24"/>
                <w:szCs w:val="24"/>
              </w:rPr>
              <w:t>подготовка</w:t>
            </w:r>
          </w:p>
          <w:p w:rsidR="000260EA" w:rsidRPr="000260EA" w:rsidRDefault="000260EA" w:rsidP="0057122E">
            <w:pPr>
              <w:pStyle w:val="a4"/>
              <w:jc w:val="both"/>
              <w:rPr>
                <w:rFonts w:ascii="Times New Roman" w:hAnsi="Times New Roman"/>
                <w:color w:val="FF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260EA" w:rsidRPr="00B44B72" w:rsidRDefault="000260EA" w:rsidP="005712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 xml:space="preserve">-учебно-тренировочное занятие </w:t>
            </w:r>
          </w:p>
          <w:p w:rsidR="00B44B72" w:rsidRPr="000260EA" w:rsidRDefault="00B44B72" w:rsidP="0057122E">
            <w:pPr>
              <w:pStyle w:val="a4"/>
              <w:rPr>
                <w:rFonts w:ascii="Times New Roman" w:hAnsi="Times New Roman"/>
                <w:color w:val="FF000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260EA" w:rsidRPr="00B87F2E" w:rsidRDefault="000260EA" w:rsidP="00B87F2E">
            <w:pPr>
              <w:pStyle w:val="a4"/>
              <w:rPr>
                <w:rFonts w:ascii="Times New Roman" w:hAnsi="Times New Roman"/>
                <w:sz w:val="24"/>
                <w:szCs w:val="24"/>
              </w:rPr>
            </w:pPr>
            <w:r w:rsidRPr="00B87F2E">
              <w:rPr>
                <w:rFonts w:ascii="Times New Roman" w:hAnsi="Times New Roman"/>
                <w:sz w:val="24"/>
                <w:szCs w:val="24"/>
              </w:rPr>
              <w:t>- словесный;</w:t>
            </w:r>
          </w:p>
          <w:p w:rsidR="000260EA" w:rsidRPr="00B87F2E" w:rsidRDefault="000260EA" w:rsidP="00B87F2E">
            <w:pPr>
              <w:pStyle w:val="a4"/>
              <w:rPr>
                <w:rFonts w:ascii="Times New Roman" w:hAnsi="Times New Roman"/>
                <w:sz w:val="24"/>
                <w:szCs w:val="24"/>
              </w:rPr>
            </w:pPr>
            <w:r w:rsidRPr="00B87F2E">
              <w:rPr>
                <w:rFonts w:ascii="Times New Roman" w:hAnsi="Times New Roman"/>
                <w:sz w:val="24"/>
                <w:szCs w:val="24"/>
              </w:rPr>
              <w:t>- наглядный;</w:t>
            </w:r>
          </w:p>
          <w:p w:rsidR="000260EA" w:rsidRPr="00B87F2E" w:rsidRDefault="000260EA" w:rsidP="00B87F2E">
            <w:pPr>
              <w:pStyle w:val="a4"/>
              <w:rPr>
                <w:rFonts w:ascii="Times New Roman" w:hAnsi="Times New Roman"/>
                <w:sz w:val="24"/>
                <w:szCs w:val="24"/>
              </w:rPr>
            </w:pPr>
            <w:r w:rsidRPr="00B87F2E">
              <w:rPr>
                <w:rFonts w:ascii="Times New Roman" w:hAnsi="Times New Roman"/>
                <w:sz w:val="24"/>
                <w:szCs w:val="24"/>
              </w:rPr>
              <w:t>- практический;</w:t>
            </w:r>
          </w:p>
          <w:p w:rsidR="000260EA" w:rsidRPr="00B87F2E" w:rsidRDefault="000260EA" w:rsidP="00B87F2E">
            <w:pPr>
              <w:pStyle w:val="a4"/>
              <w:rPr>
                <w:rFonts w:ascii="Times New Roman" w:hAnsi="Times New Roman"/>
                <w:sz w:val="24"/>
                <w:szCs w:val="24"/>
              </w:rPr>
            </w:pPr>
            <w:r w:rsidRPr="00B87F2E">
              <w:rPr>
                <w:rFonts w:ascii="Times New Roman" w:hAnsi="Times New Roman"/>
                <w:sz w:val="24"/>
                <w:szCs w:val="24"/>
              </w:rPr>
              <w:t>- самостоятельный показ и подбор упражнений (проблемное обучение)</w:t>
            </w:r>
          </w:p>
          <w:p w:rsidR="00B44B72" w:rsidRPr="00B87F2E" w:rsidRDefault="00B44B72" w:rsidP="00B87F2E">
            <w:pPr>
              <w:pStyle w:val="a4"/>
              <w:rPr>
                <w:rFonts w:ascii="Times New Roman" w:hAnsi="Times New Roman"/>
                <w:sz w:val="24"/>
                <w:szCs w:val="24"/>
              </w:rPr>
            </w:pPr>
            <w:r w:rsidRPr="00B87F2E">
              <w:rPr>
                <w:rFonts w:ascii="Times New Roman" w:hAnsi="Times New Roman"/>
                <w:sz w:val="24"/>
                <w:szCs w:val="24"/>
              </w:rPr>
              <w:t>- занятие поточным методом;</w:t>
            </w:r>
          </w:p>
          <w:p w:rsidR="00B44B72" w:rsidRPr="00B87F2E" w:rsidRDefault="00B44B72" w:rsidP="00B87F2E">
            <w:pPr>
              <w:pStyle w:val="a4"/>
              <w:rPr>
                <w:rFonts w:ascii="Times New Roman" w:hAnsi="Times New Roman"/>
                <w:sz w:val="24"/>
                <w:szCs w:val="24"/>
              </w:rPr>
            </w:pPr>
            <w:r w:rsidRPr="00B87F2E">
              <w:rPr>
                <w:rFonts w:ascii="Times New Roman" w:hAnsi="Times New Roman"/>
                <w:sz w:val="24"/>
                <w:szCs w:val="24"/>
              </w:rPr>
              <w:t>- круговая тренировка;</w:t>
            </w:r>
          </w:p>
          <w:p w:rsidR="00B44B72" w:rsidRPr="00B87F2E" w:rsidRDefault="00B44B72" w:rsidP="00B87F2E">
            <w:pPr>
              <w:pStyle w:val="a4"/>
              <w:rPr>
                <w:rFonts w:ascii="Times New Roman" w:hAnsi="Times New Roman"/>
                <w:sz w:val="24"/>
                <w:szCs w:val="24"/>
              </w:rPr>
            </w:pPr>
            <w:r w:rsidRPr="00B87F2E">
              <w:rPr>
                <w:rFonts w:ascii="Times New Roman" w:hAnsi="Times New Roman"/>
                <w:sz w:val="24"/>
                <w:szCs w:val="24"/>
              </w:rPr>
              <w:t>- занятие фронтальным методом;</w:t>
            </w:r>
          </w:p>
          <w:p w:rsidR="00B44B72" w:rsidRPr="00B87F2E" w:rsidRDefault="00B44B72" w:rsidP="00B87F2E">
            <w:pPr>
              <w:pStyle w:val="a4"/>
              <w:rPr>
                <w:rFonts w:ascii="Times New Roman" w:hAnsi="Times New Roman"/>
                <w:sz w:val="24"/>
                <w:szCs w:val="24"/>
              </w:rPr>
            </w:pPr>
            <w:r w:rsidRPr="00B87F2E">
              <w:rPr>
                <w:rFonts w:ascii="Times New Roman" w:hAnsi="Times New Roman"/>
                <w:sz w:val="24"/>
                <w:szCs w:val="24"/>
              </w:rPr>
              <w:t>- работа по станциям;</w:t>
            </w:r>
          </w:p>
          <w:p w:rsidR="00B44B72" w:rsidRPr="00B87F2E" w:rsidRDefault="00B44B72" w:rsidP="00B87F2E">
            <w:pPr>
              <w:pStyle w:val="a4"/>
              <w:rPr>
                <w:rFonts w:ascii="Times New Roman" w:hAnsi="Times New Roman"/>
                <w:sz w:val="24"/>
                <w:szCs w:val="24"/>
              </w:rPr>
            </w:pPr>
            <w:r w:rsidRPr="00B87F2E">
              <w:rPr>
                <w:rFonts w:ascii="Times New Roman" w:hAnsi="Times New Roman"/>
                <w:sz w:val="24"/>
                <w:szCs w:val="24"/>
              </w:rPr>
              <w:t>- самостоятельные занятия;</w:t>
            </w:r>
          </w:p>
          <w:p w:rsidR="00B44B72" w:rsidRPr="00B87F2E" w:rsidRDefault="00B44B72" w:rsidP="00B87F2E">
            <w:pPr>
              <w:pStyle w:val="a4"/>
              <w:rPr>
                <w:rFonts w:ascii="Times New Roman" w:hAnsi="Times New Roman"/>
                <w:color w:val="FF0000"/>
                <w:sz w:val="24"/>
                <w:szCs w:val="24"/>
              </w:rPr>
            </w:pPr>
            <w:r w:rsidRPr="00B87F2E">
              <w:rPr>
                <w:rFonts w:ascii="Times New Roman" w:hAnsi="Times New Roman"/>
                <w:sz w:val="24"/>
                <w:szCs w:val="24"/>
              </w:rPr>
              <w:t>- тестирование.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260EA" w:rsidRPr="00B87F2E" w:rsidRDefault="000260EA" w:rsidP="00B87F2E">
            <w:pPr>
              <w:pStyle w:val="a4"/>
              <w:rPr>
                <w:rFonts w:ascii="Times New Roman" w:hAnsi="Times New Roman"/>
                <w:sz w:val="24"/>
                <w:szCs w:val="24"/>
              </w:rPr>
            </w:pPr>
            <w:r w:rsidRPr="00B87F2E">
              <w:rPr>
                <w:rFonts w:ascii="Times New Roman" w:hAnsi="Times New Roman"/>
                <w:sz w:val="24"/>
                <w:szCs w:val="24"/>
              </w:rPr>
              <w:t>-учебные и методические пособия;</w:t>
            </w:r>
          </w:p>
          <w:p w:rsidR="000260EA" w:rsidRPr="00B87F2E" w:rsidRDefault="000260EA" w:rsidP="00B87F2E">
            <w:pPr>
              <w:pStyle w:val="a4"/>
              <w:rPr>
                <w:rFonts w:ascii="Times New Roman" w:hAnsi="Times New Roman"/>
                <w:sz w:val="24"/>
                <w:szCs w:val="24"/>
              </w:rPr>
            </w:pPr>
            <w:r w:rsidRPr="00B87F2E">
              <w:rPr>
                <w:rFonts w:ascii="Times New Roman" w:hAnsi="Times New Roman"/>
                <w:sz w:val="24"/>
                <w:szCs w:val="24"/>
              </w:rPr>
              <w:t>-учебно-методическая литература.</w:t>
            </w:r>
          </w:p>
          <w:p w:rsidR="00B91072" w:rsidRPr="00B87F2E" w:rsidRDefault="00B91072" w:rsidP="00B87F2E">
            <w:pPr>
              <w:pStyle w:val="a4"/>
              <w:rPr>
                <w:rFonts w:ascii="Times New Roman" w:eastAsia="Times New Roman" w:hAnsi="Times New Roman"/>
                <w:sz w:val="24"/>
                <w:szCs w:val="24"/>
              </w:rPr>
            </w:pPr>
            <w:r w:rsidRPr="00B87F2E">
              <w:rPr>
                <w:rFonts w:ascii="Times New Roman" w:eastAsia="Times New Roman" w:hAnsi="Times New Roman"/>
                <w:sz w:val="24"/>
                <w:szCs w:val="24"/>
              </w:rPr>
              <w:t>- скакалки;</w:t>
            </w:r>
          </w:p>
          <w:p w:rsidR="00B91072" w:rsidRPr="00B87F2E" w:rsidRDefault="00B91072" w:rsidP="00B87F2E">
            <w:pPr>
              <w:pStyle w:val="a4"/>
              <w:rPr>
                <w:rFonts w:ascii="Times New Roman" w:eastAsia="Times New Roman" w:hAnsi="Times New Roman"/>
                <w:sz w:val="24"/>
                <w:szCs w:val="24"/>
              </w:rPr>
            </w:pPr>
            <w:r w:rsidRPr="00B87F2E">
              <w:rPr>
                <w:rFonts w:ascii="Times New Roman" w:hAnsi="Times New Roman"/>
                <w:sz w:val="24"/>
                <w:szCs w:val="24"/>
              </w:rPr>
              <w:t>- гимнастические скамейки;</w:t>
            </w:r>
          </w:p>
          <w:p w:rsidR="00B91072" w:rsidRPr="00B87F2E" w:rsidRDefault="00B91072" w:rsidP="00B87F2E">
            <w:pPr>
              <w:pStyle w:val="a4"/>
              <w:rPr>
                <w:rFonts w:ascii="Times New Roman" w:hAnsi="Times New Roman"/>
                <w:sz w:val="24"/>
                <w:szCs w:val="24"/>
              </w:rPr>
            </w:pPr>
            <w:r w:rsidRPr="00B87F2E">
              <w:rPr>
                <w:rFonts w:ascii="Times New Roman" w:hAnsi="Times New Roman"/>
                <w:sz w:val="24"/>
                <w:szCs w:val="24"/>
              </w:rPr>
              <w:t>- гимнастическая стенка;</w:t>
            </w:r>
          </w:p>
          <w:p w:rsidR="00B91072" w:rsidRPr="00B87F2E" w:rsidRDefault="00B91072" w:rsidP="00B87F2E">
            <w:pPr>
              <w:pStyle w:val="a4"/>
              <w:rPr>
                <w:rFonts w:ascii="Times New Roman" w:hAnsi="Times New Roman"/>
                <w:sz w:val="24"/>
                <w:szCs w:val="24"/>
              </w:rPr>
            </w:pPr>
            <w:r w:rsidRPr="00B87F2E">
              <w:rPr>
                <w:rFonts w:ascii="Times New Roman" w:hAnsi="Times New Roman"/>
                <w:sz w:val="24"/>
                <w:szCs w:val="24"/>
              </w:rPr>
              <w:t>- гимнастические маты;</w:t>
            </w:r>
          </w:p>
          <w:p w:rsidR="00B91072" w:rsidRPr="00B87F2E" w:rsidRDefault="00B91072" w:rsidP="00B87F2E">
            <w:pPr>
              <w:pStyle w:val="a4"/>
              <w:rPr>
                <w:rFonts w:ascii="Times New Roman" w:hAnsi="Times New Roman"/>
                <w:sz w:val="24"/>
                <w:szCs w:val="24"/>
              </w:rPr>
            </w:pPr>
            <w:r w:rsidRPr="00B87F2E">
              <w:rPr>
                <w:rFonts w:ascii="Times New Roman" w:hAnsi="Times New Roman"/>
                <w:sz w:val="24"/>
                <w:szCs w:val="24"/>
              </w:rPr>
              <w:t>- резиновые амортизаторы;</w:t>
            </w:r>
          </w:p>
          <w:p w:rsidR="00B91072" w:rsidRPr="00B87F2E" w:rsidRDefault="00B91072" w:rsidP="00B87F2E">
            <w:pPr>
              <w:pStyle w:val="a4"/>
              <w:rPr>
                <w:rFonts w:ascii="Times New Roman" w:hAnsi="Times New Roman"/>
                <w:sz w:val="24"/>
                <w:szCs w:val="24"/>
              </w:rPr>
            </w:pPr>
            <w:r w:rsidRPr="00B87F2E">
              <w:rPr>
                <w:rFonts w:ascii="Times New Roman" w:hAnsi="Times New Roman"/>
                <w:sz w:val="24"/>
                <w:szCs w:val="24"/>
              </w:rPr>
              <w:t>- перекладины;</w:t>
            </w:r>
          </w:p>
          <w:p w:rsidR="00B91072" w:rsidRPr="00B87F2E" w:rsidRDefault="00B91072" w:rsidP="00B87F2E">
            <w:pPr>
              <w:pStyle w:val="a4"/>
              <w:rPr>
                <w:rFonts w:ascii="Times New Roman" w:hAnsi="Times New Roman"/>
                <w:sz w:val="24"/>
                <w:szCs w:val="24"/>
              </w:rPr>
            </w:pPr>
            <w:r w:rsidRPr="00B87F2E">
              <w:rPr>
                <w:rFonts w:ascii="Times New Roman" w:hAnsi="Times New Roman"/>
                <w:sz w:val="24"/>
                <w:szCs w:val="24"/>
              </w:rPr>
              <w:t>- мячи;</w:t>
            </w:r>
          </w:p>
          <w:p w:rsidR="00B91072" w:rsidRPr="00B87F2E" w:rsidRDefault="00B91072" w:rsidP="00B87F2E">
            <w:pPr>
              <w:pStyle w:val="a4"/>
              <w:rPr>
                <w:rFonts w:ascii="Times New Roman" w:hAnsi="Times New Roman"/>
                <w:sz w:val="24"/>
                <w:szCs w:val="24"/>
              </w:rPr>
            </w:pPr>
            <w:r w:rsidRPr="00B87F2E">
              <w:rPr>
                <w:rFonts w:ascii="Times New Roman" w:hAnsi="Times New Roman"/>
                <w:sz w:val="24"/>
                <w:szCs w:val="24"/>
              </w:rPr>
              <w:t xml:space="preserve">- </w:t>
            </w:r>
            <w:proofErr w:type="spellStart"/>
            <w:r w:rsidRPr="00B87F2E">
              <w:rPr>
                <w:rFonts w:ascii="Times New Roman" w:hAnsi="Times New Roman"/>
                <w:sz w:val="24"/>
                <w:szCs w:val="24"/>
              </w:rPr>
              <w:t>медболы</w:t>
            </w:r>
            <w:proofErr w:type="spellEnd"/>
            <w:r w:rsidRPr="00B87F2E">
              <w:rPr>
                <w:rFonts w:ascii="Times New Roman" w:hAnsi="Times New Roman"/>
                <w:sz w:val="24"/>
                <w:szCs w:val="24"/>
              </w:rPr>
              <w:t>;</w:t>
            </w:r>
          </w:p>
          <w:p w:rsidR="00B91072" w:rsidRPr="00B87F2E" w:rsidRDefault="00B91072" w:rsidP="00B87F2E">
            <w:pPr>
              <w:pStyle w:val="a4"/>
              <w:rPr>
                <w:rFonts w:ascii="Times New Roman" w:hAnsi="Times New Roman"/>
                <w:color w:val="FF0000"/>
                <w:sz w:val="24"/>
                <w:szCs w:val="24"/>
              </w:rPr>
            </w:pPr>
            <w:r w:rsidRPr="00B87F2E">
              <w:rPr>
                <w:rFonts w:ascii="Times New Roman" w:hAnsi="Times New Roman"/>
                <w:sz w:val="24"/>
                <w:szCs w:val="24"/>
              </w:rPr>
              <w:t>-</w:t>
            </w:r>
            <w:r w:rsidR="00E75FE9">
              <w:rPr>
                <w:rFonts w:ascii="Times New Roman" w:hAnsi="Times New Roman"/>
                <w:sz w:val="24"/>
                <w:szCs w:val="24"/>
              </w:rPr>
              <w:t xml:space="preserve"> </w:t>
            </w:r>
            <w:r w:rsidRPr="00B87F2E">
              <w:rPr>
                <w:rFonts w:ascii="Times New Roman" w:hAnsi="Times New Roman"/>
                <w:sz w:val="24"/>
                <w:szCs w:val="24"/>
              </w:rPr>
              <w:t>шведская стенка.</w:t>
            </w:r>
          </w:p>
          <w:p w:rsidR="000260EA" w:rsidRPr="00B87F2E" w:rsidRDefault="000260EA" w:rsidP="00B87F2E">
            <w:pPr>
              <w:pStyle w:val="a4"/>
              <w:rPr>
                <w:rFonts w:ascii="Times New Roman" w:hAnsi="Times New Roman"/>
                <w:color w:val="FF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60EA" w:rsidRPr="00B91072" w:rsidRDefault="000260EA" w:rsidP="0057122E">
            <w:pPr>
              <w:pStyle w:val="a4"/>
              <w:rPr>
                <w:rFonts w:ascii="Times New Roman" w:hAnsi="Times New Roman"/>
                <w:color w:val="000000" w:themeColor="text1"/>
                <w:sz w:val="24"/>
                <w:szCs w:val="24"/>
              </w:rPr>
            </w:pPr>
            <w:r w:rsidRPr="00B91072">
              <w:rPr>
                <w:rFonts w:ascii="Times New Roman" w:hAnsi="Times New Roman"/>
                <w:color w:val="000000" w:themeColor="text1"/>
                <w:sz w:val="24"/>
                <w:szCs w:val="24"/>
              </w:rPr>
              <w:t>контрольные нормативы по общей физической подготовке.</w:t>
            </w:r>
          </w:p>
          <w:p w:rsidR="000260EA" w:rsidRPr="000260EA" w:rsidRDefault="000260EA" w:rsidP="0057122E">
            <w:pPr>
              <w:pStyle w:val="a4"/>
              <w:rPr>
                <w:rFonts w:ascii="Times New Roman" w:hAnsi="Times New Roman"/>
                <w:color w:val="FF0000"/>
                <w:sz w:val="24"/>
                <w:szCs w:val="24"/>
              </w:rPr>
            </w:pPr>
            <w:r w:rsidRPr="00B91072">
              <w:rPr>
                <w:rFonts w:ascii="Times New Roman" w:hAnsi="Times New Roman"/>
                <w:color w:val="000000" w:themeColor="text1"/>
                <w:sz w:val="24"/>
                <w:szCs w:val="24"/>
              </w:rPr>
              <w:t>- врачебный контроль.</w:t>
            </w:r>
          </w:p>
        </w:tc>
      </w:tr>
      <w:tr w:rsidR="000260EA" w:rsidRPr="000260EA" w:rsidTr="00DF1E90">
        <w:trPr>
          <w:cantSplit/>
          <w:trHeight w:val="3675"/>
          <w:jc w:val="center"/>
        </w:trPr>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tcPr>
          <w:p w:rsidR="000260EA" w:rsidRPr="000260EA" w:rsidRDefault="000260EA" w:rsidP="0057122E">
            <w:pPr>
              <w:pStyle w:val="a4"/>
              <w:jc w:val="both"/>
              <w:rPr>
                <w:rFonts w:ascii="Times New Roman" w:hAnsi="Times New Roman"/>
                <w:color w:val="FF0000"/>
                <w:sz w:val="24"/>
                <w:szCs w:val="24"/>
              </w:rPr>
            </w:pPr>
            <w:r w:rsidRPr="00B44B72">
              <w:rPr>
                <w:rFonts w:ascii="Times New Roman" w:hAnsi="Times New Roman"/>
                <w:color w:val="000000" w:themeColor="text1"/>
                <w:sz w:val="24"/>
                <w:szCs w:val="24"/>
              </w:rPr>
              <w:lastRenderedPageBreak/>
              <w:t>Специальная физическая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260EA" w:rsidRPr="00B87F2E" w:rsidRDefault="000260EA" w:rsidP="00B87F2E">
            <w:pPr>
              <w:pStyle w:val="a4"/>
              <w:rPr>
                <w:rFonts w:ascii="Times New Roman" w:hAnsi="Times New Roman"/>
                <w:sz w:val="24"/>
                <w:szCs w:val="24"/>
              </w:rPr>
            </w:pPr>
            <w:r w:rsidRPr="00B87F2E">
              <w:rPr>
                <w:rFonts w:ascii="Times New Roman" w:hAnsi="Times New Roman"/>
                <w:sz w:val="24"/>
                <w:szCs w:val="24"/>
              </w:rPr>
              <w:t>- учебно-тренировочное занятие</w:t>
            </w:r>
          </w:p>
          <w:p w:rsidR="000260EA" w:rsidRPr="00B87F2E" w:rsidRDefault="000260EA" w:rsidP="00B87F2E">
            <w:pPr>
              <w:pStyle w:val="a4"/>
              <w:rPr>
                <w:rFonts w:ascii="Times New Roman" w:hAnsi="Times New Roman"/>
                <w:color w:val="FF000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260EA" w:rsidRPr="00B87F2E" w:rsidRDefault="000260EA" w:rsidP="00B87F2E">
            <w:pPr>
              <w:pStyle w:val="a4"/>
              <w:rPr>
                <w:rFonts w:ascii="Times New Roman" w:hAnsi="Times New Roman"/>
                <w:sz w:val="24"/>
                <w:szCs w:val="24"/>
              </w:rPr>
            </w:pPr>
            <w:r w:rsidRPr="00B87F2E">
              <w:rPr>
                <w:rFonts w:ascii="Times New Roman" w:hAnsi="Times New Roman"/>
                <w:sz w:val="24"/>
                <w:szCs w:val="24"/>
              </w:rPr>
              <w:t>- словесный;</w:t>
            </w:r>
          </w:p>
          <w:p w:rsidR="000260EA" w:rsidRPr="00B87F2E" w:rsidRDefault="000260EA" w:rsidP="00B87F2E">
            <w:pPr>
              <w:pStyle w:val="a4"/>
              <w:rPr>
                <w:rFonts w:ascii="Times New Roman" w:hAnsi="Times New Roman"/>
                <w:sz w:val="24"/>
                <w:szCs w:val="24"/>
              </w:rPr>
            </w:pPr>
            <w:r w:rsidRPr="00B87F2E">
              <w:rPr>
                <w:rFonts w:ascii="Times New Roman" w:hAnsi="Times New Roman"/>
                <w:sz w:val="24"/>
                <w:szCs w:val="24"/>
              </w:rPr>
              <w:t>- наглядный;</w:t>
            </w:r>
          </w:p>
          <w:p w:rsidR="000260EA" w:rsidRPr="00B87F2E" w:rsidRDefault="000260EA" w:rsidP="00B87F2E">
            <w:pPr>
              <w:pStyle w:val="a4"/>
              <w:rPr>
                <w:rFonts w:ascii="Times New Roman" w:hAnsi="Times New Roman"/>
                <w:sz w:val="24"/>
                <w:szCs w:val="24"/>
              </w:rPr>
            </w:pPr>
            <w:r w:rsidRPr="00B87F2E">
              <w:rPr>
                <w:rFonts w:ascii="Times New Roman" w:hAnsi="Times New Roman"/>
                <w:sz w:val="24"/>
                <w:szCs w:val="24"/>
              </w:rPr>
              <w:t>- практический;</w:t>
            </w:r>
          </w:p>
          <w:p w:rsidR="000260EA" w:rsidRPr="00B87F2E" w:rsidRDefault="000260EA" w:rsidP="00B87F2E">
            <w:pPr>
              <w:pStyle w:val="a4"/>
              <w:rPr>
                <w:rFonts w:ascii="Times New Roman" w:hAnsi="Times New Roman"/>
                <w:sz w:val="24"/>
                <w:szCs w:val="24"/>
              </w:rPr>
            </w:pPr>
            <w:r w:rsidRPr="00B87F2E">
              <w:rPr>
                <w:rFonts w:ascii="Times New Roman" w:hAnsi="Times New Roman"/>
                <w:sz w:val="24"/>
                <w:szCs w:val="24"/>
              </w:rPr>
              <w:t>- самостоятельный показ и подбор упражнений (проблемное обучение)</w:t>
            </w:r>
          </w:p>
          <w:p w:rsidR="00B44B72" w:rsidRPr="00B87F2E" w:rsidRDefault="00B44B72" w:rsidP="00B87F2E">
            <w:pPr>
              <w:pStyle w:val="a4"/>
              <w:rPr>
                <w:rFonts w:ascii="Times New Roman" w:hAnsi="Times New Roman"/>
                <w:sz w:val="24"/>
                <w:szCs w:val="24"/>
              </w:rPr>
            </w:pPr>
            <w:r w:rsidRPr="00B87F2E">
              <w:rPr>
                <w:rFonts w:ascii="Times New Roman" w:hAnsi="Times New Roman"/>
                <w:sz w:val="24"/>
                <w:szCs w:val="24"/>
              </w:rPr>
              <w:t>- занятие поточным методом;</w:t>
            </w:r>
          </w:p>
          <w:p w:rsidR="00B44B72" w:rsidRPr="00B87F2E" w:rsidRDefault="00B44B72" w:rsidP="00B87F2E">
            <w:pPr>
              <w:pStyle w:val="a4"/>
              <w:rPr>
                <w:rFonts w:ascii="Times New Roman" w:hAnsi="Times New Roman"/>
                <w:sz w:val="24"/>
                <w:szCs w:val="24"/>
              </w:rPr>
            </w:pPr>
            <w:r w:rsidRPr="00B87F2E">
              <w:rPr>
                <w:rFonts w:ascii="Times New Roman" w:hAnsi="Times New Roman"/>
                <w:sz w:val="24"/>
                <w:szCs w:val="24"/>
              </w:rPr>
              <w:t>- круговая тренировка;</w:t>
            </w:r>
          </w:p>
          <w:p w:rsidR="00B44B72" w:rsidRPr="00B87F2E" w:rsidRDefault="00B44B72" w:rsidP="00B87F2E">
            <w:pPr>
              <w:pStyle w:val="a4"/>
              <w:rPr>
                <w:rFonts w:ascii="Times New Roman" w:hAnsi="Times New Roman"/>
                <w:sz w:val="24"/>
                <w:szCs w:val="24"/>
              </w:rPr>
            </w:pPr>
            <w:r w:rsidRPr="00B87F2E">
              <w:rPr>
                <w:rFonts w:ascii="Times New Roman" w:hAnsi="Times New Roman"/>
                <w:sz w:val="24"/>
                <w:szCs w:val="24"/>
              </w:rPr>
              <w:t>- занятие фронтальным методом;</w:t>
            </w:r>
          </w:p>
          <w:p w:rsidR="00B44B72" w:rsidRPr="00B87F2E" w:rsidRDefault="00B44B72" w:rsidP="00B87F2E">
            <w:pPr>
              <w:pStyle w:val="a4"/>
              <w:rPr>
                <w:rFonts w:ascii="Times New Roman" w:hAnsi="Times New Roman"/>
                <w:sz w:val="24"/>
                <w:szCs w:val="24"/>
              </w:rPr>
            </w:pPr>
            <w:r w:rsidRPr="00B87F2E">
              <w:rPr>
                <w:rFonts w:ascii="Times New Roman" w:hAnsi="Times New Roman"/>
                <w:sz w:val="24"/>
                <w:szCs w:val="24"/>
              </w:rPr>
              <w:t>- работа по станциям;</w:t>
            </w:r>
          </w:p>
          <w:p w:rsidR="00B44B72" w:rsidRPr="00B87F2E" w:rsidRDefault="00B44B72" w:rsidP="00B87F2E">
            <w:pPr>
              <w:pStyle w:val="a4"/>
              <w:rPr>
                <w:rFonts w:ascii="Times New Roman" w:hAnsi="Times New Roman"/>
                <w:sz w:val="24"/>
                <w:szCs w:val="24"/>
              </w:rPr>
            </w:pPr>
            <w:r w:rsidRPr="00B87F2E">
              <w:rPr>
                <w:rFonts w:ascii="Times New Roman" w:hAnsi="Times New Roman"/>
                <w:sz w:val="24"/>
                <w:szCs w:val="24"/>
              </w:rPr>
              <w:t>- самостоятельные занятия;</w:t>
            </w:r>
          </w:p>
          <w:p w:rsidR="00B44B72" w:rsidRPr="00B87F2E" w:rsidRDefault="00B44B72" w:rsidP="00B87F2E">
            <w:pPr>
              <w:pStyle w:val="a4"/>
              <w:rPr>
                <w:rFonts w:ascii="Times New Roman" w:hAnsi="Times New Roman"/>
                <w:color w:val="FF0000"/>
                <w:sz w:val="24"/>
                <w:szCs w:val="24"/>
              </w:rPr>
            </w:pPr>
            <w:r w:rsidRPr="00B87F2E">
              <w:rPr>
                <w:rFonts w:ascii="Times New Roman" w:hAnsi="Times New Roman"/>
                <w:sz w:val="24"/>
                <w:szCs w:val="24"/>
              </w:rPr>
              <w:t>- тестирование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260EA" w:rsidRPr="00B87F2E" w:rsidRDefault="000260EA" w:rsidP="00B87F2E">
            <w:pPr>
              <w:pStyle w:val="a4"/>
              <w:rPr>
                <w:rFonts w:ascii="Times New Roman" w:hAnsi="Times New Roman"/>
                <w:sz w:val="24"/>
                <w:szCs w:val="24"/>
              </w:rPr>
            </w:pPr>
            <w:r w:rsidRPr="00B87F2E">
              <w:rPr>
                <w:rFonts w:ascii="Times New Roman" w:hAnsi="Times New Roman"/>
                <w:sz w:val="24"/>
                <w:szCs w:val="24"/>
              </w:rPr>
              <w:t>- фотографии;</w:t>
            </w:r>
          </w:p>
          <w:p w:rsidR="000260EA" w:rsidRPr="00B87F2E" w:rsidRDefault="000260EA" w:rsidP="00B87F2E">
            <w:pPr>
              <w:pStyle w:val="a4"/>
              <w:rPr>
                <w:rFonts w:ascii="Times New Roman" w:hAnsi="Times New Roman"/>
                <w:sz w:val="24"/>
                <w:szCs w:val="24"/>
              </w:rPr>
            </w:pPr>
            <w:r w:rsidRPr="00B87F2E">
              <w:rPr>
                <w:rFonts w:ascii="Times New Roman" w:hAnsi="Times New Roman"/>
                <w:sz w:val="24"/>
                <w:szCs w:val="24"/>
              </w:rPr>
              <w:t>- рисунки;</w:t>
            </w:r>
          </w:p>
          <w:p w:rsidR="000260EA" w:rsidRPr="00B87F2E" w:rsidRDefault="000260EA" w:rsidP="00B87F2E">
            <w:pPr>
              <w:pStyle w:val="a4"/>
              <w:rPr>
                <w:rFonts w:ascii="Times New Roman" w:hAnsi="Times New Roman"/>
                <w:sz w:val="24"/>
                <w:szCs w:val="24"/>
              </w:rPr>
            </w:pPr>
            <w:r w:rsidRPr="00B87F2E">
              <w:rPr>
                <w:rFonts w:ascii="Times New Roman" w:hAnsi="Times New Roman"/>
                <w:sz w:val="24"/>
                <w:szCs w:val="24"/>
              </w:rPr>
              <w:t>- учебные и методические пособия;</w:t>
            </w:r>
          </w:p>
          <w:p w:rsidR="000260EA" w:rsidRPr="00B87F2E" w:rsidRDefault="000260EA" w:rsidP="00B87F2E">
            <w:pPr>
              <w:pStyle w:val="a4"/>
              <w:rPr>
                <w:rFonts w:ascii="Times New Roman" w:hAnsi="Times New Roman"/>
                <w:sz w:val="24"/>
                <w:szCs w:val="24"/>
              </w:rPr>
            </w:pPr>
            <w:r w:rsidRPr="00B87F2E">
              <w:rPr>
                <w:rFonts w:ascii="Times New Roman" w:hAnsi="Times New Roman"/>
                <w:sz w:val="24"/>
                <w:szCs w:val="24"/>
              </w:rPr>
              <w:t>-учебно-методическая литература;</w:t>
            </w:r>
          </w:p>
          <w:p w:rsidR="000260EA" w:rsidRPr="00B87F2E" w:rsidRDefault="000260EA" w:rsidP="00B87F2E">
            <w:pPr>
              <w:pStyle w:val="a4"/>
              <w:rPr>
                <w:rFonts w:ascii="Times New Roman" w:hAnsi="Times New Roman"/>
                <w:sz w:val="24"/>
                <w:szCs w:val="24"/>
              </w:rPr>
            </w:pPr>
            <w:r w:rsidRPr="00B87F2E">
              <w:rPr>
                <w:rFonts w:ascii="Times New Roman" w:hAnsi="Times New Roman"/>
                <w:sz w:val="24"/>
                <w:szCs w:val="24"/>
              </w:rPr>
              <w:t>- футбольные, волейбольные, баскетбольные мячи;</w:t>
            </w:r>
          </w:p>
          <w:p w:rsidR="000260EA" w:rsidRDefault="000260EA" w:rsidP="00B87F2E">
            <w:pPr>
              <w:pStyle w:val="a4"/>
              <w:rPr>
                <w:rFonts w:ascii="Times New Roman" w:hAnsi="Times New Roman"/>
                <w:sz w:val="24"/>
                <w:szCs w:val="24"/>
              </w:rPr>
            </w:pPr>
            <w:r w:rsidRPr="00B87F2E">
              <w:rPr>
                <w:rFonts w:ascii="Times New Roman" w:hAnsi="Times New Roman"/>
                <w:sz w:val="24"/>
                <w:szCs w:val="24"/>
              </w:rPr>
              <w:t>- набивные мячи;</w:t>
            </w:r>
          </w:p>
          <w:p w:rsidR="00E75FE9" w:rsidRPr="00B87F2E" w:rsidRDefault="00E75FE9" w:rsidP="00B87F2E">
            <w:pPr>
              <w:pStyle w:val="a4"/>
              <w:rPr>
                <w:rFonts w:ascii="Times New Roman" w:hAnsi="Times New Roman"/>
                <w:sz w:val="24"/>
                <w:szCs w:val="24"/>
              </w:rPr>
            </w:pPr>
            <w:r>
              <w:rPr>
                <w:rFonts w:ascii="Times New Roman" w:hAnsi="Times New Roman"/>
                <w:sz w:val="24"/>
                <w:szCs w:val="24"/>
              </w:rPr>
              <w:t>-утяжелители для рук и ног</w:t>
            </w:r>
          </w:p>
          <w:p w:rsidR="000260EA" w:rsidRPr="00B87F2E" w:rsidRDefault="000260EA" w:rsidP="00B87F2E">
            <w:pPr>
              <w:pStyle w:val="a4"/>
              <w:rPr>
                <w:rFonts w:ascii="Times New Roman" w:hAnsi="Times New Roman"/>
                <w:sz w:val="24"/>
                <w:szCs w:val="24"/>
              </w:rPr>
            </w:pPr>
            <w:r w:rsidRPr="00B87F2E">
              <w:rPr>
                <w:rFonts w:ascii="Times New Roman" w:hAnsi="Times New Roman"/>
                <w:sz w:val="24"/>
                <w:szCs w:val="24"/>
              </w:rPr>
              <w:t>-  фишки;</w:t>
            </w:r>
          </w:p>
          <w:p w:rsidR="000260EA" w:rsidRPr="00B87F2E" w:rsidRDefault="000260EA" w:rsidP="00B87F2E">
            <w:pPr>
              <w:pStyle w:val="a4"/>
              <w:rPr>
                <w:rFonts w:ascii="Times New Roman" w:hAnsi="Times New Roman"/>
                <w:sz w:val="24"/>
                <w:szCs w:val="24"/>
              </w:rPr>
            </w:pPr>
            <w:r w:rsidRPr="00B87F2E">
              <w:rPr>
                <w:rFonts w:ascii="Times New Roman" w:hAnsi="Times New Roman"/>
                <w:sz w:val="24"/>
                <w:szCs w:val="24"/>
              </w:rPr>
              <w:t>- гимнастические маты;</w:t>
            </w:r>
          </w:p>
          <w:p w:rsidR="000260EA" w:rsidRPr="00B87F2E" w:rsidRDefault="000260EA" w:rsidP="00B87F2E">
            <w:pPr>
              <w:pStyle w:val="a4"/>
              <w:rPr>
                <w:rFonts w:ascii="Times New Roman" w:hAnsi="Times New Roman"/>
                <w:color w:val="FF0000"/>
                <w:sz w:val="24"/>
                <w:szCs w:val="24"/>
              </w:rPr>
            </w:pPr>
            <w:r w:rsidRPr="00B87F2E">
              <w:rPr>
                <w:rFonts w:ascii="Times New Roman" w:hAnsi="Times New Roman"/>
                <w:sz w:val="24"/>
                <w:szCs w:val="24"/>
              </w:rPr>
              <w:t>- скакалки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60EA" w:rsidRPr="00B87F2E" w:rsidRDefault="000260EA" w:rsidP="00B87F2E">
            <w:pPr>
              <w:pStyle w:val="a4"/>
              <w:rPr>
                <w:rFonts w:ascii="Times New Roman" w:hAnsi="Times New Roman"/>
                <w:sz w:val="24"/>
                <w:szCs w:val="24"/>
              </w:rPr>
            </w:pPr>
            <w:r w:rsidRPr="00B87F2E">
              <w:rPr>
                <w:rFonts w:ascii="Times New Roman" w:hAnsi="Times New Roman"/>
                <w:sz w:val="24"/>
                <w:szCs w:val="24"/>
              </w:rPr>
              <w:t>контрольные  нормативы и упражнения</w:t>
            </w:r>
          </w:p>
          <w:p w:rsidR="000260EA" w:rsidRPr="00B87F2E" w:rsidRDefault="000260EA" w:rsidP="00B87F2E">
            <w:pPr>
              <w:pStyle w:val="a4"/>
              <w:rPr>
                <w:rFonts w:ascii="Times New Roman" w:hAnsi="Times New Roman"/>
                <w:color w:val="FF0000"/>
                <w:sz w:val="24"/>
                <w:szCs w:val="24"/>
              </w:rPr>
            </w:pPr>
            <w:r w:rsidRPr="00B87F2E">
              <w:rPr>
                <w:rFonts w:ascii="Times New Roman" w:hAnsi="Times New Roman"/>
                <w:sz w:val="24"/>
                <w:szCs w:val="24"/>
              </w:rPr>
              <w:t>текущий контроль.</w:t>
            </w:r>
          </w:p>
        </w:tc>
      </w:tr>
      <w:tr w:rsidR="000260EA" w:rsidRPr="000260EA" w:rsidTr="00DF1E90">
        <w:trPr>
          <w:cantSplit/>
          <w:trHeight w:val="2694"/>
          <w:jc w:val="center"/>
        </w:trPr>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tcPr>
          <w:p w:rsidR="000260EA" w:rsidRPr="000260EA" w:rsidRDefault="00E75FE9" w:rsidP="0057122E">
            <w:pPr>
              <w:pStyle w:val="a4"/>
              <w:jc w:val="both"/>
              <w:rPr>
                <w:rFonts w:ascii="Times New Roman" w:hAnsi="Times New Roman"/>
                <w:color w:val="FF0000"/>
                <w:sz w:val="24"/>
                <w:szCs w:val="24"/>
              </w:rPr>
            </w:pPr>
            <w:r>
              <w:rPr>
                <w:rFonts w:ascii="Times New Roman" w:hAnsi="Times New Roman"/>
                <w:color w:val="000000" w:themeColor="text1"/>
                <w:sz w:val="24"/>
                <w:szCs w:val="24"/>
              </w:rPr>
              <w:t>Техниче</w:t>
            </w:r>
            <w:r w:rsidR="000260EA" w:rsidRPr="00B44B72">
              <w:rPr>
                <w:rFonts w:ascii="Times New Roman" w:hAnsi="Times New Roman"/>
                <w:color w:val="000000" w:themeColor="text1"/>
                <w:sz w:val="24"/>
                <w:szCs w:val="24"/>
              </w:rPr>
              <w:t>ская  и тактическая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260EA" w:rsidRPr="00B44B72" w:rsidRDefault="000260EA" w:rsidP="00B87F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-учебно-тренировочное занятие</w:t>
            </w:r>
          </w:p>
          <w:p w:rsidR="000260EA" w:rsidRPr="000260EA" w:rsidRDefault="000260EA" w:rsidP="00B87F2E">
            <w:pPr>
              <w:pStyle w:val="a4"/>
              <w:rPr>
                <w:rFonts w:ascii="Times New Roman" w:hAnsi="Times New Roman"/>
                <w:color w:val="FF0000"/>
                <w:sz w:val="24"/>
                <w:szCs w:val="24"/>
              </w:rPr>
            </w:pPr>
            <w:r w:rsidRPr="00B44B72">
              <w:rPr>
                <w:rFonts w:ascii="Times New Roman" w:hAnsi="Times New Roman"/>
                <w:color w:val="000000" w:themeColor="text1"/>
                <w:sz w:val="24"/>
                <w:szCs w:val="24"/>
              </w:rPr>
              <w:t>- групповая, подгрупповая, фронтальная, индивидуально-фронтальная.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260EA" w:rsidRPr="00B44B72" w:rsidRDefault="000260EA" w:rsidP="00B87F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 словесный;</w:t>
            </w:r>
          </w:p>
          <w:p w:rsidR="000260EA" w:rsidRPr="00B44B72" w:rsidRDefault="000260EA" w:rsidP="00B87F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 наглядный;</w:t>
            </w:r>
          </w:p>
          <w:p w:rsidR="000260EA" w:rsidRPr="00B44B72" w:rsidRDefault="000260EA" w:rsidP="00B87F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 практический;</w:t>
            </w:r>
          </w:p>
          <w:p w:rsidR="000260EA" w:rsidRPr="00B44B72" w:rsidRDefault="000260EA" w:rsidP="00B87F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 самостоятельный показ и подбор упражнений (проблемное обучение)</w:t>
            </w:r>
          </w:p>
          <w:p w:rsidR="00B44B72" w:rsidRPr="000260EA" w:rsidRDefault="00B44B72" w:rsidP="00B87F2E">
            <w:pPr>
              <w:pStyle w:val="a4"/>
              <w:rPr>
                <w:rFonts w:ascii="Times New Roman" w:hAnsi="Times New Roman"/>
                <w:color w:val="FF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260EA" w:rsidRPr="00B44B72" w:rsidRDefault="000260EA" w:rsidP="00B87F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 фотографии;</w:t>
            </w:r>
          </w:p>
          <w:p w:rsidR="000260EA" w:rsidRPr="00B44B72" w:rsidRDefault="000260EA" w:rsidP="00B87F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 рисунки;</w:t>
            </w:r>
          </w:p>
          <w:p w:rsidR="000260EA" w:rsidRPr="00B44B72" w:rsidRDefault="000260EA" w:rsidP="00B87F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 учебные и методические пособия;</w:t>
            </w:r>
          </w:p>
          <w:p w:rsidR="00B44B72" w:rsidRPr="00E75FE9" w:rsidRDefault="000260EA" w:rsidP="00E75FE9">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w:t>
            </w:r>
            <w:r w:rsidR="00E75FE9">
              <w:rPr>
                <w:rFonts w:ascii="Times New Roman" w:hAnsi="Times New Roman"/>
                <w:color w:val="000000" w:themeColor="text1"/>
                <w:sz w:val="24"/>
                <w:szCs w:val="24"/>
              </w:rPr>
              <w:t>учебно-методическая литература;</w:t>
            </w:r>
          </w:p>
          <w:p w:rsidR="00B44B72" w:rsidRDefault="00B44B72" w:rsidP="00B87F2E">
            <w:pPr>
              <w:pStyle w:val="ab"/>
              <w:spacing w:before="0" w:beforeAutospacing="0" w:after="0" w:afterAutospacing="0"/>
            </w:pPr>
            <w:r>
              <w:t xml:space="preserve">- </w:t>
            </w:r>
            <w:proofErr w:type="spellStart"/>
            <w:r>
              <w:t>медболы</w:t>
            </w:r>
            <w:proofErr w:type="spellEnd"/>
            <w:r>
              <w:t>;</w:t>
            </w:r>
          </w:p>
          <w:p w:rsidR="00E75FE9" w:rsidRDefault="00E75FE9" w:rsidP="00B87F2E">
            <w:pPr>
              <w:pStyle w:val="ab"/>
              <w:spacing w:before="0" w:beforeAutospacing="0" w:after="0" w:afterAutospacing="0"/>
            </w:pPr>
            <w:r>
              <w:t>- баскетбольные мячи;</w:t>
            </w:r>
          </w:p>
          <w:p w:rsidR="00E75FE9" w:rsidRDefault="00E75FE9" w:rsidP="00B87F2E">
            <w:pPr>
              <w:pStyle w:val="ab"/>
              <w:spacing w:before="0" w:beforeAutospacing="0" w:after="0" w:afterAutospacing="0"/>
            </w:pPr>
            <w:r>
              <w:t>- стойки, фишки;</w:t>
            </w:r>
          </w:p>
          <w:p w:rsidR="00E75FE9" w:rsidRDefault="00E75FE9" w:rsidP="00B87F2E">
            <w:pPr>
              <w:pStyle w:val="ab"/>
              <w:spacing w:before="0" w:beforeAutospacing="0" w:after="0" w:afterAutospacing="0"/>
            </w:pPr>
            <w:r>
              <w:t>- утяжелители для рук и ног;</w:t>
            </w:r>
          </w:p>
          <w:p w:rsidR="00E75FE9" w:rsidRDefault="00E75FE9" w:rsidP="00B87F2E">
            <w:pPr>
              <w:pStyle w:val="ab"/>
              <w:spacing w:before="0" w:beforeAutospacing="0" w:after="0" w:afterAutospacing="0"/>
            </w:pPr>
            <w:r>
              <w:t>- набивные мячи;</w:t>
            </w:r>
          </w:p>
          <w:p w:rsidR="000260EA" w:rsidRPr="00B44B72" w:rsidRDefault="00B44B72" w:rsidP="00B87F2E">
            <w:pPr>
              <w:pStyle w:val="a4"/>
              <w:rPr>
                <w:rFonts w:ascii="Times New Roman" w:hAnsi="Times New Roman"/>
                <w:color w:val="FF0000"/>
                <w:sz w:val="24"/>
                <w:szCs w:val="24"/>
              </w:rPr>
            </w:pPr>
            <w:r w:rsidRPr="00B44B72">
              <w:rPr>
                <w:rFonts w:ascii="Times New Roman" w:hAnsi="Times New Roman"/>
                <w:sz w:val="24"/>
              </w:rPr>
              <w:t>- резиновая лента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60EA" w:rsidRPr="00B44B72" w:rsidRDefault="000260EA" w:rsidP="00B87F2E">
            <w:pPr>
              <w:pStyle w:val="a4"/>
              <w:rPr>
                <w:rFonts w:ascii="Times New Roman" w:hAnsi="Times New Roman"/>
                <w:color w:val="000000" w:themeColor="text1"/>
                <w:sz w:val="24"/>
                <w:szCs w:val="24"/>
              </w:rPr>
            </w:pPr>
            <w:proofErr w:type="spellStart"/>
            <w:r w:rsidRPr="00B44B72">
              <w:rPr>
                <w:rFonts w:ascii="Times New Roman" w:hAnsi="Times New Roman"/>
                <w:color w:val="000000" w:themeColor="text1"/>
                <w:sz w:val="24"/>
                <w:szCs w:val="24"/>
              </w:rPr>
              <w:t>контр</w:t>
            </w:r>
            <w:proofErr w:type="gramStart"/>
            <w:r w:rsidRPr="00B44B72">
              <w:rPr>
                <w:rFonts w:ascii="Times New Roman" w:hAnsi="Times New Roman"/>
                <w:color w:val="000000" w:themeColor="text1"/>
                <w:sz w:val="24"/>
                <w:szCs w:val="24"/>
              </w:rPr>
              <w:t>.у</w:t>
            </w:r>
            <w:proofErr w:type="gramEnd"/>
            <w:r w:rsidRPr="00B44B72">
              <w:rPr>
                <w:rFonts w:ascii="Times New Roman" w:hAnsi="Times New Roman"/>
                <w:color w:val="000000" w:themeColor="text1"/>
                <w:sz w:val="24"/>
                <w:szCs w:val="24"/>
              </w:rPr>
              <w:t>пр</w:t>
            </w:r>
            <w:proofErr w:type="spellEnd"/>
            <w:r w:rsidRPr="00B44B72">
              <w:rPr>
                <w:rFonts w:ascii="Times New Roman" w:hAnsi="Times New Roman"/>
                <w:color w:val="000000" w:themeColor="text1"/>
                <w:sz w:val="24"/>
                <w:szCs w:val="24"/>
              </w:rPr>
              <w:t>.   нормативы и контр.</w:t>
            </w:r>
          </w:p>
          <w:p w:rsidR="000260EA" w:rsidRPr="00B44B72" w:rsidRDefault="000260EA" w:rsidP="00B87F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тренировки.</w:t>
            </w:r>
          </w:p>
          <w:p w:rsidR="000260EA" w:rsidRDefault="000260EA" w:rsidP="00B87F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текущий контроль.</w:t>
            </w:r>
          </w:p>
          <w:p w:rsidR="00B44B72" w:rsidRPr="00B44B72" w:rsidRDefault="00B44B72" w:rsidP="00B87F2E">
            <w:pPr>
              <w:pStyle w:val="ab"/>
              <w:spacing w:before="0" w:beforeAutospacing="0" w:after="0" w:afterAutospacing="0"/>
            </w:pPr>
            <w:r>
              <w:t xml:space="preserve">учебно-тренировочные игры; </w:t>
            </w:r>
            <w:r w:rsidRPr="00B44B72">
              <w:t>помощь в су действе.</w:t>
            </w:r>
          </w:p>
        </w:tc>
      </w:tr>
      <w:tr w:rsidR="000260EA" w:rsidRPr="000260EA" w:rsidTr="00DF1E90">
        <w:trPr>
          <w:cantSplit/>
          <w:trHeight w:val="1669"/>
          <w:jc w:val="center"/>
        </w:trPr>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tcPr>
          <w:p w:rsidR="000260EA" w:rsidRPr="002D70DA" w:rsidRDefault="000260EA" w:rsidP="0057122E">
            <w:pPr>
              <w:pStyle w:val="a4"/>
              <w:jc w:val="both"/>
              <w:rPr>
                <w:rFonts w:ascii="Times New Roman" w:hAnsi="Times New Roman"/>
                <w:color w:val="000000" w:themeColor="text1"/>
                <w:sz w:val="24"/>
                <w:szCs w:val="24"/>
              </w:rPr>
            </w:pPr>
            <w:r w:rsidRPr="002D70DA">
              <w:rPr>
                <w:rFonts w:ascii="Times New Roman" w:hAnsi="Times New Roman"/>
                <w:color w:val="000000" w:themeColor="text1"/>
                <w:sz w:val="24"/>
                <w:szCs w:val="24"/>
              </w:rPr>
              <w:t>Соревнования</w:t>
            </w:r>
          </w:p>
          <w:p w:rsidR="000260EA" w:rsidRPr="000260EA" w:rsidRDefault="000260EA" w:rsidP="0057122E">
            <w:pPr>
              <w:pStyle w:val="a4"/>
              <w:jc w:val="both"/>
              <w:rPr>
                <w:rFonts w:ascii="Times New Roman" w:hAnsi="Times New Roman"/>
                <w:color w:val="FF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260EA" w:rsidRPr="002D70DA" w:rsidRDefault="000260EA" w:rsidP="0057122E">
            <w:pPr>
              <w:pStyle w:val="a4"/>
              <w:rPr>
                <w:rFonts w:ascii="Times New Roman" w:hAnsi="Times New Roman"/>
                <w:color w:val="000000" w:themeColor="text1"/>
                <w:sz w:val="24"/>
                <w:szCs w:val="24"/>
              </w:rPr>
            </w:pPr>
            <w:r w:rsidRPr="002D70DA">
              <w:rPr>
                <w:rFonts w:ascii="Times New Roman" w:hAnsi="Times New Roman"/>
                <w:color w:val="000000" w:themeColor="text1"/>
                <w:sz w:val="24"/>
                <w:szCs w:val="24"/>
              </w:rPr>
              <w:t>- контрольная тренировка;</w:t>
            </w:r>
          </w:p>
          <w:p w:rsidR="000260EA" w:rsidRPr="000260EA" w:rsidRDefault="000260EA" w:rsidP="0057122E">
            <w:pPr>
              <w:pStyle w:val="a4"/>
              <w:rPr>
                <w:rFonts w:ascii="Times New Roman" w:hAnsi="Times New Roman"/>
                <w:color w:val="FF0000"/>
                <w:sz w:val="24"/>
                <w:szCs w:val="24"/>
              </w:rPr>
            </w:pPr>
            <w:r w:rsidRPr="002D70DA">
              <w:rPr>
                <w:rFonts w:ascii="Times New Roman" w:hAnsi="Times New Roman"/>
                <w:color w:val="000000" w:themeColor="text1"/>
                <w:sz w:val="24"/>
                <w:szCs w:val="24"/>
              </w:rPr>
              <w:t>- соревнование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260EA" w:rsidRPr="000260EA" w:rsidRDefault="000260EA" w:rsidP="00B87F2E">
            <w:pPr>
              <w:pStyle w:val="a4"/>
              <w:rPr>
                <w:rFonts w:ascii="Times New Roman" w:hAnsi="Times New Roman"/>
                <w:color w:val="FF0000"/>
                <w:sz w:val="24"/>
                <w:szCs w:val="24"/>
              </w:rPr>
            </w:pPr>
            <w:r w:rsidRPr="002D70DA">
              <w:rPr>
                <w:rFonts w:ascii="Times New Roman" w:hAnsi="Times New Roman"/>
                <w:color w:val="000000" w:themeColor="text1"/>
                <w:sz w:val="24"/>
                <w:szCs w:val="24"/>
              </w:rPr>
              <w:t>- практический;</w:t>
            </w:r>
            <w:r w:rsidR="00B87F2E" w:rsidRPr="000260EA">
              <w:rPr>
                <w:rFonts w:ascii="Times New Roman" w:hAnsi="Times New Roman"/>
                <w:color w:val="FF0000"/>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260EA" w:rsidRDefault="002D70DA" w:rsidP="00E75FE9">
            <w:pPr>
              <w:pStyle w:val="a4"/>
              <w:rPr>
                <w:rFonts w:ascii="Times New Roman" w:hAnsi="Times New Roman"/>
                <w:color w:val="000000" w:themeColor="text1"/>
                <w:sz w:val="24"/>
                <w:szCs w:val="24"/>
              </w:rPr>
            </w:pPr>
            <w:r w:rsidRPr="002D70DA">
              <w:rPr>
                <w:rFonts w:ascii="Times New Roman" w:hAnsi="Times New Roman"/>
                <w:color w:val="000000" w:themeColor="text1"/>
                <w:sz w:val="24"/>
                <w:szCs w:val="24"/>
              </w:rPr>
              <w:t>-</w:t>
            </w:r>
            <w:r w:rsidR="00E75FE9">
              <w:rPr>
                <w:rFonts w:ascii="Times New Roman" w:hAnsi="Times New Roman"/>
                <w:color w:val="000000" w:themeColor="text1"/>
                <w:sz w:val="24"/>
                <w:szCs w:val="24"/>
              </w:rPr>
              <w:t xml:space="preserve"> баскетбольные кольца;</w:t>
            </w:r>
          </w:p>
          <w:p w:rsidR="00E75FE9" w:rsidRPr="00B87F2E" w:rsidRDefault="00E75FE9" w:rsidP="00E75FE9">
            <w:pPr>
              <w:pStyle w:val="a4"/>
              <w:rPr>
                <w:rFonts w:ascii="Times New Roman" w:hAnsi="Times New Roman"/>
                <w:color w:val="000000" w:themeColor="text1"/>
                <w:sz w:val="24"/>
                <w:szCs w:val="24"/>
              </w:rPr>
            </w:pPr>
            <w:r>
              <w:rPr>
                <w:rFonts w:ascii="Times New Roman" w:hAnsi="Times New Roman"/>
                <w:color w:val="000000" w:themeColor="text1"/>
                <w:sz w:val="24"/>
                <w:szCs w:val="24"/>
              </w:rPr>
              <w:t>- баскетбольные мячи.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60EA" w:rsidRPr="00B44B72" w:rsidRDefault="000260EA" w:rsidP="0057122E">
            <w:pPr>
              <w:pStyle w:val="a4"/>
              <w:rPr>
                <w:rFonts w:ascii="Times New Roman" w:hAnsi="Times New Roman"/>
                <w:color w:val="000000" w:themeColor="text1"/>
                <w:sz w:val="24"/>
                <w:szCs w:val="24"/>
              </w:rPr>
            </w:pPr>
            <w:r w:rsidRPr="00B44B72">
              <w:rPr>
                <w:rFonts w:ascii="Times New Roman" w:hAnsi="Times New Roman"/>
                <w:color w:val="000000" w:themeColor="text1"/>
                <w:sz w:val="24"/>
                <w:szCs w:val="24"/>
              </w:rPr>
              <w:t>протокол соревнований, промежуточный, итоговый</w:t>
            </w:r>
          </w:p>
        </w:tc>
      </w:tr>
      <w:tr w:rsidR="000260EA" w:rsidRPr="000260EA" w:rsidTr="00DF1E90">
        <w:trPr>
          <w:cantSplit/>
          <w:trHeight w:val="2557"/>
          <w:jc w:val="center"/>
        </w:trPr>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tcPr>
          <w:p w:rsidR="000260EA" w:rsidRPr="000260EA" w:rsidRDefault="000260EA" w:rsidP="0057122E">
            <w:pPr>
              <w:pStyle w:val="a4"/>
              <w:jc w:val="both"/>
              <w:rPr>
                <w:rFonts w:ascii="Times New Roman" w:hAnsi="Times New Roman"/>
                <w:color w:val="FF0000"/>
                <w:sz w:val="24"/>
                <w:szCs w:val="24"/>
              </w:rPr>
            </w:pPr>
            <w:r w:rsidRPr="002D70DA">
              <w:rPr>
                <w:rFonts w:ascii="Times New Roman" w:hAnsi="Times New Roman"/>
                <w:color w:val="000000" w:themeColor="text1"/>
                <w:sz w:val="24"/>
                <w:szCs w:val="24"/>
              </w:rPr>
              <w:t>Контрольно-переводныеиспытания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260EA" w:rsidRPr="002D70DA" w:rsidRDefault="000260EA" w:rsidP="0057122E">
            <w:pPr>
              <w:pStyle w:val="a4"/>
              <w:rPr>
                <w:rFonts w:ascii="Times New Roman" w:hAnsi="Times New Roman"/>
                <w:color w:val="000000" w:themeColor="text1"/>
                <w:sz w:val="24"/>
                <w:szCs w:val="24"/>
              </w:rPr>
            </w:pPr>
            <w:r w:rsidRPr="002D70DA">
              <w:rPr>
                <w:rFonts w:ascii="Times New Roman" w:hAnsi="Times New Roman"/>
                <w:color w:val="000000" w:themeColor="text1"/>
                <w:sz w:val="24"/>
                <w:szCs w:val="24"/>
              </w:rPr>
              <w:t>фронтальная, индивидуально-фронтальная.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260EA" w:rsidRPr="002D70DA" w:rsidRDefault="000260EA" w:rsidP="0057122E">
            <w:pPr>
              <w:pStyle w:val="a4"/>
              <w:rPr>
                <w:rFonts w:ascii="Times New Roman" w:hAnsi="Times New Roman"/>
                <w:color w:val="000000" w:themeColor="text1"/>
                <w:sz w:val="24"/>
                <w:szCs w:val="24"/>
              </w:rPr>
            </w:pPr>
            <w:r w:rsidRPr="002D70DA">
              <w:rPr>
                <w:rFonts w:ascii="Times New Roman" w:hAnsi="Times New Roman"/>
                <w:color w:val="000000" w:themeColor="text1"/>
                <w:sz w:val="24"/>
                <w:szCs w:val="24"/>
              </w:rPr>
              <w:t>- практический;</w:t>
            </w:r>
          </w:p>
          <w:p w:rsidR="000260EA" w:rsidRPr="002D70DA" w:rsidRDefault="000260EA" w:rsidP="0057122E">
            <w:pPr>
              <w:pStyle w:val="a4"/>
              <w:rPr>
                <w:rFonts w:ascii="Times New Roman" w:hAnsi="Times New Roman"/>
                <w:color w:val="000000" w:themeColor="text1"/>
                <w:sz w:val="24"/>
                <w:szCs w:val="24"/>
              </w:rPr>
            </w:pPr>
            <w:r w:rsidRPr="002D70DA">
              <w:rPr>
                <w:rFonts w:ascii="Times New Roman" w:hAnsi="Times New Roman"/>
                <w:color w:val="000000" w:themeColor="text1"/>
                <w:sz w:val="24"/>
                <w:szCs w:val="24"/>
              </w:rPr>
              <w:t>- словесный;</w:t>
            </w:r>
          </w:p>
          <w:p w:rsidR="002D70DA" w:rsidRPr="002D70DA" w:rsidRDefault="002D70DA" w:rsidP="0057122E">
            <w:pPr>
              <w:pStyle w:val="a4"/>
              <w:rPr>
                <w:rFonts w:ascii="Times New Roman" w:hAnsi="Times New Roman"/>
                <w:color w:val="FF0000"/>
                <w:sz w:val="24"/>
                <w:szCs w:val="24"/>
              </w:rPr>
            </w:pPr>
            <w:r w:rsidRPr="002D70DA">
              <w:rPr>
                <w:rFonts w:ascii="Times New Roman" w:hAnsi="Times New Roman"/>
              </w:rPr>
              <w:t>- тестирование;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260EA" w:rsidRPr="002D70DA" w:rsidRDefault="000260EA" w:rsidP="0057122E">
            <w:pPr>
              <w:pStyle w:val="a4"/>
              <w:rPr>
                <w:rFonts w:ascii="Times New Roman" w:hAnsi="Times New Roman"/>
                <w:color w:val="000000" w:themeColor="text1"/>
                <w:sz w:val="24"/>
                <w:szCs w:val="24"/>
              </w:rPr>
            </w:pPr>
            <w:r w:rsidRPr="002D70DA">
              <w:rPr>
                <w:rFonts w:ascii="Times New Roman" w:hAnsi="Times New Roman"/>
                <w:color w:val="000000" w:themeColor="text1"/>
                <w:sz w:val="24"/>
                <w:szCs w:val="24"/>
              </w:rPr>
              <w:t>- фишки,</w:t>
            </w:r>
          </w:p>
          <w:p w:rsidR="000260EA" w:rsidRPr="002D70DA" w:rsidRDefault="000260EA" w:rsidP="0057122E">
            <w:pPr>
              <w:pStyle w:val="a4"/>
              <w:rPr>
                <w:rFonts w:ascii="Times New Roman" w:hAnsi="Times New Roman"/>
                <w:color w:val="000000" w:themeColor="text1"/>
                <w:sz w:val="24"/>
                <w:szCs w:val="24"/>
              </w:rPr>
            </w:pPr>
            <w:r w:rsidRPr="002D70DA">
              <w:rPr>
                <w:rFonts w:ascii="Times New Roman" w:hAnsi="Times New Roman"/>
                <w:color w:val="000000" w:themeColor="text1"/>
                <w:sz w:val="24"/>
                <w:szCs w:val="24"/>
              </w:rPr>
              <w:t>- методические пособия</w:t>
            </w:r>
          </w:p>
          <w:p w:rsidR="000260EA" w:rsidRPr="000260EA" w:rsidRDefault="000260EA" w:rsidP="0057122E">
            <w:pPr>
              <w:pStyle w:val="a4"/>
              <w:rPr>
                <w:rFonts w:ascii="Times New Roman" w:hAnsi="Times New Roman"/>
                <w:color w:val="FF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60EA" w:rsidRPr="002D70DA" w:rsidRDefault="000260EA" w:rsidP="0057122E">
            <w:pPr>
              <w:pStyle w:val="a4"/>
              <w:rPr>
                <w:rFonts w:ascii="Times New Roman" w:hAnsi="Times New Roman"/>
                <w:color w:val="000000" w:themeColor="text1"/>
                <w:sz w:val="24"/>
                <w:szCs w:val="24"/>
              </w:rPr>
            </w:pPr>
            <w:r w:rsidRPr="002D70DA">
              <w:rPr>
                <w:rFonts w:ascii="Times New Roman" w:hAnsi="Times New Roman"/>
                <w:color w:val="000000" w:themeColor="text1"/>
                <w:sz w:val="24"/>
                <w:szCs w:val="24"/>
              </w:rPr>
              <w:t>протокол</w:t>
            </w:r>
          </w:p>
          <w:p w:rsidR="000260EA" w:rsidRPr="000260EA" w:rsidRDefault="000260EA" w:rsidP="0057122E">
            <w:pPr>
              <w:pStyle w:val="a4"/>
              <w:rPr>
                <w:rFonts w:ascii="Times New Roman" w:hAnsi="Times New Roman"/>
                <w:color w:val="FF0000"/>
                <w:sz w:val="24"/>
                <w:szCs w:val="24"/>
              </w:rPr>
            </w:pPr>
            <w:r w:rsidRPr="002D70DA">
              <w:rPr>
                <w:rFonts w:ascii="Times New Roman" w:hAnsi="Times New Roman"/>
                <w:color w:val="000000" w:themeColor="text1"/>
                <w:sz w:val="24"/>
                <w:szCs w:val="24"/>
              </w:rPr>
              <w:t>вводный, текущий.</w:t>
            </w:r>
          </w:p>
        </w:tc>
      </w:tr>
      <w:tr w:rsidR="000260EA" w:rsidRPr="000260EA" w:rsidTr="00DF1E90">
        <w:trPr>
          <w:cantSplit/>
          <w:trHeight w:val="1579"/>
          <w:jc w:val="center"/>
        </w:trPr>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tcPr>
          <w:p w:rsidR="000260EA" w:rsidRPr="000260EA" w:rsidRDefault="000260EA" w:rsidP="0057122E">
            <w:pPr>
              <w:pStyle w:val="a4"/>
              <w:jc w:val="both"/>
              <w:rPr>
                <w:rFonts w:ascii="Times New Roman" w:hAnsi="Times New Roman"/>
                <w:color w:val="FF0000"/>
                <w:sz w:val="24"/>
                <w:szCs w:val="24"/>
              </w:rPr>
            </w:pPr>
            <w:r w:rsidRPr="00C2334C">
              <w:rPr>
                <w:rFonts w:ascii="Times New Roman" w:hAnsi="Times New Roman"/>
                <w:sz w:val="24"/>
                <w:szCs w:val="24"/>
              </w:rPr>
              <w:lastRenderedPageBreak/>
              <w:t>Медицинский контроль</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260EA" w:rsidRPr="00C2334C" w:rsidRDefault="000260EA" w:rsidP="0057122E">
            <w:pPr>
              <w:pStyle w:val="a4"/>
              <w:rPr>
                <w:rFonts w:ascii="Times New Roman" w:hAnsi="Times New Roman"/>
                <w:sz w:val="24"/>
                <w:szCs w:val="24"/>
              </w:rPr>
            </w:pPr>
            <w:r w:rsidRPr="00C2334C">
              <w:rPr>
                <w:rFonts w:ascii="Times New Roman" w:hAnsi="Times New Roman"/>
                <w:sz w:val="24"/>
                <w:szCs w:val="24"/>
              </w:rPr>
              <w:t>групповая, подгрупповая, индивидуально-фронтальная.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260EA" w:rsidRPr="00C2334C" w:rsidRDefault="000260EA" w:rsidP="0057122E">
            <w:pPr>
              <w:pStyle w:val="a4"/>
              <w:rPr>
                <w:rFonts w:ascii="Times New Roman" w:hAnsi="Times New Roman"/>
                <w:sz w:val="24"/>
                <w:szCs w:val="24"/>
              </w:rPr>
            </w:pPr>
            <w:r w:rsidRPr="00C2334C">
              <w:rPr>
                <w:rFonts w:ascii="Times New Roman" w:hAnsi="Times New Roman"/>
                <w:sz w:val="24"/>
                <w:szCs w:val="24"/>
              </w:rPr>
              <w:t>- практический;</w:t>
            </w:r>
          </w:p>
          <w:p w:rsidR="000260EA" w:rsidRPr="00C2334C" w:rsidRDefault="000260EA" w:rsidP="0057122E">
            <w:pPr>
              <w:pStyle w:val="a4"/>
              <w:rPr>
                <w:rFonts w:ascii="Times New Roman" w:hAnsi="Times New Roman"/>
                <w:sz w:val="24"/>
                <w:szCs w:val="24"/>
              </w:rPr>
            </w:pPr>
            <w:r w:rsidRPr="00C2334C">
              <w:rPr>
                <w:rFonts w:ascii="Times New Roman" w:hAnsi="Times New Roman"/>
                <w:sz w:val="24"/>
                <w:szCs w:val="24"/>
              </w:rPr>
              <w:t>- словесный;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260EA" w:rsidRPr="00C2334C" w:rsidRDefault="000260EA" w:rsidP="0057122E">
            <w:pPr>
              <w:pStyle w:val="a4"/>
              <w:rPr>
                <w:rFonts w:ascii="Times New Roman" w:hAnsi="Times New Roman"/>
                <w:sz w:val="24"/>
                <w:szCs w:val="24"/>
              </w:rPr>
            </w:pPr>
            <w:r w:rsidRPr="00C2334C">
              <w:rPr>
                <w:rFonts w:ascii="Times New Roman" w:hAnsi="Times New Roman"/>
                <w:sz w:val="24"/>
                <w:szCs w:val="24"/>
              </w:rPr>
              <w:t>- оборудование для тестирования.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60EA" w:rsidRPr="00C2334C" w:rsidRDefault="000260EA" w:rsidP="0057122E">
            <w:pPr>
              <w:pStyle w:val="a4"/>
              <w:rPr>
                <w:rFonts w:ascii="Times New Roman" w:hAnsi="Times New Roman"/>
                <w:sz w:val="24"/>
                <w:szCs w:val="24"/>
              </w:rPr>
            </w:pPr>
            <w:r w:rsidRPr="00C2334C">
              <w:rPr>
                <w:rFonts w:ascii="Times New Roman" w:hAnsi="Times New Roman"/>
                <w:sz w:val="24"/>
                <w:szCs w:val="24"/>
              </w:rPr>
              <w:t>вводный.</w:t>
            </w:r>
          </w:p>
        </w:tc>
      </w:tr>
    </w:tbl>
    <w:p w:rsidR="0008525A" w:rsidRDefault="0008525A" w:rsidP="00F27EB9">
      <w:pPr>
        <w:pStyle w:val="a4"/>
        <w:spacing w:line="360" w:lineRule="auto"/>
        <w:jc w:val="both"/>
        <w:rPr>
          <w:rFonts w:ascii="Times New Roman" w:hAnsi="Times New Roman"/>
          <w:b/>
          <w:sz w:val="28"/>
          <w:szCs w:val="28"/>
        </w:rPr>
      </w:pPr>
    </w:p>
    <w:p w:rsidR="004275C4" w:rsidRDefault="004275C4" w:rsidP="00F27EB9">
      <w:pPr>
        <w:pStyle w:val="a4"/>
        <w:spacing w:line="360" w:lineRule="auto"/>
        <w:jc w:val="both"/>
        <w:rPr>
          <w:rFonts w:ascii="Times New Roman" w:hAnsi="Times New Roman"/>
          <w:b/>
          <w:sz w:val="28"/>
          <w:szCs w:val="28"/>
        </w:rPr>
      </w:pPr>
    </w:p>
    <w:p w:rsidR="004275C4" w:rsidRDefault="004275C4" w:rsidP="00F27EB9">
      <w:pPr>
        <w:pStyle w:val="a4"/>
        <w:spacing w:line="360" w:lineRule="auto"/>
        <w:jc w:val="both"/>
        <w:rPr>
          <w:rFonts w:ascii="Times New Roman" w:hAnsi="Times New Roman"/>
          <w:b/>
          <w:sz w:val="28"/>
          <w:szCs w:val="28"/>
        </w:rPr>
      </w:pPr>
    </w:p>
    <w:p w:rsidR="004275C4" w:rsidRDefault="004275C4" w:rsidP="00F27EB9">
      <w:pPr>
        <w:pStyle w:val="a4"/>
        <w:spacing w:line="360" w:lineRule="auto"/>
        <w:jc w:val="both"/>
        <w:rPr>
          <w:rFonts w:ascii="Times New Roman" w:hAnsi="Times New Roman"/>
          <w:b/>
          <w:sz w:val="28"/>
          <w:szCs w:val="28"/>
        </w:rPr>
      </w:pPr>
    </w:p>
    <w:p w:rsidR="004275C4" w:rsidRDefault="004275C4" w:rsidP="00F27EB9">
      <w:pPr>
        <w:pStyle w:val="a4"/>
        <w:spacing w:line="360" w:lineRule="auto"/>
        <w:jc w:val="both"/>
        <w:rPr>
          <w:rFonts w:ascii="Times New Roman" w:hAnsi="Times New Roman"/>
          <w:b/>
          <w:sz w:val="28"/>
          <w:szCs w:val="28"/>
        </w:rPr>
      </w:pPr>
    </w:p>
    <w:p w:rsidR="004275C4" w:rsidRDefault="004275C4" w:rsidP="00F27EB9">
      <w:pPr>
        <w:pStyle w:val="a4"/>
        <w:spacing w:line="360" w:lineRule="auto"/>
        <w:jc w:val="both"/>
        <w:rPr>
          <w:rFonts w:ascii="Times New Roman" w:hAnsi="Times New Roman"/>
          <w:b/>
          <w:sz w:val="28"/>
          <w:szCs w:val="28"/>
        </w:rPr>
      </w:pPr>
    </w:p>
    <w:p w:rsidR="004275C4" w:rsidRDefault="004275C4" w:rsidP="00F27EB9">
      <w:pPr>
        <w:pStyle w:val="a4"/>
        <w:spacing w:line="360" w:lineRule="auto"/>
        <w:jc w:val="both"/>
        <w:rPr>
          <w:rFonts w:ascii="Times New Roman" w:hAnsi="Times New Roman"/>
          <w:b/>
          <w:sz w:val="28"/>
          <w:szCs w:val="28"/>
        </w:rPr>
      </w:pPr>
    </w:p>
    <w:p w:rsidR="004275C4" w:rsidRDefault="004275C4" w:rsidP="00F27EB9">
      <w:pPr>
        <w:pStyle w:val="a4"/>
        <w:spacing w:line="360" w:lineRule="auto"/>
        <w:jc w:val="both"/>
        <w:rPr>
          <w:rFonts w:ascii="Times New Roman" w:hAnsi="Times New Roman"/>
          <w:b/>
          <w:sz w:val="28"/>
          <w:szCs w:val="28"/>
        </w:rPr>
      </w:pPr>
    </w:p>
    <w:p w:rsidR="004275C4" w:rsidRDefault="004275C4" w:rsidP="00F27EB9">
      <w:pPr>
        <w:pStyle w:val="a4"/>
        <w:spacing w:line="360" w:lineRule="auto"/>
        <w:jc w:val="both"/>
        <w:rPr>
          <w:rFonts w:ascii="Times New Roman" w:hAnsi="Times New Roman"/>
          <w:b/>
          <w:sz w:val="28"/>
          <w:szCs w:val="28"/>
        </w:rPr>
      </w:pPr>
    </w:p>
    <w:p w:rsidR="004275C4" w:rsidRDefault="004275C4" w:rsidP="00F27EB9">
      <w:pPr>
        <w:pStyle w:val="a4"/>
        <w:spacing w:line="360" w:lineRule="auto"/>
        <w:jc w:val="both"/>
        <w:rPr>
          <w:rFonts w:ascii="Times New Roman" w:hAnsi="Times New Roman"/>
          <w:b/>
          <w:sz w:val="28"/>
          <w:szCs w:val="28"/>
        </w:rPr>
      </w:pPr>
    </w:p>
    <w:p w:rsidR="00DF1E90" w:rsidRDefault="00DF1E90" w:rsidP="00F27EB9">
      <w:pPr>
        <w:pStyle w:val="a4"/>
        <w:spacing w:line="360" w:lineRule="auto"/>
        <w:jc w:val="both"/>
        <w:rPr>
          <w:rFonts w:ascii="Times New Roman" w:hAnsi="Times New Roman"/>
          <w:b/>
          <w:sz w:val="28"/>
          <w:szCs w:val="28"/>
        </w:rPr>
      </w:pPr>
    </w:p>
    <w:p w:rsidR="00DF1E90" w:rsidRDefault="00DF1E90" w:rsidP="00F27EB9">
      <w:pPr>
        <w:pStyle w:val="a4"/>
        <w:spacing w:line="360" w:lineRule="auto"/>
        <w:jc w:val="both"/>
        <w:rPr>
          <w:rFonts w:ascii="Times New Roman" w:hAnsi="Times New Roman"/>
          <w:b/>
          <w:sz w:val="28"/>
          <w:szCs w:val="28"/>
        </w:rPr>
      </w:pPr>
    </w:p>
    <w:p w:rsidR="00DF1E90" w:rsidRDefault="00DF1E90" w:rsidP="00F27EB9">
      <w:pPr>
        <w:pStyle w:val="a4"/>
        <w:spacing w:line="360" w:lineRule="auto"/>
        <w:jc w:val="both"/>
        <w:rPr>
          <w:rFonts w:ascii="Times New Roman" w:hAnsi="Times New Roman"/>
          <w:b/>
          <w:sz w:val="28"/>
          <w:szCs w:val="28"/>
        </w:rPr>
      </w:pPr>
    </w:p>
    <w:p w:rsidR="00DF1E90" w:rsidRDefault="00DF1E90" w:rsidP="00F27EB9">
      <w:pPr>
        <w:pStyle w:val="a4"/>
        <w:spacing w:line="360" w:lineRule="auto"/>
        <w:jc w:val="both"/>
        <w:rPr>
          <w:rFonts w:ascii="Times New Roman" w:hAnsi="Times New Roman"/>
          <w:b/>
          <w:sz w:val="28"/>
          <w:szCs w:val="28"/>
        </w:rPr>
      </w:pPr>
    </w:p>
    <w:p w:rsidR="00DF1E90" w:rsidRDefault="00DF1E90" w:rsidP="00F27EB9">
      <w:pPr>
        <w:pStyle w:val="a4"/>
        <w:spacing w:line="360" w:lineRule="auto"/>
        <w:jc w:val="both"/>
        <w:rPr>
          <w:rFonts w:ascii="Times New Roman" w:hAnsi="Times New Roman"/>
          <w:b/>
          <w:sz w:val="28"/>
          <w:szCs w:val="28"/>
        </w:rPr>
      </w:pPr>
    </w:p>
    <w:p w:rsidR="00DF1E90" w:rsidRDefault="00DF1E90" w:rsidP="00F27EB9">
      <w:pPr>
        <w:pStyle w:val="a4"/>
        <w:spacing w:line="360" w:lineRule="auto"/>
        <w:jc w:val="both"/>
        <w:rPr>
          <w:rFonts w:ascii="Times New Roman" w:hAnsi="Times New Roman"/>
          <w:b/>
          <w:sz w:val="28"/>
          <w:szCs w:val="28"/>
        </w:rPr>
      </w:pPr>
    </w:p>
    <w:p w:rsidR="00DF1E90" w:rsidRDefault="00DF1E90" w:rsidP="00F27EB9">
      <w:pPr>
        <w:pStyle w:val="a4"/>
        <w:spacing w:line="360" w:lineRule="auto"/>
        <w:jc w:val="both"/>
        <w:rPr>
          <w:rFonts w:ascii="Times New Roman" w:hAnsi="Times New Roman"/>
          <w:b/>
          <w:sz w:val="28"/>
          <w:szCs w:val="28"/>
        </w:rPr>
      </w:pPr>
    </w:p>
    <w:p w:rsidR="00DF1E90" w:rsidRDefault="00DF1E90" w:rsidP="00F27EB9">
      <w:pPr>
        <w:pStyle w:val="a4"/>
        <w:spacing w:line="360" w:lineRule="auto"/>
        <w:jc w:val="both"/>
        <w:rPr>
          <w:rFonts w:ascii="Times New Roman" w:hAnsi="Times New Roman"/>
          <w:b/>
          <w:sz w:val="28"/>
          <w:szCs w:val="28"/>
        </w:rPr>
      </w:pPr>
    </w:p>
    <w:p w:rsidR="00DF1E90" w:rsidRDefault="00DF1E90" w:rsidP="00F27EB9">
      <w:pPr>
        <w:pStyle w:val="a4"/>
        <w:spacing w:line="360" w:lineRule="auto"/>
        <w:jc w:val="both"/>
        <w:rPr>
          <w:rFonts w:ascii="Times New Roman" w:hAnsi="Times New Roman"/>
          <w:b/>
          <w:sz w:val="28"/>
          <w:szCs w:val="28"/>
        </w:rPr>
      </w:pPr>
    </w:p>
    <w:p w:rsidR="00DF1E90" w:rsidRDefault="00DF1E90" w:rsidP="00F27EB9">
      <w:pPr>
        <w:pStyle w:val="a4"/>
        <w:spacing w:line="360" w:lineRule="auto"/>
        <w:jc w:val="both"/>
        <w:rPr>
          <w:rFonts w:ascii="Times New Roman" w:hAnsi="Times New Roman"/>
          <w:b/>
          <w:sz w:val="28"/>
          <w:szCs w:val="28"/>
        </w:rPr>
      </w:pPr>
    </w:p>
    <w:p w:rsidR="00DF1E90" w:rsidRDefault="00DF1E90" w:rsidP="00F27EB9">
      <w:pPr>
        <w:pStyle w:val="a4"/>
        <w:spacing w:line="360" w:lineRule="auto"/>
        <w:jc w:val="both"/>
        <w:rPr>
          <w:rFonts w:ascii="Times New Roman" w:hAnsi="Times New Roman"/>
          <w:b/>
          <w:sz w:val="28"/>
          <w:szCs w:val="28"/>
        </w:rPr>
      </w:pPr>
    </w:p>
    <w:p w:rsidR="00DF1E90" w:rsidRDefault="00DF1E90" w:rsidP="00F27EB9">
      <w:pPr>
        <w:pStyle w:val="a4"/>
        <w:spacing w:line="360" w:lineRule="auto"/>
        <w:jc w:val="both"/>
        <w:rPr>
          <w:rFonts w:ascii="Times New Roman" w:hAnsi="Times New Roman"/>
          <w:b/>
          <w:sz w:val="28"/>
          <w:szCs w:val="28"/>
        </w:rPr>
      </w:pPr>
    </w:p>
    <w:p w:rsidR="00DF1E90" w:rsidRDefault="00DF1E90" w:rsidP="00F27EB9">
      <w:pPr>
        <w:pStyle w:val="a4"/>
        <w:spacing w:line="360" w:lineRule="auto"/>
        <w:jc w:val="both"/>
        <w:rPr>
          <w:rFonts w:ascii="Times New Roman" w:hAnsi="Times New Roman"/>
          <w:b/>
          <w:sz w:val="28"/>
          <w:szCs w:val="28"/>
        </w:rPr>
      </w:pPr>
    </w:p>
    <w:p w:rsidR="00DF1E90" w:rsidRDefault="00DF1E90" w:rsidP="00F27EB9">
      <w:pPr>
        <w:pStyle w:val="a4"/>
        <w:spacing w:line="360" w:lineRule="auto"/>
        <w:jc w:val="both"/>
        <w:rPr>
          <w:rFonts w:ascii="Times New Roman" w:hAnsi="Times New Roman"/>
          <w:b/>
          <w:sz w:val="28"/>
          <w:szCs w:val="28"/>
        </w:rPr>
      </w:pPr>
    </w:p>
    <w:p w:rsidR="00DF1E90" w:rsidRDefault="00DF1E90" w:rsidP="00F27EB9">
      <w:pPr>
        <w:pStyle w:val="a4"/>
        <w:spacing w:line="360" w:lineRule="auto"/>
        <w:jc w:val="both"/>
        <w:rPr>
          <w:rFonts w:ascii="Times New Roman" w:hAnsi="Times New Roman"/>
          <w:b/>
          <w:sz w:val="28"/>
          <w:szCs w:val="28"/>
        </w:rPr>
      </w:pPr>
    </w:p>
    <w:p w:rsidR="00DF1E90" w:rsidRDefault="00DF1E90" w:rsidP="00F27EB9">
      <w:pPr>
        <w:pStyle w:val="a4"/>
        <w:spacing w:line="360" w:lineRule="auto"/>
        <w:jc w:val="both"/>
        <w:rPr>
          <w:rFonts w:ascii="Times New Roman" w:hAnsi="Times New Roman"/>
          <w:b/>
          <w:sz w:val="28"/>
          <w:szCs w:val="28"/>
        </w:rPr>
      </w:pPr>
    </w:p>
    <w:p w:rsidR="00E736B7" w:rsidRPr="00BC7CC1" w:rsidRDefault="0074798A" w:rsidP="0033699C">
      <w:pPr>
        <w:pStyle w:val="a4"/>
        <w:numPr>
          <w:ilvl w:val="0"/>
          <w:numId w:val="41"/>
        </w:numPr>
        <w:spacing w:line="360" w:lineRule="auto"/>
        <w:jc w:val="center"/>
        <w:rPr>
          <w:rFonts w:ascii="Times New Roman" w:hAnsi="Times New Roman"/>
          <w:b/>
          <w:sz w:val="28"/>
          <w:szCs w:val="28"/>
        </w:rPr>
      </w:pPr>
      <w:r w:rsidRPr="00BC7CC1">
        <w:rPr>
          <w:rFonts w:ascii="Times New Roman" w:hAnsi="Times New Roman"/>
          <w:b/>
          <w:sz w:val="28"/>
          <w:szCs w:val="28"/>
        </w:rPr>
        <w:lastRenderedPageBreak/>
        <w:t>СПИСОК ЛИТЕРАТУРЫ</w:t>
      </w:r>
    </w:p>
    <w:p w:rsidR="00E75FE9" w:rsidRPr="00BC7CC1" w:rsidRDefault="00E75FE9" w:rsidP="00BC7CC1">
      <w:pPr>
        <w:pStyle w:val="a4"/>
        <w:spacing w:line="276" w:lineRule="auto"/>
        <w:ind w:left="587"/>
        <w:jc w:val="both"/>
        <w:rPr>
          <w:rFonts w:ascii="Times New Roman" w:hAnsi="Times New Roman"/>
          <w:b/>
          <w:sz w:val="24"/>
          <w:szCs w:val="24"/>
        </w:rPr>
      </w:pPr>
    </w:p>
    <w:p w:rsidR="0074798A" w:rsidRPr="00BC7CC1" w:rsidRDefault="00A46CE6" w:rsidP="00BC7CC1">
      <w:pPr>
        <w:pStyle w:val="a4"/>
        <w:spacing w:line="276" w:lineRule="auto"/>
        <w:jc w:val="both"/>
        <w:rPr>
          <w:rFonts w:ascii="Times New Roman" w:hAnsi="Times New Roman"/>
          <w:sz w:val="24"/>
          <w:szCs w:val="24"/>
        </w:rPr>
      </w:pPr>
      <w:r w:rsidRPr="00BC7CC1">
        <w:rPr>
          <w:rFonts w:ascii="Times New Roman" w:hAnsi="Times New Roman"/>
          <w:sz w:val="24"/>
          <w:szCs w:val="24"/>
        </w:rPr>
        <w:t>1.</w:t>
      </w:r>
      <w:r w:rsidR="0074798A" w:rsidRPr="00BC7CC1">
        <w:rPr>
          <w:rFonts w:ascii="Times New Roman" w:hAnsi="Times New Roman"/>
          <w:sz w:val="24"/>
          <w:szCs w:val="24"/>
        </w:rPr>
        <w:t xml:space="preserve">Федеральный закон "О физической культуре и спорте в Российской Федерации" от 04.12.2007 N 329-ФЗ </w:t>
      </w:r>
      <w:hyperlink r:id="rId10" w:history="1">
        <w:r w:rsidR="0074798A" w:rsidRPr="00BC7CC1">
          <w:rPr>
            <w:rStyle w:val="ac"/>
            <w:rFonts w:ascii="Times New Roman" w:hAnsi="Times New Roman"/>
            <w:sz w:val="24"/>
            <w:szCs w:val="24"/>
          </w:rPr>
          <w:t>http://www.consultant.ru/document/cons_doc_LAW_73038/</w:t>
        </w:r>
      </w:hyperlink>
    </w:p>
    <w:p w:rsidR="0074798A" w:rsidRPr="00BC7CC1" w:rsidRDefault="00A46CE6" w:rsidP="00BC7CC1">
      <w:pPr>
        <w:pStyle w:val="a4"/>
        <w:spacing w:line="276" w:lineRule="auto"/>
        <w:jc w:val="both"/>
        <w:rPr>
          <w:rFonts w:ascii="Times New Roman" w:hAnsi="Times New Roman"/>
          <w:sz w:val="24"/>
          <w:szCs w:val="24"/>
        </w:rPr>
      </w:pPr>
      <w:r w:rsidRPr="00BC7CC1">
        <w:rPr>
          <w:rFonts w:ascii="Times New Roman" w:hAnsi="Times New Roman"/>
          <w:sz w:val="24"/>
          <w:szCs w:val="24"/>
        </w:rPr>
        <w:t>2.</w:t>
      </w:r>
      <w:r w:rsidR="0074798A" w:rsidRPr="00BC7CC1">
        <w:rPr>
          <w:rFonts w:ascii="Times New Roman" w:hAnsi="Times New Roman"/>
          <w:sz w:val="24"/>
          <w:szCs w:val="24"/>
        </w:rPr>
        <w:t xml:space="preserve">Федеральный закон от 29.12.2012 №273-ФЗ «Об образовании в Российской Федерации» </w:t>
      </w:r>
      <w:hyperlink r:id="rId11" w:history="1">
        <w:r w:rsidR="0074798A" w:rsidRPr="00BC7CC1">
          <w:rPr>
            <w:rStyle w:val="ac"/>
            <w:rFonts w:ascii="Times New Roman" w:hAnsi="Times New Roman"/>
            <w:sz w:val="24"/>
            <w:szCs w:val="24"/>
          </w:rPr>
          <w:t>https://www.referent.ru/1/213368</w:t>
        </w:r>
      </w:hyperlink>
    </w:p>
    <w:p w:rsidR="0074798A" w:rsidRPr="00BC7CC1" w:rsidRDefault="00A46CE6" w:rsidP="00BC7CC1">
      <w:pPr>
        <w:pStyle w:val="a4"/>
        <w:spacing w:line="276" w:lineRule="auto"/>
        <w:jc w:val="both"/>
        <w:rPr>
          <w:rFonts w:ascii="Times New Roman" w:hAnsi="Times New Roman"/>
          <w:sz w:val="24"/>
          <w:szCs w:val="24"/>
        </w:rPr>
      </w:pPr>
      <w:r w:rsidRPr="00BC7CC1">
        <w:rPr>
          <w:rFonts w:ascii="Times New Roman" w:hAnsi="Times New Roman"/>
          <w:sz w:val="24"/>
          <w:szCs w:val="24"/>
        </w:rPr>
        <w:t>3.</w:t>
      </w:r>
      <w:r w:rsidR="0074798A" w:rsidRPr="00BC7CC1">
        <w:rPr>
          <w:rFonts w:ascii="Times New Roman" w:hAnsi="Times New Roman"/>
          <w:sz w:val="24"/>
          <w:szCs w:val="24"/>
        </w:rPr>
        <w:t>Федеральный закон Российской Федерации от 25 декабря 2012 г. N 257-ФЗ «О внесении изменений в Федеральный закон «О физической культуре и спорте в Российской Федерации»</w:t>
      </w:r>
    </w:p>
    <w:p w:rsidR="00BC7CC1" w:rsidRPr="00BC7CC1" w:rsidRDefault="00A46CE6" w:rsidP="00BC7CC1">
      <w:pPr>
        <w:pStyle w:val="a4"/>
        <w:spacing w:line="276" w:lineRule="auto"/>
        <w:jc w:val="both"/>
        <w:rPr>
          <w:rFonts w:ascii="Times New Roman" w:hAnsi="Times New Roman"/>
          <w:sz w:val="24"/>
          <w:szCs w:val="24"/>
        </w:rPr>
      </w:pPr>
      <w:r w:rsidRPr="00BC7CC1">
        <w:rPr>
          <w:rFonts w:ascii="Times New Roman" w:hAnsi="Times New Roman"/>
          <w:sz w:val="24"/>
          <w:szCs w:val="24"/>
        </w:rPr>
        <w:t>4.</w:t>
      </w:r>
      <w:r w:rsidR="00E75FE9" w:rsidRPr="00BC7CC1">
        <w:rPr>
          <w:rFonts w:ascii="Times New Roman" w:hAnsi="Times New Roman"/>
          <w:sz w:val="24"/>
          <w:szCs w:val="24"/>
        </w:rPr>
        <w:t xml:space="preserve">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РФ 3 марта 2011 г. № 19993. </w:t>
      </w:r>
    </w:p>
    <w:p w:rsidR="00E75FE9" w:rsidRPr="00BC7CC1" w:rsidRDefault="00BC7CC1" w:rsidP="00BC7CC1">
      <w:pPr>
        <w:pStyle w:val="a4"/>
        <w:spacing w:line="276" w:lineRule="auto"/>
        <w:jc w:val="both"/>
        <w:rPr>
          <w:rFonts w:ascii="Times New Roman" w:hAnsi="Times New Roman"/>
          <w:sz w:val="24"/>
          <w:szCs w:val="24"/>
        </w:rPr>
      </w:pPr>
      <w:r w:rsidRPr="00BC7CC1">
        <w:rPr>
          <w:rFonts w:ascii="Times New Roman" w:hAnsi="Times New Roman"/>
          <w:sz w:val="24"/>
          <w:szCs w:val="24"/>
        </w:rPr>
        <w:t xml:space="preserve">5. </w:t>
      </w:r>
      <w:r w:rsidR="00E75FE9" w:rsidRPr="00BC7CC1">
        <w:rPr>
          <w:rFonts w:ascii="Times New Roman" w:hAnsi="Times New Roman"/>
          <w:sz w:val="24"/>
          <w:szCs w:val="24"/>
        </w:rPr>
        <w:t>Санитарно-эпидемиологические требования к условиям и организации обучения в общеобразов</w:t>
      </w:r>
      <w:r w:rsidRPr="00BC7CC1">
        <w:rPr>
          <w:rFonts w:ascii="Times New Roman" w:hAnsi="Times New Roman"/>
          <w:sz w:val="24"/>
          <w:szCs w:val="24"/>
        </w:rPr>
        <w:t>ательных учреждениях Санитарно-</w:t>
      </w:r>
      <w:r w:rsidR="00E75FE9" w:rsidRPr="00BC7CC1">
        <w:rPr>
          <w:rFonts w:ascii="Times New Roman" w:hAnsi="Times New Roman"/>
          <w:sz w:val="24"/>
          <w:szCs w:val="24"/>
        </w:rPr>
        <w:t xml:space="preserve">эпидемиологические правила </w:t>
      </w:r>
      <w:r w:rsidRPr="00BC7CC1">
        <w:rPr>
          <w:rFonts w:ascii="Times New Roman" w:hAnsi="Times New Roman"/>
          <w:sz w:val="24"/>
          <w:szCs w:val="24"/>
        </w:rPr>
        <w:t>и нормативы СанПиН 2.4.2.2821-10</w:t>
      </w:r>
    </w:p>
    <w:p w:rsidR="00BC7CC1" w:rsidRPr="00BC7CC1" w:rsidRDefault="00BC7CC1" w:rsidP="00BC7CC1">
      <w:pPr>
        <w:pStyle w:val="a4"/>
        <w:spacing w:line="276" w:lineRule="auto"/>
        <w:jc w:val="both"/>
        <w:rPr>
          <w:rFonts w:ascii="Times New Roman" w:hAnsi="Times New Roman"/>
          <w:sz w:val="24"/>
          <w:szCs w:val="24"/>
        </w:rPr>
      </w:pPr>
      <w:r w:rsidRPr="00BC7CC1">
        <w:rPr>
          <w:rFonts w:ascii="Times New Roman" w:hAnsi="Times New Roman"/>
          <w:sz w:val="24"/>
          <w:szCs w:val="24"/>
        </w:rPr>
        <w:t xml:space="preserve">6. Приказ </w:t>
      </w:r>
      <w:proofErr w:type="spellStart"/>
      <w:r w:rsidRPr="00BC7CC1">
        <w:rPr>
          <w:rFonts w:ascii="Times New Roman" w:hAnsi="Times New Roman"/>
          <w:sz w:val="24"/>
          <w:szCs w:val="24"/>
        </w:rPr>
        <w:t>Минспорта</w:t>
      </w:r>
      <w:proofErr w:type="spellEnd"/>
      <w:r w:rsidRPr="00BC7CC1">
        <w:rPr>
          <w:rFonts w:ascii="Times New Roman" w:hAnsi="Times New Roman"/>
          <w:sz w:val="24"/>
          <w:szCs w:val="24"/>
        </w:rPr>
        <w:t xml:space="preserve"> РФ от 24.10.2012 № 325 «О методических рекомендациях по организации спортивной подготовки в Российской Федерации».</w:t>
      </w:r>
    </w:p>
    <w:p w:rsidR="0074798A" w:rsidRPr="00BC7CC1" w:rsidRDefault="00BC7CC1" w:rsidP="00BC7CC1">
      <w:pPr>
        <w:pStyle w:val="a4"/>
        <w:spacing w:line="276" w:lineRule="auto"/>
        <w:jc w:val="both"/>
        <w:rPr>
          <w:rFonts w:ascii="Times New Roman" w:hAnsi="Times New Roman"/>
          <w:sz w:val="24"/>
          <w:szCs w:val="24"/>
        </w:rPr>
      </w:pPr>
      <w:r w:rsidRPr="00BC7CC1">
        <w:rPr>
          <w:rFonts w:ascii="Times New Roman" w:hAnsi="Times New Roman"/>
          <w:sz w:val="24"/>
          <w:szCs w:val="24"/>
        </w:rPr>
        <w:t>7</w:t>
      </w:r>
      <w:r w:rsidR="00A46CE6" w:rsidRPr="00BC7CC1">
        <w:rPr>
          <w:rFonts w:ascii="Times New Roman" w:hAnsi="Times New Roman"/>
          <w:sz w:val="24"/>
          <w:szCs w:val="24"/>
        </w:rPr>
        <w:t>.</w:t>
      </w:r>
      <w:r w:rsidR="0074798A" w:rsidRPr="00BC7CC1">
        <w:rPr>
          <w:rFonts w:ascii="Times New Roman" w:hAnsi="Times New Roman"/>
          <w:sz w:val="24"/>
          <w:szCs w:val="24"/>
        </w:rPr>
        <w:t xml:space="preserve">Официальный сайт компании Консультант Плюс </w:t>
      </w:r>
      <w:hyperlink r:id="rId12" w:history="1">
        <w:r w:rsidR="0074798A" w:rsidRPr="00BC7CC1">
          <w:rPr>
            <w:rStyle w:val="ac"/>
            <w:rFonts w:ascii="Times New Roman" w:hAnsi="Times New Roman"/>
            <w:sz w:val="24"/>
            <w:szCs w:val="24"/>
          </w:rPr>
          <w:t>http://www.consultant.ru/</w:t>
        </w:r>
      </w:hyperlink>
    </w:p>
    <w:p w:rsidR="00BC7CC1" w:rsidRPr="00BC7CC1" w:rsidRDefault="00BC7CC1" w:rsidP="00BC7CC1">
      <w:pPr>
        <w:spacing w:after="0"/>
        <w:jc w:val="both"/>
        <w:rPr>
          <w:sz w:val="24"/>
          <w:szCs w:val="24"/>
        </w:rPr>
      </w:pPr>
      <w:r w:rsidRPr="00BC7CC1">
        <w:rPr>
          <w:sz w:val="24"/>
          <w:szCs w:val="24"/>
        </w:rPr>
        <w:t>8. Баскетбол. Броски по кольцу: Мастера советуют</w:t>
      </w:r>
      <w:r w:rsidR="00321F93">
        <w:rPr>
          <w:sz w:val="24"/>
          <w:szCs w:val="24"/>
        </w:rPr>
        <w:t>.//Физкультура в школе – 1990.</w:t>
      </w:r>
      <w:r w:rsidRPr="00BC7CC1">
        <w:rPr>
          <w:sz w:val="24"/>
          <w:szCs w:val="24"/>
        </w:rPr>
        <w:t xml:space="preserve">-№7с. 15-17. 5. </w:t>
      </w:r>
    </w:p>
    <w:p w:rsidR="00BC7CC1" w:rsidRPr="00BC7CC1" w:rsidRDefault="00BC7CC1" w:rsidP="00BC7CC1">
      <w:pPr>
        <w:spacing w:after="0"/>
        <w:jc w:val="both"/>
        <w:rPr>
          <w:sz w:val="24"/>
          <w:szCs w:val="24"/>
        </w:rPr>
      </w:pPr>
      <w:r w:rsidRPr="00BC7CC1">
        <w:rPr>
          <w:sz w:val="24"/>
          <w:szCs w:val="24"/>
        </w:rPr>
        <w:t xml:space="preserve">9. Баскетбол. Учебник для ВУЗов физической культуры. (Под общей редакцией Ю.М. Портнова). Москва, 1997. – 476 с. 6. </w:t>
      </w:r>
    </w:p>
    <w:p w:rsidR="00BC7CC1" w:rsidRPr="00BC7CC1" w:rsidRDefault="00BC7CC1" w:rsidP="00BC7CC1">
      <w:pPr>
        <w:spacing w:after="0"/>
        <w:jc w:val="both"/>
        <w:rPr>
          <w:sz w:val="24"/>
          <w:szCs w:val="24"/>
        </w:rPr>
      </w:pPr>
      <w:r w:rsidRPr="00BC7CC1">
        <w:rPr>
          <w:sz w:val="24"/>
          <w:szCs w:val="24"/>
        </w:rPr>
        <w:t xml:space="preserve">10. Баскетбол: примерная программа спортивной подготовки для ДЮСШ, СДЮШОР. - М.: Советский спорт, 2007 г. и другие источники. </w:t>
      </w:r>
    </w:p>
    <w:p w:rsidR="00BC7CC1" w:rsidRPr="00BC7CC1" w:rsidRDefault="00BC7CC1" w:rsidP="00BC7CC1">
      <w:pPr>
        <w:spacing w:after="0"/>
        <w:jc w:val="both"/>
        <w:rPr>
          <w:sz w:val="24"/>
          <w:szCs w:val="24"/>
        </w:rPr>
      </w:pPr>
      <w:r w:rsidRPr="00BC7CC1">
        <w:rPr>
          <w:sz w:val="24"/>
          <w:szCs w:val="24"/>
        </w:rPr>
        <w:t xml:space="preserve">11. Литвинов Е.Н. </w:t>
      </w:r>
      <w:proofErr w:type="spellStart"/>
      <w:r w:rsidRPr="00BC7CC1">
        <w:rPr>
          <w:sz w:val="24"/>
          <w:szCs w:val="24"/>
        </w:rPr>
        <w:t>Виленский</w:t>
      </w:r>
      <w:proofErr w:type="spellEnd"/>
      <w:r w:rsidRPr="00BC7CC1">
        <w:rPr>
          <w:sz w:val="24"/>
          <w:szCs w:val="24"/>
        </w:rPr>
        <w:t xml:space="preserve"> М.Я. </w:t>
      </w:r>
      <w:proofErr w:type="spellStart"/>
      <w:r w:rsidRPr="00BC7CC1">
        <w:rPr>
          <w:sz w:val="24"/>
          <w:szCs w:val="24"/>
        </w:rPr>
        <w:t>Туркунов</w:t>
      </w:r>
      <w:proofErr w:type="spellEnd"/>
      <w:r w:rsidRPr="00BC7CC1">
        <w:rPr>
          <w:sz w:val="24"/>
          <w:szCs w:val="24"/>
        </w:rPr>
        <w:t xml:space="preserve"> Б.И., Захаров Л.А. «Программа физического воспитания учащихся I-XI классов, основанная на одном виде спорта». </w:t>
      </w:r>
    </w:p>
    <w:p w:rsidR="00BC7CC1" w:rsidRPr="00BC7CC1" w:rsidRDefault="00BC7CC1" w:rsidP="00BC7CC1">
      <w:pPr>
        <w:spacing w:after="0"/>
        <w:jc w:val="both"/>
        <w:rPr>
          <w:sz w:val="24"/>
          <w:szCs w:val="24"/>
        </w:rPr>
      </w:pPr>
      <w:r w:rsidRPr="00BC7CC1">
        <w:rPr>
          <w:sz w:val="24"/>
          <w:szCs w:val="24"/>
        </w:rPr>
        <w:t xml:space="preserve">12. Костикова Л.В. «Баскетбол», Москва «Физкультура и спорт» 2002 г. </w:t>
      </w:r>
    </w:p>
    <w:p w:rsidR="00BC7CC1" w:rsidRPr="00BC7CC1" w:rsidRDefault="00BC7CC1" w:rsidP="00BC7CC1">
      <w:pPr>
        <w:spacing w:after="0"/>
        <w:jc w:val="both"/>
        <w:rPr>
          <w:sz w:val="24"/>
          <w:szCs w:val="24"/>
        </w:rPr>
      </w:pPr>
      <w:r w:rsidRPr="00BC7CC1">
        <w:rPr>
          <w:sz w:val="24"/>
          <w:szCs w:val="24"/>
        </w:rPr>
        <w:t xml:space="preserve"> 13. </w:t>
      </w:r>
      <w:proofErr w:type="spellStart"/>
      <w:r w:rsidRPr="00BC7CC1">
        <w:rPr>
          <w:sz w:val="24"/>
          <w:szCs w:val="24"/>
        </w:rPr>
        <w:t>В.И.Лях</w:t>
      </w:r>
      <w:proofErr w:type="spellEnd"/>
      <w:r w:rsidRPr="00BC7CC1">
        <w:rPr>
          <w:sz w:val="24"/>
          <w:szCs w:val="24"/>
        </w:rPr>
        <w:t xml:space="preserve">, </w:t>
      </w:r>
      <w:proofErr w:type="spellStart"/>
      <w:r w:rsidRPr="00BC7CC1">
        <w:rPr>
          <w:sz w:val="24"/>
          <w:szCs w:val="24"/>
        </w:rPr>
        <w:t>А.А.Зданевич</w:t>
      </w:r>
      <w:proofErr w:type="spellEnd"/>
      <w:r w:rsidRPr="00BC7CC1">
        <w:rPr>
          <w:sz w:val="24"/>
          <w:szCs w:val="24"/>
        </w:rPr>
        <w:t xml:space="preserve">. Комплексная программа физического воспитания учащихся 1-11 классов. </w:t>
      </w:r>
    </w:p>
    <w:p w:rsidR="00BC7CC1" w:rsidRPr="00BC7CC1" w:rsidRDefault="00BC7CC1" w:rsidP="00BC7CC1">
      <w:pPr>
        <w:spacing w:after="0"/>
        <w:jc w:val="both"/>
        <w:rPr>
          <w:sz w:val="24"/>
          <w:szCs w:val="24"/>
        </w:rPr>
      </w:pPr>
      <w:r w:rsidRPr="00BC7CC1">
        <w:rPr>
          <w:sz w:val="24"/>
          <w:szCs w:val="24"/>
        </w:rPr>
        <w:t xml:space="preserve">14. В.И. Лях, М.Я. </w:t>
      </w:r>
      <w:proofErr w:type="spellStart"/>
      <w:r w:rsidRPr="00BC7CC1">
        <w:rPr>
          <w:sz w:val="24"/>
          <w:szCs w:val="24"/>
        </w:rPr>
        <w:t>Виленский</w:t>
      </w:r>
      <w:proofErr w:type="spellEnd"/>
      <w:r w:rsidRPr="00BC7CC1">
        <w:rPr>
          <w:sz w:val="24"/>
          <w:szCs w:val="24"/>
        </w:rPr>
        <w:t xml:space="preserve">. ФГОС Физическая культура. Рабочая программа Предметная линия учебников 5-9 класс. </w:t>
      </w:r>
    </w:p>
    <w:p w:rsidR="00BC7CC1" w:rsidRPr="00BC7CC1" w:rsidRDefault="00BC7CC1" w:rsidP="00BC7CC1">
      <w:pPr>
        <w:spacing w:after="0"/>
        <w:jc w:val="both"/>
        <w:rPr>
          <w:sz w:val="24"/>
          <w:szCs w:val="24"/>
        </w:rPr>
      </w:pPr>
      <w:r w:rsidRPr="00BC7CC1">
        <w:rPr>
          <w:sz w:val="24"/>
          <w:szCs w:val="24"/>
        </w:rPr>
        <w:t>15. Жуков М.Н. Подвижные игры: Учеб</w:t>
      </w:r>
      <w:proofErr w:type="gramStart"/>
      <w:r w:rsidRPr="00BC7CC1">
        <w:rPr>
          <w:sz w:val="24"/>
          <w:szCs w:val="24"/>
        </w:rPr>
        <w:t>.</w:t>
      </w:r>
      <w:proofErr w:type="gramEnd"/>
      <w:r w:rsidRPr="00BC7CC1">
        <w:rPr>
          <w:sz w:val="24"/>
          <w:szCs w:val="24"/>
        </w:rPr>
        <w:t xml:space="preserve"> </w:t>
      </w:r>
      <w:proofErr w:type="gramStart"/>
      <w:r w:rsidRPr="00BC7CC1">
        <w:rPr>
          <w:sz w:val="24"/>
          <w:szCs w:val="24"/>
        </w:rPr>
        <w:t>д</w:t>
      </w:r>
      <w:proofErr w:type="gramEnd"/>
      <w:r w:rsidRPr="00BC7CC1">
        <w:rPr>
          <w:sz w:val="24"/>
          <w:szCs w:val="24"/>
        </w:rPr>
        <w:t xml:space="preserve">ля студ. </w:t>
      </w:r>
      <w:proofErr w:type="spellStart"/>
      <w:r w:rsidRPr="00BC7CC1">
        <w:rPr>
          <w:sz w:val="24"/>
          <w:szCs w:val="24"/>
        </w:rPr>
        <w:t>пед</w:t>
      </w:r>
      <w:proofErr w:type="spellEnd"/>
      <w:r w:rsidRPr="00BC7CC1">
        <w:rPr>
          <w:sz w:val="24"/>
          <w:szCs w:val="24"/>
        </w:rPr>
        <w:t xml:space="preserve">. вузов. - М.: Издательский центр «Академия», 2000. - 160 с. </w:t>
      </w:r>
    </w:p>
    <w:p w:rsidR="00BC7CC1" w:rsidRPr="00BC7CC1" w:rsidRDefault="00BC7CC1" w:rsidP="00BC7CC1">
      <w:pPr>
        <w:spacing w:after="0"/>
        <w:jc w:val="both"/>
        <w:rPr>
          <w:sz w:val="24"/>
          <w:szCs w:val="24"/>
        </w:rPr>
      </w:pPr>
      <w:r w:rsidRPr="00BC7CC1">
        <w:rPr>
          <w:sz w:val="24"/>
          <w:szCs w:val="24"/>
        </w:rPr>
        <w:t xml:space="preserve">16. </w:t>
      </w:r>
      <w:proofErr w:type="spellStart"/>
      <w:r w:rsidRPr="00BC7CC1">
        <w:rPr>
          <w:sz w:val="24"/>
          <w:szCs w:val="24"/>
        </w:rPr>
        <w:t>Найминова</w:t>
      </w:r>
      <w:proofErr w:type="spellEnd"/>
      <w:r w:rsidRPr="00BC7CC1">
        <w:rPr>
          <w:sz w:val="24"/>
          <w:szCs w:val="24"/>
        </w:rPr>
        <w:t xml:space="preserve"> Э. Спортивные игры на уроках физической культуры. Книга для учителя. – Ростов на Дону: Феникс, 2001. – 256 с. </w:t>
      </w:r>
    </w:p>
    <w:p w:rsidR="00BC7CC1" w:rsidRPr="00BC7CC1" w:rsidRDefault="00BC7CC1" w:rsidP="00BC7CC1">
      <w:pPr>
        <w:spacing w:after="0"/>
        <w:jc w:val="both"/>
        <w:rPr>
          <w:sz w:val="24"/>
          <w:szCs w:val="24"/>
        </w:rPr>
      </w:pPr>
      <w:r w:rsidRPr="00BC7CC1">
        <w:rPr>
          <w:sz w:val="24"/>
          <w:szCs w:val="24"/>
        </w:rPr>
        <w:t xml:space="preserve">17. Би К., Нортон К. Упражнения в баскетболе. Пер. с англ. М., </w:t>
      </w:r>
      <w:proofErr w:type="spellStart"/>
      <w:r w:rsidRPr="00BC7CC1">
        <w:rPr>
          <w:sz w:val="24"/>
          <w:szCs w:val="24"/>
        </w:rPr>
        <w:t>ФиС</w:t>
      </w:r>
      <w:proofErr w:type="spellEnd"/>
      <w:r w:rsidRPr="00BC7CC1">
        <w:rPr>
          <w:sz w:val="24"/>
          <w:szCs w:val="24"/>
        </w:rPr>
        <w:t xml:space="preserve">, 1999 г. 18. Билл </w:t>
      </w:r>
      <w:proofErr w:type="spellStart"/>
      <w:r w:rsidRPr="00BC7CC1">
        <w:rPr>
          <w:sz w:val="24"/>
          <w:szCs w:val="24"/>
        </w:rPr>
        <w:t>Гатмен</w:t>
      </w:r>
      <w:proofErr w:type="spellEnd"/>
      <w:r w:rsidRPr="00BC7CC1">
        <w:rPr>
          <w:sz w:val="24"/>
          <w:szCs w:val="24"/>
        </w:rPr>
        <w:t xml:space="preserve"> и Том </w:t>
      </w:r>
      <w:proofErr w:type="spellStart"/>
      <w:r w:rsidRPr="00BC7CC1">
        <w:rPr>
          <w:sz w:val="24"/>
          <w:szCs w:val="24"/>
        </w:rPr>
        <w:t>Финнеган</w:t>
      </w:r>
      <w:proofErr w:type="spellEnd"/>
      <w:r w:rsidRPr="00BC7CC1">
        <w:rPr>
          <w:sz w:val="24"/>
          <w:szCs w:val="24"/>
        </w:rPr>
        <w:t xml:space="preserve"> «Всё о тренировке юного баскетболиста». Москва АСТ * </w:t>
      </w:r>
      <w:proofErr w:type="spellStart"/>
      <w:r w:rsidRPr="00BC7CC1">
        <w:rPr>
          <w:sz w:val="24"/>
          <w:szCs w:val="24"/>
        </w:rPr>
        <w:t>Астрель</w:t>
      </w:r>
      <w:proofErr w:type="spellEnd"/>
      <w:r w:rsidRPr="00BC7CC1">
        <w:rPr>
          <w:sz w:val="24"/>
          <w:szCs w:val="24"/>
        </w:rPr>
        <w:t xml:space="preserve"> 2007 г. </w:t>
      </w:r>
    </w:p>
    <w:p w:rsidR="00BC7CC1" w:rsidRPr="00BC7CC1" w:rsidRDefault="00BC7CC1" w:rsidP="00BC7CC1">
      <w:pPr>
        <w:spacing w:after="0"/>
        <w:jc w:val="both"/>
        <w:rPr>
          <w:sz w:val="24"/>
          <w:szCs w:val="24"/>
        </w:rPr>
      </w:pPr>
      <w:r w:rsidRPr="00BC7CC1">
        <w:rPr>
          <w:sz w:val="24"/>
          <w:szCs w:val="24"/>
        </w:rPr>
        <w:t xml:space="preserve"> 19. </w:t>
      </w:r>
      <w:proofErr w:type="spellStart"/>
      <w:r w:rsidRPr="00BC7CC1">
        <w:rPr>
          <w:sz w:val="24"/>
          <w:szCs w:val="24"/>
        </w:rPr>
        <w:t>Гатмен</w:t>
      </w:r>
      <w:proofErr w:type="spellEnd"/>
      <w:r w:rsidRPr="00BC7CC1">
        <w:rPr>
          <w:sz w:val="24"/>
          <w:szCs w:val="24"/>
        </w:rPr>
        <w:t xml:space="preserve">, Билл. Все о тренировке юного баскетболиста /Билл, </w:t>
      </w:r>
      <w:proofErr w:type="spellStart"/>
      <w:r w:rsidRPr="00BC7CC1">
        <w:rPr>
          <w:sz w:val="24"/>
          <w:szCs w:val="24"/>
        </w:rPr>
        <w:t>Гатмен</w:t>
      </w:r>
      <w:proofErr w:type="spellEnd"/>
      <w:r w:rsidRPr="00BC7CC1">
        <w:rPr>
          <w:sz w:val="24"/>
          <w:szCs w:val="24"/>
        </w:rPr>
        <w:t xml:space="preserve">, Том </w:t>
      </w:r>
      <w:proofErr w:type="spellStart"/>
      <w:r w:rsidRPr="00BC7CC1">
        <w:rPr>
          <w:sz w:val="24"/>
          <w:szCs w:val="24"/>
        </w:rPr>
        <w:t>Финнеган</w:t>
      </w:r>
      <w:proofErr w:type="spellEnd"/>
      <w:r w:rsidRPr="00BC7CC1">
        <w:rPr>
          <w:sz w:val="24"/>
          <w:szCs w:val="24"/>
        </w:rPr>
        <w:t xml:space="preserve">: АСТ, </w:t>
      </w:r>
      <w:proofErr w:type="spellStart"/>
      <w:r w:rsidRPr="00BC7CC1">
        <w:rPr>
          <w:sz w:val="24"/>
          <w:szCs w:val="24"/>
        </w:rPr>
        <w:t>Астрель</w:t>
      </w:r>
      <w:proofErr w:type="spellEnd"/>
      <w:r w:rsidRPr="00BC7CC1">
        <w:rPr>
          <w:sz w:val="24"/>
          <w:szCs w:val="24"/>
        </w:rPr>
        <w:t xml:space="preserve">, 2006г. - 211, [13] с.: с </w:t>
      </w:r>
      <w:proofErr w:type="spellStart"/>
      <w:r w:rsidRPr="00BC7CC1">
        <w:rPr>
          <w:sz w:val="24"/>
          <w:szCs w:val="24"/>
        </w:rPr>
        <w:t>илл</w:t>
      </w:r>
      <w:proofErr w:type="spellEnd"/>
      <w:r w:rsidRPr="00BC7CC1">
        <w:rPr>
          <w:sz w:val="24"/>
          <w:szCs w:val="24"/>
        </w:rPr>
        <w:t xml:space="preserve">. </w:t>
      </w:r>
    </w:p>
    <w:p w:rsidR="00BC7CC1" w:rsidRPr="00BC7CC1" w:rsidRDefault="00BC7CC1" w:rsidP="00BC7CC1">
      <w:pPr>
        <w:spacing w:after="0"/>
        <w:jc w:val="both"/>
        <w:rPr>
          <w:sz w:val="24"/>
          <w:szCs w:val="24"/>
        </w:rPr>
      </w:pPr>
      <w:r w:rsidRPr="00BC7CC1">
        <w:rPr>
          <w:sz w:val="24"/>
          <w:szCs w:val="24"/>
        </w:rPr>
        <w:t xml:space="preserve">20. Гомельский Е.Я. Энциклопедия баскетбола Гранд </w:t>
      </w:r>
      <w:proofErr w:type="spellStart"/>
      <w:r w:rsidRPr="00BC7CC1">
        <w:rPr>
          <w:sz w:val="24"/>
          <w:szCs w:val="24"/>
        </w:rPr>
        <w:t>Фаир</w:t>
      </w:r>
      <w:proofErr w:type="spellEnd"/>
      <w:r w:rsidRPr="00BC7CC1">
        <w:rPr>
          <w:sz w:val="24"/>
          <w:szCs w:val="24"/>
        </w:rPr>
        <w:t xml:space="preserve"> 2002 г. </w:t>
      </w:r>
    </w:p>
    <w:p w:rsidR="00321F93" w:rsidRDefault="00BC7CC1" w:rsidP="00BC7CC1">
      <w:pPr>
        <w:spacing w:after="0"/>
        <w:jc w:val="both"/>
        <w:rPr>
          <w:sz w:val="24"/>
          <w:szCs w:val="24"/>
        </w:rPr>
      </w:pPr>
      <w:r w:rsidRPr="00BC7CC1">
        <w:rPr>
          <w:sz w:val="24"/>
          <w:szCs w:val="24"/>
        </w:rPr>
        <w:t>21. Материал газеты «Спо</w:t>
      </w:r>
      <w:proofErr w:type="gramStart"/>
      <w:r w:rsidRPr="00BC7CC1">
        <w:rPr>
          <w:sz w:val="24"/>
          <w:szCs w:val="24"/>
        </w:rPr>
        <w:t>рт в шк</w:t>
      </w:r>
      <w:proofErr w:type="gramEnd"/>
      <w:r w:rsidRPr="00BC7CC1">
        <w:rPr>
          <w:sz w:val="24"/>
          <w:szCs w:val="24"/>
        </w:rPr>
        <w:t>оле» (2008 г.)</w:t>
      </w:r>
      <w:r w:rsidR="00321F93">
        <w:rPr>
          <w:sz w:val="24"/>
          <w:szCs w:val="24"/>
        </w:rPr>
        <w:t xml:space="preserve"> «Баскетбольная секция в школе» </w:t>
      </w:r>
    </w:p>
    <w:p w:rsidR="00BC7CC1" w:rsidRPr="00BC7CC1" w:rsidRDefault="00BC7CC1" w:rsidP="00BC7CC1">
      <w:pPr>
        <w:spacing w:after="0"/>
        <w:jc w:val="both"/>
        <w:rPr>
          <w:sz w:val="24"/>
          <w:szCs w:val="24"/>
        </w:rPr>
      </w:pPr>
      <w:r w:rsidRPr="00BC7CC1">
        <w:rPr>
          <w:sz w:val="24"/>
          <w:szCs w:val="24"/>
        </w:rPr>
        <w:t xml:space="preserve">Гомельский Е. Я. </w:t>
      </w:r>
    </w:p>
    <w:p w:rsidR="00BC7CC1" w:rsidRPr="00BC7CC1" w:rsidRDefault="00BC7CC1" w:rsidP="00BC7CC1">
      <w:pPr>
        <w:spacing w:after="0"/>
        <w:jc w:val="both"/>
        <w:rPr>
          <w:sz w:val="24"/>
          <w:szCs w:val="24"/>
        </w:rPr>
      </w:pPr>
      <w:r w:rsidRPr="00BC7CC1">
        <w:rPr>
          <w:sz w:val="24"/>
          <w:szCs w:val="24"/>
        </w:rPr>
        <w:t xml:space="preserve">22. Методическое пособие </w:t>
      </w:r>
      <w:proofErr w:type="spellStart"/>
      <w:r w:rsidRPr="00BC7CC1">
        <w:rPr>
          <w:sz w:val="24"/>
          <w:szCs w:val="24"/>
        </w:rPr>
        <w:t>Нестеровский</w:t>
      </w:r>
      <w:proofErr w:type="spellEnd"/>
      <w:r w:rsidRPr="00BC7CC1">
        <w:rPr>
          <w:sz w:val="24"/>
          <w:szCs w:val="24"/>
        </w:rPr>
        <w:t xml:space="preserve"> Д.И. Баскетбол. Теория и методика обучения. Издательский центр «Академия», 2008 г. </w:t>
      </w:r>
    </w:p>
    <w:p w:rsidR="00BC7CC1" w:rsidRPr="00BC7CC1" w:rsidRDefault="00BC7CC1" w:rsidP="00BC7CC1">
      <w:pPr>
        <w:spacing w:after="0"/>
        <w:jc w:val="both"/>
        <w:rPr>
          <w:sz w:val="24"/>
          <w:szCs w:val="24"/>
        </w:rPr>
      </w:pPr>
      <w:r w:rsidRPr="00BC7CC1">
        <w:rPr>
          <w:sz w:val="24"/>
          <w:szCs w:val="24"/>
        </w:rPr>
        <w:t xml:space="preserve">23. </w:t>
      </w:r>
      <w:proofErr w:type="spellStart"/>
      <w:r w:rsidRPr="00BC7CC1">
        <w:rPr>
          <w:sz w:val="24"/>
          <w:szCs w:val="24"/>
        </w:rPr>
        <w:t>Швапйко</w:t>
      </w:r>
      <w:proofErr w:type="spellEnd"/>
      <w:r w:rsidRPr="00BC7CC1">
        <w:rPr>
          <w:sz w:val="24"/>
          <w:szCs w:val="24"/>
        </w:rPr>
        <w:t xml:space="preserve"> Л.Г. развёрнутые планы-конспекты по баскетболу в 5-8 классах. Минск 2008 г. </w:t>
      </w:r>
    </w:p>
    <w:p w:rsidR="00BC7CC1" w:rsidRPr="00BC7CC1" w:rsidRDefault="00BC7CC1" w:rsidP="00BC7CC1">
      <w:pPr>
        <w:spacing w:after="0"/>
        <w:jc w:val="both"/>
        <w:rPr>
          <w:sz w:val="24"/>
          <w:szCs w:val="24"/>
        </w:rPr>
      </w:pPr>
      <w:r w:rsidRPr="00BC7CC1">
        <w:rPr>
          <w:sz w:val="24"/>
          <w:szCs w:val="24"/>
        </w:rPr>
        <w:lastRenderedPageBreak/>
        <w:t xml:space="preserve">24. Портных Ю.И., Лосин Б.Е., Кит Л.С., </w:t>
      </w:r>
      <w:proofErr w:type="spellStart"/>
      <w:r w:rsidRPr="00BC7CC1">
        <w:rPr>
          <w:sz w:val="24"/>
          <w:szCs w:val="24"/>
        </w:rPr>
        <w:t>Луткова</w:t>
      </w:r>
      <w:proofErr w:type="spellEnd"/>
      <w:r w:rsidRPr="00BC7CC1">
        <w:rPr>
          <w:sz w:val="24"/>
          <w:szCs w:val="24"/>
        </w:rPr>
        <w:t xml:space="preserve"> Н.В., Минина Л.Н.. Игры в тренировке баскетболистов: Учебно-методическое пособие. /СПб. ГУФК им. П.Ф.Лесгафта, 2008. - 62 с. </w:t>
      </w:r>
    </w:p>
    <w:p w:rsidR="00BC7CC1" w:rsidRPr="00BC7CC1" w:rsidRDefault="00BC7CC1" w:rsidP="00BC7CC1">
      <w:pPr>
        <w:spacing w:after="0"/>
        <w:jc w:val="both"/>
        <w:rPr>
          <w:sz w:val="24"/>
          <w:szCs w:val="24"/>
        </w:rPr>
      </w:pPr>
      <w:r w:rsidRPr="00BC7CC1">
        <w:rPr>
          <w:sz w:val="24"/>
          <w:szCs w:val="24"/>
        </w:rPr>
        <w:t xml:space="preserve">25. Учебное пособие «Физическая подготовка баскетболистов», Яхонтов Е.Р., СПБ, 2007 г.; </w:t>
      </w:r>
    </w:p>
    <w:p w:rsidR="00BC7CC1" w:rsidRPr="00BC7CC1" w:rsidRDefault="00BC7CC1" w:rsidP="00BC7CC1">
      <w:pPr>
        <w:spacing w:after="0"/>
        <w:jc w:val="both"/>
        <w:rPr>
          <w:sz w:val="24"/>
          <w:szCs w:val="24"/>
        </w:rPr>
      </w:pPr>
      <w:r w:rsidRPr="00BC7CC1">
        <w:rPr>
          <w:sz w:val="24"/>
          <w:szCs w:val="24"/>
        </w:rPr>
        <w:t xml:space="preserve">26. Учебно-методическое пособие «Игры в тренировке баскетболистов», Портных Ю.И., Лосин Б.Е., Кит Л.С. и др., 2008 г.; </w:t>
      </w:r>
    </w:p>
    <w:p w:rsidR="0074798A" w:rsidRDefault="00BC7CC1" w:rsidP="00BC7CC1">
      <w:pPr>
        <w:spacing w:after="0"/>
        <w:jc w:val="both"/>
        <w:rPr>
          <w:sz w:val="24"/>
          <w:szCs w:val="24"/>
        </w:rPr>
      </w:pPr>
      <w:r w:rsidRPr="00BC7CC1">
        <w:rPr>
          <w:sz w:val="24"/>
          <w:szCs w:val="24"/>
        </w:rPr>
        <w:t xml:space="preserve">27. Государственное бюджетное образовательное учреждение города Москвы Центр организационно-методического обеспечения физического воспитания (ГБОУ ЦОМОФВ), Москва 2013 г. «Учебная программа дополнительного образования для детей 7-17 лет» (проект) </w:t>
      </w:r>
      <w:proofErr w:type="spellStart"/>
      <w:r w:rsidRPr="00BC7CC1">
        <w:rPr>
          <w:sz w:val="24"/>
          <w:szCs w:val="24"/>
        </w:rPr>
        <w:t>Шпотин</w:t>
      </w:r>
      <w:proofErr w:type="spellEnd"/>
      <w:r w:rsidRPr="00BC7CC1">
        <w:rPr>
          <w:sz w:val="24"/>
          <w:szCs w:val="24"/>
        </w:rPr>
        <w:t xml:space="preserve"> В.А.</w:t>
      </w:r>
    </w:p>
    <w:p w:rsidR="00BC7CC1" w:rsidRDefault="00BC7CC1" w:rsidP="00BC7CC1">
      <w:pPr>
        <w:spacing w:after="0"/>
        <w:jc w:val="both"/>
        <w:rPr>
          <w:sz w:val="24"/>
          <w:szCs w:val="24"/>
        </w:rPr>
      </w:pPr>
      <w:r>
        <w:rPr>
          <w:sz w:val="24"/>
          <w:szCs w:val="24"/>
        </w:rPr>
        <w:t xml:space="preserve">28. </w:t>
      </w:r>
      <w:r w:rsidRPr="00BC7CC1">
        <w:rPr>
          <w:sz w:val="24"/>
          <w:szCs w:val="24"/>
        </w:rPr>
        <w:t xml:space="preserve">Кузин В. В., </w:t>
      </w:r>
      <w:proofErr w:type="spellStart"/>
      <w:r w:rsidRPr="00BC7CC1">
        <w:rPr>
          <w:sz w:val="24"/>
          <w:szCs w:val="24"/>
        </w:rPr>
        <w:t>Полиевский</w:t>
      </w:r>
      <w:proofErr w:type="spellEnd"/>
      <w:r w:rsidRPr="00BC7CC1">
        <w:rPr>
          <w:sz w:val="24"/>
          <w:szCs w:val="24"/>
        </w:rPr>
        <w:t xml:space="preserve"> С.А. Баскетбол. Начальный этап обучения.- Изд.2-</w:t>
      </w:r>
      <w:proofErr w:type="gramStart"/>
      <w:r w:rsidRPr="00BC7CC1">
        <w:rPr>
          <w:sz w:val="24"/>
          <w:szCs w:val="24"/>
        </w:rPr>
        <w:t>е-</w:t>
      </w:r>
      <w:proofErr w:type="gramEnd"/>
      <w:r w:rsidRPr="00BC7CC1">
        <w:rPr>
          <w:sz w:val="24"/>
          <w:szCs w:val="24"/>
        </w:rPr>
        <w:t xml:space="preserve"> М.: Физкультура и спорт, 2002.-136с. </w:t>
      </w:r>
    </w:p>
    <w:p w:rsidR="00BC7CC1" w:rsidRDefault="00BC7CC1" w:rsidP="00BC7CC1">
      <w:pPr>
        <w:spacing w:after="0"/>
        <w:jc w:val="both"/>
        <w:rPr>
          <w:sz w:val="24"/>
          <w:szCs w:val="24"/>
        </w:rPr>
      </w:pPr>
      <w:r>
        <w:rPr>
          <w:sz w:val="24"/>
          <w:szCs w:val="24"/>
        </w:rPr>
        <w:t>29</w:t>
      </w:r>
      <w:r w:rsidRPr="00BC7CC1">
        <w:rPr>
          <w:sz w:val="24"/>
          <w:szCs w:val="24"/>
        </w:rPr>
        <w:t xml:space="preserve">.Подвижные игры. Практический материал: Учебное пособие для студентов вузов с </w:t>
      </w:r>
      <w:proofErr w:type="spellStart"/>
      <w:r w:rsidRPr="00BC7CC1">
        <w:rPr>
          <w:sz w:val="24"/>
          <w:szCs w:val="24"/>
        </w:rPr>
        <w:t>ссузов</w:t>
      </w:r>
      <w:proofErr w:type="spellEnd"/>
      <w:r w:rsidRPr="00BC7CC1">
        <w:rPr>
          <w:sz w:val="24"/>
          <w:szCs w:val="24"/>
        </w:rPr>
        <w:t xml:space="preserve"> физической культуры</w:t>
      </w:r>
      <w:proofErr w:type="gramStart"/>
      <w:r w:rsidRPr="00BC7CC1">
        <w:rPr>
          <w:sz w:val="24"/>
          <w:szCs w:val="24"/>
        </w:rPr>
        <w:t>.-</w:t>
      </w:r>
      <w:proofErr w:type="gramEnd"/>
      <w:r w:rsidRPr="00BC7CC1">
        <w:rPr>
          <w:sz w:val="24"/>
          <w:szCs w:val="24"/>
        </w:rPr>
        <w:t xml:space="preserve">М.: </w:t>
      </w:r>
      <w:proofErr w:type="spellStart"/>
      <w:r w:rsidRPr="00BC7CC1">
        <w:rPr>
          <w:sz w:val="24"/>
          <w:szCs w:val="24"/>
        </w:rPr>
        <w:t>СпортакадемПресс</w:t>
      </w:r>
      <w:proofErr w:type="spellEnd"/>
      <w:r w:rsidRPr="00BC7CC1">
        <w:rPr>
          <w:sz w:val="24"/>
          <w:szCs w:val="24"/>
        </w:rPr>
        <w:t>, 2002.-279 с.</w:t>
      </w:r>
    </w:p>
    <w:p w:rsidR="00DC3CF9" w:rsidRPr="00DC3CF9" w:rsidRDefault="00DC3CF9" w:rsidP="00BC7CC1">
      <w:pPr>
        <w:spacing w:after="0"/>
        <w:jc w:val="both"/>
        <w:rPr>
          <w:sz w:val="24"/>
          <w:szCs w:val="24"/>
        </w:rPr>
      </w:pPr>
      <w:r>
        <w:rPr>
          <w:sz w:val="24"/>
          <w:szCs w:val="24"/>
        </w:rPr>
        <w:t xml:space="preserve">30. </w:t>
      </w:r>
      <w:r w:rsidRPr="00DC3CF9">
        <w:rPr>
          <w:sz w:val="24"/>
          <w:szCs w:val="24"/>
        </w:rPr>
        <w:t xml:space="preserve">Гомельский А.Я. Баскетбол секреты мастерства. 1000 баскетбольных упражнений.– М.: А </w:t>
      </w:r>
      <w:proofErr w:type="spellStart"/>
      <w:r w:rsidRPr="00DC3CF9">
        <w:rPr>
          <w:sz w:val="24"/>
          <w:szCs w:val="24"/>
        </w:rPr>
        <w:t>Генетю</w:t>
      </w:r>
      <w:proofErr w:type="spellEnd"/>
      <w:r w:rsidRPr="00DC3CF9">
        <w:rPr>
          <w:sz w:val="24"/>
          <w:szCs w:val="24"/>
        </w:rPr>
        <w:t xml:space="preserve"> «ФАИР», 2007.</w:t>
      </w:r>
    </w:p>
    <w:p w:rsidR="00BC7CC1" w:rsidRDefault="00BC7CC1"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Default="004275C4" w:rsidP="00BC7CC1">
      <w:pPr>
        <w:spacing w:after="0"/>
        <w:jc w:val="both"/>
        <w:rPr>
          <w:color w:val="000000"/>
          <w:sz w:val="24"/>
          <w:szCs w:val="24"/>
        </w:rPr>
      </w:pPr>
    </w:p>
    <w:p w:rsidR="004275C4" w:rsidRPr="00BC7CC1" w:rsidRDefault="004275C4" w:rsidP="00BC7CC1">
      <w:pPr>
        <w:spacing w:after="0"/>
        <w:jc w:val="both"/>
        <w:rPr>
          <w:color w:val="000000"/>
          <w:sz w:val="24"/>
          <w:szCs w:val="24"/>
        </w:rPr>
      </w:pPr>
    </w:p>
    <w:p w:rsidR="00DF1E90" w:rsidRDefault="00DF1E90" w:rsidP="00F44DBE">
      <w:pPr>
        <w:pStyle w:val="a4"/>
        <w:jc w:val="center"/>
        <w:rPr>
          <w:rFonts w:ascii="Times New Roman" w:hAnsi="Times New Roman"/>
          <w:b/>
          <w:sz w:val="24"/>
          <w:szCs w:val="24"/>
        </w:rPr>
      </w:pPr>
    </w:p>
    <w:p w:rsidR="00DF1E90" w:rsidRDefault="00DF1E90" w:rsidP="00F44DBE">
      <w:pPr>
        <w:pStyle w:val="a4"/>
        <w:jc w:val="center"/>
        <w:rPr>
          <w:rFonts w:ascii="Times New Roman" w:hAnsi="Times New Roman"/>
          <w:b/>
          <w:sz w:val="24"/>
          <w:szCs w:val="24"/>
        </w:rPr>
      </w:pPr>
    </w:p>
    <w:p w:rsidR="00DF1E90" w:rsidRDefault="00DF1E90" w:rsidP="00F44DBE">
      <w:pPr>
        <w:pStyle w:val="a4"/>
        <w:jc w:val="center"/>
        <w:rPr>
          <w:rFonts w:ascii="Times New Roman" w:hAnsi="Times New Roman"/>
          <w:b/>
          <w:sz w:val="24"/>
          <w:szCs w:val="24"/>
        </w:rPr>
      </w:pPr>
    </w:p>
    <w:p w:rsidR="00DF1E90" w:rsidRDefault="00DF1E90" w:rsidP="00F44DBE">
      <w:pPr>
        <w:pStyle w:val="a4"/>
        <w:jc w:val="center"/>
        <w:rPr>
          <w:rFonts w:ascii="Times New Roman" w:hAnsi="Times New Roman"/>
          <w:b/>
          <w:sz w:val="24"/>
          <w:szCs w:val="24"/>
        </w:rPr>
      </w:pPr>
    </w:p>
    <w:p w:rsidR="00DF1E90" w:rsidRDefault="00DF1E90" w:rsidP="00F44DBE">
      <w:pPr>
        <w:pStyle w:val="a4"/>
        <w:jc w:val="center"/>
        <w:rPr>
          <w:rFonts w:ascii="Times New Roman" w:hAnsi="Times New Roman"/>
          <w:b/>
          <w:sz w:val="24"/>
          <w:szCs w:val="24"/>
        </w:rPr>
      </w:pPr>
    </w:p>
    <w:p w:rsidR="00DF1E90" w:rsidRDefault="00DF1E90" w:rsidP="00F44DBE">
      <w:pPr>
        <w:pStyle w:val="a4"/>
        <w:jc w:val="center"/>
        <w:rPr>
          <w:rFonts w:ascii="Times New Roman" w:hAnsi="Times New Roman"/>
          <w:b/>
          <w:sz w:val="24"/>
          <w:szCs w:val="24"/>
        </w:rPr>
      </w:pPr>
    </w:p>
    <w:p w:rsidR="00DF1E90" w:rsidRDefault="00DF1E90" w:rsidP="00F44DBE">
      <w:pPr>
        <w:pStyle w:val="a4"/>
        <w:jc w:val="center"/>
        <w:rPr>
          <w:rFonts w:ascii="Times New Roman" w:hAnsi="Times New Roman"/>
          <w:b/>
          <w:sz w:val="24"/>
          <w:szCs w:val="24"/>
        </w:rPr>
      </w:pPr>
    </w:p>
    <w:p w:rsidR="0074798A" w:rsidRPr="004275C4" w:rsidRDefault="0033699C" w:rsidP="00F44DBE">
      <w:pPr>
        <w:pStyle w:val="a4"/>
        <w:jc w:val="center"/>
        <w:rPr>
          <w:rFonts w:ascii="Times New Roman" w:hAnsi="Times New Roman"/>
          <w:b/>
          <w:sz w:val="24"/>
          <w:szCs w:val="24"/>
        </w:rPr>
      </w:pPr>
      <w:r>
        <w:rPr>
          <w:rFonts w:ascii="Times New Roman" w:hAnsi="Times New Roman"/>
          <w:b/>
          <w:sz w:val="24"/>
          <w:szCs w:val="24"/>
        </w:rPr>
        <w:lastRenderedPageBreak/>
        <w:t>6</w:t>
      </w:r>
      <w:r>
        <w:rPr>
          <w:rFonts w:ascii="Times New Roman" w:hAnsi="Times New Roman"/>
          <w:b/>
          <w:sz w:val="24"/>
          <w:szCs w:val="24"/>
          <w:lang w:val="az-Cyrl-AZ"/>
        </w:rPr>
        <w:t xml:space="preserve"> </w:t>
      </w:r>
      <w:r w:rsidR="0074798A" w:rsidRPr="004275C4">
        <w:rPr>
          <w:rFonts w:ascii="Times New Roman" w:hAnsi="Times New Roman"/>
          <w:b/>
          <w:sz w:val="24"/>
          <w:szCs w:val="24"/>
        </w:rPr>
        <w:t>ПРИЛОЖЕНИЕ</w:t>
      </w:r>
    </w:p>
    <w:p w:rsidR="0074798A" w:rsidRPr="004275C4" w:rsidRDefault="0074798A" w:rsidP="00F44DBE">
      <w:pPr>
        <w:pStyle w:val="a4"/>
        <w:jc w:val="center"/>
        <w:rPr>
          <w:rFonts w:ascii="Times New Roman" w:hAnsi="Times New Roman"/>
          <w:bCs/>
          <w:color w:val="000000"/>
          <w:sz w:val="24"/>
          <w:szCs w:val="24"/>
        </w:rPr>
      </w:pPr>
      <w:r w:rsidRPr="004275C4">
        <w:rPr>
          <w:rFonts w:ascii="Times New Roman" w:hAnsi="Times New Roman"/>
          <w:bCs/>
          <w:color w:val="000000"/>
          <w:sz w:val="24"/>
          <w:szCs w:val="24"/>
        </w:rPr>
        <w:t>Контрольные  нормативы по  общей  физической подготовке</w:t>
      </w:r>
    </w:p>
    <w:p w:rsidR="001B2768" w:rsidRPr="00F44DBE" w:rsidRDefault="001B2768" w:rsidP="00F44DBE">
      <w:pPr>
        <w:pStyle w:val="a4"/>
        <w:jc w:val="right"/>
        <w:rPr>
          <w:rFonts w:ascii="Times New Roman" w:hAnsi="Times New Roman"/>
          <w:bCs/>
          <w:i/>
          <w:color w:val="000000"/>
          <w:sz w:val="24"/>
          <w:szCs w:val="24"/>
        </w:rPr>
      </w:pPr>
      <w:r w:rsidRPr="00F44DBE">
        <w:rPr>
          <w:rFonts w:ascii="Times New Roman" w:hAnsi="Times New Roman"/>
          <w:bCs/>
          <w:i/>
          <w:color w:val="000000"/>
          <w:sz w:val="24"/>
          <w:szCs w:val="24"/>
        </w:rPr>
        <w:t xml:space="preserve">Таблица </w:t>
      </w:r>
      <w:r w:rsidR="00FA3FF2" w:rsidRPr="00F44DBE">
        <w:rPr>
          <w:rFonts w:ascii="Times New Roman" w:hAnsi="Times New Roman"/>
          <w:bCs/>
          <w:i/>
          <w:color w:val="000000"/>
          <w:sz w:val="24"/>
          <w:szCs w:val="24"/>
        </w:rPr>
        <w:t>№</w:t>
      </w:r>
      <w:r w:rsidRPr="00F44DBE">
        <w:rPr>
          <w:rFonts w:ascii="Times New Roman" w:hAnsi="Times New Roman"/>
          <w:bCs/>
          <w:i/>
          <w:color w:val="000000"/>
          <w:sz w:val="24"/>
          <w:szCs w:val="24"/>
        </w:rPr>
        <w:t>2</w:t>
      </w:r>
    </w:p>
    <w:tbl>
      <w:tblPr>
        <w:tblW w:w="10580" w:type="dxa"/>
        <w:jc w:val="center"/>
        <w:tblInd w:w="-811" w:type="dxa"/>
        <w:tblLayout w:type="fixed"/>
        <w:tblCellMar>
          <w:left w:w="40" w:type="dxa"/>
          <w:right w:w="40" w:type="dxa"/>
        </w:tblCellMar>
        <w:tblLook w:val="0000" w:firstRow="0" w:lastRow="0" w:firstColumn="0" w:lastColumn="0" w:noHBand="0" w:noVBand="0"/>
      </w:tblPr>
      <w:tblGrid>
        <w:gridCol w:w="2426"/>
        <w:gridCol w:w="1000"/>
        <w:gridCol w:w="1143"/>
        <w:gridCol w:w="1286"/>
        <w:gridCol w:w="1144"/>
        <w:gridCol w:w="1285"/>
        <w:gridCol w:w="1286"/>
        <w:gridCol w:w="1010"/>
      </w:tblGrid>
      <w:tr w:rsidR="0074798A" w:rsidRPr="00A320B8" w:rsidTr="00DF1E90">
        <w:trPr>
          <w:trHeight w:val="203"/>
          <w:jc w:val="center"/>
        </w:trPr>
        <w:tc>
          <w:tcPr>
            <w:tcW w:w="2426" w:type="dxa"/>
            <w:vMerge w:val="restart"/>
            <w:tcBorders>
              <w:top w:val="single" w:sz="6" w:space="0" w:color="auto"/>
              <w:left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Контрольные</w:t>
            </w:r>
          </w:p>
          <w:p w:rsidR="0074798A" w:rsidRPr="00F44DBE" w:rsidRDefault="0074798A" w:rsidP="00F44DBE">
            <w:pPr>
              <w:pStyle w:val="a4"/>
              <w:rPr>
                <w:rFonts w:ascii="Times New Roman" w:hAnsi="Times New Roman"/>
              </w:rPr>
            </w:pPr>
            <w:r w:rsidRPr="00F44DBE">
              <w:rPr>
                <w:rFonts w:ascii="Times New Roman" w:hAnsi="Times New Roman"/>
              </w:rPr>
              <w:t>упражнения</w:t>
            </w:r>
          </w:p>
          <w:p w:rsidR="0074798A" w:rsidRPr="00F44DBE" w:rsidRDefault="0074798A" w:rsidP="00F44DBE">
            <w:pPr>
              <w:pStyle w:val="a4"/>
              <w:rPr>
                <w:rFonts w:ascii="Times New Roman" w:hAnsi="Times New Roman"/>
              </w:rPr>
            </w:pPr>
            <w:r w:rsidRPr="00F44DBE">
              <w:rPr>
                <w:rFonts w:ascii="Times New Roman" w:hAnsi="Times New Roman"/>
              </w:rPr>
              <w:t>/тест/</w:t>
            </w:r>
          </w:p>
        </w:tc>
        <w:tc>
          <w:tcPr>
            <w:tcW w:w="1000" w:type="dxa"/>
            <w:vMerge w:val="restart"/>
            <w:tcBorders>
              <w:top w:val="single" w:sz="6" w:space="0" w:color="auto"/>
              <w:left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Возраст</w:t>
            </w:r>
          </w:p>
          <w:p w:rsidR="0074798A" w:rsidRPr="00F44DBE" w:rsidRDefault="0074798A" w:rsidP="00F44DBE">
            <w:pPr>
              <w:pStyle w:val="a4"/>
              <w:rPr>
                <w:rFonts w:ascii="Times New Roman" w:hAnsi="Times New Roman"/>
              </w:rPr>
            </w:pPr>
            <w:r w:rsidRPr="00F44DBE">
              <w:rPr>
                <w:rFonts w:ascii="Times New Roman" w:hAnsi="Times New Roman"/>
              </w:rPr>
              <w:t>/лет</w:t>
            </w:r>
          </w:p>
        </w:tc>
        <w:tc>
          <w:tcPr>
            <w:tcW w:w="3573" w:type="dxa"/>
            <w:gridSpan w:val="3"/>
            <w:tcBorders>
              <w:top w:val="single" w:sz="6" w:space="0" w:color="auto"/>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Мальчики</w:t>
            </w:r>
          </w:p>
        </w:tc>
        <w:tc>
          <w:tcPr>
            <w:tcW w:w="3581" w:type="dxa"/>
            <w:gridSpan w:val="3"/>
            <w:tcBorders>
              <w:top w:val="single" w:sz="6" w:space="0" w:color="auto"/>
              <w:left w:val="single" w:sz="6" w:space="0" w:color="auto"/>
              <w:bottom w:val="single" w:sz="6" w:space="0" w:color="auto"/>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Девочки</w:t>
            </w:r>
          </w:p>
        </w:tc>
      </w:tr>
      <w:tr w:rsidR="0074798A" w:rsidRPr="00A320B8" w:rsidTr="00DF1E90">
        <w:trPr>
          <w:trHeight w:val="520"/>
          <w:jc w:val="center"/>
        </w:trPr>
        <w:tc>
          <w:tcPr>
            <w:tcW w:w="2426" w:type="dxa"/>
            <w:vMerge/>
            <w:tcBorders>
              <w:left w:val="single" w:sz="6" w:space="0" w:color="auto"/>
              <w:bottom w:val="nil"/>
              <w:right w:val="single" w:sz="6" w:space="0" w:color="auto"/>
            </w:tcBorders>
          </w:tcPr>
          <w:p w:rsidR="0074798A" w:rsidRPr="00F44DBE" w:rsidRDefault="0074798A" w:rsidP="00F44DBE">
            <w:pPr>
              <w:pStyle w:val="a4"/>
              <w:rPr>
                <w:rFonts w:ascii="Times New Roman" w:hAnsi="Times New Roman"/>
              </w:rPr>
            </w:pPr>
          </w:p>
        </w:tc>
        <w:tc>
          <w:tcPr>
            <w:tcW w:w="1000" w:type="dxa"/>
            <w:vMerge/>
            <w:tcBorders>
              <w:left w:val="single" w:sz="6" w:space="0" w:color="auto"/>
              <w:bottom w:val="nil"/>
              <w:right w:val="single" w:sz="6" w:space="0" w:color="auto"/>
            </w:tcBorders>
          </w:tcPr>
          <w:p w:rsidR="0074798A" w:rsidRPr="00F44DBE" w:rsidRDefault="0074798A" w:rsidP="00F44DBE">
            <w:pPr>
              <w:pStyle w:val="a4"/>
              <w:rPr>
                <w:rFonts w:ascii="Times New Roman" w:hAnsi="Times New Roman"/>
              </w:rPr>
            </w:pPr>
          </w:p>
        </w:tc>
        <w:tc>
          <w:tcPr>
            <w:tcW w:w="1143"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Низкий</w:t>
            </w:r>
          </w:p>
          <w:p w:rsidR="0074798A" w:rsidRPr="00F44DBE" w:rsidRDefault="0074798A" w:rsidP="00F44DBE">
            <w:pPr>
              <w:pStyle w:val="a4"/>
              <w:rPr>
                <w:rFonts w:ascii="Times New Roman" w:hAnsi="Times New Roman"/>
              </w:rPr>
            </w:pPr>
            <w:r w:rsidRPr="00F44DBE">
              <w:rPr>
                <w:rFonts w:ascii="Times New Roman" w:hAnsi="Times New Roman"/>
              </w:rPr>
              <w:t>3</w:t>
            </w:r>
          </w:p>
        </w:tc>
        <w:tc>
          <w:tcPr>
            <w:tcW w:w="1286"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Средний</w:t>
            </w:r>
          </w:p>
          <w:p w:rsidR="0074798A" w:rsidRPr="00F44DBE" w:rsidRDefault="0074798A" w:rsidP="00F44DBE">
            <w:pPr>
              <w:pStyle w:val="a4"/>
              <w:rPr>
                <w:rFonts w:ascii="Times New Roman" w:hAnsi="Times New Roman"/>
              </w:rPr>
            </w:pPr>
            <w:r w:rsidRPr="00F44DBE">
              <w:rPr>
                <w:rFonts w:ascii="Times New Roman" w:hAnsi="Times New Roman"/>
              </w:rPr>
              <w:t>4</w:t>
            </w:r>
          </w:p>
        </w:tc>
        <w:tc>
          <w:tcPr>
            <w:tcW w:w="1144"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Высокий</w:t>
            </w:r>
          </w:p>
          <w:p w:rsidR="0074798A" w:rsidRPr="00F44DBE" w:rsidRDefault="0074798A" w:rsidP="00F44DBE">
            <w:pPr>
              <w:pStyle w:val="a4"/>
              <w:rPr>
                <w:rFonts w:ascii="Times New Roman" w:hAnsi="Times New Roman"/>
              </w:rPr>
            </w:pPr>
            <w:r w:rsidRPr="00F44DBE">
              <w:rPr>
                <w:rFonts w:ascii="Times New Roman" w:hAnsi="Times New Roman"/>
              </w:rPr>
              <w:t>5</w:t>
            </w:r>
          </w:p>
        </w:tc>
        <w:tc>
          <w:tcPr>
            <w:tcW w:w="1285"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Низкий</w:t>
            </w:r>
          </w:p>
          <w:p w:rsidR="0074798A" w:rsidRPr="00F44DBE" w:rsidRDefault="0074798A" w:rsidP="00F44DBE">
            <w:pPr>
              <w:pStyle w:val="a4"/>
              <w:rPr>
                <w:rFonts w:ascii="Times New Roman" w:hAnsi="Times New Roman"/>
              </w:rPr>
            </w:pPr>
            <w:r w:rsidRPr="00F44DBE">
              <w:rPr>
                <w:rFonts w:ascii="Times New Roman" w:hAnsi="Times New Roman"/>
              </w:rPr>
              <w:t>3</w:t>
            </w:r>
          </w:p>
        </w:tc>
        <w:tc>
          <w:tcPr>
            <w:tcW w:w="1286"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Средний</w:t>
            </w:r>
          </w:p>
          <w:p w:rsidR="0074798A" w:rsidRPr="00F44DBE" w:rsidRDefault="0074798A" w:rsidP="00F44DBE">
            <w:pPr>
              <w:pStyle w:val="a4"/>
              <w:rPr>
                <w:rFonts w:ascii="Times New Roman" w:hAnsi="Times New Roman"/>
              </w:rPr>
            </w:pPr>
            <w:r w:rsidRPr="00F44DBE">
              <w:rPr>
                <w:rFonts w:ascii="Times New Roman" w:hAnsi="Times New Roman"/>
              </w:rPr>
              <w:t>4</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Высокий</w:t>
            </w:r>
          </w:p>
          <w:p w:rsidR="0074798A" w:rsidRPr="00F44DBE" w:rsidRDefault="0074798A" w:rsidP="00F44DBE">
            <w:pPr>
              <w:pStyle w:val="a4"/>
              <w:rPr>
                <w:rFonts w:ascii="Times New Roman" w:hAnsi="Times New Roman"/>
              </w:rPr>
            </w:pPr>
            <w:r w:rsidRPr="00F44DBE">
              <w:rPr>
                <w:rFonts w:ascii="Times New Roman" w:hAnsi="Times New Roman"/>
              </w:rPr>
              <w:t>5</w:t>
            </w:r>
          </w:p>
        </w:tc>
      </w:tr>
      <w:tr w:rsidR="0074798A" w:rsidRPr="00A320B8" w:rsidTr="00DF1E90">
        <w:trPr>
          <w:trHeight w:val="333"/>
          <w:jc w:val="center"/>
        </w:trPr>
        <w:tc>
          <w:tcPr>
            <w:tcW w:w="2426" w:type="dxa"/>
            <w:vMerge w:val="restart"/>
            <w:tcBorders>
              <w:top w:val="single" w:sz="6" w:space="0" w:color="auto"/>
              <w:left w:val="single" w:sz="6" w:space="0" w:color="auto"/>
              <w:right w:val="single" w:sz="6" w:space="0" w:color="auto"/>
            </w:tcBorders>
          </w:tcPr>
          <w:p w:rsidR="0074798A" w:rsidRPr="00F44DBE" w:rsidRDefault="0074798A" w:rsidP="00F44DBE">
            <w:pPr>
              <w:pStyle w:val="a4"/>
              <w:rPr>
                <w:rFonts w:ascii="Times New Roman" w:hAnsi="Times New Roman"/>
                <w:b/>
              </w:rPr>
            </w:pPr>
            <w:r w:rsidRPr="00F44DBE">
              <w:rPr>
                <w:rFonts w:ascii="Times New Roman" w:hAnsi="Times New Roman"/>
                <w:b/>
              </w:rPr>
              <w:t>Бег 30м</w:t>
            </w:r>
            <w:proofErr w:type="gramStart"/>
            <w:r w:rsidRPr="00F44DBE">
              <w:rPr>
                <w:rFonts w:ascii="Times New Roman" w:hAnsi="Times New Roman"/>
                <w:b/>
              </w:rPr>
              <w:t>,с</w:t>
            </w:r>
            <w:proofErr w:type="gramEnd"/>
            <w:r w:rsidRPr="00F44DBE">
              <w:rPr>
                <w:rFonts w:ascii="Times New Roman" w:hAnsi="Times New Roman"/>
                <w:b/>
              </w:rPr>
              <w:t>ек</w:t>
            </w: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tc>
        <w:tc>
          <w:tcPr>
            <w:tcW w:w="1000"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lang w:val="en-US"/>
              </w:rPr>
              <w:t>6-</w:t>
            </w:r>
            <w:r w:rsidRPr="00F44DBE">
              <w:rPr>
                <w:rFonts w:ascii="Times New Roman" w:hAnsi="Times New Roman"/>
              </w:rPr>
              <w:t>7</w:t>
            </w:r>
          </w:p>
        </w:tc>
        <w:tc>
          <w:tcPr>
            <w:tcW w:w="1143"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7.5</w:t>
            </w:r>
          </w:p>
        </w:tc>
        <w:tc>
          <w:tcPr>
            <w:tcW w:w="1286"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7.4-6.2</w:t>
            </w:r>
          </w:p>
        </w:tc>
        <w:tc>
          <w:tcPr>
            <w:tcW w:w="1144"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6.1</w:t>
            </w:r>
          </w:p>
        </w:tc>
        <w:tc>
          <w:tcPr>
            <w:tcW w:w="1285"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7.6</w:t>
            </w:r>
          </w:p>
        </w:tc>
        <w:tc>
          <w:tcPr>
            <w:tcW w:w="1286"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7.5-6.4</w:t>
            </w:r>
          </w:p>
        </w:tc>
        <w:tc>
          <w:tcPr>
            <w:tcW w:w="1010" w:type="dxa"/>
            <w:tcBorders>
              <w:top w:val="single" w:sz="6" w:space="0" w:color="auto"/>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6.3</w:t>
            </w:r>
          </w:p>
        </w:tc>
      </w:tr>
      <w:tr w:rsidR="0074798A" w:rsidRPr="00A320B8" w:rsidTr="00DF1E90">
        <w:trPr>
          <w:trHeight w:val="249"/>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7.1</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7.0-6.0</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5.9</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7.3</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7.2-6.2</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6.1</w:t>
            </w:r>
          </w:p>
        </w:tc>
      </w:tr>
      <w:tr w:rsidR="0074798A" w:rsidRPr="00A320B8" w:rsidTr="00DF1E90">
        <w:trPr>
          <w:trHeight w:val="258"/>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6.8</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6.7-5.7</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5.6</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7.0</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6.9-6.0</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5.9</w:t>
            </w:r>
          </w:p>
        </w:tc>
      </w:tr>
      <w:tr w:rsidR="0074798A" w:rsidRPr="00A320B8" w:rsidTr="00DF1E90">
        <w:trPr>
          <w:trHeight w:val="267"/>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10</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6.6</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6.5-5.6</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5.5</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6.6</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6.5-5.6</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5.5</w:t>
            </w:r>
          </w:p>
        </w:tc>
      </w:tr>
      <w:tr w:rsidR="0074798A" w:rsidRPr="00A320B8" w:rsidTr="00DF1E90">
        <w:trPr>
          <w:trHeight w:val="249"/>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11</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6.3</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6.2-5.5</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5.4</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6.4</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6.3-5.5</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5.4</w:t>
            </w:r>
          </w:p>
        </w:tc>
      </w:tr>
      <w:tr w:rsidR="0074798A" w:rsidRPr="00A320B8" w:rsidTr="00DF1E90">
        <w:trPr>
          <w:trHeight w:val="258"/>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12</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6.О</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5.9-5.4</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5.3</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6.3</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6.2-5.4</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5.3</w:t>
            </w:r>
          </w:p>
        </w:tc>
      </w:tr>
      <w:tr w:rsidR="0074798A" w:rsidRPr="00A320B8" w:rsidTr="00DF1E90">
        <w:trPr>
          <w:trHeight w:val="267"/>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13</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5.9</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5.8-5.2</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5.1</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6.2</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6.1-5.3</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5.2</w:t>
            </w:r>
          </w:p>
        </w:tc>
      </w:tr>
      <w:tr w:rsidR="0074798A" w:rsidRPr="00A320B8" w:rsidTr="00DF1E90">
        <w:trPr>
          <w:trHeight w:val="276"/>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14</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5.8</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5.7-5.1</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5.0</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6.1</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6.0-5.2</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5.1</w:t>
            </w:r>
          </w:p>
        </w:tc>
      </w:tr>
      <w:tr w:rsidR="0074798A" w:rsidRPr="00A320B8" w:rsidTr="00DF1E90">
        <w:trPr>
          <w:trHeight w:val="267"/>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15</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5.5</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5.4-4.9</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4.8</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6.0</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5.9-5.1</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5.0</w:t>
            </w:r>
          </w:p>
        </w:tc>
      </w:tr>
      <w:tr w:rsidR="0074798A" w:rsidRPr="00A320B8" w:rsidTr="00DF1E90">
        <w:trPr>
          <w:trHeight w:val="267"/>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16</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5.2</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5.1-4.8</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4.7</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6.1</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6.0-5.0</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4.9</w:t>
            </w:r>
          </w:p>
        </w:tc>
      </w:tr>
      <w:tr w:rsidR="0074798A" w:rsidRPr="00A320B8" w:rsidTr="00DF1E90">
        <w:trPr>
          <w:trHeight w:val="267"/>
          <w:jc w:val="center"/>
        </w:trPr>
        <w:tc>
          <w:tcPr>
            <w:tcW w:w="2426" w:type="dxa"/>
            <w:vMerge/>
            <w:tcBorders>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lang w:val="en-US"/>
              </w:rPr>
            </w:pPr>
            <w:r w:rsidRPr="00F44DBE">
              <w:rPr>
                <w:rFonts w:ascii="Times New Roman" w:hAnsi="Times New Roman"/>
              </w:rPr>
              <w:t>17</w:t>
            </w:r>
            <w:r w:rsidRPr="00F44DBE">
              <w:rPr>
                <w:rFonts w:ascii="Times New Roman" w:hAnsi="Times New Roman"/>
                <w:lang w:val="en-US"/>
              </w:rPr>
              <w:t>-18</w:t>
            </w:r>
          </w:p>
        </w:tc>
        <w:tc>
          <w:tcPr>
            <w:tcW w:w="1143" w:type="dxa"/>
            <w:tcBorders>
              <w:top w:val="nil"/>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5.1</w:t>
            </w:r>
          </w:p>
        </w:tc>
        <w:tc>
          <w:tcPr>
            <w:tcW w:w="1286" w:type="dxa"/>
            <w:tcBorders>
              <w:top w:val="nil"/>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5.0-4.7</w:t>
            </w:r>
          </w:p>
        </w:tc>
        <w:tc>
          <w:tcPr>
            <w:tcW w:w="1144" w:type="dxa"/>
            <w:tcBorders>
              <w:top w:val="nil"/>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4.6</w:t>
            </w:r>
          </w:p>
        </w:tc>
        <w:tc>
          <w:tcPr>
            <w:tcW w:w="1285" w:type="dxa"/>
            <w:tcBorders>
              <w:top w:val="nil"/>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6.1</w:t>
            </w:r>
          </w:p>
        </w:tc>
        <w:tc>
          <w:tcPr>
            <w:tcW w:w="1286" w:type="dxa"/>
            <w:tcBorders>
              <w:top w:val="nil"/>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6.0-5.0</w:t>
            </w:r>
          </w:p>
        </w:tc>
        <w:tc>
          <w:tcPr>
            <w:tcW w:w="1010" w:type="dxa"/>
            <w:tcBorders>
              <w:top w:val="nil"/>
              <w:left w:val="single" w:sz="6" w:space="0" w:color="auto"/>
              <w:bottom w:val="single" w:sz="6" w:space="0" w:color="auto"/>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4.9</w:t>
            </w:r>
          </w:p>
        </w:tc>
      </w:tr>
      <w:tr w:rsidR="0074798A" w:rsidRPr="00A320B8" w:rsidTr="00DF1E90">
        <w:trPr>
          <w:trHeight w:val="258"/>
          <w:jc w:val="center"/>
        </w:trPr>
        <w:tc>
          <w:tcPr>
            <w:tcW w:w="2426" w:type="dxa"/>
            <w:vMerge w:val="restart"/>
            <w:tcBorders>
              <w:top w:val="single" w:sz="6" w:space="0" w:color="auto"/>
              <w:left w:val="single" w:sz="6" w:space="0" w:color="auto"/>
              <w:right w:val="single" w:sz="6" w:space="0" w:color="auto"/>
            </w:tcBorders>
          </w:tcPr>
          <w:p w:rsidR="0074798A" w:rsidRPr="00F44DBE" w:rsidRDefault="0074798A" w:rsidP="00F44DBE">
            <w:pPr>
              <w:pStyle w:val="a4"/>
              <w:rPr>
                <w:rFonts w:ascii="Times New Roman" w:hAnsi="Times New Roman"/>
                <w:b/>
              </w:rPr>
            </w:pPr>
            <w:r w:rsidRPr="00F44DBE">
              <w:rPr>
                <w:rFonts w:ascii="Times New Roman" w:hAnsi="Times New Roman"/>
                <w:b/>
              </w:rPr>
              <w:t>Челночный бег</w:t>
            </w:r>
          </w:p>
          <w:p w:rsidR="0074798A" w:rsidRPr="00F44DBE" w:rsidRDefault="0074798A" w:rsidP="00F44DBE">
            <w:pPr>
              <w:pStyle w:val="a4"/>
              <w:rPr>
                <w:rFonts w:ascii="Times New Roman" w:hAnsi="Times New Roman"/>
                <w:b/>
              </w:rPr>
            </w:pPr>
            <w:r w:rsidRPr="00F44DBE">
              <w:rPr>
                <w:rFonts w:ascii="Times New Roman" w:hAnsi="Times New Roman"/>
                <w:b/>
              </w:rPr>
              <w:t>30 х 10 м/сек.</w:t>
            </w: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tc>
        <w:tc>
          <w:tcPr>
            <w:tcW w:w="1000"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lang w:val="en-US"/>
              </w:rPr>
              <w:t>6-</w:t>
            </w:r>
            <w:r w:rsidRPr="00F44DBE">
              <w:rPr>
                <w:rFonts w:ascii="Times New Roman" w:hAnsi="Times New Roman"/>
              </w:rPr>
              <w:t>7</w:t>
            </w:r>
          </w:p>
        </w:tc>
        <w:tc>
          <w:tcPr>
            <w:tcW w:w="1143"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11.2</w:t>
            </w:r>
          </w:p>
        </w:tc>
        <w:tc>
          <w:tcPr>
            <w:tcW w:w="1286"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11.1-10.0</w:t>
            </w:r>
          </w:p>
        </w:tc>
        <w:tc>
          <w:tcPr>
            <w:tcW w:w="1144"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9.9</w:t>
            </w:r>
          </w:p>
        </w:tc>
        <w:tc>
          <w:tcPr>
            <w:tcW w:w="1285"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11.7</w:t>
            </w:r>
          </w:p>
        </w:tc>
        <w:tc>
          <w:tcPr>
            <w:tcW w:w="1286"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11.8-10.3</w:t>
            </w:r>
          </w:p>
        </w:tc>
        <w:tc>
          <w:tcPr>
            <w:tcW w:w="1010" w:type="dxa"/>
            <w:tcBorders>
              <w:top w:val="single" w:sz="6" w:space="0" w:color="auto"/>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10.2</w:t>
            </w:r>
          </w:p>
        </w:tc>
      </w:tr>
      <w:tr w:rsidR="0074798A" w:rsidRPr="00A320B8" w:rsidTr="00DF1E90">
        <w:trPr>
          <w:trHeight w:val="258"/>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10.4</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10.3-9.2</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9.1</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11.2</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11.1-9.8</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9.7</w:t>
            </w:r>
          </w:p>
        </w:tc>
      </w:tr>
      <w:tr w:rsidR="0074798A" w:rsidRPr="00A320B8" w:rsidTr="00DF1E90">
        <w:trPr>
          <w:trHeight w:val="267"/>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10.2</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10.1-8.9</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8.8</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10.8</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10.7-9.4</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9.3</w:t>
            </w:r>
          </w:p>
        </w:tc>
      </w:tr>
      <w:tr w:rsidR="0074798A" w:rsidRPr="00A320B8" w:rsidTr="00DF1E90">
        <w:trPr>
          <w:trHeight w:val="258"/>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10</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9.9</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9.8-8.7</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8.6</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10.4</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10.3-9.2</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9.1</w:t>
            </w:r>
          </w:p>
        </w:tc>
      </w:tr>
      <w:tr w:rsidR="0074798A" w:rsidRPr="00A320B8" w:rsidTr="00DF1E90">
        <w:trPr>
          <w:trHeight w:val="267"/>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11</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9.7</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9.6-8.6</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8.5</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10.1</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10.0-9.0</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8.9</w:t>
            </w:r>
          </w:p>
        </w:tc>
      </w:tr>
      <w:tr w:rsidR="0074798A" w:rsidRPr="00A320B8" w:rsidTr="00DF1E90">
        <w:trPr>
          <w:trHeight w:val="267"/>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12</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9.3</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9.2-8.4</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8.3</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10.0</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9.9-8.9</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8.8</w:t>
            </w:r>
          </w:p>
        </w:tc>
      </w:tr>
      <w:tr w:rsidR="0074798A" w:rsidRPr="00A320B8" w:rsidTr="00DF1E90">
        <w:trPr>
          <w:trHeight w:val="276"/>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13</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9.2</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9.1-8.4</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8.3</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10.0</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9.9-8.8</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8.7</w:t>
            </w:r>
          </w:p>
        </w:tc>
      </w:tr>
      <w:tr w:rsidR="0074798A" w:rsidRPr="00A320B8" w:rsidTr="00DF1E90">
        <w:trPr>
          <w:trHeight w:val="267"/>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14</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9.0</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8.9-8.1</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8.0</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9.9</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9.8-8.7</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8.6</w:t>
            </w:r>
          </w:p>
        </w:tc>
      </w:tr>
      <w:tr w:rsidR="0074798A" w:rsidRPr="00A320B8" w:rsidTr="00DF1E90">
        <w:trPr>
          <w:trHeight w:val="258"/>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15</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8.6</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8.5-7.8</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7.7</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9.8</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9.7-8.6</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8.5</w:t>
            </w:r>
          </w:p>
        </w:tc>
      </w:tr>
      <w:tr w:rsidR="0074798A" w:rsidRPr="00A320B8" w:rsidTr="00DF1E90">
        <w:trPr>
          <w:trHeight w:val="267"/>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16</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8.2</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8.1-7.4</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7.3</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9.7</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9.6-8.5</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8.4</w:t>
            </w:r>
          </w:p>
        </w:tc>
      </w:tr>
      <w:tr w:rsidR="0074798A" w:rsidRPr="00A320B8" w:rsidTr="00DF1E90">
        <w:trPr>
          <w:trHeight w:val="267"/>
          <w:jc w:val="center"/>
        </w:trPr>
        <w:tc>
          <w:tcPr>
            <w:tcW w:w="2426" w:type="dxa"/>
            <w:vMerge/>
            <w:tcBorders>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lang w:val="en-US"/>
              </w:rPr>
            </w:pPr>
            <w:r w:rsidRPr="00F44DBE">
              <w:rPr>
                <w:rFonts w:ascii="Times New Roman" w:hAnsi="Times New Roman"/>
              </w:rPr>
              <w:t>17</w:t>
            </w:r>
            <w:r w:rsidRPr="00F44DBE">
              <w:rPr>
                <w:rFonts w:ascii="Times New Roman" w:hAnsi="Times New Roman"/>
                <w:lang w:val="en-US"/>
              </w:rPr>
              <w:t>-18</w:t>
            </w:r>
          </w:p>
        </w:tc>
        <w:tc>
          <w:tcPr>
            <w:tcW w:w="1143" w:type="dxa"/>
            <w:tcBorders>
              <w:top w:val="nil"/>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8.1</w:t>
            </w:r>
          </w:p>
        </w:tc>
        <w:tc>
          <w:tcPr>
            <w:tcW w:w="1286" w:type="dxa"/>
            <w:tcBorders>
              <w:top w:val="nil"/>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8.0-7.3</w:t>
            </w:r>
          </w:p>
        </w:tc>
        <w:tc>
          <w:tcPr>
            <w:tcW w:w="1144" w:type="dxa"/>
            <w:tcBorders>
              <w:top w:val="nil"/>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7.2</w:t>
            </w:r>
          </w:p>
        </w:tc>
        <w:tc>
          <w:tcPr>
            <w:tcW w:w="1285" w:type="dxa"/>
            <w:tcBorders>
              <w:top w:val="nil"/>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9.6</w:t>
            </w:r>
          </w:p>
        </w:tc>
        <w:tc>
          <w:tcPr>
            <w:tcW w:w="1286" w:type="dxa"/>
            <w:tcBorders>
              <w:top w:val="nil"/>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9.5-8.5</w:t>
            </w:r>
          </w:p>
        </w:tc>
        <w:tc>
          <w:tcPr>
            <w:tcW w:w="1010" w:type="dxa"/>
            <w:tcBorders>
              <w:top w:val="nil"/>
              <w:left w:val="single" w:sz="6" w:space="0" w:color="auto"/>
              <w:bottom w:val="single" w:sz="6" w:space="0" w:color="auto"/>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8.4</w:t>
            </w:r>
          </w:p>
        </w:tc>
      </w:tr>
      <w:tr w:rsidR="0074798A" w:rsidRPr="00A320B8" w:rsidTr="00DF1E90">
        <w:trPr>
          <w:trHeight w:val="286"/>
          <w:jc w:val="center"/>
        </w:trPr>
        <w:tc>
          <w:tcPr>
            <w:tcW w:w="2426" w:type="dxa"/>
            <w:vMerge w:val="restart"/>
            <w:tcBorders>
              <w:top w:val="single" w:sz="6" w:space="0" w:color="auto"/>
              <w:left w:val="single" w:sz="6" w:space="0" w:color="auto"/>
              <w:right w:val="single" w:sz="6" w:space="0" w:color="auto"/>
            </w:tcBorders>
          </w:tcPr>
          <w:p w:rsidR="0074798A" w:rsidRPr="00F44DBE" w:rsidRDefault="0074798A" w:rsidP="00F44DBE">
            <w:pPr>
              <w:pStyle w:val="a4"/>
              <w:rPr>
                <w:rFonts w:ascii="Times New Roman" w:hAnsi="Times New Roman"/>
                <w:b/>
              </w:rPr>
            </w:pPr>
            <w:r w:rsidRPr="00F44DBE">
              <w:rPr>
                <w:rFonts w:ascii="Times New Roman" w:hAnsi="Times New Roman"/>
                <w:b/>
              </w:rPr>
              <w:t>Прыжок в длину с места</w:t>
            </w:r>
          </w:p>
          <w:p w:rsidR="0074798A" w:rsidRPr="00F44DBE" w:rsidRDefault="0074798A" w:rsidP="00F44DBE">
            <w:pPr>
              <w:pStyle w:val="a4"/>
              <w:rPr>
                <w:rFonts w:ascii="Times New Roman" w:hAnsi="Times New Roman"/>
                <w:b/>
              </w:rPr>
            </w:pPr>
            <w:r w:rsidRPr="00F44DBE">
              <w:rPr>
                <w:rFonts w:ascii="Times New Roman" w:hAnsi="Times New Roman"/>
                <w:b/>
              </w:rPr>
              <w:t>/</w:t>
            </w:r>
            <w:proofErr w:type="gramStart"/>
            <w:r w:rsidRPr="00F44DBE">
              <w:rPr>
                <w:rFonts w:ascii="Times New Roman" w:hAnsi="Times New Roman"/>
                <w:b/>
              </w:rPr>
              <w:t>см</w:t>
            </w:r>
            <w:proofErr w:type="gramEnd"/>
            <w:r w:rsidRPr="00F44DBE">
              <w:rPr>
                <w:rFonts w:ascii="Times New Roman" w:hAnsi="Times New Roman"/>
                <w:b/>
              </w:rPr>
              <w:t>/</w:t>
            </w: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p w:rsidR="0074798A" w:rsidRPr="00F44DBE" w:rsidRDefault="0074798A" w:rsidP="00F44DBE">
            <w:pPr>
              <w:pStyle w:val="a4"/>
              <w:rPr>
                <w:rFonts w:ascii="Times New Roman" w:hAnsi="Times New Roman"/>
                <w:b/>
              </w:rPr>
            </w:pPr>
          </w:p>
        </w:tc>
        <w:tc>
          <w:tcPr>
            <w:tcW w:w="1000"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lang w:val="en-US"/>
              </w:rPr>
              <w:t>6-</w:t>
            </w:r>
            <w:r w:rsidRPr="00F44DBE">
              <w:rPr>
                <w:rFonts w:ascii="Times New Roman" w:hAnsi="Times New Roman"/>
              </w:rPr>
              <w:t>7</w:t>
            </w:r>
          </w:p>
        </w:tc>
        <w:tc>
          <w:tcPr>
            <w:tcW w:w="1143"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100</w:t>
            </w:r>
          </w:p>
        </w:tc>
        <w:tc>
          <w:tcPr>
            <w:tcW w:w="1286"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105-150</w:t>
            </w:r>
          </w:p>
        </w:tc>
        <w:tc>
          <w:tcPr>
            <w:tcW w:w="1144"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155</w:t>
            </w:r>
          </w:p>
        </w:tc>
        <w:tc>
          <w:tcPr>
            <w:tcW w:w="1285"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85</w:t>
            </w:r>
          </w:p>
        </w:tc>
        <w:tc>
          <w:tcPr>
            <w:tcW w:w="1286" w:type="dxa"/>
            <w:tcBorders>
              <w:top w:val="single" w:sz="6" w:space="0" w:color="auto"/>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90-145</w:t>
            </w:r>
          </w:p>
        </w:tc>
        <w:tc>
          <w:tcPr>
            <w:tcW w:w="1010" w:type="dxa"/>
            <w:tcBorders>
              <w:top w:val="single" w:sz="6" w:space="0" w:color="auto"/>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150</w:t>
            </w:r>
          </w:p>
        </w:tc>
      </w:tr>
      <w:tr w:rsidR="0074798A" w:rsidRPr="00A320B8" w:rsidTr="00DF1E90">
        <w:trPr>
          <w:trHeight w:val="240"/>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8</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110</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115-160</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165</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90</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95-150</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155</w:t>
            </w:r>
          </w:p>
        </w:tc>
      </w:tr>
      <w:tr w:rsidR="0074798A" w:rsidRPr="00A320B8" w:rsidTr="00DF1E90">
        <w:trPr>
          <w:trHeight w:val="267"/>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9</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120</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125-170</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175</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110</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115-155</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160</w:t>
            </w:r>
          </w:p>
        </w:tc>
      </w:tr>
      <w:tr w:rsidR="0074798A" w:rsidRPr="00A320B8" w:rsidTr="00DF1E90">
        <w:trPr>
          <w:trHeight w:val="258"/>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10</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130</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135-180</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185</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120</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125-165</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170</w:t>
            </w:r>
          </w:p>
        </w:tc>
      </w:tr>
      <w:tr w:rsidR="0074798A" w:rsidRPr="00A320B8" w:rsidTr="00DF1E90">
        <w:trPr>
          <w:trHeight w:val="258"/>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11</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14</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145-190</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195</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130</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135-180</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185</w:t>
            </w:r>
          </w:p>
        </w:tc>
      </w:tr>
      <w:tr w:rsidR="0074798A" w:rsidRPr="00A320B8" w:rsidTr="00DF1E90">
        <w:trPr>
          <w:trHeight w:val="267"/>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12</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145</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150-195</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200</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135</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140-185</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190</w:t>
            </w:r>
          </w:p>
        </w:tc>
      </w:tr>
      <w:tr w:rsidR="0074798A" w:rsidRPr="00A320B8" w:rsidTr="00DF1E90">
        <w:trPr>
          <w:trHeight w:val="267"/>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13</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150</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155-200</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205</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140</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145-195</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200</w:t>
            </w:r>
          </w:p>
        </w:tc>
      </w:tr>
      <w:tr w:rsidR="0074798A" w:rsidRPr="00A320B8" w:rsidTr="00DF1E90">
        <w:trPr>
          <w:trHeight w:val="267"/>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14</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160</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165-205</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210</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145</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150-195</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200</w:t>
            </w:r>
          </w:p>
        </w:tc>
      </w:tr>
      <w:tr w:rsidR="0074798A" w:rsidRPr="00A320B8" w:rsidTr="00DF1E90">
        <w:trPr>
          <w:trHeight w:val="258"/>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15</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175</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180-215</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220</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155</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160-200</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205</w:t>
            </w:r>
          </w:p>
        </w:tc>
      </w:tr>
      <w:tr w:rsidR="0074798A" w:rsidRPr="00A320B8" w:rsidTr="00DF1E90">
        <w:trPr>
          <w:trHeight w:val="276"/>
          <w:jc w:val="center"/>
        </w:trPr>
        <w:tc>
          <w:tcPr>
            <w:tcW w:w="2426" w:type="dxa"/>
            <w:vMerge/>
            <w:tcBorders>
              <w:left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16</w:t>
            </w:r>
          </w:p>
        </w:tc>
        <w:tc>
          <w:tcPr>
            <w:tcW w:w="1143"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180</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185-225</w:t>
            </w:r>
          </w:p>
        </w:tc>
        <w:tc>
          <w:tcPr>
            <w:tcW w:w="1144"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230</w:t>
            </w:r>
          </w:p>
        </w:tc>
        <w:tc>
          <w:tcPr>
            <w:tcW w:w="1285"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160</w:t>
            </w:r>
          </w:p>
        </w:tc>
        <w:tc>
          <w:tcPr>
            <w:tcW w:w="1286" w:type="dxa"/>
            <w:tcBorders>
              <w:top w:val="nil"/>
              <w:left w:val="single" w:sz="6" w:space="0" w:color="auto"/>
              <w:bottom w:val="nil"/>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165-205</w:t>
            </w:r>
          </w:p>
        </w:tc>
        <w:tc>
          <w:tcPr>
            <w:tcW w:w="1010" w:type="dxa"/>
            <w:tcBorders>
              <w:top w:val="nil"/>
              <w:left w:val="single" w:sz="6" w:space="0" w:color="auto"/>
              <w:bottom w:val="nil"/>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210</w:t>
            </w:r>
          </w:p>
        </w:tc>
      </w:tr>
      <w:tr w:rsidR="0074798A" w:rsidRPr="00A320B8" w:rsidTr="00DF1E90">
        <w:trPr>
          <w:trHeight w:val="267"/>
          <w:jc w:val="center"/>
        </w:trPr>
        <w:tc>
          <w:tcPr>
            <w:tcW w:w="2426" w:type="dxa"/>
            <w:vMerge/>
            <w:tcBorders>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b/>
              </w:rPr>
            </w:pPr>
          </w:p>
        </w:tc>
        <w:tc>
          <w:tcPr>
            <w:tcW w:w="1000" w:type="dxa"/>
            <w:tcBorders>
              <w:top w:val="nil"/>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lang w:val="en-US"/>
              </w:rPr>
            </w:pPr>
            <w:r w:rsidRPr="00F44DBE">
              <w:rPr>
                <w:rFonts w:ascii="Times New Roman" w:hAnsi="Times New Roman"/>
              </w:rPr>
              <w:t>17</w:t>
            </w:r>
            <w:r w:rsidRPr="00F44DBE">
              <w:rPr>
                <w:rFonts w:ascii="Times New Roman" w:hAnsi="Times New Roman"/>
                <w:lang w:val="en-US"/>
              </w:rPr>
              <w:t>-18</w:t>
            </w:r>
          </w:p>
        </w:tc>
        <w:tc>
          <w:tcPr>
            <w:tcW w:w="1143" w:type="dxa"/>
            <w:tcBorders>
              <w:top w:val="nil"/>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190</w:t>
            </w:r>
          </w:p>
        </w:tc>
        <w:tc>
          <w:tcPr>
            <w:tcW w:w="1286" w:type="dxa"/>
            <w:tcBorders>
              <w:top w:val="nil"/>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195-235</w:t>
            </w:r>
          </w:p>
        </w:tc>
        <w:tc>
          <w:tcPr>
            <w:tcW w:w="1144" w:type="dxa"/>
            <w:tcBorders>
              <w:top w:val="nil"/>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240</w:t>
            </w:r>
          </w:p>
        </w:tc>
        <w:tc>
          <w:tcPr>
            <w:tcW w:w="1285" w:type="dxa"/>
            <w:tcBorders>
              <w:top w:val="nil"/>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160</w:t>
            </w:r>
          </w:p>
        </w:tc>
        <w:tc>
          <w:tcPr>
            <w:tcW w:w="1286" w:type="dxa"/>
            <w:tcBorders>
              <w:top w:val="nil"/>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165-205</w:t>
            </w:r>
          </w:p>
        </w:tc>
        <w:tc>
          <w:tcPr>
            <w:tcW w:w="1010" w:type="dxa"/>
            <w:tcBorders>
              <w:top w:val="nil"/>
              <w:left w:val="single" w:sz="6" w:space="0" w:color="auto"/>
              <w:bottom w:val="single" w:sz="6" w:space="0" w:color="auto"/>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210</w:t>
            </w:r>
          </w:p>
        </w:tc>
      </w:tr>
      <w:tr w:rsidR="0074798A" w:rsidRPr="00A320B8" w:rsidTr="00DF1E90">
        <w:trPr>
          <w:trHeight w:val="546"/>
          <w:jc w:val="center"/>
        </w:trPr>
        <w:tc>
          <w:tcPr>
            <w:tcW w:w="2426" w:type="dxa"/>
            <w:tcBorders>
              <w:top w:val="single" w:sz="4" w:space="0" w:color="auto"/>
              <w:left w:val="single" w:sz="4" w:space="0" w:color="auto"/>
              <w:bottom w:val="single" w:sz="4" w:space="0" w:color="auto"/>
              <w:right w:val="single" w:sz="6" w:space="0" w:color="auto"/>
            </w:tcBorders>
          </w:tcPr>
          <w:p w:rsidR="0074798A" w:rsidRPr="00F44DBE" w:rsidRDefault="0074798A" w:rsidP="00F44DBE">
            <w:pPr>
              <w:pStyle w:val="a4"/>
              <w:rPr>
                <w:rFonts w:ascii="Times New Roman" w:hAnsi="Times New Roman"/>
                <w:b/>
              </w:rPr>
            </w:pPr>
            <w:r w:rsidRPr="00F44DBE">
              <w:rPr>
                <w:rFonts w:ascii="Times New Roman" w:hAnsi="Times New Roman"/>
                <w:b/>
              </w:rPr>
              <w:t xml:space="preserve">Наклоны вперед из </w:t>
            </w:r>
            <w:proofErr w:type="gramStart"/>
            <w:r w:rsidRPr="00F44DBE">
              <w:rPr>
                <w:rFonts w:ascii="Times New Roman" w:hAnsi="Times New Roman"/>
                <w:b/>
              </w:rPr>
              <w:t>положения</w:t>
            </w:r>
            <w:proofErr w:type="gramEnd"/>
            <w:r w:rsidRPr="00F44DBE">
              <w:rPr>
                <w:rFonts w:ascii="Times New Roman" w:hAnsi="Times New Roman"/>
                <w:b/>
              </w:rPr>
              <w:t xml:space="preserve"> стоя /см/</w:t>
            </w:r>
          </w:p>
          <w:p w:rsidR="0074798A" w:rsidRPr="00F44DBE" w:rsidRDefault="0074798A" w:rsidP="00F44DBE">
            <w:pPr>
              <w:pStyle w:val="a4"/>
              <w:rPr>
                <w:rFonts w:ascii="Times New Roman" w:hAnsi="Times New Roman"/>
                <w:b/>
              </w:rPr>
            </w:pPr>
            <w:r w:rsidRPr="00F44DBE">
              <w:rPr>
                <w:rFonts w:ascii="Times New Roman" w:hAnsi="Times New Roman"/>
                <w:b/>
              </w:rPr>
              <w:t>Для всех возрастов.</w:t>
            </w:r>
          </w:p>
        </w:tc>
        <w:tc>
          <w:tcPr>
            <w:tcW w:w="1000" w:type="dxa"/>
            <w:tcBorders>
              <w:top w:val="single" w:sz="4" w:space="0" w:color="auto"/>
              <w:left w:val="single" w:sz="6" w:space="0" w:color="auto"/>
              <w:bottom w:val="single" w:sz="4" w:space="0" w:color="auto"/>
              <w:right w:val="single" w:sz="6" w:space="0" w:color="auto"/>
            </w:tcBorders>
          </w:tcPr>
          <w:p w:rsidR="0074798A" w:rsidRPr="00F44DBE" w:rsidRDefault="0074798A" w:rsidP="00F44DBE">
            <w:pPr>
              <w:pStyle w:val="a4"/>
              <w:rPr>
                <w:rFonts w:ascii="Times New Roman" w:hAnsi="Times New Roman"/>
              </w:rPr>
            </w:pPr>
          </w:p>
          <w:p w:rsidR="0074798A" w:rsidRPr="00F44DBE" w:rsidRDefault="0074798A" w:rsidP="00F44DBE">
            <w:pPr>
              <w:pStyle w:val="a4"/>
              <w:rPr>
                <w:rFonts w:ascii="Times New Roman" w:hAnsi="Times New Roman"/>
              </w:rPr>
            </w:pPr>
          </w:p>
        </w:tc>
        <w:tc>
          <w:tcPr>
            <w:tcW w:w="1143" w:type="dxa"/>
            <w:tcBorders>
              <w:top w:val="single" w:sz="4" w:space="0" w:color="auto"/>
              <w:left w:val="single" w:sz="6" w:space="0" w:color="auto"/>
              <w:bottom w:val="single" w:sz="4"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-10-0</w:t>
            </w:r>
          </w:p>
          <w:p w:rsidR="0074798A" w:rsidRPr="00F44DBE" w:rsidRDefault="0074798A" w:rsidP="00F44DBE">
            <w:pPr>
              <w:pStyle w:val="a4"/>
              <w:rPr>
                <w:rFonts w:ascii="Times New Roman" w:hAnsi="Times New Roman"/>
              </w:rPr>
            </w:pPr>
          </w:p>
          <w:p w:rsidR="0074798A" w:rsidRPr="00F44DBE" w:rsidRDefault="0074798A" w:rsidP="00F44DBE">
            <w:pPr>
              <w:pStyle w:val="a4"/>
              <w:rPr>
                <w:rFonts w:ascii="Times New Roman" w:hAnsi="Times New Roman"/>
              </w:rPr>
            </w:pPr>
          </w:p>
        </w:tc>
        <w:tc>
          <w:tcPr>
            <w:tcW w:w="1286" w:type="dxa"/>
            <w:tcBorders>
              <w:top w:val="single" w:sz="4" w:space="0" w:color="auto"/>
              <w:left w:val="single" w:sz="6" w:space="0" w:color="auto"/>
              <w:bottom w:val="single" w:sz="4"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0.5-10.5</w:t>
            </w:r>
          </w:p>
          <w:p w:rsidR="0074798A" w:rsidRPr="00F44DBE" w:rsidRDefault="0074798A" w:rsidP="00F44DBE">
            <w:pPr>
              <w:pStyle w:val="a4"/>
              <w:rPr>
                <w:rFonts w:ascii="Times New Roman" w:hAnsi="Times New Roman"/>
              </w:rPr>
            </w:pPr>
          </w:p>
          <w:p w:rsidR="0074798A" w:rsidRPr="00F44DBE" w:rsidRDefault="0074798A" w:rsidP="00F44DBE">
            <w:pPr>
              <w:pStyle w:val="a4"/>
              <w:rPr>
                <w:rFonts w:ascii="Times New Roman" w:hAnsi="Times New Roman"/>
              </w:rPr>
            </w:pPr>
          </w:p>
        </w:tc>
        <w:tc>
          <w:tcPr>
            <w:tcW w:w="1144" w:type="dxa"/>
            <w:tcBorders>
              <w:top w:val="single" w:sz="4" w:space="0" w:color="auto"/>
              <w:left w:val="single" w:sz="6" w:space="0" w:color="auto"/>
              <w:bottom w:val="single" w:sz="4"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11</w:t>
            </w:r>
          </w:p>
          <w:p w:rsidR="0074798A" w:rsidRPr="00F44DBE" w:rsidRDefault="0074798A" w:rsidP="00F44DBE">
            <w:pPr>
              <w:pStyle w:val="a4"/>
              <w:rPr>
                <w:rFonts w:ascii="Times New Roman" w:hAnsi="Times New Roman"/>
              </w:rPr>
            </w:pPr>
          </w:p>
          <w:p w:rsidR="0074798A" w:rsidRPr="00F44DBE" w:rsidRDefault="0074798A" w:rsidP="00F44DBE">
            <w:pPr>
              <w:pStyle w:val="a4"/>
              <w:rPr>
                <w:rFonts w:ascii="Times New Roman" w:hAnsi="Times New Roman"/>
              </w:rPr>
            </w:pPr>
          </w:p>
        </w:tc>
        <w:tc>
          <w:tcPr>
            <w:tcW w:w="1285" w:type="dxa"/>
            <w:tcBorders>
              <w:top w:val="single" w:sz="4" w:space="0" w:color="auto"/>
              <w:left w:val="single" w:sz="6" w:space="0" w:color="auto"/>
              <w:bottom w:val="single" w:sz="4"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-5+5</w:t>
            </w:r>
          </w:p>
          <w:p w:rsidR="0074798A" w:rsidRPr="00F44DBE" w:rsidRDefault="0074798A" w:rsidP="00F44DBE">
            <w:pPr>
              <w:pStyle w:val="a4"/>
              <w:rPr>
                <w:rFonts w:ascii="Times New Roman" w:hAnsi="Times New Roman"/>
              </w:rPr>
            </w:pPr>
          </w:p>
          <w:p w:rsidR="0074798A" w:rsidRPr="00F44DBE" w:rsidRDefault="0074798A" w:rsidP="00F44DBE">
            <w:pPr>
              <w:pStyle w:val="a4"/>
              <w:rPr>
                <w:rFonts w:ascii="Times New Roman" w:hAnsi="Times New Roman"/>
              </w:rPr>
            </w:pPr>
          </w:p>
        </w:tc>
        <w:tc>
          <w:tcPr>
            <w:tcW w:w="1286" w:type="dxa"/>
            <w:tcBorders>
              <w:top w:val="single" w:sz="4" w:space="0" w:color="auto"/>
              <w:left w:val="single" w:sz="6" w:space="0" w:color="auto"/>
              <w:bottom w:val="single" w:sz="4"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5.5-15.5</w:t>
            </w:r>
          </w:p>
          <w:p w:rsidR="0074798A" w:rsidRPr="00F44DBE" w:rsidRDefault="0074798A" w:rsidP="00F44DBE">
            <w:pPr>
              <w:pStyle w:val="a4"/>
              <w:rPr>
                <w:rFonts w:ascii="Times New Roman" w:hAnsi="Times New Roman"/>
              </w:rPr>
            </w:pPr>
          </w:p>
          <w:p w:rsidR="0074798A" w:rsidRPr="00F44DBE" w:rsidRDefault="0074798A" w:rsidP="00F44DBE">
            <w:pPr>
              <w:pStyle w:val="a4"/>
              <w:rPr>
                <w:rFonts w:ascii="Times New Roman" w:hAnsi="Times New Roman"/>
              </w:rPr>
            </w:pPr>
          </w:p>
        </w:tc>
        <w:tc>
          <w:tcPr>
            <w:tcW w:w="1010" w:type="dxa"/>
            <w:tcBorders>
              <w:top w:val="single" w:sz="4" w:space="0" w:color="auto"/>
              <w:left w:val="single" w:sz="6" w:space="0" w:color="auto"/>
              <w:bottom w:val="single" w:sz="4" w:space="0" w:color="auto"/>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16</w:t>
            </w:r>
          </w:p>
          <w:p w:rsidR="0074798A" w:rsidRPr="00F44DBE" w:rsidRDefault="0074798A" w:rsidP="00F44DBE">
            <w:pPr>
              <w:pStyle w:val="a4"/>
              <w:rPr>
                <w:rFonts w:ascii="Times New Roman" w:hAnsi="Times New Roman"/>
              </w:rPr>
            </w:pPr>
          </w:p>
          <w:p w:rsidR="0074798A" w:rsidRPr="00F44DBE" w:rsidRDefault="0074798A" w:rsidP="00F44DBE">
            <w:pPr>
              <w:pStyle w:val="a4"/>
              <w:rPr>
                <w:rFonts w:ascii="Times New Roman" w:hAnsi="Times New Roman"/>
              </w:rPr>
            </w:pPr>
          </w:p>
        </w:tc>
      </w:tr>
      <w:tr w:rsidR="0074798A" w:rsidRPr="00A320B8" w:rsidTr="00DF1E90">
        <w:trPr>
          <w:trHeight w:val="2779"/>
          <w:jc w:val="center"/>
        </w:trPr>
        <w:tc>
          <w:tcPr>
            <w:tcW w:w="2426" w:type="dxa"/>
            <w:tcBorders>
              <w:top w:val="single" w:sz="4" w:space="0" w:color="auto"/>
              <w:left w:val="single" w:sz="4" w:space="0" w:color="auto"/>
              <w:bottom w:val="single" w:sz="6" w:space="0" w:color="auto"/>
              <w:right w:val="single" w:sz="6" w:space="0" w:color="auto"/>
            </w:tcBorders>
          </w:tcPr>
          <w:p w:rsidR="0074798A" w:rsidRPr="00F44DBE" w:rsidRDefault="0074798A" w:rsidP="00F44DBE">
            <w:pPr>
              <w:pStyle w:val="a4"/>
              <w:rPr>
                <w:rFonts w:ascii="Times New Roman" w:hAnsi="Times New Roman"/>
                <w:b/>
              </w:rPr>
            </w:pPr>
            <w:r w:rsidRPr="00F44DBE">
              <w:rPr>
                <w:rFonts w:ascii="Times New Roman" w:hAnsi="Times New Roman"/>
                <w:b/>
              </w:rPr>
              <w:t xml:space="preserve">Подтягивание </w:t>
            </w:r>
            <w:proofErr w:type="gramStart"/>
            <w:r w:rsidRPr="00F44DBE">
              <w:rPr>
                <w:rFonts w:ascii="Times New Roman" w:hAnsi="Times New Roman"/>
                <w:b/>
              </w:rPr>
              <w:t>на</w:t>
            </w:r>
            <w:proofErr w:type="gramEnd"/>
          </w:p>
          <w:p w:rsidR="0074798A" w:rsidRPr="00F44DBE" w:rsidRDefault="0074798A" w:rsidP="00F44DBE">
            <w:pPr>
              <w:pStyle w:val="a4"/>
              <w:rPr>
                <w:rFonts w:ascii="Times New Roman" w:hAnsi="Times New Roman"/>
                <w:b/>
              </w:rPr>
            </w:pPr>
            <w:r w:rsidRPr="00F44DBE">
              <w:rPr>
                <w:rFonts w:ascii="Times New Roman" w:hAnsi="Times New Roman"/>
                <w:b/>
              </w:rPr>
              <w:t>высокой</w:t>
            </w:r>
          </w:p>
          <w:p w:rsidR="0074798A" w:rsidRPr="00F44DBE" w:rsidRDefault="0074798A" w:rsidP="00F44DBE">
            <w:pPr>
              <w:pStyle w:val="a4"/>
              <w:rPr>
                <w:rFonts w:ascii="Times New Roman" w:hAnsi="Times New Roman"/>
                <w:b/>
              </w:rPr>
            </w:pPr>
            <w:r w:rsidRPr="00F44DBE">
              <w:rPr>
                <w:rFonts w:ascii="Times New Roman" w:hAnsi="Times New Roman"/>
                <w:b/>
              </w:rPr>
              <w:t>перекладине из виса (мальчики),</w:t>
            </w:r>
          </w:p>
          <w:p w:rsidR="0074798A" w:rsidRPr="00F44DBE" w:rsidRDefault="0074798A" w:rsidP="00F44DBE">
            <w:pPr>
              <w:pStyle w:val="a4"/>
              <w:rPr>
                <w:rFonts w:ascii="Times New Roman" w:hAnsi="Times New Roman"/>
                <w:b/>
              </w:rPr>
            </w:pPr>
            <w:r w:rsidRPr="00F44DBE">
              <w:rPr>
                <w:rFonts w:ascii="Times New Roman" w:hAnsi="Times New Roman"/>
                <w:b/>
              </w:rPr>
              <w:t>/кол-во раз/</w:t>
            </w:r>
            <w:r w:rsidRPr="00F44DBE">
              <w:rPr>
                <w:rFonts w:ascii="Times New Roman" w:hAnsi="Times New Roman"/>
                <w:b/>
              </w:rPr>
              <w:br/>
              <w:t xml:space="preserve">сгибание/разгибание </w:t>
            </w:r>
            <w:proofErr w:type="gramStart"/>
            <w:r w:rsidRPr="00F44DBE">
              <w:rPr>
                <w:rFonts w:ascii="Times New Roman" w:hAnsi="Times New Roman"/>
                <w:b/>
              </w:rPr>
              <w:t>рук</w:t>
            </w:r>
            <w:proofErr w:type="gramEnd"/>
            <w:r w:rsidRPr="00F44DBE">
              <w:rPr>
                <w:rFonts w:ascii="Times New Roman" w:hAnsi="Times New Roman"/>
                <w:b/>
              </w:rPr>
              <w:t xml:space="preserve"> в упоре лежа (девочки) /кол-во раз/</w:t>
            </w:r>
          </w:p>
        </w:tc>
        <w:tc>
          <w:tcPr>
            <w:tcW w:w="1000" w:type="dxa"/>
            <w:tcBorders>
              <w:top w:val="single" w:sz="4" w:space="0" w:color="auto"/>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6-7</w:t>
            </w:r>
          </w:p>
          <w:p w:rsidR="0074798A" w:rsidRPr="00F44DBE" w:rsidRDefault="0074798A" w:rsidP="00F44DBE">
            <w:pPr>
              <w:pStyle w:val="a4"/>
              <w:rPr>
                <w:rFonts w:ascii="Times New Roman" w:hAnsi="Times New Roman"/>
              </w:rPr>
            </w:pPr>
            <w:r w:rsidRPr="00F44DBE">
              <w:rPr>
                <w:rFonts w:ascii="Times New Roman" w:hAnsi="Times New Roman"/>
              </w:rPr>
              <w:t>8</w:t>
            </w:r>
          </w:p>
          <w:p w:rsidR="0074798A" w:rsidRPr="00F44DBE" w:rsidRDefault="0074798A" w:rsidP="00F44DBE">
            <w:pPr>
              <w:pStyle w:val="a4"/>
              <w:rPr>
                <w:rFonts w:ascii="Times New Roman" w:hAnsi="Times New Roman"/>
              </w:rPr>
            </w:pPr>
            <w:r w:rsidRPr="00F44DBE">
              <w:rPr>
                <w:rFonts w:ascii="Times New Roman" w:hAnsi="Times New Roman"/>
              </w:rPr>
              <w:t>9</w:t>
            </w:r>
          </w:p>
          <w:p w:rsidR="0074798A" w:rsidRPr="00F44DBE" w:rsidRDefault="0074798A" w:rsidP="00F44DBE">
            <w:pPr>
              <w:pStyle w:val="a4"/>
              <w:rPr>
                <w:rFonts w:ascii="Times New Roman" w:hAnsi="Times New Roman"/>
              </w:rPr>
            </w:pPr>
            <w:r w:rsidRPr="00F44DBE">
              <w:rPr>
                <w:rFonts w:ascii="Times New Roman" w:hAnsi="Times New Roman"/>
              </w:rPr>
              <w:t>10</w:t>
            </w:r>
          </w:p>
          <w:p w:rsidR="0074798A" w:rsidRPr="00F44DBE" w:rsidRDefault="0074798A" w:rsidP="00F44DBE">
            <w:pPr>
              <w:pStyle w:val="a4"/>
              <w:rPr>
                <w:rFonts w:ascii="Times New Roman" w:hAnsi="Times New Roman"/>
              </w:rPr>
            </w:pPr>
            <w:r w:rsidRPr="00F44DBE">
              <w:rPr>
                <w:rFonts w:ascii="Times New Roman" w:hAnsi="Times New Roman"/>
              </w:rPr>
              <w:t>11</w:t>
            </w:r>
          </w:p>
          <w:p w:rsidR="0074798A" w:rsidRPr="00F44DBE" w:rsidRDefault="0074798A" w:rsidP="00F44DBE">
            <w:pPr>
              <w:pStyle w:val="a4"/>
              <w:rPr>
                <w:rFonts w:ascii="Times New Roman" w:hAnsi="Times New Roman"/>
              </w:rPr>
            </w:pPr>
            <w:r w:rsidRPr="00F44DBE">
              <w:rPr>
                <w:rFonts w:ascii="Times New Roman" w:hAnsi="Times New Roman"/>
              </w:rPr>
              <w:t>12</w:t>
            </w:r>
          </w:p>
          <w:p w:rsidR="0074798A" w:rsidRPr="00F44DBE" w:rsidRDefault="0074798A" w:rsidP="00F44DBE">
            <w:pPr>
              <w:pStyle w:val="a4"/>
              <w:rPr>
                <w:rFonts w:ascii="Times New Roman" w:hAnsi="Times New Roman"/>
              </w:rPr>
            </w:pPr>
            <w:r w:rsidRPr="00F44DBE">
              <w:rPr>
                <w:rFonts w:ascii="Times New Roman" w:hAnsi="Times New Roman"/>
              </w:rPr>
              <w:t>13</w:t>
            </w:r>
          </w:p>
          <w:p w:rsidR="0074798A" w:rsidRPr="00F44DBE" w:rsidRDefault="0074798A" w:rsidP="00F44DBE">
            <w:pPr>
              <w:pStyle w:val="a4"/>
              <w:rPr>
                <w:rFonts w:ascii="Times New Roman" w:hAnsi="Times New Roman"/>
              </w:rPr>
            </w:pPr>
            <w:r w:rsidRPr="00F44DBE">
              <w:rPr>
                <w:rFonts w:ascii="Times New Roman" w:hAnsi="Times New Roman"/>
              </w:rPr>
              <w:t>14</w:t>
            </w:r>
          </w:p>
          <w:p w:rsidR="0074798A" w:rsidRPr="00F44DBE" w:rsidRDefault="0074798A" w:rsidP="00F44DBE">
            <w:pPr>
              <w:pStyle w:val="a4"/>
              <w:rPr>
                <w:rFonts w:ascii="Times New Roman" w:hAnsi="Times New Roman"/>
              </w:rPr>
            </w:pPr>
            <w:r w:rsidRPr="00F44DBE">
              <w:rPr>
                <w:rFonts w:ascii="Times New Roman" w:hAnsi="Times New Roman"/>
              </w:rPr>
              <w:t>15</w:t>
            </w:r>
          </w:p>
          <w:p w:rsidR="0074798A" w:rsidRPr="00F44DBE" w:rsidRDefault="0074798A" w:rsidP="00F44DBE">
            <w:pPr>
              <w:pStyle w:val="a4"/>
              <w:rPr>
                <w:rFonts w:ascii="Times New Roman" w:hAnsi="Times New Roman"/>
              </w:rPr>
            </w:pPr>
            <w:r w:rsidRPr="00F44DBE">
              <w:rPr>
                <w:rFonts w:ascii="Times New Roman" w:hAnsi="Times New Roman"/>
              </w:rPr>
              <w:t>16</w:t>
            </w:r>
          </w:p>
          <w:p w:rsidR="0074798A" w:rsidRPr="00F44DBE" w:rsidRDefault="0074798A" w:rsidP="00F44DBE">
            <w:pPr>
              <w:pStyle w:val="a4"/>
              <w:rPr>
                <w:rFonts w:ascii="Times New Roman" w:hAnsi="Times New Roman"/>
              </w:rPr>
            </w:pPr>
            <w:r w:rsidRPr="00F44DBE">
              <w:rPr>
                <w:rFonts w:ascii="Times New Roman" w:hAnsi="Times New Roman"/>
              </w:rPr>
              <w:t>17-18</w:t>
            </w:r>
          </w:p>
        </w:tc>
        <w:tc>
          <w:tcPr>
            <w:tcW w:w="1143" w:type="dxa"/>
            <w:tcBorders>
              <w:top w:val="single" w:sz="4" w:space="0" w:color="auto"/>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w:t>
            </w:r>
          </w:p>
          <w:p w:rsidR="0074798A" w:rsidRPr="00F44DBE" w:rsidRDefault="0074798A" w:rsidP="00F44DBE">
            <w:pPr>
              <w:pStyle w:val="a4"/>
              <w:rPr>
                <w:rFonts w:ascii="Times New Roman" w:hAnsi="Times New Roman"/>
              </w:rPr>
            </w:pPr>
            <w:r w:rsidRPr="00F44DBE">
              <w:rPr>
                <w:rFonts w:ascii="Times New Roman" w:hAnsi="Times New Roman"/>
              </w:rPr>
              <w:t>1</w:t>
            </w:r>
          </w:p>
          <w:p w:rsidR="0074798A" w:rsidRPr="00F44DBE" w:rsidRDefault="0074798A" w:rsidP="00F44DBE">
            <w:pPr>
              <w:pStyle w:val="a4"/>
              <w:rPr>
                <w:rFonts w:ascii="Times New Roman" w:hAnsi="Times New Roman"/>
              </w:rPr>
            </w:pPr>
            <w:r w:rsidRPr="00F44DBE">
              <w:rPr>
                <w:rFonts w:ascii="Times New Roman" w:hAnsi="Times New Roman"/>
              </w:rPr>
              <w:t>1</w:t>
            </w:r>
          </w:p>
          <w:p w:rsidR="0074798A" w:rsidRPr="00F44DBE" w:rsidRDefault="0074798A" w:rsidP="00F44DBE">
            <w:pPr>
              <w:pStyle w:val="a4"/>
              <w:rPr>
                <w:rFonts w:ascii="Times New Roman" w:hAnsi="Times New Roman"/>
              </w:rPr>
            </w:pPr>
            <w:r w:rsidRPr="00F44DBE">
              <w:rPr>
                <w:rFonts w:ascii="Times New Roman" w:hAnsi="Times New Roman"/>
              </w:rPr>
              <w:t>1</w:t>
            </w:r>
          </w:p>
          <w:p w:rsidR="0074798A" w:rsidRPr="00F44DBE" w:rsidRDefault="0074798A" w:rsidP="00F44DBE">
            <w:pPr>
              <w:pStyle w:val="a4"/>
              <w:rPr>
                <w:rFonts w:ascii="Times New Roman" w:hAnsi="Times New Roman"/>
              </w:rPr>
            </w:pPr>
            <w:r w:rsidRPr="00F44DBE">
              <w:rPr>
                <w:rFonts w:ascii="Times New Roman" w:hAnsi="Times New Roman"/>
              </w:rPr>
              <w:t>1</w:t>
            </w:r>
          </w:p>
          <w:p w:rsidR="0074798A" w:rsidRPr="00F44DBE" w:rsidRDefault="0074798A" w:rsidP="00F44DBE">
            <w:pPr>
              <w:pStyle w:val="a4"/>
              <w:rPr>
                <w:rFonts w:ascii="Times New Roman" w:hAnsi="Times New Roman"/>
              </w:rPr>
            </w:pPr>
            <w:r w:rsidRPr="00F44DBE">
              <w:rPr>
                <w:rFonts w:ascii="Times New Roman" w:hAnsi="Times New Roman"/>
              </w:rPr>
              <w:t>1</w:t>
            </w:r>
          </w:p>
          <w:p w:rsidR="0074798A" w:rsidRPr="00F44DBE" w:rsidRDefault="0074798A" w:rsidP="00F44DBE">
            <w:pPr>
              <w:pStyle w:val="a4"/>
              <w:rPr>
                <w:rFonts w:ascii="Times New Roman" w:hAnsi="Times New Roman"/>
              </w:rPr>
            </w:pPr>
            <w:r w:rsidRPr="00F44DBE">
              <w:rPr>
                <w:rFonts w:ascii="Times New Roman" w:hAnsi="Times New Roman"/>
              </w:rPr>
              <w:t>1</w:t>
            </w:r>
          </w:p>
          <w:p w:rsidR="0074798A" w:rsidRPr="00F44DBE" w:rsidRDefault="0074798A" w:rsidP="00F44DBE">
            <w:pPr>
              <w:pStyle w:val="a4"/>
              <w:rPr>
                <w:rFonts w:ascii="Times New Roman" w:hAnsi="Times New Roman"/>
              </w:rPr>
            </w:pPr>
            <w:r w:rsidRPr="00F44DBE">
              <w:rPr>
                <w:rFonts w:ascii="Times New Roman" w:hAnsi="Times New Roman"/>
              </w:rPr>
              <w:t>2</w:t>
            </w:r>
          </w:p>
          <w:p w:rsidR="0074798A" w:rsidRPr="00F44DBE" w:rsidRDefault="0074798A" w:rsidP="00F44DBE">
            <w:pPr>
              <w:pStyle w:val="a4"/>
              <w:rPr>
                <w:rFonts w:ascii="Times New Roman" w:hAnsi="Times New Roman"/>
              </w:rPr>
            </w:pPr>
            <w:r w:rsidRPr="00F44DBE">
              <w:rPr>
                <w:rFonts w:ascii="Times New Roman" w:hAnsi="Times New Roman"/>
              </w:rPr>
              <w:t>3</w:t>
            </w:r>
          </w:p>
          <w:p w:rsidR="0074798A" w:rsidRPr="00F44DBE" w:rsidRDefault="0074798A" w:rsidP="00F44DBE">
            <w:pPr>
              <w:pStyle w:val="a4"/>
              <w:rPr>
                <w:rFonts w:ascii="Times New Roman" w:hAnsi="Times New Roman"/>
              </w:rPr>
            </w:pPr>
            <w:r w:rsidRPr="00F44DBE">
              <w:rPr>
                <w:rFonts w:ascii="Times New Roman" w:hAnsi="Times New Roman"/>
              </w:rPr>
              <w:t>4</w:t>
            </w:r>
          </w:p>
          <w:p w:rsidR="0074798A" w:rsidRPr="00F44DBE" w:rsidRDefault="0074798A" w:rsidP="00F44DBE">
            <w:pPr>
              <w:pStyle w:val="a4"/>
              <w:rPr>
                <w:rFonts w:ascii="Times New Roman" w:hAnsi="Times New Roman"/>
              </w:rPr>
            </w:pPr>
            <w:r w:rsidRPr="00F44DBE">
              <w:rPr>
                <w:rFonts w:ascii="Times New Roman" w:hAnsi="Times New Roman"/>
              </w:rPr>
              <w:t>5</w:t>
            </w:r>
          </w:p>
        </w:tc>
        <w:tc>
          <w:tcPr>
            <w:tcW w:w="1286" w:type="dxa"/>
            <w:tcBorders>
              <w:top w:val="single" w:sz="4" w:space="0" w:color="auto"/>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2-3</w:t>
            </w:r>
          </w:p>
          <w:p w:rsidR="0074798A" w:rsidRPr="00F44DBE" w:rsidRDefault="0074798A" w:rsidP="00F44DBE">
            <w:pPr>
              <w:pStyle w:val="a4"/>
              <w:rPr>
                <w:rFonts w:ascii="Times New Roman" w:hAnsi="Times New Roman"/>
              </w:rPr>
            </w:pPr>
            <w:r w:rsidRPr="00F44DBE">
              <w:rPr>
                <w:rFonts w:ascii="Times New Roman" w:hAnsi="Times New Roman"/>
              </w:rPr>
              <w:t>2-3</w:t>
            </w:r>
          </w:p>
          <w:p w:rsidR="0074798A" w:rsidRPr="00F44DBE" w:rsidRDefault="0074798A" w:rsidP="00F44DBE">
            <w:pPr>
              <w:pStyle w:val="a4"/>
              <w:rPr>
                <w:rFonts w:ascii="Times New Roman" w:hAnsi="Times New Roman"/>
              </w:rPr>
            </w:pPr>
            <w:r w:rsidRPr="00F44DBE">
              <w:rPr>
                <w:rFonts w:ascii="Times New Roman" w:hAnsi="Times New Roman"/>
              </w:rPr>
              <w:t>2-4</w:t>
            </w:r>
          </w:p>
          <w:p w:rsidR="0074798A" w:rsidRPr="00F44DBE" w:rsidRDefault="0074798A" w:rsidP="00F44DBE">
            <w:pPr>
              <w:pStyle w:val="a4"/>
              <w:rPr>
                <w:rFonts w:ascii="Times New Roman" w:hAnsi="Times New Roman"/>
              </w:rPr>
            </w:pPr>
            <w:r w:rsidRPr="00F44DBE">
              <w:rPr>
                <w:rFonts w:ascii="Times New Roman" w:hAnsi="Times New Roman"/>
              </w:rPr>
              <w:t>2-4</w:t>
            </w:r>
          </w:p>
          <w:p w:rsidR="0074798A" w:rsidRPr="00F44DBE" w:rsidRDefault="0074798A" w:rsidP="00F44DBE">
            <w:pPr>
              <w:pStyle w:val="a4"/>
              <w:rPr>
                <w:rFonts w:ascii="Times New Roman" w:hAnsi="Times New Roman"/>
              </w:rPr>
            </w:pPr>
            <w:r w:rsidRPr="00F44DBE">
              <w:rPr>
                <w:rFonts w:ascii="Times New Roman" w:hAnsi="Times New Roman"/>
              </w:rPr>
              <w:t>2-5</w:t>
            </w:r>
          </w:p>
          <w:p w:rsidR="0074798A" w:rsidRPr="00F44DBE" w:rsidRDefault="0074798A" w:rsidP="00F44DBE">
            <w:pPr>
              <w:pStyle w:val="a4"/>
              <w:rPr>
                <w:rFonts w:ascii="Times New Roman" w:hAnsi="Times New Roman"/>
              </w:rPr>
            </w:pPr>
            <w:r w:rsidRPr="00F44DBE">
              <w:rPr>
                <w:rFonts w:ascii="Times New Roman" w:hAnsi="Times New Roman"/>
              </w:rPr>
              <w:t>2-6</w:t>
            </w:r>
          </w:p>
          <w:p w:rsidR="0074798A" w:rsidRPr="00F44DBE" w:rsidRDefault="0074798A" w:rsidP="00F44DBE">
            <w:pPr>
              <w:pStyle w:val="a4"/>
              <w:rPr>
                <w:rFonts w:ascii="Times New Roman" w:hAnsi="Times New Roman"/>
              </w:rPr>
            </w:pPr>
            <w:r w:rsidRPr="00F44DBE">
              <w:rPr>
                <w:rFonts w:ascii="Times New Roman" w:hAnsi="Times New Roman"/>
              </w:rPr>
              <w:t>2-7</w:t>
            </w:r>
          </w:p>
          <w:p w:rsidR="0074798A" w:rsidRPr="00F44DBE" w:rsidRDefault="0074798A" w:rsidP="00F44DBE">
            <w:pPr>
              <w:pStyle w:val="a4"/>
              <w:rPr>
                <w:rFonts w:ascii="Times New Roman" w:hAnsi="Times New Roman"/>
              </w:rPr>
            </w:pPr>
            <w:r w:rsidRPr="00F44DBE">
              <w:rPr>
                <w:rFonts w:ascii="Times New Roman" w:hAnsi="Times New Roman"/>
              </w:rPr>
              <w:t>3-8</w:t>
            </w:r>
          </w:p>
          <w:p w:rsidR="0074798A" w:rsidRPr="00F44DBE" w:rsidRDefault="0074798A" w:rsidP="00F44DBE">
            <w:pPr>
              <w:pStyle w:val="a4"/>
              <w:rPr>
                <w:rFonts w:ascii="Times New Roman" w:hAnsi="Times New Roman"/>
              </w:rPr>
            </w:pPr>
            <w:r w:rsidRPr="00F44DBE">
              <w:rPr>
                <w:rFonts w:ascii="Times New Roman" w:hAnsi="Times New Roman"/>
              </w:rPr>
              <w:t>4-9</w:t>
            </w:r>
          </w:p>
          <w:p w:rsidR="0074798A" w:rsidRPr="00F44DBE" w:rsidRDefault="0074798A" w:rsidP="00F44DBE">
            <w:pPr>
              <w:pStyle w:val="a4"/>
              <w:rPr>
                <w:rFonts w:ascii="Times New Roman" w:hAnsi="Times New Roman"/>
              </w:rPr>
            </w:pPr>
            <w:r w:rsidRPr="00F44DBE">
              <w:rPr>
                <w:rFonts w:ascii="Times New Roman" w:hAnsi="Times New Roman"/>
              </w:rPr>
              <w:t>5-10</w:t>
            </w:r>
          </w:p>
          <w:p w:rsidR="0074798A" w:rsidRPr="00F44DBE" w:rsidRDefault="0074798A" w:rsidP="00F44DBE">
            <w:pPr>
              <w:pStyle w:val="a4"/>
              <w:rPr>
                <w:rFonts w:ascii="Times New Roman" w:hAnsi="Times New Roman"/>
              </w:rPr>
            </w:pPr>
            <w:r w:rsidRPr="00F44DBE">
              <w:rPr>
                <w:rFonts w:ascii="Times New Roman" w:hAnsi="Times New Roman"/>
              </w:rPr>
              <w:t>6-11</w:t>
            </w:r>
          </w:p>
        </w:tc>
        <w:tc>
          <w:tcPr>
            <w:tcW w:w="1144" w:type="dxa"/>
            <w:tcBorders>
              <w:top w:val="single" w:sz="4" w:space="0" w:color="auto"/>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4</w:t>
            </w:r>
          </w:p>
          <w:p w:rsidR="0074798A" w:rsidRPr="00F44DBE" w:rsidRDefault="0074798A" w:rsidP="00F44DBE">
            <w:pPr>
              <w:pStyle w:val="a4"/>
              <w:rPr>
                <w:rFonts w:ascii="Times New Roman" w:hAnsi="Times New Roman"/>
              </w:rPr>
            </w:pPr>
            <w:r w:rsidRPr="00F44DBE">
              <w:rPr>
                <w:rFonts w:ascii="Times New Roman" w:hAnsi="Times New Roman"/>
              </w:rPr>
              <w:t>4</w:t>
            </w:r>
          </w:p>
          <w:p w:rsidR="0074798A" w:rsidRPr="00F44DBE" w:rsidRDefault="0074798A" w:rsidP="00F44DBE">
            <w:pPr>
              <w:pStyle w:val="a4"/>
              <w:rPr>
                <w:rFonts w:ascii="Times New Roman" w:hAnsi="Times New Roman"/>
              </w:rPr>
            </w:pPr>
            <w:r w:rsidRPr="00F44DBE">
              <w:rPr>
                <w:rFonts w:ascii="Times New Roman" w:hAnsi="Times New Roman"/>
              </w:rPr>
              <w:t>5</w:t>
            </w:r>
          </w:p>
          <w:p w:rsidR="0074798A" w:rsidRPr="00F44DBE" w:rsidRDefault="0074798A" w:rsidP="00F44DBE">
            <w:pPr>
              <w:pStyle w:val="a4"/>
              <w:rPr>
                <w:rFonts w:ascii="Times New Roman" w:hAnsi="Times New Roman"/>
              </w:rPr>
            </w:pPr>
            <w:r w:rsidRPr="00F44DBE">
              <w:rPr>
                <w:rFonts w:ascii="Times New Roman" w:hAnsi="Times New Roman"/>
              </w:rPr>
              <w:t>5</w:t>
            </w:r>
          </w:p>
          <w:p w:rsidR="0074798A" w:rsidRPr="00F44DBE" w:rsidRDefault="0074798A" w:rsidP="00F44DBE">
            <w:pPr>
              <w:pStyle w:val="a4"/>
              <w:rPr>
                <w:rFonts w:ascii="Times New Roman" w:hAnsi="Times New Roman"/>
              </w:rPr>
            </w:pPr>
            <w:r w:rsidRPr="00F44DBE">
              <w:rPr>
                <w:rFonts w:ascii="Times New Roman" w:hAnsi="Times New Roman"/>
              </w:rPr>
              <w:t>6</w:t>
            </w:r>
          </w:p>
          <w:p w:rsidR="0074798A" w:rsidRPr="00F44DBE" w:rsidRDefault="0074798A" w:rsidP="00F44DBE">
            <w:pPr>
              <w:pStyle w:val="a4"/>
              <w:rPr>
                <w:rFonts w:ascii="Times New Roman" w:hAnsi="Times New Roman"/>
              </w:rPr>
            </w:pPr>
            <w:r w:rsidRPr="00F44DBE">
              <w:rPr>
                <w:rFonts w:ascii="Times New Roman" w:hAnsi="Times New Roman"/>
              </w:rPr>
              <w:t>7</w:t>
            </w:r>
          </w:p>
          <w:p w:rsidR="0074798A" w:rsidRPr="00F44DBE" w:rsidRDefault="0074798A" w:rsidP="00F44DBE">
            <w:pPr>
              <w:pStyle w:val="a4"/>
              <w:rPr>
                <w:rFonts w:ascii="Times New Roman" w:hAnsi="Times New Roman"/>
              </w:rPr>
            </w:pPr>
            <w:r w:rsidRPr="00F44DBE">
              <w:rPr>
                <w:rFonts w:ascii="Times New Roman" w:hAnsi="Times New Roman"/>
              </w:rPr>
              <w:t>8</w:t>
            </w:r>
          </w:p>
          <w:p w:rsidR="0074798A" w:rsidRPr="00F44DBE" w:rsidRDefault="0074798A" w:rsidP="00F44DBE">
            <w:pPr>
              <w:pStyle w:val="a4"/>
              <w:rPr>
                <w:rFonts w:ascii="Times New Roman" w:hAnsi="Times New Roman"/>
              </w:rPr>
            </w:pPr>
            <w:r w:rsidRPr="00F44DBE">
              <w:rPr>
                <w:rFonts w:ascii="Times New Roman" w:hAnsi="Times New Roman"/>
              </w:rPr>
              <w:t>9</w:t>
            </w:r>
          </w:p>
          <w:p w:rsidR="0074798A" w:rsidRPr="00F44DBE" w:rsidRDefault="0074798A" w:rsidP="00F44DBE">
            <w:pPr>
              <w:pStyle w:val="a4"/>
              <w:rPr>
                <w:rFonts w:ascii="Times New Roman" w:hAnsi="Times New Roman"/>
              </w:rPr>
            </w:pPr>
            <w:r w:rsidRPr="00F44DBE">
              <w:rPr>
                <w:rFonts w:ascii="Times New Roman" w:hAnsi="Times New Roman"/>
              </w:rPr>
              <w:t>10</w:t>
            </w:r>
          </w:p>
          <w:p w:rsidR="0074798A" w:rsidRPr="00F44DBE" w:rsidRDefault="0074798A" w:rsidP="00F44DBE">
            <w:pPr>
              <w:pStyle w:val="a4"/>
              <w:rPr>
                <w:rFonts w:ascii="Times New Roman" w:hAnsi="Times New Roman"/>
              </w:rPr>
            </w:pPr>
            <w:r w:rsidRPr="00F44DBE">
              <w:rPr>
                <w:rFonts w:ascii="Times New Roman" w:hAnsi="Times New Roman"/>
              </w:rPr>
              <w:t>11</w:t>
            </w:r>
          </w:p>
          <w:p w:rsidR="0074798A" w:rsidRPr="00F44DBE" w:rsidRDefault="0074798A" w:rsidP="00F44DBE">
            <w:pPr>
              <w:pStyle w:val="a4"/>
              <w:rPr>
                <w:rFonts w:ascii="Times New Roman" w:hAnsi="Times New Roman"/>
              </w:rPr>
            </w:pPr>
            <w:r w:rsidRPr="00F44DBE">
              <w:rPr>
                <w:rFonts w:ascii="Times New Roman" w:hAnsi="Times New Roman"/>
              </w:rPr>
              <w:t>12</w:t>
            </w:r>
          </w:p>
        </w:tc>
        <w:tc>
          <w:tcPr>
            <w:tcW w:w="1285" w:type="dxa"/>
            <w:tcBorders>
              <w:top w:val="single" w:sz="4" w:space="0" w:color="auto"/>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2</w:t>
            </w:r>
          </w:p>
          <w:p w:rsidR="0074798A" w:rsidRPr="00F44DBE" w:rsidRDefault="0074798A" w:rsidP="00F44DBE">
            <w:pPr>
              <w:pStyle w:val="a4"/>
              <w:rPr>
                <w:rFonts w:ascii="Times New Roman" w:hAnsi="Times New Roman"/>
              </w:rPr>
            </w:pPr>
            <w:r w:rsidRPr="00F44DBE">
              <w:rPr>
                <w:rFonts w:ascii="Times New Roman" w:hAnsi="Times New Roman"/>
              </w:rPr>
              <w:t>3</w:t>
            </w:r>
          </w:p>
          <w:p w:rsidR="0074798A" w:rsidRPr="00F44DBE" w:rsidRDefault="0074798A" w:rsidP="00F44DBE">
            <w:pPr>
              <w:pStyle w:val="a4"/>
              <w:rPr>
                <w:rFonts w:ascii="Times New Roman" w:hAnsi="Times New Roman"/>
              </w:rPr>
            </w:pPr>
            <w:r w:rsidRPr="00F44DBE">
              <w:rPr>
                <w:rFonts w:ascii="Times New Roman" w:hAnsi="Times New Roman"/>
              </w:rPr>
              <w:t>3</w:t>
            </w:r>
          </w:p>
          <w:p w:rsidR="0074798A" w:rsidRPr="00F44DBE" w:rsidRDefault="0074798A" w:rsidP="00F44DBE">
            <w:pPr>
              <w:pStyle w:val="a4"/>
              <w:rPr>
                <w:rFonts w:ascii="Times New Roman" w:hAnsi="Times New Roman"/>
              </w:rPr>
            </w:pPr>
            <w:r w:rsidRPr="00F44DBE">
              <w:rPr>
                <w:rFonts w:ascii="Times New Roman" w:hAnsi="Times New Roman"/>
              </w:rPr>
              <w:t>4</w:t>
            </w:r>
          </w:p>
          <w:p w:rsidR="0074798A" w:rsidRPr="00F44DBE" w:rsidRDefault="0074798A" w:rsidP="00F44DBE">
            <w:pPr>
              <w:pStyle w:val="a4"/>
              <w:rPr>
                <w:rFonts w:ascii="Times New Roman" w:hAnsi="Times New Roman"/>
              </w:rPr>
            </w:pPr>
            <w:r w:rsidRPr="00F44DBE">
              <w:rPr>
                <w:rFonts w:ascii="Times New Roman" w:hAnsi="Times New Roman"/>
              </w:rPr>
              <w:t>4</w:t>
            </w:r>
          </w:p>
          <w:p w:rsidR="0074798A" w:rsidRPr="00F44DBE" w:rsidRDefault="0074798A" w:rsidP="00F44DBE">
            <w:pPr>
              <w:pStyle w:val="a4"/>
              <w:rPr>
                <w:rFonts w:ascii="Times New Roman" w:hAnsi="Times New Roman"/>
              </w:rPr>
            </w:pPr>
            <w:r w:rsidRPr="00F44DBE">
              <w:rPr>
                <w:rFonts w:ascii="Times New Roman" w:hAnsi="Times New Roman"/>
              </w:rPr>
              <w:t>4</w:t>
            </w:r>
          </w:p>
          <w:p w:rsidR="0074798A" w:rsidRPr="00F44DBE" w:rsidRDefault="0074798A" w:rsidP="00F44DBE">
            <w:pPr>
              <w:pStyle w:val="a4"/>
              <w:rPr>
                <w:rFonts w:ascii="Times New Roman" w:hAnsi="Times New Roman"/>
              </w:rPr>
            </w:pPr>
            <w:r w:rsidRPr="00F44DBE">
              <w:rPr>
                <w:rFonts w:ascii="Times New Roman" w:hAnsi="Times New Roman"/>
              </w:rPr>
              <w:t>5</w:t>
            </w:r>
          </w:p>
          <w:p w:rsidR="0074798A" w:rsidRPr="00F44DBE" w:rsidRDefault="0074798A" w:rsidP="00F44DBE">
            <w:pPr>
              <w:pStyle w:val="a4"/>
              <w:rPr>
                <w:rFonts w:ascii="Times New Roman" w:hAnsi="Times New Roman"/>
              </w:rPr>
            </w:pPr>
            <w:r w:rsidRPr="00F44DBE">
              <w:rPr>
                <w:rFonts w:ascii="Times New Roman" w:hAnsi="Times New Roman"/>
              </w:rPr>
              <w:t>5</w:t>
            </w:r>
          </w:p>
          <w:p w:rsidR="0074798A" w:rsidRPr="00F44DBE" w:rsidRDefault="0074798A" w:rsidP="00F44DBE">
            <w:pPr>
              <w:pStyle w:val="a4"/>
              <w:rPr>
                <w:rFonts w:ascii="Times New Roman" w:hAnsi="Times New Roman"/>
              </w:rPr>
            </w:pPr>
            <w:r w:rsidRPr="00F44DBE">
              <w:rPr>
                <w:rFonts w:ascii="Times New Roman" w:hAnsi="Times New Roman"/>
              </w:rPr>
              <w:t>5</w:t>
            </w:r>
          </w:p>
          <w:p w:rsidR="0074798A" w:rsidRPr="00F44DBE" w:rsidRDefault="0074798A" w:rsidP="00F44DBE">
            <w:pPr>
              <w:pStyle w:val="a4"/>
              <w:rPr>
                <w:rFonts w:ascii="Times New Roman" w:hAnsi="Times New Roman"/>
              </w:rPr>
            </w:pPr>
            <w:r w:rsidRPr="00F44DBE">
              <w:rPr>
                <w:rFonts w:ascii="Times New Roman" w:hAnsi="Times New Roman"/>
              </w:rPr>
              <w:t>6</w:t>
            </w:r>
          </w:p>
          <w:p w:rsidR="0074798A" w:rsidRPr="00F44DBE" w:rsidRDefault="0074798A" w:rsidP="00F44DBE">
            <w:pPr>
              <w:pStyle w:val="a4"/>
              <w:rPr>
                <w:rFonts w:ascii="Times New Roman" w:hAnsi="Times New Roman"/>
              </w:rPr>
            </w:pPr>
            <w:r w:rsidRPr="00F44DBE">
              <w:rPr>
                <w:rFonts w:ascii="Times New Roman" w:hAnsi="Times New Roman"/>
              </w:rPr>
              <w:t>6</w:t>
            </w:r>
          </w:p>
        </w:tc>
        <w:tc>
          <w:tcPr>
            <w:tcW w:w="1286" w:type="dxa"/>
            <w:tcBorders>
              <w:top w:val="single" w:sz="4" w:space="0" w:color="auto"/>
              <w:left w:val="single" w:sz="6" w:space="0" w:color="auto"/>
              <w:bottom w:val="single" w:sz="6" w:space="0" w:color="auto"/>
              <w:right w:val="single" w:sz="6"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 xml:space="preserve">3-11         </w:t>
            </w:r>
          </w:p>
          <w:p w:rsidR="0074798A" w:rsidRPr="00F44DBE" w:rsidRDefault="0074798A" w:rsidP="00F44DBE">
            <w:pPr>
              <w:pStyle w:val="a4"/>
              <w:rPr>
                <w:rFonts w:ascii="Times New Roman" w:hAnsi="Times New Roman"/>
              </w:rPr>
            </w:pPr>
            <w:r w:rsidRPr="00F44DBE">
              <w:rPr>
                <w:rFonts w:ascii="Times New Roman" w:hAnsi="Times New Roman"/>
              </w:rPr>
              <w:t>4-13</w:t>
            </w:r>
          </w:p>
          <w:p w:rsidR="0074798A" w:rsidRPr="00F44DBE" w:rsidRDefault="0074798A" w:rsidP="00F44DBE">
            <w:pPr>
              <w:pStyle w:val="a4"/>
              <w:rPr>
                <w:rFonts w:ascii="Times New Roman" w:hAnsi="Times New Roman"/>
              </w:rPr>
            </w:pPr>
            <w:r w:rsidRPr="00F44DBE">
              <w:rPr>
                <w:rFonts w:ascii="Times New Roman" w:hAnsi="Times New Roman"/>
              </w:rPr>
              <w:t>4-15</w:t>
            </w:r>
          </w:p>
          <w:p w:rsidR="0074798A" w:rsidRPr="00F44DBE" w:rsidRDefault="0074798A" w:rsidP="00F44DBE">
            <w:pPr>
              <w:pStyle w:val="a4"/>
              <w:rPr>
                <w:rFonts w:ascii="Times New Roman" w:hAnsi="Times New Roman"/>
              </w:rPr>
            </w:pPr>
            <w:r w:rsidRPr="00F44DBE">
              <w:rPr>
                <w:rFonts w:ascii="Times New Roman" w:hAnsi="Times New Roman"/>
              </w:rPr>
              <w:t>5-17</w:t>
            </w:r>
          </w:p>
          <w:p w:rsidR="0074798A" w:rsidRPr="00F44DBE" w:rsidRDefault="0074798A" w:rsidP="00F44DBE">
            <w:pPr>
              <w:pStyle w:val="a4"/>
              <w:rPr>
                <w:rFonts w:ascii="Times New Roman" w:hAnsi="Times New Roman"/>
              </w:rPr>
            </w:pPr>
            <w:r w:rsidRPr="00F44DBE">
              <w:rPr>
                <w:rFonts w:ascii="Times New Roman" w:hAnsi="Times New Roman"/>
              </w:rPr>
              <w:t>5-18</w:t>
            </w:r>
          </w:p>
          <w:p w:rsidR="0074798A" w:rsidRPr="00F44DBE" w:rsidRDefault="0074798A" w:rsidP="00F44DBE">
            <w:pPr>
              <w:pStyle w:val="a4"/>
              <w:rPr>
                <w:rFonts w:ascii="Times New Roman" w:hAnsi="Times New Roman"/>
              </w:rPr>
            </w:pPr>
            <w:r w:rsidRPr="00F44DBE">
              <w:rPr>
                <w:rFonts w:ascii="Times New Roman" w:hAnsi="Times New Roman"/>
              </w:rPr>
              <w:t>5-19</w:t>
            </w:r>
          </w:p>
          <w:p w:rsidR="0074798A" w:rsidRPr="00F44DBE" w:rsidRDefault="0074798A" w:rsidP="00F44DBE">
            <w:pPr>
              <w:pStyle w:val="a4"/>
              <w:rPr>
                <w:rFonts w:ascii="Times New Roman" w:hAnsi="Times New Roman"/>
              </w:rPr>
            </w:pPr>
            <w:r w:rsidRPr="00F44DBE">
              <w:rPr>
                <w:rFonts w:ascii="Times New Roman" w:hAnsi="Times New Roman"/>
              </w:rPr>
              <w:t>6-18</w:t>
            </w:r>
          </w:p>
          <w:p w:rsidR="0074798A" w:rsidRPr="00F44DBE" w:rsidRDefault="0074798A" w:rsidP="00F44DBE">
            <w:pPr>
              <w:pStyle w:val="a4"/>
              <w:rPr>
                <w:rFonts w:ascii="Times New Roman" w:hAnsi="Times New Roman"/>
              </w:rPr>
            </w:pPr>
            <w:r w:rsidRPr="00F44DBE">
              <w:rPr>
                <w:rFonts w:ascii="Times New Roman" w:hAnsi="Times New Roman"/>
              </w:rPr>
              <w:t>6-16</w:t>
            </w:r>
          </w:p>
          <w:p w:rsidR="0074798A" w:rsidRPr="00F44DBE" w:rsidRDefault="0074798A" w:rsidP="00F44DBE">
            <w:pPr>
              <w:pStyle w:val="a4"/>
              <w:rPr>
                <w:rFonts w:ascii="Times New Roman" w:hAnsi="Times New Roman"/>
              </w:rPr>
            </w:pPr>
            <w:r w:rsidRPr="00F44DBE">
              <w:rPr>
                <w:rFonts w:ascii="Times New Roman" w:hAnsi="Times New Roman"/>
              </w:rPr>
              <w:t>6-15</w:t>
            </w:r>
          </w:p>
          <w:p w:rsidR="0074798A" w:rsidRPr="00F44DBE" w:rsidRDefault="0074798A" w:rsidP="00F44DBE">
            <w:pPr>
              <w:pStyle w:val="a4"/>
              <w:rPr>
                <w:rFonts w:ascii="Times New Roman" w:hAnsi="Times New Roman"/>
              </w:rPr>
            </w:pPr>
            <w:r w:rsidRPr="00F44DBE">
              <w:rPr>
                <w:rFonts w:ascii="Times New Roman" w:hAnsi="Times New Roman"/>
              </w:rPr>
              <w:t>7-17</w:t>
            </w:r>
          </w:p>
          <w:p w:rsidR="0074798A" w:rsidRPr="00F44DBE" w:rsidRDefault="0074798A" w:rsidP="00F44DBE">
            <w:pPr>
              <w:pStyle w:val="a4"/>
              <w:rPr>
                <w:rFonts w:ascii="Times New Roman" w:hAnsi="Times New Roman"/>
              </w:rPr>
            </w:pPr>
            <w:r w:rsidRPr="00F44DBE">
              <w:rPr>
                <w:rFonts w:ascii="Times New Roman" w:hAnsi="Times New Roman"/>
              </w:rPr>
              <w:t>7-17</w:t>
            </w:r>
          </w:p>
        </w:tc>
        <w:tc>
          <w:tcPr>
            <w:tcW w:w="1010" w:type="dxa"/>
            <w:tcBorders>
              <w:top w:val="single" w:sz="4" w:space="0" w:color="auto"/>
              <w:left w:val="single" w:sz="6" w:space="0" w:color="auto"/>
              <w:bottom w:val="single" w:sz="6" w:space="0" w:color="auto"/>
              <w:right w:val="single" w:sz="4" w:space="0" w:color="auto"/>
            </w:tcBorders>
          </w:tcPr>
          <w:p w:rsidR="0074798A" w:rsidRPr="00F44DBE" w:rsidRDefault="0074798A" w:rsidP="00F44DBE">
            <w:pPr>
              <w:pStyle w:val="a4"/>
              <w:rPr>
                <w:rFonts w:ascii="Times New Roman" w:hAnsi="Times New Roman"/>
              </w:rPr>
            </w:pPr>
            <w:r w:rsidRPr="00F44DBE">
              <w:rPr>
                <w:rFonts w:ascii="Times New Roman" w:hAnsi="Times New Roman"/>
              </w:rPr>
              <w:t>12</w:t>
            </w:r>
          </w:p>
          <w:p w:rsidR="0074798A" w:rsidRPr="00F44DBE" w:rsidRDefault="0074798A" w:rsidP="00F44DBE">
            <w:pPr>
              <w:pStyle w:val="a4"/>
              <w:rPr>
                <w:rFonts w:ascii="Times New Roman" w:hAnsi="Times New Roman"/>
              </w:rPr>
            </w:pPr>
            <w:r w:rsidRPr="00F44DBE">
              <w:rPr>
                <w:rFonts w:ascii="Times New Roman" w:hAnsi="Times New Roman"/>
              </w:rPr>
              <w:t>14</w:t>
            </w:r>
          </w:p>
          <w:p w:rsidR="0074798A" w:rsidRPr="00F44DBE" w:rsidRDefault="0074798A" w:rsidP="00F44DBE">
            <w:pPr>
              <w:pStyle w:val="a4"/>
              <w:rPr>
                <w:rFonts w:ascii="Times New Roman" w:hAnsi="Times New Roman"/>
              </w:rPr>
            </w:pPr>
            <w:r w:rsidRPr="00F44DBE">
              <w:rPr>
                <w:rFonts w:ascii="Times New Roman" w:hAnsi="Times New Roman"/>
              </w:rPr>
              <w:t>16</w:t>
            </w:r>
          </w:p>
          <w:p w:rsidR="0074798A" w:rsidRPr="00F44DBE" w:rsidRDefault="0074798A" w:rsidP="00F44DBE">
            <w:pPr>
              <w:pStyle w:val="a4"/>
              <w:rPr>
                <w:rFonts w:ascii="Times New Roman" w:hAnsi="Times New Roman"/>
              </w:rPr>
            </w:pPr>
            <w:r w:rsidRPr="00F44DBE">
              <w:rPr>
                <w:rFonts w:ascii="Times New Roman" w:hAnsi="Times New Roman"/>
              </w:rPr>
              <w:t>18</w:t>
            </w:r>
          </w:p>
          <w:p w:rsidR="0074798A" w:rsidRPr="00F44DBE" w:rsidRDefault="0074798A" w:rsidP="00F44DBE">
            <w:pPr>
              <w:pStyle w:val="a4"/>
              <w:rPr>
                <w:rFonts w:ascii="Times New Roman" w:hAnsi="Times New Roman"/>
              </w:rPr>
            </w:pPr>
            <w:r w:rsidRPr="00F44DBE">
              <w:rPr>
                <w:rFonts w:ascii="Times New Roman" w:hAnsi="Times New Roman"/>
              </w:rPr>
              <w:t>19</w:t>
            </w:r>
          </w:p>
          <w:p w:rsidR="0074798A" w:rsidRPr="00F44DBE" w:rsidRDefault="0074798A" w:rsidP="00F44DBE">
            <w:pPr>
              <w:pStyle w:val="a4"/>
              <w:rPr>
                <w:rFonts w:ascii="Times New Roman" w:hAnsi="Times New Roman"/>
              </w:rPr>
            </w:pPr>
            <w:r w:rsidRPr="00F44DBE">
              <w:rPr>
                <w:rFonts w:ascii="Times New Roman" w:hAnsi="Times New Roman"/>
              </w:rPr>
              <w:t>20</w:t>
            </w:r>
          </w:p>
          <w:p w:rsidR="0074798A" w:rsidRPr="00F44DBE" w:rsidRDefault="0074798A" w:rsidP="00F44DBE">
            <w:pPr>
              <w:pStyle w:val="a4"/>
              <w:rPr>
                <w:rFonts w:ascii="Times New Roman" w:hAnsi="Times New Roman"/>
              </w:rPr>
            </w:pPr>
            <w:r w:rsidRPr="00F44DBE">
              <w:rPr>
                <w:rFonts w:ascii="Times New Roman" w:hAnsi="Times New Roman"/>
              </w:rPr>
              <w:t>19</w:t>
            </w:r>
          </w:p>
          <w:p w:rsidR="0074798A" w:rsidRPr="00F44DBE" w:rsidRDefault="0074798A" w:rsidP="00F44DBE">
            <w:pPr>
              <w:pStyle w:val="a4"/>
              <w:rPr>
                <w:rFonts w:ascii="Times New Roman" w:hAnsi="Times New Roman"/>
              </w:rPr>
            </w:pPr>
            <w:r w:rsidRPr="00F44DBE">
              <w:rPr>
                <w:rFonts w:ascii="Times New Roman" w:hAnsi="Times New Roman"/>
              </w:rPr>
              <w:t>17</w:t>
            </w:r>
          </w:p>
          <w:p w:rsidR="0074798A" w:rsidRPr="00F44DBE" w:rsidRDefault="0074798A" w:rsidP="00F44DBE">
            <w:pPr>
              <w:pStyle w:val="a4"/>
              <w:rPr>
                <w:rFonts w:ascii="Times New Roman" w:hAnsi="Times New Roman"/>
              </w:rPr>
            </w:pPr>
            <w:r w:rsidRPr="00F44DBE">
              <w:rPr>
                <w:rFonts w:ascii="Times New Roman" w:hAnsi="Times New Roman"/>
              </w:rPr>
              <w:t>16</w:t>
            </w:r>
          </w:p>
          <w:p w:rsidR="0074798A" w:rsidRPr="00F44DBE" w:rsidRDefault="0074798A" w:rsidP="00F44DBE">
            <w:pPr>
              <w:pStyle w:val="a4"/>
              <w:rPr>
                <w:rFonts w:ascii="Times New Roman" w:hAnsi="Times New Roman"/>
              </w:rPr>
            </w:pPr>
            <w:r w:rsidRPr="00F44DBE">
              <w:rPr>
                <w:rFonts w:ascii="Times New Roman" w:hAnsi="Times New Roman"/>
              </w:rPr>
              <w:t>18</w:t>
            </w:r>
          </w:p>
          <w:p w:rsidR="0074798A" w:rsidRPr="00F44DBE" w:rsidRDefault="0074798A" w:rsidP="00F44DBE">
            <w:pPr>
              <w:pStyle w:val="a4"/>
              <w:rPr>
                <w:rFonts w:ascii="Times New Roman" w:hAnsi="Times New Roman"/>
              </w:rPr>
            </w:pPr>
            <w:r w:rsidRPr="00F44DBE">
              <w:rPr>
                <w:rFonts w:ascii="Times New Roman" w:hAnsi="Times New Roman"/>
              </w:rPr>
              <w:t>18</w:t>
            </w:r>
          </w:p>
        </w:tc>
      </w:tr>
    </w:tbl>
    <w:p w:rsidR="0074798A" w:rsidRPr="00A163AC" w:rsidRDefault="0074798A" w:rsidP="00F44DBE">
      <w:pPr>
        <w:spacing w:line="360" w:lineRule="auto"/>
        <w:rPr>
          <w:sz w:val="24"/>
          <w:szCs w:val="24"/>
        </w:rPr>
      </w:pPr>
    </w:p>
    <w:sectPr w:rsidR="0074798A" w:rsidRPr="00A163AC" w:rsidSect="00D60C85">
      <w:footerReference w:type="default" r:id="rId13"/>
      <w:pgSz w:w="11906" w:h="16838"/>
      <w:pgMar w:top="1134" w:right="850"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100" w:rsidRDefault="00DD1100" w:rsidP="00031BEE">
      <w:pPr>
        <w:spacing w:after="0" w:line="240" w:lineRule="auto"/>
      </w:pPr>
      <w:r>
        <w:separator/>
      </w:r>
    </w:p>
  </w:endnote>
  <w:endnote w:type="continuationSeparator" w:id="0">
    <w:p w:rsidR="00DD1100" w:rsidRDefault="00DD1100" w:rsidP="0003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372038"/>
      <w:docPartObj>
        <w:docPartGallery w:val="Page Numbers (Bottom of Page)"/>
        <w:docPartUnique/>
      </w:docPartObj>
    </w:sdtPr>
    <w:sdtEndPr/>
    <w:sdtContent>
      <w:p w:rsidR="00C5400C" w:rsidRDefault="00BE6913">
        <w:pPr>
          <w:pStyle w:val="af"/>
          <w:jc w:val="center"/>
        </w:pPr>
        <w:r>
          <w:fldChar w:fldCharType="begin"/>
        </w:r>
        <w:r w:rsidR="00C5400C">
          <w:instrText>PAGE   \* MERGEFORMAT</w:instrText>
        </w:r>
        <w:r>
          <w:fldChar w:fldCharType="separate"/>
        </w:r>
        <w:r w:rsidR="00D2521A">
          <w:rPr>
            <w:noProof/>
          </w:rPr>
          <w:t>4</w:t>
        </w:r>
        <w:r>
          <w:fldChar w:fldCharType="end"/>
        </w:r>
      </w:p>
    </w:sdtContent>
  </w:sdt>
  <w:p w:rsidR="00E17065" w:rsidRDefault="00E1706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100" w:rsidRDefault="00DD1100" w:rsidP="00031BEE">
      <w:pPr>
        <w:spacing w:after="0" w:line="240" w:lineRule="auto"/>
      </w:pPr>
      <w:r>
        <w:separator/>
      </w:r>
    </w:p>
  </w:footnote>
  <w:footnote w:type="continuationSeparator" w:id="0">
    <w:p w:rsidR="00DD1100" w:rsidRDefault="00DD1100" w:rsidP="00031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0A6BE"/>
    <w:multiLevelType w:val="hybridMultilevel"/>
    <w:tmpl w:val="8CCF12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7FB35F7"/>
    <w:multiLevelType w:val="hybridMultilevel"/>
    <w:tmpl w:val="DB931C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E"/>
    <w:multiLevelType w:val="singleLevel"/>
    <w:tmpl w:val="08F4DC4E"/>
    <w:lvl w:ilvl="0">
      <w:numFmt w:val="decimal"/>
      <w:lvlText w:val="*"/>
      <w:lvlJc w:val="left"/>
      <w:rPr>
        <w:rFonts w:cs="Times New Roman"/>
      </w:rPr>
    </w:lvl>
  </w:abstractNum>
  <w:abstractNum w:abstractNumId="3">
    <w:nsid w:val="02301272"/>
    <w:multiLevelType w:val="hybridMultilevel"/>
    <w:tmpl w:val="FC722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A86B42"/>
    <w:multiLevelType w:val="multilevel"/>
    <w:tmpl w:val="489E33A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nsid w:val="06F1069A"/>
    <w:multiLevelType w:val="hybridMultilevel"/>
    <w:tmpl w:val="C35667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BDD5E68"/>
    <w:multiLevelType w:val="hybridMultilevel"/>
    <w:tmpl w:val="614290A0"/>
    <w:lvl w:ilvl="0" w:tplc="02826DA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0C647C4C"/>
    <w:multiLevelType w:val="hybridMultilevel"/>
    <w:tmpl w:val="5D46BAB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0EB2032F"/>
    <w:multiLevelType w:val="hybridMultilevel"/>
    <w:tmpl w:val="B92A38C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35A1393"/>
    <w:multiLevelType w:val="hybridMultilevel"/>
    <w:tmpl w:val="30DA7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01025D"/>
    <w:multiLevelType w:val="multilevel"/>
    <w:tmpl w:val="BC94F66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E444FFB"/>
    <w:multiLevelType w:val="multilevel"/>
    <w:tmpl w:val="1A16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0D177B"/>
    <w:multiLevelType w:val="hybridMultilevel"/>
    <w:tmpl w:val="F2F41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4A3DE5"/>
    <w:multiLevelType w:val="hybridMultilevel"/>
    <w:tmpl w:val="9A4CDB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3176D75"/>
    <w:multiLevelType w:val="hybridMultilevel"/>
    <w:tmpl w:val="19AA027C"/>
    <w:lvl w:ilvl="0" w:tplc="BFDC0DD6">
      <w:start w:val="5"/>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5">
    <w:nsid w:val="249522D7"/>
    <w:multiLevelType w:val="hybridMultilevel"/>
    <w:tmpl w:val="776A8C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7034930"/>
    <w:multiLevelType w:val="hybridMultilevel"/>
    <w:tmpl w:val="E5A6C21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83B0EFF"/>
    <w:multiLevelType w:val="hybridMultilevel"/>
    <w:tmpl w:val="4C801D5A"/>
    <w:lvl w:ilvl="0" w:tplc="E670E9C8">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8">
    <w:nsid w:val="2B5350A2"/>
    <w:multiLevelType w:val="hybridMultilevel"/>
    <w:tmpl w:val="15A4A7FC"/>
    <w:lvl w:ilvl="0" w:tplc="DEAAB714">
      <w:start w:val="1"/>
      <w:numFmt w:val="decimal"/>
      <w:lvlText w:val="%1."/>
      <w:lvlJc w:val="left"/>
      <w:pPr>
        <w:ind w:left="927" w:hanging="360"/>
      </w:pPr>
      <w:rPr>
        <w:rFonts w:cs="Times New Roman" w:hint="default"/>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19">
    <w:nsid w:val="2C4F10AF"/>
    <w:multiLevelType w:val="hybridMultilevel"/>
    <w:tmpl w:val="74788A9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CDF1F42"/>
    <w:multiLevelType w:val="hybridMultilevel"/>
    <w:tmpl w:val="DF1A72F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E9F53F2"/>
    <w:multiLevelType w:val="multilevel"/>
    <w:tmpl w:val="441092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02A78EA"/>
    <w:multiLevelType w:val="multilevel"/>
    <w:tmpl w:val="0BDAF7D6"/>
    <w:lvl w:ilvl="0">
      <w:start w:val="1"/>
      <w:numFmt w:val="decimal"/>
      <w:lvlText w:val="%1."/>
      <w:lvlJc w:val="left"/>
      <w:pPr>
        <w:ind w:left="450" w:hanging="450"/>
      </w:pPr>
      <w:rPr>
        <w:rFonts w:cs="Times New Roman" w:hint="default"/>
        <w:b w:val="0"/>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23">
    <w:nsid w:val="303E7A6A"/>
    <w:multiLevelType w:val="multilevel"/>
    <w:tmpl w:val="1974DD1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180436B"/>
    <w:multiLevelType w:val="hybridMultilevel"/>
    <w:tmpl w:val="7952B16A"/>
    <w:lvl w:ilvl="0" w:tplc="9BA6C44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1C32533"/>
    <w:multiLevelType w:val="hybridMultilevel"/>
    <w:tmpl w:val="AD7CF496"/>
    <w:lvl w:ilvl="0" w:tplc="A1467C78">
      <w:start w:val="1"/>
      <w:numFmt w:val="decimal"/>
      <w:lvlText w:val="%1."/>
      <w:lvlJc w:val="left"/>
      <w:pPr>
        <w:ind w:left="1695" w:hanging="360"/>
      </w:pPr>
      <w:rPr>
        <w:rFonts w:cs="Times New Roman" w:hint="default"/>
      </w:rPr>
    </w:lvl>
    <w:lvl w:ilvl="1" w:tplc="04190019" w:tentative="1">
      <w:start w:val="1"/>
      <w:numFmt w:val="lowerLetter"/>
      <w:lvlText w:val="%2."/>
      <w:lvlJc w:val="left"/>
      <w:pPr>
        <w:ind w:left="2415" w:hanging="360"/>
      </w:pPr>
      <w:rPr>
        <w:rFonts w:cs="Times New Roman"/>
      </w:rPr>
    </w:lvl>
    <w:lvl w:ilvl="2" w:tplc="0419001B" w:tentative="1">
      <w:start w:val="1"/>
      <w:numFmt w:val="lowerRoman"/>
      <w:lvlText w:val="%3."/>
      <w:lvlJc w:val="right"/>
      <w:pPr>
        <w:ind w:left="3135" w:hanging="180"/>
      </w:pPr>
      <w:rPr>
        <w:rFonts w:cs="Times New Roman"/>
      </w:rPr>
    </w:lvl>
    <w:lvl w:ilvl="3" w:tplc="0419000F" w:tentative="1">
      <w:start w:val="1"/>
      <w:numFmt w:val="decimal"/>
      <w:lvlText w:val="%4."/>
      <w:lvlJc w:val="left"/>
      <w:pPr>
        <w:ind w:left="3855" w:hanging="360"/>
      </w:pPr>
      <w:rPr>
        <w:rFonts w:cs="Times New Roman"/>
      </w:rPr>
    </w:lvl>
    <w:lvl w:ilvl="4" w:tplc="04190019" w:tentative="1">
      <w:start w:val="1"/>
      <w:numFmt w:val="lowerLetter"/>
      <w:lvlText w:val="%5."/>
      <w:lvlJc w:val="left"/>
      <w:pPr>
        <w:ind w:left="4575" w:hanging="360"/>
      </w:pPr>
      <w:rPr>
        <w:rFonts w:cs="Times New Roman"/>
      </w:rPr>
    </w:lvl>
    <w:lvl w:ilvl="5" w:tplc="0419001B" w:tentative="1">
      <w:start w:val="1"/>
      <w:numFmt w:val="lowerRoman"/>
      <w:lvlText w:val="%6."/>
      <w:lvlJc w:val="right"/>
      <w:pPr>
        <w:ind w:left="5295" w:hanging="180"/>
      </w:pPr>
      <w:rPr>
        <w:rFonts w:cs="Times New Roman"/>
      </w:rPr>
    </w:lvl>
    <w:lvl w:ilvl="6" w:tplc="0419000F" w:tentative="1">
      <w:start w:val="1"/>
      <w:numFmt w:val="decimal"/>
      <w:lvlText w:val="%7."/>
      <w:lvlJc w:val="left"/>
      <w:pPr>
        <w:ind w:left="6015" w:hanging="360"/>
      </w:pPr>
      <w:rPr>
        <w:rFonts w:cs="Times New Roman"/>
      </w:rPr>
    </w:lvl>
    <w:lvl w:ilvl="7" w:tplc="04190019" w:tentative="1">
      <w:start w:val="1"/>
      <w:numFmt w:val="lowerLetter"/>
      <w:lvlText w:val="%8."/>
      <w:lvlJc w:val="left"/>
      <w:pPr>
        <w:ind w:left="6735" w:hanging="360"/>
      </w:pPr>
      <w:rPr>
        <w:rFonts w:cs="Times New Roman"/>
      </w:rPr>
    </w:lvl>
    <w:lvl w:ilvl="8" w:tplc="0419001B" w:tentative="1">
      <w:start w:val="1"/>
      <w:numFmt w:val="lowerRoman"/>
      <w:lvlText w:val="%9."/>
      <w:lvlJc w:val="right"/>
      <w:pPr>
        <w:ind w:left="7455" w:hanging="180"/>
      </w:pPr>
      <w:rPr>
        <w:rFonts w:cs="Times New Roman"/>
      </w:rPr>
    </w:lvl>
  </w:abstractNum>
  <w:abstractNum w:abstractNumId="26">
    <w:nsid w:val="41D36EFD"/>
    <w:multiLevelType w:val="hybridMultilevel"/>
    <w:tmpl w:val="3C76E1E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7">
    <w:nsid w:val="421B518E"/>
    <w:multiLevelType w:val="hybridMultilevel"/>
    <w:tmpl w:val="A3963928"/>
    <w:lvl w:ilvl="0" w:tplc="AA46D78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8">
    <w:nsid w:val="43BD6021"/>
    <w:multiLevelType w:val="hybridMultilevel"/>
    <w:tmpl w:val="2D6E3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814DF4"/>
    <w:multiLevelType w:val="hybridMultilevel"/>
    <w:tmpl w:val="83164B34"/>
    <w:lvl w:ilvl="0" w:tplc="A8CE8E40">
      <w:start w:val="1"/>
      <w:numFmt w:val="decimal"/>
      <w:lvlText w:val="%1."/>
      <w:lvlJc w:val="left"/>
      <w:pPr>
        <w:tabs>
          <w:tab w:val="num" w:pos="900"/>
        </w:tabs>
        <w:ind w:left="90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691607F"/>
    <w:multiLevelType w:val="hybridMultilevel"/>
    <w:tmpl w:val="6396078A"/>
    <w:lvl w:ilvl="0" w:tplc="2FE4CDB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FD39B9"/>
    <w:multiLevelType w:val="hybridMultilevel"/>
    <w:tmpl w:val="F8A80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7D1314"/>
    <w:multiLevelType w:val="hybridMultilevel"/>
    <w:tmpl w:val="453CA418"/>
    <w:lvl w:ilvl="0" w:tplc="CF2EC2CA">
      <w:start w:val="1"/>
      <w:numFmt w:val="decimal"/>
      <w:lvlText w:val="%1."/>
      <w:lvlJc w:val="left"/>
      <w:pPr>
        <w:ind w:left="1650" w:hanging="360"/>
      </w:pPr>
      <w:rPr>
        <w:rFonts w:cs="Times New Roman" w:hint="default"/>
      </w:rPr>
    </w:lvl>
    <w:lvl w:ilvl="1" w:tplc="04190019" w:tentative="1">
      <w:start w:val="1"/>
      <w:numFmt w:val="lowerLetter"/>
      <w:lvlText w:val="%2."/>
      <w:lvlJc w:val="left"/>
      <w:pPr>
        <w:ind w:left="2370" w:hanging="360"/>
      </w:pPr>
      <w:rPr>
        <w:rFonts w:cs="Times New Roman"/>
      </w:rPr>
    </w:lvl>
    <w:lvl w:ilvl="2" w:tplc="0419001B" w:tentative="1">
      <w:start w:val="1"/>
      <w:numFmt w:val="lowerRoman"/>
      <w:lvlText w:val="%3."/>
      <w:lvlJc w:val="right"/>
      <w:pPr>
        <w:ind w:left="3090" w:hanging="180"/>
      </w:pPr>
      <w:rPr>
        <w:rFonts w:cs="Times New Roman"/>
      </w:rPr>
    </w:lvl>
    <w:lvl w:ilvl="3" w:tplc="0419000F" w:tentative="1">
      <w:start w:val="1"/>
      <w:numFmt w:val="decimal"/>
      <w:lvlText w:val="%4."/>
      <w:lvlJc w:val="left"/>
      <w:pPr>
        <w:ind w:left="3810" w:hanging="360"/>
      </w:pPr>
      <w:rPr>
        <w:rFonts w:cs="Times New Roman"/>
      </w:rPr>
    </w:lvl>
    <w:lvl w:ilvl="4" w:tplc="04190019" w:tentative="1">
      <w:start w:val="1"/>
      <w:numFmt w:val="lowerLetter"/>
      <w:lvlText w:val="%5."/>
      <w:lvlJc w:val="left"/>
      <w:pPr>
        <w:ind w:left="4530" w:hanging="360"/>
      </w:pPr>
      <w:rPr>
        <w:rFonts w:cs="Times New Roman"/>
      </w:rPr>
    </w:lvl>
    <w:lvl w:ilvl="5" w:tplc="0419001B" w:tentative="1">
      <w:start w:val="1"/>
      <w:numFmt w:val="lowerRoman"/>
      <w:lvlText w:val="%6."/>
      <w:lvlJc w:val="right"/>
      <w:pPr>
        <w:ind w:left="5250" w:hanging="180"/>
      </w:pPr>
      <w:rPr>
        <w:rFonts w:cs="Times New Roman"/>
      </w:rPr>
    </w:lvl>
    <w:lvl w:ilvl="6" w:tplc="0419000F" w:tentative="1">
      <w:start w:val="1"/>
      <w:numFmt w:val="decimal"/>
      <w:lvlText w:val="%7."/>
      <w:lvlJc w:val="left"/>
      <w:pPr>
        <w:ind w:left="5970" w:hanging="360"/>
      </w:pPr>
      <w:rPr>
        <w:rFonts w:cs="Times New Roman"/>
      </w:rPr>
    </w:lvl>
    <w:lvl w:ilvl="7" w:tplc="04190019" w:tentative="1">
      <w:start w:val="1"/>
      <w:numFmt w:val="lowerLetter"/>
      <w:lvlText w:val="%8."/>
      <w:lvlJc w:val="left"/>
      <w:pPr>
        <w:ind w:left="6690" w:hanging="360"/>
      </w:pPr>
      <w:rPr>
        <w:rFonts w:cs="Times New Roman"/>
      </w:rPr>
    </w:lvl>
    <w:lvl w:ilvl="8" w:tplc="0419001B" w:tentative="1">
      <w:start w:val="1"/>
      <w:numFmt w:val="lowerRoman"/>
      <w:lvlText w:val="%9."/>
      <w:lvlJc w:val="right"/>
      <w:pPr>
        <w:ind w:left="7410" w:hanging="180"/>
      </w:pPr>
      <w:rPr>
        <w:rFonts w:cs="Times New Roman"/>
      </w:rPr>
    </w:lvl>
  </w:abstractNum>
  <w:abstractNum w:abstractNumId="33">
    <w:nsid w:val="5EAE0597"/>
    <w:multiLevelType w:val="multilevel"/>
    <w:tmpl w:val="54967B50"/>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4">
    <w:nsid w:val="6E423374"/>
    <w:multiLevelType w:val="hybridMultilevel"/>
    <w:tmpl w:val="BA1E8848"/>
    <w:lvl w:ilvl="0" w:tplc="8E1E841C">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A4312C"/>
    <w:multiLevelType w:val="multilevel"/>
    <w:tmpl w:val="2DB027D6"/>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6">
    <w:nsid w:val="74356490"/>
    <w:multiLevelType w:val="hybridMultilevel"/>
    <w:tmpl w:val="74B22EA8"/>
    <w:lvl w:ilvl="0" w:tplc="95A8E80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5725507"/>
    <w:multiLevelType w:val="hybridMultilevel"/>
    <w:tmpl w:val="82C063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5FB6502"/>
    <w:multiLevelType w:val="hybridMultilevel"/>
    <w:tmpl w:val="379CB4C4"/>
    <w:lvl w:ilvl="0" w:tplc="2A5677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9BD1ED4"/>
    <w:multiLevelType w:val="multilevel"/>
    <w:tmpl w:val="B9CAEE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7F930392"/>
    <w:multiLevelType w:val="hybridMultilevel"/>
    <w:tmpl w:val="6AF4B5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2"/>
  </w:num>
  <w:num w:numId="2">
    <w:abstractNumId w:val="35"/>
  </w:num>
  <w:num w:numId="3">
    <w:abstractNumId w:val="34"/>
  </w:num>
  <w:num w:numId="4">
    <w:abstractNumId w:val="9"/>
  </w:num>
  <w:num w:numId="5">
    <w:abstractNumId w:val="20"/>
  </w:num>
  <w:num w:numId="6">
    <w:abstractNumId w:val="16"/>
  </w:num>
  <w:num w:numId="7">
    <w:abstractNumId w:val="8"/>
  </w:num>
  <w:num w:numId="8">
    <w:abstractNumId w:val="40"/>
  </w:num>
  <w:num w:numId="9">
    <w:abstractNumId w:val="19"/>
  </w:num>
  <w:num w:numId="10">
    <w:abstractNumId w:val="3"/>
  </w:num>
  <w:num w:numId="11">
    <w:abstractNumId w:val="10"/>
  </w:num>
  <w:num w:numId="12">
    <w:abstractNumId w:val="23"/>
  </w:num>
  <w:num w:numId="13">
    <w:abstractNumId w:val="5"/>
  </w:num>
  <w:num w:numId="14">
    <w:abstractNumId w:val="7"/>
  </w:num>
  <w:num w:numId="15">
    <w:abstractNumId w:val="31"/>
  </w:num>
  <w:num w:numId="16">
    <w:abstractNumId w:val="11"/>
  </w:num>
  <w:num w:numId="17">
    <w:abstractNumId w:val="28"/>
  </w:num>
  <w:num w:numId="18">
    <w:abstractNumId w:val="26"/>
  </w:num>
  <w:num w:numId="19">
    <w:abstractNumId w:val="37"/>
  </w:num>
  <w:num w:numId="20">
    <w:abstractNumId w:val="29"/>
  </w:num>
  <w:num w:numId="21">
    <w:abstractNumId w:val="13"/>
  </w:num>
  <w:num w:numId="22">
    <w:abstractNumId w:val="15"/>
  </w:num>
  <w:num w:numId="23">
    <w:abstractNumId w:val="24"/>
  </w:num>
  <w:num w:numId="24">
    <w:abstractNumId w:val="27"/>
  </w:num>
  <w:num w:numId="25">
    <w:abstractNumId w:val="6"/>
  </w:num>
  <w:num w:numId="26">
    <w:abstractNumId w:val="18"/>
  </w:num>
  <w:num w:numId="27">
    <w:abstractNumId w:val="25"/>
  </w:num>
  <w:num w:numId="28">
    <w:abstractNumId w:val="32"/>
  </w:num>
  <w:num w:numId="29">
    <w:abstractNumId w:val="36"/>
  </w:num>
  <w:num w:numId="30">
    <w:abstractNumId w:val="12"/>
  </w:num>
  <w:num w:numId="31">
    <w:abstractNumId w:val="39"/>
  </w:num>
  <w:num w:numId="32">
    <w:abstractNumId w:val="2"/>
    <w:lvlOverride w:ilvl="0">
      <w:lvl w:ilvl="0">
        <w:numFmt w:val="bullet"/>
        <w:lvlText w:val="*"/>
        <w:legacy w:legacy="1" w:legacySpace="0" w:legacyIndent="326"/>
        <w:lvlJc w:val="left"/>
        <w:rPr>
          <w:rFonts w:ascii="Times New Roman" w:hAnsi="Times New Roman" w:hint="default"/>
        </w:rPr>
      </w:lvl>
    </w:lvlOverride>
  </w:num>
  <w:num w:numId="33">
    <w:abstractNumId w:val="21"/>
  </w:num>
  <w:num w:numId="34">
    <w:abstractNumId w:val="30"/>
  </w:num>
  <w:num w:numId="35">
    <w:abstractNumId w:val="33"/>
  </w:num>
  <w:num w:numId="36">
    <w:abstractNumId w:val="4"/>
  </w:num>
  <w:num w:numId="37">
    <w:abstractNumId w:val="38"/>
  </w:num>
  <w:num w:numId="38">
    <w:abstractNumId w:val="17"/>
  </w:num>
  <w:num w:numId="39">
    <w:abstractNumId w:val="1"/>
  </w:num>
  <w:num w:numId="40">
    <w:abstractNumId w:val="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85642"/>
    <w:rsid w:val="00011762"/>
    <w:rsid w:val="000229AA"/>
    <w:rsid w:val="00022B37"/>
    <w:rsid w:val="000260EA"/>
    <w:rsid w:val="00031BEE"/>
    <w:rsid w:val="000333EC"/>
    <w:rsid w:val="00037DB9"/>
    <w:rsid w:val="00042ADF"/>
    <w:rsid w:val="00044A48"/>
    <w:rsid w:val="00046EE1"/>
    <w:rsid w:val="00046F7F"/>
    <w:rsid w:val="00052A48"/>
    <w:rsid w:val="000633BA"/>
    <w:rsid w:val="00063639"/>
    <w:rsid w:val="000708BB"/>
    <w:rsid w:val="00075AEE"/>
    <w:rsid w:val="00081769"/>
    <w:rsid w:val="0008459F"/>
    <w:rsid w:val="0008525A"/>
    <w:rsid w:val="0009124B"/>
    <w:rsid w:val="00092D41"/>
    <w:rsid w:val="00095FD1"/>
    <w:rsid w:val="000A3310"/>
    <w:rsid w:val="000A4BF6"/>
    <w:rsid w:val="000C42E8"/>
    <w:rsid w:val="000D2224"/>
    <w:rsid w:val="000D3AA4"/>
    <w:rsid w:val="000F7425"/>
    <w:rsid w:val="000F7AE7"/>
    <w:rsid w:val="001329F0"/>
    <w:rsid w:val="00132B58"/>
    <w:rsid w:val="00141B70"/>
    <w:rsid w:val="001474FB"/>
    <w:rsid w:val="00156250"/>
    <w:rsid w:val="0016499E"/>
    <w:rsid w:val="00165091"/>
    <w:rsid w:val="0016561B"/>
    <w:rsid w:val="00167F21"/>
    <w:rsid w:val="00170799"/>
    <w:rsid w:val="001759A0"/>
    <w:rsid w:val="00186D99"/>
    <w:rsid w:val="00191EDE"/>
    <w:rsid w:val="001B1148"/>
    <w:rsid w:val="001B2768"/>
    <w:rsid w:val="001B2C6D"/>
    <w:rsid w:val="001C69B1"/>
    <w:rsid w:val="001D06EE"/>
    <w:rsid w:val="001E49CC"/>
    <w:rsid w:val="001E7D94"/>
    <w:rsid w:val="00254F78"/>
    <w:rsid w:val="00256911"/>
    <w:rsid w:val="00257FAE"/>
    <w:rsid w:val="00265569"/>
    <w:rsid w:val="00267BD3"/>
    <w:rsid w:val="00276CF6"/>
    <w:rsid w:val="002805E8"/>
    <w:rsid w:val="002845BD"/>
    <w:rsid w:val="002862A5"/>
    <w:rsid w:val="002878FA"/>
    <w:rsid w:val="002C39E4"/>
    <w:rsid w:val="002C5D0B"/>
    <w:rsid w:val="002D2F85"/>
    <w:rsid w:val="002D70DA"/>
    <w:rsid w:val="002E1E38"/>
    <w:rsid w:val="00305CE0"/>
    <w:rsid w:val="00313821"/>
    <w:rsid w:val="003139FA"/>
    <w:rsid w:val="00321F93"/>
    <w:rsid w:val="003220A9"/>
    <w:rsid w:val="0033699C"/>
    <w:rsid w:val="0034075F"/>
    <w:rsid w:val="003435A4"/>
    <w:rsid w:val="00352481"/>
    <w:rsid w:val="00354FAC"/>
    <w:rsid w:val="00375798"/>
    <w:rsid w:val="00377605"/>
    <w:rsid w:val="003817EF"/>
    <w:rsid w:val="00386901"/>
    <w:rsid w:val="00392D5D"/>
    <w:rsid w:val="0039453E"/>
    <w:rsid w:val="003977CF"/>
    <w:rsid w:val="003A5DC4"/>
    <w:rsid w:val="003B4894"/>
    <w:rsid w:val="003B5627"/>
    <w:rsid w:val="003B5E53"/>
    <w:rsid w:val="003B6561"/>
    <w:rsid w:val="003D184F"/>
    <w:rsid w:val="003D31A5"/>
    <w:rsid w:val="003D4F1F"/>
    <w:rsid w:val="003E5B87"/>
    <w:rsid w:val="003F3DB0"/>
    <w:rsid w:val="004061AB"/>
    <w:rsid w:val="00407121"/>
    <w:rsid w:val="0040747A"/>
    <w:rsid w:val="004275C4"/>
    <w:rsid w:val="00443CB0"/>
    <w:rsid w:val="00445677"/>
    <w:rsid w:val="0045121B"/>
    <w:rsid w:val="00451306"/>
    <w:rsid w:val="00454412"/>
    <w:rsid w:val="004572E8"/>
    <w:rsid w:val="00473F2D"/>
    <w:rsid w:val="00474584"/>
    <w:rsid w:val="004748D6"/>
    <w:rsid w:val="00477628"/>
    <w:rsid w:val="00480FE6"/>
    <w:rsid w:val="00487A4B"/>
    <w:rsid w:val="00487EDF"/>
    <w:rsid w:val="004906E9"/>
    <w:rsid w:val="004924A6"/>
    <w:rsid w:val="004A2D3C"/>
    <w:rsid w:val="004A3EA2"/>
    <w:rsid w:val="004B3B96"/>
    <w:rsid w:val="004B684D"/>
    <w:rsid w:val="004C1714"/>
    <w:rsid w:val="004D0D0D"/>
    <w:rsid w:val="004D6CDF"/>
    <w:rsid w:val="004D79E0"/>
    <w:rsid w:val="004E7CFF"/>
    <w:rsid w:val="004F4B70"/>
    <w:rsid w:val="00502041"/>
    <w:rsid w:val="005154C6"/>
    <w:rsid w:val="00522A68"/>
    <w:rsid w:val="00525778"/>
    <w:rsid w:val="00526CA4"/>
    <w:rsid w:val="00537D94"/>
    <w:rsid w:val="00540A1E"/>
    <w:rsid w:val="00545E0E"/>
    <w:rsid w:val="00560A96"/>
    <w:rsid w:val="0057122E"/>
    <w:rsid w:val="00571B8C"/>
    <w:rsid w:val="00573324"/>
    <w:rsid w:val="0057383C"/>
    <w:rsid w:val="00576ADD"/>
    <w:rsid w:val="005A259C"/>
    <w:rsid w:val="005A7D96"/>
    <w:rsid w:val="005B3FC6"/>
    <w:rsid w:val="005C25A6"/>
    <w:rsid w:val="005C7D80"/>
    <w:rsid w:val="005D27FC"/>
    <w:rsid w:val="005D35D0"/>
    <w:rsid w:val="005E2F05"/>
    <w:rsid w:val="005F7991"/>
    <w:rsid w:val="006136C4"/>
    <w:rsid w:val="00620130"/>
    <w:rsid w:val="00620673"/>
    <w:rsid w:val="0062198C"/>
    <w:rsid w:val="00624EE2"/>
    <w:rsid w:val="00631C52"/>
    <w:rsid w:val="00637DEE"/>
    <w:rsid w:val="00640FDD"/>
    <w:rsid w:val="00643184"/>
    <w:rsid w:val="00644DDB"/>
    <w:rsid w:val="00645735"/>
    <w:rsid w:val="006507D0"/>
    <w:rsid w:val="006619DB"/>
    <w:rsid w:val="00661EC2"/>
    <w:rsid w:val="00665D55"/>
    <w:rsid w:val="00667073"/>
    <w:rsid w:val="006713BF"/>
    <w:rsid w:val="00671E51"/>
    <w:rsid w:val="00684A30"/>
    <w:rsid w:val="00697E3E"/>
    <w:rsid w:val="006B749D"/>
    <w:rsid w:val="006C5543"/>
    <w:rsid w:val="006D642F"/>
    <w:rsid w:val="006E4B8E"/>
    <w:rsid w:val="006F51E7"/>
    <w:rsid w:val="006F63F8"/>
    <w:rsid w:val="00705B18"/>
    <w:rsid w:val="007062CA"/>
    <w:rsid w:val="00706374"/>
    <w:rsid w:val="0071266A"/>
    <w:rsid w:val="007271BC"/>
    <w:rsid w:val="007310D0"/>
    <w:rsid w:val="007363D7"/>
    <w:rsid w:val="007367A1"/>
    <w:rsid w:val="007451B8"/>
    <w:rsid w:val="0074798A"/>
    <w:rsid w:val="00750304"/>
    <w:rsid w:val="007575EA"/>
    <w:rsid w:val="00757AE3"/>
    <w:rsid w:val="0076167A"/>
    <w:rsid w:val="00776042"/>
    <w:rsid w:val="007776E1"/>
    <w:rsid w:val="00784DDA"/>
    <w:rsid w:val="007861B5"/>
    <w:rsid w:val="00791DC1"/>
    <w:rsid w:val="00792666"/>
    <w:rsid w:val="00793C88"/>
    <w:rsid w:val="007A231E"/>
    <w:rsid w:val="007B04A2"/>
    <w:rsid w:val="007C0A7C"/>
    <w:rsid w:val="007C34A7"/>
    <w:rsid w:val="007D230A"/>
    <w:rsid w:val="007D7207"/>
    <w:rsid w:val="007E2E97"/>
    <w:rsid w:val="007F1247"/>
    <w:rsid w:val="007F24D2"/>
    <w:rsid w:val="00813886"/>
    <w:rsid w:val="0081421D"/>
    <w:rsid w:val="00821695"/>
    <w:rsid w:val="00823BAD"/>
    <w:rsid w:val="00830486"/>
    <w:rsid w:val="0084365B"/>
    <w:rsid w:val="008570C8"/>
    <w:rsid w:val="00857505"/>
    <w:rsid w:val="00861616"/>
    <w:rsid w:val="008728D1"/>
    <w:rsid w:val="0087643C"/>
    <w:rsid w:val="0089275D"/>
    <w:rsid w:val="008A02DC"/>
    <w:rsid w:val="008B2747"/>
    <w:rsid w:val="008B7A12"/>
    <w:rsid w:val="008C2C89"/>
    <w:rsid w:val="008C6B51"/>
    <w:rsid w:val="008D6A9A"/>
    <w:rsid w:val="008E0212"/>
    <w:rsid w:val="008E1953"/>
    <w:rsid w:val="008F34D0"/>
    <w:rsid w:val="00903D28"/>
    <w:rsid w:val="00907A0E"/>
    <w:rsid w:val="00910555"/>
    <w:rsid w:val="0092104B"/>
    <w:rsid w:val="0094225C"/>
    <w:rsid w:val="0095139A"/>
    <w:rsid w:val="00951936"/>
    <w:rsid w:val="00963AF6"/>
    <w:rsid w:val="00985A75"/>
    <w:rsid w:val="00994D9D"/>
    <w:rsid w:val="009A2548"/>
    <w:rsid w:val="009C1FFA"/>
    <w:rsid w:val="009C38B3"/>
    <w:rsid w:val="009E513E"/>
    <w:rsid w:val="009E6196"/>
    <w:rsid w:val="009E7F15"/>
    <w:rsid w:val="00A11691"/>
    <w:rsid w:val="00A163AC"/>
    <w:rsid w:val="00A1799F"/>
    <w:rsid w:val="00A223DA"/>
    <w:rsid w:val="00A23901"/>
    <w:rsid w:val="00A320B8"/>
    <w:rsid w:val="00A46CE6"/>
    <w:rsid w:val="00A6361D"/>
    <w:rsid w:val="00A649F4"/>
    <w:rsid w:val="00A76BAA"/>
    <w:rsid w:val="00A80F07"/>
    <w:rsid w:val="00A82DC1"/>
    <w:rsid w:val="00A91039"/>
    <w:rsid w:val="00AA0797"/>
    <w:rsid w:val="00AA7011"/>
    <w:rsid w:val="00AB5C02"/>
    <w:rsid w:val="00AB6467"/>
    <w:rsid w:val="00AD0BB8"/>
    <w:rsid w:val="00AE1EF6"/>
    <w:rsid w:val="00B029E6"/>
    <w:rsid w:val="00B03282"/>
    <w:rsid w:val="00B149D9"/>
    <w:rsid w:val="00B23A0B"/>
    <w:rsid w:val="00B24173"/>
    <w:rsid w:val="00B252D9"/>
    <w:rsid w:val="00B42BC7"/>
    <w:rsid w:val="00B44B72"/>
    <w:rsid w:val="00B4782E"/>
    <w:rsid w:val="00B51F6F"/>
    <w:rsid w:val="00B66731"/>
    <w:rsid w:val="00B76CE0"/>
    <w:rsid w:val="00B836CD"/>
    <w:rsid w:val="00B85642"/>
    <w:rsid w:val="00B86C8D"/>
    <w:rsid w:val="00B87279"/>
    <w:rsid w:val="00B87F2E"/>
    <w:rsid w:val="00B91072"/>
    <w:rsid w:val="00BA4588"/>
    <w:rsid w:val="00BB11CA"/>
    <w:rsid w:val="00BB6AAF"/>
    <w:rsid w:val="00BC0ECB"/>
    <w:rsid w:val="00BC3137"/>
    <w:rsid w:val="00BC558A"/>
    <w:rsid w:val="00BC7CC1"/>
    <w:rsid w:val="00BD1921"/>
    <w:rsid w:val="00BD2A5A"/>
    <w:rsid w:val="00BD542C"/>
    <w:rsid w:val="00BE6913"/>
    <w:rsid w:val="00BF6C4C"/>
    <w:rsid w:val="00C048E5"/>
    <w:rsid w:val="00C2334C"/>
    <w:rsid w:val="00C27AA6"/>
    <w:rsid w:val="00C3024C"/>
    <w:rsid w:val="00C303EC"/>
    <w:rsid w:val="00C37857"/>
    <w:rsid w:val="00C5400C"/>
    <w:rsid w:val="00C676C5"/>
    <w:rsid w:val="00C726E7"/>
    <w:rsid w:val="00C73249"/>
    <w:rsid w:val="00C907D9"/>
    <w:rsid w:val="00C95915"/>
    <w:rsid w:val="00CC5454"/>
    <w:rsid w:val="00CC766B"/>
    <w:rsid w:val="00CD31FF"/>
    <w:rsid w:val="00CD32D1"/>
    <w:rsid w:val="00CE1558"/>
    <w:rsid w:val="00CF02C8"/>
    <w:rsid w:val="00CF36FE"/>
    <w:rsid w:val="00D12C97"/>
    <w:rsid w:val="00D16DED"/>
    <w:rsid w:val="00D2521A"/>
    <w:rsid w:val="00D26F45"/>
    <w:rsid w:val="00D276FD"/>
    <w:rsid w:val="00D37585"/>
    <w:rsid w:val="00D420C5"/>
    <w:rsid w:val="00D4291C"/>
    <w:rsid w:val="00D474F9"/>
    <w:rsid w:val="00D50AE6"/>
    <w:rsid w:val="00D50CF7"/>
    <w:rsid w:val="00D517B1"/>
    <w:rsid w:val="00D60C85"/>
    <w:rsid w:val="00D702FC"/>
    <w:rsid w:val="00D755BF"/>
    <w:rsid w:val="00D812EC"/>
    <w:rsid w:val="00DB1B73"/>
    <w:rsid w:val="00DB282D"/>
    <w:rsid w:val="00DB5DE7"/>
    <w:rsid w:val="00DC3CF9"/>
    <w:rsid w:val="00DD1100"/>
    <w:rsid w:val="00DD690C"/>
    <w:rsid w:val="00DE0FFD"/>
    <w:rsid w:val="00DE473C"/>
    <w:rsid w:val="00DF1E90"/>
    <w:rsid w:val="00DF6859"/>
    <w:rsid w:val="00E11230"/>
    <w:rsid w:val="00E14A02"/>
    <w:rsid w:val="00E17065"/>
    <w:rsid w:val="00E2343E"/>
    <w:rsid w:val="00E428CC"/>
    <w:rsid w:val="00E450A5"/>
    <w:rsid w:val="00E45F00"/>
    <w:rsid w:val="00E53D6F"/>
    <w:rsid w:val="00E55DE7"/>
    <w:rsid w:val="00E611ED"/>
    <w:rsid w:val="00E736B7"/>
    <w:rsid w:val="00E75FE9"/>
    <w:rsid w:val="00E77B0B"/>
    <w:rsid w:val="00E84CF3"/>
    <w:rsid w:val="00E871C0"/>
    <w:rsid w:val="00E93538"/>
    <w:rsid w:val="00EB61BF"/>
    <w:rsid w:val="00EC1352"/>
    <w:rsid w:val="00EC7188"/>
    <w:rsid w:val="00EE0B75"/>
    <w:rsid w:val="00F035B5"/>
    <w:rsid w:val="00F07822"/>
    <w:rsid w:val="00F21D87"/>
    <w:rsid w:val="00F27C65"/>
    <w:rsid w:val="00F27EB9"/>
    <w:rsid w:val="00F44DBE"/>
    <w:rsid w:val="00F47C65"/>
    <w:rsid w:val="00F5167F"/>
    <w:rsid w:val="00F55597"/>
    <w:rsid w:val="00F55F19"/>
    <w:rsid w:val="00F610EC"/>
    <w:rsid w:val="00F65FC2"/>
    <w:rsid w:val="00F6635C"/>
    <w:rsid w:val="00F722EF"/>
    <w:rsid w:val="00F7478A"/>
    <w:rsid w:val="00F847A9"/>
    <w:rsid w:val="00F9241B"/>
    <w:rsid w:val="00FA2E85"/>
    <w:rsid w:val="00FA3156"/>
    <w:rsid w:val="00FA3FF2"/>
    <w:rsid w:val="00FB117A"/>
    <w:rsid w:val="00FD6E57"/>
    <w:rsid w:val="00FE0523"/>
    <w:rsid w:val="00FF3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Plain Text" w:locked="1" w:semiHidden="0" w:uiPriority="0" w:unhideWhenUsed="0"/>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C8"/>
    <w:pPr>
      <w:spacing w:after="200" w:line="276" w:lineRule="auto"/>
    </w:pPr>
    <w:rPr>
      <w:rFonts w:ascii="Times New Roman" w:hAnsi="Times New Roman"/>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570C8"/>
    <w:rPr>
      <w:rFonts w:cs="Times New Roman"/>
      <w:sz w:val="22"/>
      <w:szCs w:val="22"/>
      <w:lang w:val="ru-RU" w:eastAsia="en-US" w:bidi="ar-SA"/>
    </w:rPr>
  </w:style>
  <w:style w:type="paragraph" w:styleId="a4">
    <w:name w:val="No Spacing"/>
    <w:link w:val="a3"/>
    <w:uiPriority w:val="1"/>
    <w:qFormat/>
    <w:rsid w:val="008570C8"/>
    <w:rPr>
      <w:lang w:eastAsia="en-US"/>
    </w:rPr>
  </w:style>
  <w:style w:type="character" w:styleId="a5">
    <w:name w:val="Strong"/>
    <w:basedOn w:val="a0"/>
    <w:uiPriority w:val="22"/>
    <w:qFormat/>
    <w:rsid w:val="008570C8"/>
    <w:rPr>
      <w:rFonts w:cs="Times New Roman"/>
      <w:b/>
      <w:bCs/>
    </w:rPr>
  </w:style>
  <w:style w:type="paragraph" w:styleId="a6">
    <w:name w:val="Body Text"/>
    <w:basedOn w:val="a"/>
    <w:link w:val="a7"/>
    <w:uiPriority w:val="99"/>
    <w:rsid w:val="00386901"/>
    <w:pPr>
      <w:spacing w:after="0" w:line="240" w:lineRule="auto"/>
      <w:jc w:val="center"/>
    </w:pPr>
    <w:rPr>
      <w:rFonts w:eastAsia="Times New Roman"/>
      <w:b/>
      <w:szCs w:val="20"/>
      <w:lang w:eastAsia="ru-RU"/>
    </w:rPr>
  </w:style>
  <w:style w:type="character" w:customStyle="1" w:styleId="a7">
    <w:name w:val="Основной текст Знак"/>
    <w:basedOn w:val="a0"/>
    <w:link w:val="a6"/>
    <w:uiPriority w:val="99"/>
    <w:locked/>
    <w:rsid w:val="00386901"/>
    <w:rPr>
      <w:rFonts w:ascii="Times New Roman" w:hAnsi="Times New Roman" w:cs="Times New Roman"/>
      <w:b/>
      <w:sz w:val="20"/>
      <w:szCs w:val="20"/>
      <w:lang w:eastAsia="ru-RU"/>
    </w:rPr>
  </w:style>
  <w:style w:type="paragraph" w:styleId="a8">
    <w:name w:val="List Paragraph"/>
    <w:basedOn w:val="a"/>
    <w:uiPriority w:val="34"/>
    <w:qFormat/>
    <w:rsid w:val="00386901"/>
    <w:pPr>
      <w:spacing w:after="0" w:line="240" w:lineRule="auto"/>
      <w:ind w:left="720"/>
    </w:pPr>
    <w:rPr>
      <w:rFonts w:ascii="Calibri" w:hAnsi="Calibri" w:cs="Calibri"/>
      <w:sz w:val="22"/>
    </w:rPr>
  </w:style>
  <w:style w:type="paragraph" w:styleId="a9">
    <w:name w:val="Plain Text"/>
    <w:basedOn w:val="a"/>
    <w:link w:val="aa"/>
    <w:rsid w:val="00E77B0B"/>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locked/>
    <w:rsid w:val="00E77B0B"/>
    <w:rPr>
      <w:rFonts w:ascii="Courier New" w:hAnsi="Courier New" w:cs="Courier New"/>
      <w:sz w:val="20"/>
      <w:szCs w:val="20"/>
      <w:lang w:eastAsia="ru-RU"/>
    </w:rPr>
  </w:style>
  <w:style w:type="character" w:customStyle="1" w:styleId="submenu-table">
    <w:name w:val="submenu-table"/>
    <w:basedOn w:val="a0"/>
    <w:uiPriority w:val="99"/>
    <w:rsid w:val="00EC7188"/>
    <w:rPr>
      <w:rFonts w:cs="Times New Roman"/>
    </w:rPr>
  </w:style>
  <w:style w:type="character" w:customStyle="1" w:styleId="apple-converted-space">
    <w:name w:val="apple-converted-space"/>
    <w:basedOn w:val="a0"/>
    <w:rsid w:val="00EC7188"/>
    <w:rPr>
      <w:rFonts w:cs="Times New Roman"/>
    </w:rPr>
  </w:style>
  <w:style w:type="paragraph" w:customStyle="1" w:styleId="FR1">
    <w:name w:val="FR1"/>
    <w:uiPriority w:val="99"/>
    <w:rsid w:val="00473F2D"/>
    <w:pPr>
      <w:widowControl w:val="0"/>
      <w:snapToGrid w:val="0"/>
      <w:ind w:left="1440"/>
    </w:pPr>
    <w:rPr>
      <w:rFonts w:ascii="Arial" w:eastAsia="Times New Roman" w:hAnsi="Arial" w:cs="Arial"/>
      <w:b/>
      <w:bCs/>
      <w:sz w:val="18"/>
      <w:szCs w:val="18"/>
    </w:rPr>
  </w:style>
  <w:style w:type="paragraph" w:styleId="ab">
    <w:name w:val="Normal (Web)"/>
    <w:basedOn w:val="a"/>
    <w:uiPriority w:val="99"/>
    <w:rsid w:val="0045121B"/>
    <w:pPr>
      <w:spacing w:before="100" w:beforeAutospacing="1" w:after="100" w:afterAutospacing="1" w:line="240" w:lineRule="auto"/>
    </w:pPr>
    <w:rPr>
      <w:rFonts w:eastAsia="Times New Roman"/>
      <w:sz w:val="24"/>
      <w:szCs w:val="24"/>
      <w:lang w:eastAsia="ru-RU"/>
    </w:rPr>
  </w:style>
  <w:style w:type="character" w:styleId="ac">
    <w:name w:val="Hyperlink"/>
    <w:basedOn w:val="a0"/>
    <w:uiPriority w:val="99"/>
    <w:rsid w:val="00B149D9"/>
    <w:rPr>
      <w:rFonts w:cs="Times New Roman"/>
      <w:color w:val="0000FF"/>
      <w:u w:val="single"/>
    </w:rPr>
  </w:style>
  <w:style w:type="paragraph" w:styleId="ad">
    <w:name w:val="header"/>
    <w:basedOn w:val="a"/>
    <w:link w:val="ae"/>
    <w:uiPriority w:val="99"/>
    <w:rsid w:val="00031BEE"/>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031BEE"/>
    <w:rPr>
      <w:rFonts w:ascii="Times New Roman" w:hAnsi="Times New Roman" w:cs="Times New Roman"/>
      <w:sz w:val="28"/>
    </w:rPr>
  </w:style>
  <w:style w:type="paragraph" w:styleId="af">
    <w:name w:val="footer"/>
    <w:basedOn w:val="a"/>
    <w:link w:val="af0"/>
    <w:uiPriority w:val="99"/>
    <w:rsid w:val="00031BEE"/>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031BEE"/>
    <w:rPr>
      <w:rFonts w:ascii="Times New Roman" w:hAnsi="Times New Roman" w:cs="Times New Roman"/>
      <w:sz w:val="28"/>
    </w:rPr>
  </w:style>
  <w:style w:type="character" w:styleId="af1">
    <w:name w:val="Emphasis"/>
    <w:basedOn w:val="a0"/>
    <w:uiPriority w:val="20"/>
    <w:qFormat/>
    <w:locked/>
    <w:rsid w:val="007B04A2"/>
    <w:rPr>
      <w:i/>
      <w:iCs/>
    </w:rPr>
  </w:style>
  <w:style w:type="paragraph" w:customStyle="1" w:styleId="2">
    <w:name w:val="Абзац списка2"/>
    <w:basedOn w:val="a"/>
    <w:rsid w:val="00571B8C"/>
    <w:pPr>
      <w:ind w:left="720"/>
      <w:contextualSpacing/>
    </w:pPr>
    <w:rPr>
      <w:rFonts w:ascii="Calibri" w:eastAsia="Times New Roman" w:hAnsi="Calibri"/>
      <w:sz w:val="22"/>
    </w:rPr>
  </w:style>
  <w:style w:type="paragraph" w:styleId="af2">
    <w:name w:val="Title"/>
    <w:basedOn w:val="a"/>
    <w:next w:val="a"/>
    <w:link w:val="af3"/>
    <w:qFormat/>
    <w:locked/>
    <w:rsid w:val="005C25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rsid w:val="005C25A6"/>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c3">
    <w:name w:val="c3"/>
    <w:basedOn w:val="a"/>
    <w:rsid w:val="00063639"/>
    <w:pPr>
      <w:spacing w:before="100" w:beforeAutospacing="1" w:after="100" w:afterAutospacing="1" w:line="240" w:lineRule="auto"/>
    </w:pPr>
    <w:rPr>
      <w:rFonts w:eastAsia="Times New Roman"/>
      <w:sz w:val="24"/>
      <w:szCs w:val="24"/>
      <w:lang w:eastAsia="ru-RU"/>
    </w:rPr>
  </w:style>
  <w:style w:type="character" w:customStyle="1" w:styleId="c2">
    <w:name w:val="c2"/>
    <w:basedOn w:val="a0"/>
    <w:rsid w:val="00063639"/>
  </w:style>
  <w:style w:type="character" w:customStyle="1" w:styleId="c6">
    <w:name w:val="c6"/>
    <w:basedOn w:val="a0"/>
    <w:rsid w:val="00063639"/>
  </w:style>
  <w:style w:type="paragraph" w:customStyle="1" w:styleId="c21c12">
    <w:name w:val="c21 c12"/>
    <w:basedOn w:val="a"/>
    <w:rsid w:val="00063639"/>
    <w:pPr>
      <w:spacing w:before="100" w:beforeAutospacing="1" w:after="100" w:afterAutospacing="1" w:line="240" w:lineRule="auto"/>
    </w:pPr>
    <w:rPr>
      <w:rFonts w:eastAsia="Times New Roman"/>
      <w:sz w:val="24"/>
      <w:szCs w:val="24"/>
      <w:lang w:eastAsia="ru-RU"/>
    </w:rPr>
  </w:style>
  <w:style w:type="paragraph" w:customStyle="1" w:styleId="c11">
    <w:name w:val="c11"/>
    <w:basedOn w:val="a"/>
    <w:rsid w:val="00063639"/>
    <w:pPr>
      <w:spacing w:before="100" w:beforeAutospacing="1" w:after="100" w:afterAutospacing="1" w:line="240" w:lineRule="auto"/>
    </w:pPr>
    <w:rPr>
      <w:rFonts w:eastAsia="Times New Roman"/>
      <w:sz w:val="24"/>
      <w:szCs w:val="24"/>
      <w:lang w:eastAsia="ru-RU"/>
    </w:rPr>
  </w:style>
  <w:style w:type="character" w:customStyle="1" w:styleId="c6c10">
    <w:name w:val="c6 c10"/>
    <w:basedOn w:val="a0"/>
    <w:rsid w:val="00063639"/>
  </w:style>
  <w:style w:type="character" w:customStyle="1" w:styleId="c2c10">
    <w:name w:val="c2 c10"/>
    <w:basedOn w:val="a0"/>
    <w:rsid w:val="00063639"/>
  </w:style>
  <w:style w:type="character" w:customStyle="1" w:styleId="c27c23c31">
    <w:name w:val="c27 c23 c31"/>
    <w:basedOn w:val="a0"/>
    <w:rsid w:val="00063639"/>
  </w:style>
  <w:style w:type="paragraph" w:customStyle="1" w:styleId="Default">
    <w:name w:val="Default"/>
    <w:rsid w:val="00A23901"/>
    <w:pPr>
      <w:autoSpaceDE w:val="0"/>
      <w:autoSpaceDN w:val="0"/>
      <w:adjustRightInd w:val="0"/>
    </w:pPr>
    <w:rPr>
      <w:rFonts w:ascii="Times New Roman" w:hAnsi="Times New Roman"/>
      <w:color w:val="000000"/>
      <w:sz w:val="24"/>
      <w:szCs w:val="24"/>
    </w:rPr>
  </w:style>
  <w:style w:type="table" w:styleId="af4">
    <w:name w:val="Table Grid"/>
    <w:basedOn w:val="a1"/>
    <w:uiPriority w:val="59"/>
    <w:locked/>
    <w:rsid w:val="0089275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C5400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5400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9729">
      <w:bodyDiv w:val="1"/>
      <w:marLeft w:val="0"/>
      <w:marRight w:val="0"/>
      <w:marTop w:val="0"/>
      <w:marBottom w:val="0"/>
      <w:divBdr>
        <w:top w:val="none" w:sz="0" w:space="0" w:color="auto"/>
        <w:left w:val="none" w:sz="0" w:space="0" w:color="auto"/>
        <w:bottom w:val="none" w:sz="0" w:space="0" w:color="auto"/>
        <w:right w:val="none" w:sz="0" w:space="0" w:color="auto"/>
      </w:divBdr>
    </w:div>
    <w:div w:id="132253941">
      <w:bodyDiv w:val="1"/>
      <w:marLeft w:val="0"/>
      <w:marRight w:val="0"/>
      <w:marTop w:val="0"/>
      <w:marBottom w:val="0"/>
      <w:divBdr>
        <w:top w:val="none" w:sz="0" w:space="0" w:color="auto"/>
        <w:left w:val="none" w:sz="0" w:space="0" w:color="auto"/>
        <w:bottom w:val="none" w:sz="0" w:space="0" w:color="auto"/>
        <w:right w:val="none" w:sz="0" w:space="0" w:color="auto"/>
      </w:divBdr>
    </w:div>
    <w:div w:id="304817596">
      <w:marLeft w:val="0"/>
      <w:marRight w:val="0"/>
      <w:marTop w:val="0"/>
      <w:marBottom w:val="0"/>
      <w:divBdr>
        <w:top w:val="none" w:sz="0" w:space="0" w:color="auto"/>
        <w:left w:val="none" w:sz="0" w:space="0" w:color="auto"/>
        <w:bottom w:val="none" w:sz="0" w:space="0" w:color="auto"/>
        <w:right w:val="none" w:sz="0" w:space="0" w:color="auto"/>
      </w:divBdr>
    </w:div>
    <w:div w:id="304817597">
      <w:marLeft w:val="0"/>
      <w:marRight w:val="0"/>
      <w:marTop w:val="0"/>
      <w:marBottom w:val="0"/>
      <w:divBdr>
        <w:top w:val="none" w:sz="0" w:space="0" w:color="auto"/>
        <w:left w:val="none" w:sz="0" w:space="0" w:color="auto"/>
        <w:bottom w:val="none" w:sz="0" w:space="0" w:color="auto"/>
        <w:right w:val="none" w:sz="0" w:space="0" w:color="auto"/>
      </w:divBdr>
    </w:div>
    <w:div w:id="304817598">
      <w:marLeft w:val="0"/>
      <w:marRight w:val="0"/>
      <w:marTop w:val="0"/>
      <w:marBottom w:val="0"/>
      <w:divBdr>
        <w:top w:val="none" w:sz="0" w:space="0" w:color="auto"/>
        <w:left w:val="none" w:sz="0" w:space="0" w:color="auto"/>
        <w:bottom w:val="none" w:sz="0" w:space="0" w:color="auto"/>
        <w:right w:val="none" w:sz="0" w:space="0" w:color="auto"/>
      </w:divBdr>
    </w:div>
    <w:div w:id="304817599">
      <w:marLeft w:val="0"/>
      <w:marRight w:val="0"/>
      <w:marTop w:val="0"/>
      <w:marBottom w:val="0"/>
      <w:divBdr>
        <w:top w:val="none" w:sz="0" w:space="0" w:color="auto"/>
        <w:left w:val="none" w:sz="0" w:space="0" w:color="auto"/>
        <w:bottom w:val="none" w:sz="0" w:space="0" w:color="auto"/>
        <w:right w:val="none" w:sz="0" w:space="0" w:color="auto"/>
      </w:divBdr>
    </w:div>
    <w:div w:id="304817600">
      <w:marLeft w:val="0"/>
      <w:marRight w:val="0"/>
      <w:marTop w:val="0"/>
      <w:marBottom w:val="0"/>
      <w:divBdr>
        <w:top w:val="none" w:sz="0" w:space="0" w:color="auto"/>
        <w:left w:val="none" w:sz="0" w:space="0" w:color="auto"/>
        <w:bottom w:val="none" w:sz="0" w:space="0" w:color="auto"/>
        <w:right w:val="none" w:sz="0" w:space="0" w:color="auto"/>
      </w:divBdr>
    </w:div>
    <w:div w:id="304817601">
      <w:marLeft w:val="0"/>
      <w:marRight w:val="0"/>
      <w:marTop w:val="0"/>
      <w:marBottom w:val="0"/>
      <w:divBdr>
        <w:top w:val="none" w:sz="0" w:space="0" w:color="auto"/>
        <w:left w:val="none" w:sz="0" w:space="0" w:color="auto"/>
        <w:bottom w:val="none" w:sz="0" w:space="0" w:color="auto"/>
        <w:right w:val="none" w:sz="0" w:space="0" w:color="auto"/>
      </w:divBdr>
    </w:div>
    <w:div w:id="304817602">
      <w:marLeft w:val="0"/>
      <w:marRight w:val="0"/>
      <w:marTop w:val="0"/>
      <w:marBottom w:val="0"/>
      <w:divBdr>
        <w:top w:val="none" w:sz="0" w:space="0" w:color="auto"/>
        <w:left w:val="none" w:sz="0" w:space="0" w:color="auto"/>
        <w:bottom w:val="none" w:sz="0" w:space="0" w:color="auto"/>
        <w:right w:val="none" w:sz="0" w:space="0" w:color="auto"/>
      </w:divBdr>
    </w:div>
    <w:div w:id="304817603">
      <w:marLeft w:val="0"/>
      <w:marRight w:val="0"/>
      <w:marTop w:val="0"/>
      <w:marBottom w:val="0"/>
      <w:divBdr>
        <w:top w:val="none" w:sz="0" w:space="0" w:color="auto"/>
        <w:left w:val="none" w:sz="0" w:space="0" w:color="auto"/>
        <w:bottom w:val="none" w:sz="0" w:space="0" w:color="auto"/>
        <w:right w:val="none" w:sz="0" w:space="0" w:color="auto"/>
      </w:divBdr>
    </w:div>
    <w:div w:id="398016502">
      <w:bodyDiv w:val="1"/>
      <w:marLeft w:val="0"/>
      <w:marRight w:val="0"/>
      <w:marTop w:val="0"/>
      <w:marBottom w:val="0"/>
      <w:divBdr>
        <w:top w:val="none" w:sz="0" w:space="0" w:color="auto"/>
        <w:left w:val="none" w:sz="0" w:space="0" w:color="auto"/>
        <w:bottom w:val="none" w:sz="0" w:space="0" w:color="auto"/>
        <w:right w:val="none" w:sz="0" w:space="0" w:color="auto"/>
      </w:divBdr>
    </w:div>
    <w:div w:id="100732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ferent.ru/1/21336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document/cons_doc_LAW_7303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D677-ADF9-4B66-B80F-37E0DEBE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3188</TotalTime>
  <Pages>38</Pages>
  <Words>10797</Words>
  <Characters>75944</Characters>
  <Application>Microsoft Office Word</Application>
  <DocSecurity>0</DocSecurity>
  <Lines>632</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Мелль</dc:creator>
  <cp:keywords/>
  <dc:description/>
  <cp:lastModifiedBy>anton</cp:lastModifiedBy>
  <cp:revision>101</cp:revision>
  <cp:lastPrinted>2018-10-06T06:41:00Z</cp:lastPrinted>
  <dcterms:created xsi:type="dcterms:W3CDTF">2017-09-20T17:35:00Z</dcterms:created>
  <dcterms:modified xsi:type="dcterms:W3CDTF">2018-11-29T03:26:00Z</dcterms:modified>
</cp:coreProperties>
</file>