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B8C" w:rsidRDefault="00F81B8C" w:rsidP="00F81B8C">
      <w:pPr>
        <w:pStyle w:val="a3"/>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Виды и формы домашних заданий</w:t>
      </w:r>
    </w:p>
    <w:p w:rsidR="00F81B8C" w:rsidRDefault="00F81B8C" w:rsidP="00F81B8C">
      <w:pPr>
        <w:pStyle w:val="a3"/>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и их эффективные формы проверки (СЛАЙД)</w:t>
      </w:r>
    </w:p>
    <w:p w:rsidR="0016059F" w:rsidRDefault="0016059F" w:rsidP="00F81B8C">
      <w:pPr>
        <w:pStyle w:val="a3"/>
        <w:jc w:val="center"/>
        <w:rPr>
          <w:rFonts w:ascii="Times New Roman" w:hAnsi="Times New Roman" w:cs="Times New Roman"/>
          <w:b/>
          <w:sz w:val="24"/>
          <w:szCs w:val="24"/>
          <w:shd w:val="clear" w:color="auto" w:fill="FFFFFF"/>
        </w:rPr>
      </w:pPr>
    </w:p>
    <w:p w:rsidR="0016059F" w:rsidRPr="003933B5" w:rsidRDefault="0016059F" w:rsidP="0016059F">
      <w:pPr>
        <w:pStyle w:val="a3"/>
        <w:jc w:val="right"/>
        <w:rPr>
          <w:rFonts w:ascii="Times New Roman" w:hAnsi="Times New Roman" w:cs="Times New Roman"/>
          <w:sz w:val="24"/>
          <w:szCs w:val="24"/>
        </w:rPr>
      </w:pPr>
      <w:r w:rsidRPr="003933B5">
        <w:rPr>
          <w:rFonts w:ascii="Times New Roman" w:hAnsi="Times New Roman" w:cs="Times New Roman"/>
          <w:sz w:val="24"/>
          <w:szCs w:val="24"/>
        </w:rPr>
        <w:t>Гламаздина Людмила Николаевна</w:t>
      </w:r>
    </w:p>
    <w:p w:rsidR="0016059F" w:rsidRPr="003933B5" w:rsidRDefault="0016059F" w:rsidP="0016059F">
      <w:pPr>
        <w:pStyle w:val="a3"/>
        <w:jc w:val="right"/>
        <w:rPr>
          <w:rFonts w:ascii="Times New Roman" w:hAnsi="Times New Roman" w:cs="Times New Roman"/>
          <w:sz w:val="24"/>
          <w:szCs w:val="24"/>
        </w:rPr>
      </w:pPr>
      <w:r w:rsidRPr="003933B5">
        <w:rPr>
          <w:rFonts w:ascii="Times New Roman" w:hAnsi="Times New Roman" w:cs="Times New Roman"/>
          <w:sz w:val="24"/>
          <w:szCs w:val="24"/>
        </w:rPr>
        <w:t>учитель начальных классов</w:t>
      </w:r>
    </w:p>
    <w:p w:rsidR="0016059F" w:rsidRPr="003933B5" w:rsidRDefault="0016059F" w:rsidP="0016059F">
      <w:pPr>
        <w:pStyle w:val="a3"/>
        <w:jc w:val="right"/>
        <w:rPr>
          <w:rFonts w:ascii="Times New Roman" w:hAnsi="Times New Roman" w:cs="Times New Roman"/>
          <w:sz w:val="24"/>
          <w:szCs w:val="24"/>
        </w:rPr>
      </w:pPr>
      <w:r w:rsidRPr="003933B5">
        <w:rPr>
          <w:rFonts w:ascii="Times New Roman" w:hAnsi="Times New Roman" w:cs="Times New Roman"/>
          <w:sz w:val="24"/>
          <w:szCs w:val="24"/>
        </w:rPr>
        <w:t>МБОУ «СОШ №7» г</w:t>
      </w:r>
      <w:proofErr w:type="gramStart"/>
      <w:r w:rsidRPr="003933B5">
        <w:rPr>
          <w:rFonts w:ascii="Times New Roman" w:hAnsi="Times New Roman" w:cs="Times New Roman"/>
          <w:sz w:val="24"/>
          <w:szCs w:val="24"/>
        </w:rPr>
        <w:t>.С</w:t>
      </w:r>
      <w:proofErr w:type="gramEnd"/>
      <w:r w:rsidRPr="003933B5">
        <w:rPr>
          <w:rFonts w:ascii="Times New Roman" w:hAnsi="Times New Roman" w:cs="Times New Roman"/>
          <w:sz w:val="24"/>
          <w:szCs w:val="24"/>
        </w:rPr>
        <w:t>алават</w:t>
      </w:r>
    </w:p>
    <w:p w:rsidR="0016059F" w:rsidRDefault="0016059F" w:rsidP="0016059F">
      <w:pPr>
        <w:pStyle w:val="a3"/>
        <w:jc w:val="right"/>
        <w:rPr>
          <w:rStyle w:val="a4"/>
          <w:rFonts w:ascii="Times New Roman" w:hAnsi="Times New Roman" w:cs="Times New Roman"/>
          <w:i w:val="0"/>
          <w:iCs w:val="0"/>
          <w:color w:val="000000"/>
          <w:sz w:val="24"/>
          <w:szCs w:val="24"/>
        </w:rPr>
      </w:pPr>
      <w:hyperlink r:id="rId5" w:history="1">
        <w:r w:rsidRPr="00B266FF">
          <w:rPr>
            <w:rStyle w:val="a5"/>
            <w:rFonts w:ascii="Times New Roman" w:hAnsi="Times New Roman" w:cs="Times New Roman"/>
            <w:sz w:val="24"/>
            <w:szCs w:val="24"/>
          </w:rPr>
          <w:t>250874mila@mail.ru</w:t>
        </w:r>
      </w:hyperlink>
    </w:p>
    <w:p w:rsidR="00F81B8C" w:rsidRDefault="00F81B8C" w:rsidP="00F81B8C">
      <w:pPr>
        <w:pStyle w:val="a3"/>
        <w:jc w:val="center"/>
        <w:rPr>
          <w:rFonts w:ascii="Times New Roman" w:hAnsi="Times New Roman" w:cs="Times New Roman"/>
          <w:b/>
          <w:sz w:val="24"/>
          <w:szCs w:val="24"/>
          <w:shd w:val="clear" w:color="auto" w:fill="FFFFFF"/>
        </w:rPr>
      </w:pPr>
    </w:p>
    <w:p w:rsidR="00F81B8C" w:rsidRDefault="00F81B8C" w:rsidP="00F81B8C">
      <w:pPr>
        <w:pStyle w:val="a3"/>
        <w:numPr>
          <w:ilvl w:val="0"/>
          <w:numId w:val="1"/>
        </w:numPr>
        <w:jc w:val="both"/>
        <w:rPr>
          <w:rFonts w:ascii="Times New Roman" w:hAnsi="Times New Roman" w:cs="Times New Roman"/>
          <w:b/>
          <w:sz w:val="24"/>
          <w:szCs w:val="24"/>
          <w:shd w:val="clear" w:color="auto" w:fill="FFFFFF"/>
        </w:rPr>
      </w:pPr>
      <w:r>
        <w:rPr>
          <w:rFonts w:ascii="Times New Roman" w:hAnsi="Times New Roman" w:cs="Times New Roman"/>
          <w:b/>
          <w:sz w:val="24"/>
          <w:szCs w:val="24"/>
        </w:rPr>
        <w:t>Домашняя работа как важная форма организации обучения</w:t>
      </w:r>
    </w:p>
    <w:p w:rsidR="00F81B8C" w:rsidRDefault="00F81B8C" w:rsidP="00F81B8C">
      <w:pPr>
        <w:pStyle w:val="a3"/>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Последние десятилетия ознаменованы пересмотром целесообразности домашней самостоятельной работы школьников. Распространились призывы работать без домашних заданий, которые многими учителями были восприняты как прогрессивный шаг в </w:t>
      </w:r>
      <w:proofErr w:type="spellStart"/>
      <w:r>
        <w:rPr>
          <w:rFonts w:ascii="Times New Roman" w:hAnsi="Times New Roman" w:cs="Times New Roman"/>
          <w:sz w:val="24"/>
          <w:szCs w:val="24"/>
          <w:shd w:val="clear" w:color="auto" w:fill="FFFFFF"/>
        </w:rPr>
        <w:t>гуманизации</w:t>
      </w:r>
      <w:proofErr w:type="spellEnd"/>
      <w:r>
        <w:rPr>
          <w:rFonts w:ascii="Times New Roman" w:hAnsi="Times New Roman" w:cs="Times New Roman"/>
          <w:sz w:val="24"/>
          <w:szCs w:val="24"/>
          <w:shd w:val="clear" w:color="auto" w:fill="FFFFFF"/>
        </w:rPr>
        <w:t xml:space="preserve"> школьных отношений. Однако серьезных доказательств бесполезности домашних заданий нет. Наоборот, есть многовековая практика и педагогические законы, доказывающие, что если дома знания, приобретенные на уроке, не повторяются, то они забываются.</w:t>
      </w:r>
    </w:p>
    <w:p w:rsidR="00F81B8C" w:rsidRDefault="00F81B8C" w:rsidP="00F81B8C">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Психологи установили, что усвоение знаний и способов деятельности намного прочнее, если оно рассредоточено во времени. Первичное восприятие и закрепление знаний на уроке при любой сколь угодно эффективной организации учебного процесса должно обязательно подкрепляться последующим обдумыванием, применением нового знания, увязыванием нового со старым, его творческой переработкой. </w:t>
      </w:r>
      <w:proofErr w:type="gramStart"/>
      <w:r>
        <w:rPr>
          <w:rFonts w:ascii="Times New Roman" w:hAnsi="Times New Roman" w:cs="Times New Roman"/>
          <w:sz w:val="24"/>
          <w:szCs w:val="24"/>
        </w:rPr>
        <w:t>И если первичное восприятие и закрепление знаний может быть фронтальным, то последующая работа должна быть индивидуальной, самостоятельной, в том объёме и темпе, которые необходимы каждому ученику для полного и прочного усвоения материала.</w:t>
      </w:r>
      <w:proofErr w:type="gramEnd"/>
      <w:r>
        <w:rPr>
          <w:rFonts w:ascii="Times New Roman" w:hAnsi="Times New Roman" w:cs="Times New Roman"/>
          <w:sz w:val="24"/>
          <w:szCs w:val="24"/>
        </w:rPr>
        <w:t xml:space="preserve"> Это возможно только в условиях самостоятельной учебной работы дома.</w:t>
      </w:r>
      <w:r>
        <w:rPr>
          <w:rFonts w:ascii="Times New Roman" w:hAnsi="Times New Roman" w:cs="Times New Roman"/>
          <w:sz w:val="24"/>
          <w:szCs w:val="24"/>
          <w:shd w:val="clear" w:color="auto" w:fill="FFFFFF"/>
        </w:rPr>
        <w:t xml:space="preserve"> Как бы ни был эффективен урок, знания, полученные на нем, должны быть повторены и закреплены потом.</w:t>
      </w:r>
    </w:p>
    <w:p w:rsidR="00F81B8C" w:rsidRDefault="00F81B8C" w:rsidP="00F81B8C">
      <w:pPr>
        <w:pStyle w:val="a3"/>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Домашняя учебная работа учащихся - важная форма организации обучения, которая  является неотъемлемой частью учебного процесса и органически входит в процесс обучения как его звено. Отличается от урочных занятий полной самостоятельностью, отсутствием руководства со стороны учителя. «Уроки на дом имеют большое значение. Правильно организованные они приучают к самостоятельной работе, воспитывают чувство ответственности, помогают овладеть знаниями и навыками» (Крупская Н.К.) Поэтому </w:t>
      </w:r>
      <w:r>
        <w:rPr>
          <w:rFonts w:ascii="Times New Roman" w:hAnsi="Times New Roman" w:cs="Times New Roman"/>
          <w:color w:val="000000" w:themeColor="text1"/>
          <w:sz w:val="24"/>
          <w:szCs w:val="24"/>
        </w:rPr>
        <w:t>формирование самостоятельности в учебно-познавательной деятельности - одна из ведущих функций домашней работы. (СЛАЙД)</w:t>
      </w:r>
    </w:p>
    <w:p w:rsidR="00F81B8C" w:rsidRDefault="00F81B8C" w:rsidP="00F81B8C">
      <w:pPr>
        <w:pStyle w:val="a3"/>
        <w:ind w:firstLine="709"/>
        <w:jc w:val="both"/>
        <w:rPr>
          <w:rFonts w:ascii="Times New Roman" w:hAnsi="Times New Roman" w:cs="Times New Roman"/>
          <w:sz w:val="24"/>
          <w:szCs w:val="24"/>
        </w:rPr>
      </w:pPr>
      <w:r>
        <w:rPr>
          <w:rFonts w:ascii="Times New Roman" w:hAnsi="Times New Roman" w:cs="Times New Roman"/>
          <w:sz w:val="24"/>
          <w:szCs w:val="24"/>
        </w:rPr>
        <w:t>Проблема формирования самостоятельности младших школьников в процессе обучения остается до сих пор одной из актуальных в образовательном процессе. От решения этой проблемы во многом зависит совершенствование всего учебно-воспитательного процесса школы, направленное на всестороннее развитие личности, на подготовку школьников к труду.</w:t>
      </w: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перед школой стоит задача повышения качества знаний и умений школьников, подготовка их к самостоятельной трудовой и познавательной деятельности. В решении этой задачи важную роль играет домашняя работа учащихся. Именно она призвана не только </w:t>
      </w:r>
      <w:proofErr w:type="gramStart"/>
      <w:r>
        <w:rPr>
          <w:rFonts w:ascii="Times New Roman" w:hAnsi="Times New Roman" w:cs="Times New Roman"/>
          <w:sz w:val="24"/>
          <w:szCs w:val="24"/>
        </w:rPr>
        <w:t>обеспечить</w:t>
      </w:r>
      <w:proofErr w:type="gramEnd"/>
      <w:r>
        <w:rPr>
          <w:rFonts w:ascii="Times New Roman" w:hAnsi="Times New Roman" w:cs="Times New Roman"/>
          <w:sz w:val="24"/>
          <w:szCs w:val="24"/>
        </w:rPr>
        <w:t xml:space="preserve"> усвоение школьниками определённой суммы знаний, умений, но и, что особенно важно, сформировать у них способности к самоорганизации, самоуправлению собственной деятельностью.</w:t>
      </w:r>
    </w:p>
    <w:p w:rsidR="00F81B8C" w:rsidRDefault="00F81B8C" w:rsidP="00F81B8C">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Это фундаментальное дидактико-методическое положение обретает особую значимость при реализации усовершенствованных программ, ориентированных на формирование у школьников умения учиться, что </w:t>
      </w:r>
      <w:r>
        <w:rPr>
          <w:rFonts w:ascii="Times New Roman" w:hAnsi="Times New Roman" w:cs="Times New Roman"/>
          <w:color w:val="000000" w:themeColor="text1"/>
          <w:sz w:val="24"/>
          <w:szCs w:val="24"/>
        </w:rPr>
        <w:t>становится  особо актуальным в связи с переходом на федеральный  государственный образовательный стандарт</w:t>
      </w:r>
      <w:r>
        <w:rPr>
          <w:rFonts w:ascii="Times New Roman" w:hAnsi="Times New Roman" w:cs="Times New Roman"/>
          <w:sz w:val="24"/>
          <w:szCs w:val="24"/>
        </w:rPr>
        <w:t>. Успех ребенка зависит, прежде всего, от его инициативы и самостоятельности (СЛАЙД). Таким образом, организация домашней учебной работы является частью общей проблемы совершенствования учебно-воспитательного процесса в школе.</w:t>
      </w:r>
    </w:p>
    <w:p w:rsidR="00F81B8C" w:rsidRDefault="00F81B8C" w:rsidP="00F81B8C">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Содержание, характер, функции домашнего задания нельзя рассматривать в отрыве от содержания, характера и методов ведения урока. Именно на уроке создаются условия для успешного выполнения домашнего задания.</w:t>
      </w:r>
    </w:p>
    <w:p w:rsidR="00F81B8C" w:rsidRDefault="00F81B8C" w:rsidP="00F81B8C">
      <w:pPr>
        <w:pStyle w:val="a3"/>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Домашняя работа - </w:t>
      </w:r>
      <w:r>
        <w:rPr>
          <w:rFonts w:ascii="Times New Roman" w:hAnsi="Times New Roman" w:cs="Times New Roman"/>
          <w:sz w:val="24"/>
          <w:szCs w:val="24"/>
          <w:shd w:val="clear" w:color="auto" w:fill="FFFFFF"/>
        </w:rPr>
        <w:t xml:space="preserve"> это тот же процесс обучения, основанный на познании, но протекающий в новых условиях. Ученику предлагается возможность самостоятельно выполнить часть учебной работы при предварительном обучении способам ее выполнения. Работа над заданием строго дозируется с учетом особенностей предмета, возраста, характера конкретного изучаемого материала, контролируется и часто самостоятельно оценивается. Выполняется это задание после уроков, дома, отчего и получило такое название.</w:t>
      </w:r>
    </w:p>
    <w:p w:rsidR="00F81B8C" w:rsidRDefault="00F81B8C" w:rsidP="00F81B8C">
      <w:pPr>
        <w:pStyle w:val="a3"/>
        <w:ind w:firstLine="709"/>
        <w:jc w:val="both"/>
        <w:rPr>
          <w:rFonts w:ascii="Times New Roman" w:hAnsi="Times New Roman" w:cs="Times New Roman"/>
          <w:sz w:val="24"/>
          <w:szCs w:val="24"/>
        </w:rPr>
      </w:pPr>
    </w:p>
    <w:p w:rsidR="00F81B8C" w:rsidRDefault="00F81B8C" w:rsidP="00F81B8C">
      <w:pPr>
        <w:pStyle w:val="a3"/>
        <w:ind w:firstLine="709"/>
        <w:jc w:val="both"/>
        <w:rPr>
          <w:rFonts w:ascii="Times New Roman" w:hAnsi="Times New Roman" w:cs="Times New Roman"/>
          <w:sz w:val="24"/>
          <w:szCs w:val="24"/>
        </w:rPr>
      </w:pPr>
      <w:r>
        <w:rPr>
          <w:rFonts w:ascii="Times New Roman" w:hAnsi="Times New Roman" w:cs="Times New Roman"/>
          <w:sz w:val="24"/>
          <w:szCs w:val="24"/>
        </w:rPr>
        <w:t>Учебная самостоятельность включает в себя: (СЛАЙД)</w:t>
      </w:r>
    </w:p>
    <w:p w:rsidR="00F81B8C" w:rsidRDefault="00F81B8C" w:rsidP="00F81B8C">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Способность к обнаружению учебной задачи</w:t>
      </w:r>
    </w:p>
    <w:p w:rsidR="00F81B8C" w:rsidRDefault="00F81B8C" w:rsidP="00F81B8C">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Умение сделать выбор</w:t>
      </w:r>
    </w:p>
    <w:p w:rsidR="00F81B8C" w:rsidRDefault="00F81B8C" w:rsidP="00F81B8C">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Способность планировать</w:t>
      </w:r>
    </w:p>
    <w:p w:rsidR="00F81B8C" w:rsidRDefault="00F81B8C" w:rsidP="00F81B8C">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Способность обобщать</w:t>
      </w:r>
    </w:p>
    <w:p w:rsidR="00F81B8C" w:rsidRDefault="00F81B8C" w:rsidP="00F81B8C">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Творческую направленность</w:t>
      </w:r>
    </w:p>
    <w:p w:rsidR="00F81B8C" w:rsidRDefault="00F81B8C" w:rsidP="00F81B8C">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Познавательную активность</w:t>
      </w:r>
    </w:p>
    <w:p w:rsidR="00F81B8C" w:rsidRDefault="00F81B8C" w:rsidP="00F81B8C">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Развитие речевых умений</w:t>
      </w:r>
    </w:p>
    <w:p w:rsidR="00F81B8C" w:rsidRDefault="00F81B8C" w:rsidP="00F81B8C">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Самоконтроль и рефлексию</w:t>
      </w:r>
    </w:p>
    <w:p w:rsidR="00F81B8C" w:rsidRDefault="00F81B8C" w:rsidP="00F81B8C">
      <w:pPr>
        <w:pStyle w:val="a3"/>
        <w:ind w:firstLine="709"/>
        <w:jc w:val="both"/>
        <w:rPr>
          <w:rFonts w:ascii="Times New Roman" w:hAnsi="Times New Roman" w:cs="Times New Roman"/>
          <w:sz w:val="24"/>
          <w:szCs w:val="24"/>
        </w:rPr>
      </w:pPr>
      <w:r>
        <w:rPr>
          <w:rFonts w:ascii="Times New Roman" w:hAnsi="Times New Roman" w:cs="Times New Roman"/>
          <w:sz w:val="24"/>
          <w:szCs w:val="24"/>
        </w:rPr>
        <w:t>Таким образом, самостоятельное выполнение заданий вне класса - важный учебный навык, необходимый для полноценного формирования учебной деятельности.</w:t>
      </w:r>
    </w:p>
    <w:p w:rsidR="00F81B8C" w:rsidRDefault="00F81B8C" w:rsidP="00F81B8C">
      <w:pPr>
        <w:pStyle w:val="a3"/>
        <w:jc w:val="both"/>
        <w:rPr>
          <w:rFonts w:ascii="Times New Roman" w:hAnsi="Times New Roman" w:cs="Times New Roman"/>
          <w:sz w:val="24"/>
          <w:szCs w:val="24"/>
        </w:rPr>
      </w:pPr>
    </w:p>
    <w:p w:rsidR="00F81B8C" w:rsidRDefault="00F81B8C" w:rsidP="00F81B8C">
      <w:pPr>
        <w:pStyle w:val="a3"/>
        <w:jc w:val="both"/>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shd w:val="clear" w:color="auto" w:fill="FFFFFF"/>
        </w:rPr>
        <w:t>Проблема организации домашней работы</w:t>
      </w:r>
    </w:p>
    <w:p w:rsidR="00F81B8C" w:rsidRDefault="00F81B8C" w:rsidP="00F81B8C">
      <w:pPr>
        <w:pStyle w:val="a3"/>
        <w:ind w:firstLine="851"/>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Работа над домашним заданием не должна являться простым дублированием того, что происходило на уроке. Дома школьник самостоятельно продолжает то, что делал вместе с другими учащимися в классе, и вместе с тем приобретает такие знания и навыки, которые необходимы для дальнейшей учёбы под руководством учителя. Без этих знаний учебный процесс продолжаться не может.</w:t>
      </w:r>
    </w:p>
    <w:p w:rsidR="00F81B8C" w:rsidRDefault="00F81B8C" w:rsidP="00F81B8C">
      <w:pPr>
        <w:pStyle w:val="a3"/>
        <w:ind w:firstLine="85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Формирование у школьников положительного отношения к выполнению домашних заданий является важнейшей задачей учителя в любом классе.</w:t>
      </w:r>
      <w:r>
        <w:rPr>
          <w:rFonts w:ascii="Times New Roman" w:hAnsi="Times New Roman" w:cs="Times New Roman"/>
          <w:sz w:val="24"/>
          <w:szCs w:val="24"/>
        </w:rPr>
        <w:t xml:space="preserve"> (СЛАЙД)</w:t>
      </w:r>
    </w:p>
    <w:p w:rsidR="00F81B8C" w:rsidRDefault="00F81B8C" w:rsidP="00F81B8C">
      <w:pPr>
        <w:pStyle w:val="a3"/>
        <w:ind w:firstLine="851"/>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Проблема организации домашней работы весьма актуальна. Очень часто домашние задания носят случайный, непродуманный характер, плохо ведется подготовка к их выполнению, формально строится проверка. Следствием этих недостатков в планировании, подготовке и организации домашней работы является перегрузка учащихся домашними заданиями, которая отрицательно влияет на активность, работоспособность и интерес к учению. Конечно, можно работать и без домашних заданий. Но многовековая практика и педагогические законы, доказывают, что если дома знания, приобретенные на уроке, не повторяются, то они забываются. Отказ от домашней самостоятельной работы обязательно влечет за собой снижение качества обучения, падение уровня учебной мотивации.</w:t>
      </w:r>
    </w:p>
    <w:p w:rsidR="00F81B8C" w:rsidRDefault="00F81B8C" w:rsidP="00F81B8C">
      <w:pPr>
        <w:pStyle w:val="a3"/>
        <w:ind w:firstLine="709"/>
        <w:jc w:val="both"/>
        <w:rPr>
          <w:rStyle w:val="c0"/>
          <w:color w:val="000000"/>
        </w:rPr>
      </w:pPr>
      <w:r>
        <w:rPr>
          <w:rStyle w:val="c0"/>
          <w:rFonts w:ascii="Times New Roman" w:hAnsi="Times New Roman" w:cs="Times New Roman"/>
          <w:color w:val="000000"/>
          <w:sz w:val="24"/>
          <w:szCs w:val="24"/>
        </w:rPr>
        <w:t xml:space="preserve">Домашнее задание – типичный пример самостоятельной работы учащихся, без которой невозможно обеспечить единство преподавания и самостоятельного учения школьников. Без домашних заданий невозможно полноценное усвоение и запоминание изложенного на уроке материала. Не менее </w:t>
      </w:r>
      <w:proofErr w:type="gramStart"/>
      <w:r>
        <w:rPr>
          <w:rStyle w:val="c0"/>
          <w:rFonts w:ascii="Times New Roman" w:hAnsi="Times New Roman" w:cs="Times New Roman"/>
          <w:color w:val="000000"/>
          <w:sz w:val="24"/>
          <w:szCs w:val="24"/>
        </w:rPr>
        <w:t>важное значение</w:t>
      </w:r>
      <w:proofErr w:type="gramEnd"/>
      <w:r>
        <w:rPr>
          <w:rStyle w:val="c0"/>
          <w:rFonts w:ascii="Times New Roman" w:hAnsi="Times New Roman" w:cs="Times New Roman"/>
          <w:color w:val="000000"/>
          <w:sz w:val="24"/>
          <w:szCs w:val="24"/>
        </w:rPr>
        <w:t xml:space="preserve"> эти задания имеют также для воспитания учащихся, поскольку способствуют формированию у них прилежания, самостоятельности и организации своего внешкольного времени.</w:t>
      </w:r>
    </w:p>
    <w:p w:rsidR="00F81B8C" w:rsidRDefault="00F81B8C" w:rsidP="00F81B8C">
      <w:pPr>
        <w:pStyle w:val="a3"/>
        <w:jc w:val="both"/>
        <w:rPr>
          <w:rStyle w:val="c0"/>
          <w:rFonts w:ascii="Times New Roman" w:hAnsi="Times New Roman" w:cs="Times New Roman"/>
          <w:color w:val="000000"/>
          <w:sz w:val="24"/>
          <w:szCs w:val="24"/>
        </w:rPr>
      </w:pPr>
    </w:p>
    <w:p w:rsidR="00F81B8C" w:rsidRDefault="00F81B8C" w:rsidP="00F81B8C">
      <w:pPr>
        <w:pStyle w:val="a3"/>
        <w:jc w:val="both"/>
        <w:rPr>
          <w:rStyle w:val="c0"/>
          <w:rFonts w:ascii="Times New Roman" w:hAnsi="Times New Roman" w:cs="Times New Roman"/>
          <w:b/>
          <w:color w:val="000000"/>
          <w:sz w:val="24"/>
          <w:szCs w:val="24"/>
        </w:rPr>
      </w:pPr>
      <w:r>
        <w:rPr>
          <w:rStyle w:val="c0"/>
          <w:rFonts w:ascii="Times New Roman" w:hAnsi="Times New Roman" w:cs="Times New Roman"/>
          <w:b/>
          <w:color w:val="000000"/>
          <w:sz w:val="24"/>
          <w:szCs w:val="24"/>
        </w:rPr>
        <w:t>3.</w:t>
      </w:r>
      <w:r>
        <w:rPr>
          <w:rFonts w:ascii="Times New Roman" w:hAnsi="Times New Roman" w:cs="Times New Roman"/>
          <w:b/>
          <w:sz w:val="24"/>
          <w:szCs w:val="24"/>
          <w:shd w:val="clear" w:color="auto" w:fill="FFFFFF"/>
        </w:rPr>
        <w:t xml:space="preserve"> Цели</w:t>
      </w:r>
      <w:r>
        <w:rPr>
          <w:rStyle w:val="c0"/>
          <w:rFonts w:ascii="Times New Roman" w:hAnsi="Times New Roman" w:cs="Times New Roman"/>
          <w:b/>
          <w:color w:val="000000"/>
          <w:sz w:val="24"/>
          <w:szCs w:val="24"/>
        </w:rPr>
        <w:t xml:space="preserve"> домашних заданий.</w:t>
      </w:r>
    </w:p>
    <w:p w:rsidR="00F81B8C" w:rsidRDefault="00F81B8C" w:rsidP="00F81B8C">
      <w:pPr>
        <w:pStyle w:val="a3"/>
        <w:ind w:firstLine="709"/>
        <w:jc w:val="both"/>
      </w:pPr>
      <w:r>
        <w:rPr>
          <w:rFonts w:ascii="Times New Roman" w:hAnsi="Times New Roman" w:cs="Times New Roman"/>
          <w:sz w:val="24"/>
          <w:szCs w:val="24"/>
          <w:shd w:val="clear" w:color="auto" w:fill="FFFFFF"/>
        </w:rPr>
        <w:t xml:space="preserve">Цели, которые ставит учитель, задавая учащимся на дом задание, могут быть разными. Это зависит от типа и вида урока, на котором задание было задано, от типа и вида урока, который следует за домашним заданием. Это также зависит от содержания </w:t>
      </w:r>
      <w:r>
        <w:rPr>
          <w:rFonts w:ascii="Times New Roman" w:hAnsi="Times New Roman" w:cs="Times New Roman"/>
          <w:sz w:val="24"/>
          <w:szCs w:val="24"/>
          <w:shd w:val="clear" w:color="auto" w:fill="FFFFFF"/>
        </w:rPr>
        <w:lastRenderedPageBreak/>
        <w:t>учебного материала предыдущего и последующего уроков. Кроме того, поставленные учителем цели могут быть «дальними», т. е. результат выполненного домашнего задания может лечь в основу изучения нового материала по предмету.</w:t>
      </w:r>
    </w:p>
    <w:p w:rsidR="00F81B8C" w:rsidRDefault="00F81B8C" w:rsidP="00F81B8C">
      <w:pPr>
        <w:pStyle w:val="a3"/>
        <w:ind w:firstLine="709"/>
        <w:jc w:val="both"/>
        <w:rPr>
          <w:rFonts w:ascii="Times New Roman" w:hAnsi="Times New Roman" w:cs="Times New Roman"/>
          <w:color w:val="000000"/>
          <w:sz w:val="24"/>
          <w:szCs w:val="24"/>
        </w:rPr>
      </w:pPr>
      <w:r>
        <w:rPr>
          <w:rStyle w:val="c0"/>
          <w:rFonts w:ascii="Times New Roman" w:hAnsi="Times New Roman" w:cs="Times New Roman"/>
          <w:color w:val="000000"/>
          <w:sz w:val="24"/>
          <w:szCs w:val="24"/>
        </w:rPr>
        <w:t>Выделяют шесть главных целей домашних заданий: (СЛАЙД)</w:t>
      </w:r>
    </w:p>
    <w:p w:rsidR="00F81B8C" w:rsidRDefault="00F81B8C" w:rsidP="00F81B8C">
      <w:pPr>
        <w:pStyle w:val="a3"/>
        <w:jc w:val="both"/>
        <w:rPr>
          <w:rFonts w:ascii="Times New Roman" w:hAnsi="Times New Roman" w:cs="Times New Roman"/>
          <w:sz w:val="24"/>
          <w:szCs w:val="24"/>
        </w:rPr>
      </w:pPr>
      <w:r>
        <w:rPr>
          <w:rStyle w:val="c0"/>
          <w:rFonts w:ascii="Times New Roman" w:hAnsi="Times New Roman" w:cs="Times New Roman"/>
          <w:color w:val="000000"/>
          <w:sz w:val="24"/>
          <w:szCs w:val="24"/>
        </w:rPr>
        <w:t>1. Усвоение фактического материала. В первую очередь здесь предлагается закрепление знаний и навыков, полученных на уроке. Это достигается различными письменными упражнениями, решением задач, работой над текстом учебника, наблюдениями за окружающими явлениями.</w:t>
      </w:r>
    </w:p>
    <w:p w:rsidR="00F81B8C" w:rsidRDefault="00F81B8C" w:rsidP="00F81B8C">
      <w:pPr>
        <w:pStyle w:val="a3"/>
        <w:jc w:val="both"/>
        <w:rPr>
          <w:rFonts w:ascii="Times New Roman" w:hAnsi="Times New Roman" w:cs="Times New Roman"/>
          <w:sz w:val="24"/>
          <w:szCs w:val="24"/>
        </w:rPr>
      </w:pPr>
      <w:r>
        <w:rPr>
          <w:rStyle w:val="c0"/>
          <w:rFonts w:ascii="Times New Roman" w:hAnsi="Times New Roman" w:cs="Times New Roman"/>
          <w:color w:val="000000"/>
          <w:sz w:val="24"/>
          <w:szCs w:val="24"/>
        </w:rPr>
        <w:t>2. Усвоение знаний в системе. Имеются в виду такие задания, которые требуют установления причинно-следственных и других связей и отношений между изучаемыми явлениями или процессами. Учащиеся должны выделить в изучаемом материале наиболее существенные понятия или закономерности, определить последовательность событий, классифицировать фактические данные.</w:t>
      </w:r>
    </w:p>
    <w:p w:rsidR="00F81B8C" w:rsidRDefault="00F81B8C" w:rsidP="00F81B8C">
      <w:pPr>
        <w:pStyle w:val="a3"/>
        <w:jc w:val="both"/>
        <w:rPr>
          <w:rFonts w:ascii="Times New Roman" w:hAnsi="Times New Roman" w:cs="Times New Roman"/>
          <w:sz w:val="24"/>
          <w:szCs w:val="24"/>
        </w:rPr>
      </w:pPr>
      <w:r>
        <w:rPr>
          <w:rStyle w:val="c0"/>
          <w:rFonts w:ascii="Times New Roman" w:hAnsi="Times New Roman" w:cs="Times New Roman"/>
          <w:color w:val="000000"/>
          <w:sz w:val="24"/>
          <w:szCs w:val="24"/>
        </w:rPr>
        <w:t>3. Формирование обобщения. Здесь речь идет о сложной мыслительной работе, предполагающей достаточно прочные навыки и умения, связанные с применением мыслительных операций, особенно сравнения, анализа, синтеза, обобщения. Ученик должен самостоятельно изучить материал, выделить из него существенное, установить имеющиеся связи между рассматриваемыми явлениями и сделать обобщающие выводы.</w:t>
      </w:r>
    </w:p>
    <w:p w:rsidR="00F81B8C" w:rsidRDefault="00F81B8C" w:rsidP="00F81B8C">
      <w:pPr>
        <w:pStyle w:val="a3"/>
        <w:jc w:val="both"/>
        <w:rPr>
          <w:rFonts w:ascii="Times New Roman" w:hAnsi="Times New Roman" w:cs="Times New Roman"/>
          <w:sz w:val="24"/>
          <w:szCs w:val="24"/>
        </w:rPr>
      </w:pPr>
      <w:r>
        <w:rPr>
          <w:rStyle w:val="c0"/>
          <w:rFonts w:ascii="Times New Roman" w:hAnsi="Times New Roman" w:cs="Times New Roman"/>
          <w:color w:val="000000"/>
          <w:sz w:val="24"/>
          <w:szCs w:val="24"/>
        </w:rPr>
        <w:t>4. Применение знаний. Здесь речь идет о различных практических работах, позволяющих установить тесную связь между теорией и практикой. Обычно подобные задания завершают изучение теоретического материала и требуют от учащихся целого ряда практических умений и навыков, которые вырабатываются как в классной, так и во внеклассной работе.</w:t>
      </w:r>
    </w:p>
    <w:p w:rsidR="00F81B8C" w:rsidRDefault="00F81B8C" w:rsidP="00F81B8C">
      <w:pPr>
        <w:pStyle w:val="a3"/>
        <w:jc w:val="both"/>
        <w:rPr>
          <w:rFonts w:ascii="Times New Roman" w:hAnsi="Times New Roman" w:cs="Times New Roman"/>
          <w:sz w:val="24"/>
          <w:szCs w:val="24"/>
        </w:rPr>
      </w:pPr>
      <w:r>
        <w:rPr>
          <w:rStyle w:val="c0"/>
          <w:rFonts w:ascii="Times New Roman" w:hAnsi="Times New Roman" w:cs="Times New Roman"/>
          <w:color w:val="000000"/>
          <w:sz w:val="24"/>
          <w:szCs w:val="24"/>
        </w:rPr>
        <w:t>5. Контроль знаний учащихся. Здесь предполагаются такие задания, которые специально предназначены для проверки знаний, умений и навыков. От учащихся требуется не только знание фактов и понятий, но и достаточно глубокое их осознание, умение применять знания в различных условиях, устанавливать необходимые связи и т.д.</w:t>
      </w:r>
    </w:p>
    <w:p w:rsidR="00F81B8C" w:rsidRDefault="00F81B8C" w:rsidP="00F81B8C">
      <w:pPr>
        <w:pStyle w:val="a3"/>
        <w:jc w:val="both"/>
        <w:rPr>
          <w:rStyle w:val="c0"/>
          <w:color w:val="000000"/>
        </w:rPr>
      </w:pPr>
    </w:p>
    <w:p w:rsidR="00F81B8C" w:rsidRDefault="00F81B8C" w:rsidP="00F81B8C">
      <w:pPr>
        <w:pStyle w:val="a3"/>
        <w:jc w:val="both"/>
        <w:rPr>
          <w:rStyle w:val="c0"/>
          <w:rFonts w:ascii="Times New Roman" w:hAnsi="Times New Roman" w:cs="Times New Roman"/>
          <w:color w:val="000000"/>
          <w:sz w:val="24"/>
          <w:szCs w:val="24"/>
        </w:rPr>
      </w:pPr>
    </w:p>
    <w:p w:rsidR="00F81B8C" w:rsidRDefault="00F81B8C" w:rsidP="00F81B8C">
      <w:pPr>
        <w:pStyle w:val="a3"/>
        <w:jc w:val="both"/>
        <w:rPr>
          <w:shd w:val="clear" w:color="auto" w:fill="FFFFFF"/>
        </w:rPr>
      </w:pP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b/>
          <w:sz w:val="24"/>
          <w:szCs w:val="24"/>
        </w:rPr>
        <w:t>4. Виды домашних заданий. (СЛАЙД)</w:t>
      </w:r>
    </w:p>
    <w:p w:rsidR="00F81B8C" w:rsidRDefault="00F81B8C" w:rsidP="00F81B8C">
      <w:pPr>
        <w:pStyle w:val="a3"/>
        <w:ind w:firstLine="709"/>
        <w:jc w:val="both"/>
        <w:rPr>
          <w:rFonts w:ascii="Times New Roman" w:hAnsi="Times New Roman" w:cs="Times New Roman"/>
          <w:b/>
          <w:sz w:val="24"/>
          <w:szCs w:val="24"/>
        </w:rPr>
      </w:pPr>
      <w:r>
        <w:rPr>
          <w:rFonts w:ascii="Times New Roman" w:hAnsi="Times New Roman" w:cs="Times New Roman"/>
          <w:sz w:val="24"/>
          <w:szCs w:val="24"/>
        </w:rPr>
        <w:t xml:space="preserve">В практике обучения накоплен богатый опыт по использованию разнообразных </w:t>
      </w:r>
      <w:r>
        <w:rPr>
          <w:rFonts w:ascii="Times New Roman" w:hAnsi="Times New Roman" w:cs="Times New Roman"/>
          <w:b/>
          <w:sz w:val="24"/>
          <w:szCs w:val="24"/>
        </w:rPr>
        <w:t>видов домашних заданий.</w:t>
      </w:r>
    </w:p>
    <w:p w:rsidR="00F81B8C" w:rsidRDefault="00F81B8C" w:rsidP="00F81B8C">
      <w:pPr>
        <w:pStyle w:val="a3"/>
        <w:ind w:firstLine="709"/>
        <w:jc w:val="both"/>
        <w:rPr>
          <w:rFonts w:ascii="Times New Roman" w:hAnsi="Times New Roman" w:cs="Times New Roman"/>
          <w:b/>
          <w:sz w:val="24"/>
          <w:szCs w:val="24"/>
        </w:rPr>
      </w:pPr>
      <w:r>
        <w:rPr>
          <w:rFonts w:ascii="Times New Roman" w:hAnsi="Times New Roman" w:cs="Times New Roman"/>
          <w:sz w:val="24"/>
          <w:szCs w:val="24"/>
        </w:rPr>
        <w:t xml:space="preserve">Все домашние учебные занятия могут быть разбиты на </w:t>
      </w:r>
      <w:r>
        <w:rPr>
          <w:rFonts w:ascii="Times New Roman" w:hAnsi="Times New Roman" w:cs="Times New Roman"/>
          <w:b/>
          <w:sz w:val="24"/>
          <w:szCs w:val="24"/>
        </w:rPr>
        <w:t>три группы:</w:t>
      </w:r>
      <w:r>
        <w:rPr>
          <w:rFonts w:ascii="Times New Roman" w:hAnsi="Times New Roman" w:cs="Times New Roman"/>
          <w:sz w:val="24"/>
          <w:szCs w:val="24"/>
        </w:rPr>
        <w:t xml:space="preserve"> устные, письменные и учебно-практические. В начальной школе:</w:t>
      </w: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sz w:val="24"/>
          <w:szCs w:val="24"/>
        </w:rPr>
        <w:t>- к устным заданиям</w:t>
      </w:r>
      <w:r>
        <w:rPr>
          <w:rFonts w:ascii="Times New Roman" w:hAnsi="Times New Roman" w:cs="Times New Roman"/>
          <w:b/>
          <w:bCs/>
          <w:sz w:val="24"/>
          <w:szCs w:val="24"/>
        </w:rPr>
        <w:t> </w:t>
      </w:r>
      <w:r>
        <w:rPr>
          <w:rFonts w:ascii="Times New Roman" w:hAnsi="Times New Roman" w:cs="Times New Roman"/>
          <w:sz w:val="24"/>
          <w:szCs w:val="24"/>
        </w:rPr>
        <w:t xml:space="preserve">относятся: изучение и закрепление правил по учебнику, заучивание стихотворений, чтение текста и пересказ прочитанного и т.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w:t>
      </w: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sz w:val="24"/>
          <w:szCs w:val="24"/>
        </w:rPr>
        <w:t>- к письменным заданиям относятся: выполнение письменных упражнений, решение задач, написание сочинений и изложений и т. п.</w:t>
      </w:r>
    </w:p>
    <w:p w:rsidR="00F81B8C" w:rsidRDefault="00F81B8C" w:rsidP="00F81B8C">
      <w:pPr>
        <w:pStyle w:val="a3"/>
        <w:ind w:firstLine="709"/>
        <w:jc w:val="both"/>
        <w:rPr>
          <w:rFonts w:ascii="Times New Roman" w:hAnsi="Times New Roman" w:cs="Times New Roman"/>
          <w:sz w:val="24"/>
          <w:szCs w:val="24"/>
        </w:rPr>
      </w:pPr>
      <w:r>
        <w:rPr>
          <w:rFonts w:ascii="Times New Roman" w:hAnsi="Times New Roman" w:cs="Times New Roman"/>
          <w:sz w:val="24"/>
          <w:szCs w:val="24"/>
        </w:rPr>
        <w:t>Важная роль в обучении принадлежит заданиям учебно-практического характера, требующим проведения наблюдений, опытов, применения физического труда, измерений, разборки и монтажа моделей, механизмов и т. п. В 3--4-х классах целесообразно вводить доступные для учеников проблемные и исследовательские задания. У младших школьников это может быть ведение дневников наблюдений за погодой, выполнение различных поделок и несложных опытов, выращивание растений и т.п.</w:t>
      </w:r>
    </w:p>
    <w:p w:rsidR="00F81B8C" w:rsidRDefault="00F81B8C" w:rsidP="00F81B8C">
      <w:pPr>
        <w:pStyle w:val="a3"/>
        <w:jc w:val="both"/>
        <w:rPr>
          <w:rFonts w:ascii="Times New Roman" w:hAnsi="Times New Roman" w:cs="Times New Roman"/>
          <w:b/>
          <w:sz w:val="24"/>
          <w:szCs w:val="24"/>
        </w:rPr>
      </w:pPr>
    </w:p>
    <w:p w:rsidR="00F81B8C" w:rsidRDefault="00F81B8C" w:rsidP="00F81B8C">
      <w:pPr>
        <w:pStyle w:val="a3"/>
        <w:ind w:firstLine="709"/>
        <w:jc w:val="both"/>
        <w:rPr>
          <w:rFonts w:ascii="Times New Roman" w:hAnsi="Times New Roman" w:cs="Times New Roman"/>
          <w:sz w:val="24"/>
          <w:szCs w:val="24"/>
        </w:rPr>
      </w:pPr>
      <w:r>
        <w:rPr>
          <w:rFonts w:ascii="Times New Roman" w:hAnsi="Times New Roman" w:cs="Times New Roman"/>
          <w:b/>
          <w:sz w:val="24"/>
          <w:szCs w:val="24"/>
        </w:rPr>
        <w:t>(СЛАЙД) По дидактическим целям</w:t>
      </w:r>
      <w:r>
        <w:rPr>
          <w:rFonts w:ascii="Times New Roman" w:hAnsi="Times New Roman" w:cs="Times New Roman"/>
          <w:sz w:val="24"/>
          <w:szCs w:val="24"/>
        </w:rPr>
        <w:t xml:space="preserve"> выделяют следующие виды домашних заданий: </w:t>
      </w: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color w:val="000000" w:themeColor="text1"/>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подготавливающие к восприятию нового материала, изучению новой темы (</w:t>
      </w:r>
      <w:r>
        <w:rPr>
          <w:rFonts w:ascii="Times New Roman" w:eastAsia="Times New Roman" w:hAnsi="Times New Roman" w:cs="Times New Roman"/>
          <w:color w:val="383838"/>
          <w:sz w:val="24"/>
          <w:szCs w:val="24"/>
          <w:lang w:eastAsia="ru-RU"/>
        </w:rPr>
        <w:t>подобрать пословицы, поговорки, крылатые выражения; отобрать факты, провести наблюдения; собрать цифровой материал для составления и решения задач</w:t>
      </w:r>
      <w:r>
        <w:rPr>
          <w:rFonts w:ascii="Times New Roman" w:hAnsi="Times New Roman" w:cs="Times New Roman"/>
          <w:sz w:val="24"/>
          <w:szCs w:val="24"/>
        </w:rPr>
        <w:t>);</w:t>
      </w:r>
    </w:p>
    <w:p w:rsidR="00F81B8C" w:rsidRDefault="00F81B8C" w:rsidP="00F81B8C">
      <w:pPr>
        <w:pStyle w:val="a3"/>
        <w:jc w:val="both"/>
        <w:rPr>
          <w:rFonts w:ascii="Times New Roman" w:hAnsi="Times New Roman" w:cs="Times New Roman"/>
          <w:color w:val="FF0000"/>
          <w:sz w:val="24"/>
          <w:szCs w:val="24"/>
        </w:rPr>
      </w:pPr>
    </w:p>
    <w:p w:rsidR="00F81B8C" w:rsidRDefault="00F81B8C" w:rsidP="00F81B8C">
      <w:pPr>
        <w:pStyle w:val="a3"/>
        <w:jc w:val="both"/>
        <w:rPr>
          <w:rFonts w:ascii="Times New Roman" w:eastAsia="Times New Roman" w:hAnsi="Times New Roman" w:cs="Times New Roman"/>
          <w:color w:val="383838"/>
          <w:sz w:val="24"/>
          <w:szCs w:val="24"/>
          <w:lang w:eastAsia="ru-RU"/>
        </w:rPr>
      </w:pPr>
      <w:proofErr w:type="gramStart"/>
      <w:r>
        <w:rPr>
          <w:rFonts w:ascii="Times New Roman" w:hAnsi="Times New Roman" w:cs="Times New Roman"/>
          <w:color w:val="000000" w:themeColor="text1"/>
          <w:sz w:val="24"/>
          <w:szCs w:val="24"/>
        </w:rPr>
        <w:lastRenderedPageBreak/>
        <w:t xml:space="preserve">─ </w:t>
      </w:r>
      <w:r>
        <w:rPr>
          <w:rFonts w:ascii="Times New Roman" w:hAnsi="Times New Roman" w:cs="Times New Roman"/>
          <w:sz w:val="24"/>
          <w:szCs w:val="24"/>
        </w:rPr>
        <w:t>направленные на закрепление знаний, полученных на уроках,</w:t>
      </w:r>
      <w:r>
        <w:rPr>
          <w:rFonts w:ascii="Times New Roman" w:hAnsi="Times New Roman" w:cs="Times New Roman"/>
          <w:color w:val="383838"/>
          <w:sz w:val="24"/>
          <w:szCs w:val="24"/>
        </w:rPr>
        <w:t xml:space="preserve">  </w:t>
      </w:r>
      <w:r>
        <w:rPr>
          <w:rFonts w:ascii="Times New Roman" w:hAnsi="Times New Roman" w:cs="Times New Roman"/>
          <w:sz w:val="24"/>
          <w:szCs w:val="24"/>
        </w:rPr>
        <w:t xml:space="preserve"> выработку умений и навыков, </w:t>
      </w:r>
      <w:r>
        <w:rPr>
          <w:rFonts w:ascii="Times New Roman" w:eastAsia="Times New Roman" w:hAnsi="Times New Roman" w:cs="Times New Roman"/>
          <w:color w:val="383838"/>
          <w:sz w:val="24"/>
          <w:szCs w:val="24"/>
          <w:lang w:eastAsia="ru-RU"/>
        </w:rPr>
        <w:t xml:space="preserve">способствующих практическому овладению методами учебной работы, </w:t>
      </w:r>
      <w:r>
        <w:rPr>
          <w:rFonts w:ascii="Times New Roman" w:hAnsi="Times New Roman" w:cs="Times New Roman"/>
          <w:sz w:val="24"/>
          <w:szCs w:val="24"/>
        </w:rPr>
        <w:t xml:space="preserve">применение </w:t>
      </w:r>
      <w:r>
        <w:rPr>
          <w:rFonts w:ascii="Times New Roman" w:eastAsia="Times New Roman" w:hAnsi="Times New Roman" w:cs="Times New Roman"/>
          <w:color w:val="383838"/>
          <w:sz w:val="24"/>
          <w:szCs w:val="24"/>
          <w:lang w:eastAsia="ru-RU"/>
        </w:rPr>
        <w:t xml:space="preserve">полученных знаний на практике:  выучить наизусть стихи; </w:t>
      </w:r>
      <w:proofErr w:type="spellStart"/>
      <w:r>
        <w:rPr>
          <w:rFonts w:ascii="Times New Roman" w:eastAsia="Times New Roman" w:hAnsi="Times New Roman" w:cs="Times New Roman"/>
          <w:color w:val="383838"/>
          <w:sz w:val="24"/>
          <w:szCs w:val="24"/>
          <w:lang w:eastAsia="ru-RU"/>
        </w:rPr>
        <w:t>проинсценировать</w:t>
      </w:r>
      <w:proofErr w:type="spellEnd"/>
      <w:r>
        <w:rPr>
          <w:rFonts w:ascii="Times New Roman" w:eastAsia="Times New Roman" w:hAnsi="Times New Roman" w:cs="Times New Roman"/>
          <w:color w:val="383838"/>
          <w:sz w:val="24"/>
          <w:szCs w:val="24"/>
          <w:lang w:eastAsia="ru-RU"/>
        </w:rPr>
        <w:t xml:space="preserve"> произведения; прочитать по ролям; выучить формулы, правила, наблюдение в домашних условиях за превращением воды, ее переходом из одного агрегатного состояния в другое, проращивание семян;</w:t>
      </w:r>
      <w:proofErr w:type="gramEnd"/>
      <w:r>
        <w:rPr>
          <w:rFonts w:ascii="Times New Roman" w:eastAsia="Times New Roman" w:hAnsi="Times New Roman" w:cs="Times New Roman"/>
          <w:color w:val="383838"/>
          <w:sz w:val="24"/>
          <w:szCs w:val="24"/>
          <w:lang w:eastAsia="ru-RU"/>
        </w:rPr>
        <w:t xml:space="preserve"> </w:t>
      </w:r>
      <w:proofErr w:type="gramStart"/>
      <w:r>
        <w:rPr>
          <w:rFonts w:ascii="Times New Roman" w:eastAsia="Times New Roman" w:hAnsi="Times New Roman" w:cs="Times New Roman"/>
          <w:color w:val="383838"/>
          <w:sz w:val="24"/>
          <w:szCs w:val="24"/>
          <w:lang w:eastAsia="ru-RU"/>
        </w:rPr>
        <w:t xml:space="preserve">уход за комнатными растениями; уход за домашними животными </w:t>
      </w:r>
      <w:r>
        <w:rPr>
          <w:rFonts w:ascii="Times New Roman" w:hAnsi="Times New Roman" w:cs="Times New Roman"/>
          <w:sz w:val="24"/>
          <w:szCs w:val="24"/>
        </w:rPr>
        <w:t>(</w:t>
      </w:r>
      <w:r>
        <w:rPr>
          <w:rFonts w:ascii="Times New Roman" w:hAnsi="Times New Roman" w:cs="Times New Roman"/>
          <w:sz w:val="24"/>
          <w:szCs w:val="24"/>
          <w:shd w:val="clear" w:color="auto" w:fill="FFFFFF"/>
        </w:rPr>
        <w:t>прежде чем включать в домашнюю работу упражнения по новому материалу, необходимо дать их в самостоятельной работе на уроке.</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Наблюдения за выполнением такого задания и его проверка позволят увидеть истинную подготовленность как класса в целом, так и отдельных учеников к выполнению домашней работы, а значит, при необходимости, подкорректировать содержание домашнего задания или инструктаж к нему);</w:t>
      </w:r>
      <w:proofErr w:type="gramEnd"/>
    </w:p>
    <w:p w:rsidR="00F81B8C" w:rsidRDefault="00F81B8C" w:rsidP="00F81B8C">
      <w:pPr>
        <w:pStyle w:val="a3"/>
        <w:jc w:val="both"/>
        <w:rPr>
          <w:rFonts w:ascii="Times New Roman" w:eastAsia="Times New Roman" w:hAnsi="Times New Roman" w:cs="Times New Roman"/>
          <w:color w:val="383838"/>
          <w:sz w:val="24"/>
          <w:szCs w:val="24"/>
          <w:lang w:eastAsia="ru-RU"/>
        </w:rPr>
      </w:pPr>
    </w:p>
    <w:p w:rsidR="00F81B8C" w:rsidRDefault="00F81B8C" w:rsidP="00F81B8C">
      <w:pPr>
        <w:pStyle w:val="a3"/>
        <w:jc w:val="both"/>
        <w:rPr>
          <w:rFonts w:ascii="Times New Roman" w:eastAsia="Times New Roman" w:hAnsi="Times New Roman" w:cs="Times New Roman"/>
          <w:color w:val="383838"/>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color w:val="383838"/>
          <w:sz w:val="24"/>
          <w:szCs w:val="24"/>
          <w:lang w:eastAsia="ru-RU"/>
        </w:rPr>
        <w:t>способствующие систематизации и обобщению полученных знаний, их углубленному осмыслению</w:t>
      </w:r>
      <w:r>
        <w:rPr>
          <w:rFonts w:ascii="Times New Roman" w:hAnsi="Times New Roman" w:cs="Times New Roman"/>
          <w:color w:val="383838"/>
          <w:sz w:val="24"/>
          <w:szCs w:val="24"/>
        </w:rPr>
        <w:t>:</w:t>
      </w:r>
      <w:r>
        <w:rPr>
          <w:rFonts w:ascii="Times New Roman" w:eastAsia="Times New Roman" w:hAnsi="Times New Roman" w:cs="Times New Roman"/>
          <w:color w:val="383838"/>
          <w:sz w:val="24"/>
          <w:szCs w:val="24"/>
          <w:lang w:eastAsia="ru-RU"/>
        </w:rPr>
        <w:t xml:space="preserve"> составление схем, таблиц; ребусов, кроссвордов, тестов; написание письма главному герою произведения или его автору;</w:t>
      </w:r>
    </w:p>
    <w:p w:rsidR="00F81B8C" w:rsidRDefault="00F81B8C" w:rsidP="00F81B8C">
      <w:pPr>
        <w:pStyle w:val="a3"/>
        <w:jc w:val="both"/>
        <w:rPr>
          <w:rFonts w:ascii="Times New Roman" w:eastAsia="Times New Roman" w:hAnsi="Times New Roman" w:cs="Times New Roman"/>
          <w:color w:val="383838"/>
          <w:sz w:val="24"/>
          <w:szCs w:val="24"/>
          <w:lang w:eastAsia="ru-RU"/>
        </w:rPr>
      </w:pP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способствующие расширению и углублению учебного материала, изученного в классе (найти интересные факты из жизни писателя и подготовить сообщение, рефераты, творческие проекты, создание презентаций);</w:t>
      </w:r>
    </w:p>
    <w:p w:rsidR="00F81B8C" w:rsidRDefault="00F81B8C" w:rsidP="00F81B8C">
      <w:pPr>
        <w:pStyle w:val="a3"/>
        <w:jc w:val="both"/>
        <w:rPr>
          <w:rFonts w:ascii="Times New Roman" w:hAnsi="Times New Roman" w:cs="Times New Roman"/>
          <w:sz w:val="24"/>
          <w:szCs w:val="24"/>
        </w:rPr>
      </w:pP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направленные на развитие умения выполнять такие логические операции, как анализ, синтез, сравнение, классификация и обобщение, выявление закономерностей; (на уроке литературы - сравнить характеры героев произведения);</w:t>
      </w:r>
    </w:p>
    <w:p w:rsidR="00F81B8C" w:rsidRDefault="00F81B8C" w:rsidP="00F81B8C">
      <w:pPr>
        <w:pStyle w:val="a3"/>
        <w:jc w:val="both"/>
        <w:rPr>
          <w:rFonts w:ascii="Times New Roman" w:hAnsi="Times New Roman" w:cs="Times New Roman"/>
          <w:sz w:val="24"/>
          <w:szCs w:val="24"/>
        </w:rPr>
      </w:pP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направленные на формирование и развитие умений самостоятельного выполнения упражнений; способствующие развитию самостоятельности мышления путем выполнения индивидуальных заданий в объеме, выходящем за рамки программного материала, но отвечающем возможностям учеников.</w:t>
      </w:r>
    </w:p>
    <w:p w:rsidR="00F81B8C" w:rsidRDefault="00F81B8C" w:rsidP="00F81B8C">
      <w:pPr>
        <w:pStyle w:val="a3"/>
        <w:jc w:val="both"/>
        <w:rPr>
          <w:rFonts w:ascii="Times New Roman" w:hAnsi="Times New Roman" w:cs="Times New Roman"/>
          <w:sz w:val="24"/>
          <w:szCs w:val="24"/>
        </w:rPr>
      </w:pPr>
    </w:p>
    <w:p w:rsidR="00F81B8C" w:rsidRDefault="00F81B8C" w:rsidP="00F81B8C">
      <w:pPr>
        <w:pStyle w:val="a3"/>
        <w:ind w:firstLine="709"/>
        <w:jc w:val="both"/>
        <w:rPr>
          <w:rStyle w:val="c0"/>
          <w:color w:val="000000" w:themeColor="text1"/>
        </w:rPr>
      </w:pPr>
      <w:r>
        <w:rPr>
          <w:rFonts w:ascii="Times New Roman" w:eastAsia="Times New Roman" w:hAnsi="Times New Roman" w:cs="Times New Roman"/>
          <w:color w:val="000000" w:themeColor="text1"/>
          <w:sz w:val="24"/>
          <w:szCs w:val="24"/>
          <w:lang w:eastAsia="ru-RU"/>
        </w:rPr>
        <w:t xml:space="preserve">В школьной практике используются следующие формы домашних заданий </w:t>
      </w:r>
      <w:r>
        <w:rPr>
          <w:rFonts w:ascii="Times New Roman" w:eastAsia="Times New Roman" w:hAnsi="Times New Roman" w:cs="Times New Roman"/>
          <w:b/>
          <w:color w:val="000000" w:themeColor="text1"/>
          <w:sz w:val="24"/>
          <w:szCs w:val="24"/>
          <w:lang w:eastAsia="ru-RU"/>
        </w:rPr>
        <w:t>по их организации</w:t>
      </w:r>
      <w:r>
        <w:rPr>
          <w:rFonts w:ascii="Times New Roman" w:hAnsi="Times New Roman" w:cs="Times New Roman"/>
          <w:color w:val="000000" w:themeColor="text1"/>
          <w:sz w:val="24"/>
          <w:szCs w:val="24"/>
        </w:rPr>
        <w:t>:</w:t>
      </w:r>
      <w:r>
        <w:rPr>
          <w:rStyle w:val="c0"/>
          <w:rFonts w:ascii="Times New Roman" w:hAnsi="Times New Roman" w:cs="Times New Roman"/>
          <w:color w:val="000000" w:themeColor="text1"/>
          <w:sz w:val="24"/>
          <w:szCs w:val="24"/>
        </w:rPr>
        <w:t xml:space="preserve"> (СЛАЙД)</w:t>
      </w:r>
    </w:p>
    <w:p w:rsidR="00F81B8C" w:rsidRDefault="00F81B8C" w:rsidP="00F81B8C">
      <w:pPr>
        <w:pStyle w:val="a3"/>
        <w:jc w:val="both"/>
      </w:pPr>
      <w:r>
        <w:rPr>
          <w:rStyle w:val="c0"/>
          <w:rFonts w:ascii="Times New Roman" w:hAnsi="Times New Roman" w:cs="Times New Roman"/>
          <w:color w:val="000000"/>
          <w:sz w:val="24"/>
          <w:szCs w:val="24"/>
        </w:rPr>
        <w:t>дифференцированные;</w:t>
      </w:r>
    </w:p>
    <w:p w:rsidR="00F81B8C" w:rsidRDefault="00F81B8C" w:rsidP="00F81B8C">
      <w:pPr>
        <w:pStyle w:val="a3"/>
        <w:jc w:val="both"/>
        <w:rPr>
          <w:rFonts w:ascii="Times New Roman" w:hAnsi="Times New Roman" w:cs="Times New Roman"/>
          <w:sz w:val="24"/>
          <w:szCs w:val="24"/>
        </w:rPr>
      </w:pPr>
      <w:r>
        <w:rPr>
          <w:rStyle w:val="c0"/>
          <w:rFonts w:ascii="Times New Roman" w:hAnsi="Times New Roman" w:cs="Times New Roman"/>
          <w:color w:val="000000"/>
          <w:sz w:val="24"/>
          <w:szCs w:val="24"/>
        </w:rPr>
        <w:t>индивидуальные;</w:t>
      </w:r>
    </w:p>
    <w:p w:rsidR="00F81B8C" w:rsidRDefault="00F81B8C" w:rsidP="00F81B8C">
      <w:pPr>
        <w:pStyle w:val="a3"/>
        <w:jc w:val="both"/>
        <w:rPr>
          <w:rStyle w:val="c0"/>
          <w:color w:val="000000"/>
        </w:rPr>
      </w:pPr>
      <w:r>
        <w:rPr>
          <w:rStyle w:val="c0"/>
          <w:rFonts w:ascii="Times New Roman" w:hAnsi="Times New Roman" w:cs="Times New Roman"/>
          <w:color w:val="000000"/>
          <w:sz w:val="24"/>
          <w:szCs w:val="24"/>
        </w:rPr>
        <w:t>парные</w:t>
      </w:r>
    </w:p>
    <w:p w:rsidR="00F81B8C" w:rsidRDefault="00F81B8C" w:rsidP="00F81B8C">
      <w:pPr>
        <w:pStyle w:val="a3"/>
        <w:jc w:val="both"/>
      </w:pPr>
      <w:r>
        <w:rPr>
          <w:rStyle w:val="c0"/>
          <w:rFonts w:ascii="Times New Roman" w:hAnsi="Times New Roman" w:cs="Times New Roman"/>
          <w:color w:val="000000"/>
          <w:sz w:val="24"/>
          <w:szCs w:val="24"/>
        </w:rPr>
        <w:t>групповые;</w:t>
      </w:r>
    </w:p>
    <w:p w:rsidR="00F81B8C" w:rsidRDefault="00F81B8C" w:rsidP="00F81B8C">
      <w:pPr>
        <w:pStyle w:val="a3"/>
        <w:jc w:val="both"/>
        <w:rPr>
          <w:rFonts w:ascii="Times New Roman" w:hAnsi="Times New Roman" w:cs="Times New Roman"/>
          <w:sz w:val="24"/>
          <w:szCs w:val="24"/>
        </w:rPr>
      </w:pPr>
      <w:r>
        <w:rPr>
          <w:rStyle w:val="c0"/>
          <w:rFonts w:ascii="Times New Roman" w:hAnsi="Times New Roman" w:cs="Times New Roman"/>
          <w:color w:val="000000"/>
          <w:sz w:val="24"/>
          <w:szCs w:val="24"/>
        </w:rPr>
        <w:t>творческие;</w:t>
      </w:r>
    </w:p>
    <w:p w:rsidR="00F81B8C" w:rsidRDefault="00F81B8C" w:rsidP="00F81B8C">
      <w:pPr>
        <w:pStyle w:val="a3"/>
        <w:jc w:val="both"/>
        <w:rPr>
          <w:rFonts w:ascii="Times New Roman" w:hAnsi="Times New Roman" w:cs="Times New Roman"/>
          <w:sz w:val="24"/>
          <w:szCs w:val="24"/>
        </w:rPr>
      </w:pPr>
      <w:r>
        <w:rPr>
          <w:rStyle w:val="c0"/>
          <w:rFonts w:ascii="Times New Roman" w:hAnsi="Times New Roman" w:cs="Times New Roman"/>
          <w:color w:val="000000"/>
          <w:sz w:val="24"/>
          <w:szCs w:val="24"/>
        </w:rPr>
        <w:t>одна на весь класс.</w:t>
      </w:r>
    </w:p>
    <w:p w:rsidR="00F81B8C" w:rsidRDefault="00F81B8C" w:rsidP="00F81B8C">
      <w:pPr>
        <w:pStyle w:val="a3"/>
        <w:jc w:val="both"/>
        <w:rPr>
          <w:rFonts w:ascii="Times New Roman" w:hAnsi="Times New Roman" w:cs="Times New Roman"/>
          <w:b/>
          <w:sz w:val="24"/>
          <w:szCs w:val="24"/>
        </w:rPr>
      </w:pPr>
    </w:p>
    <w:p w:rsidR="00F81B8C" w:rsidRDefault="00F81B8C" w:rsidP="00F81B8C">
      <w:pPr>
        <w:pStyle w:val="a3"/>
        <w:jc w:val="center"/>
        <w:rPr>
          <w:rFonts w:ascii="Times New Roman" w:hAnsi="Times New Roman" w:cs="Times New Roman"/>
          <w:b/>
          <w:sz w:val="24"/>
          <w:szCs w:val="24"/>
        </w:rPr>
      </w:pPr>
      <w:r>
        <w:rPr>
          <w:rFonts w:ascii="Times New Roman" w:hAnsi="Times New Roman" w:cs="Times New Roman"/>
          <w:b/>
          <w:sz w:val="24"/>
          <w:szCs w:val="24"/>
        </w:rPr>
        <w:t>Дифференцированный и индивидуальный подход</w:t>
      </w:r>
    </w:p>
    <w:p w:rsidR="00F81B8C" w:rsidRDefault="00F81B8C" w:rsidP="00F81B8C">
      <w:pPr>
        <w:pStyle w:val="a3"/>
        <w:ind w:firstLine="709"/>
        <w:jc w:val="both"/>
        <w:rPr>
          <w:rFonts w:ascii="Times New Roman" w:hAnsi="Times New Roman" w:cs="Times New Roman"/>
          <w:sz w:val="24"/>
          <w:szCs w:val="24"/>
        </w:rPr>
      </w:pPr>
      <w:r>
        <w:rPr>
          <w:rStyle w:val="c0"/>
          <w:rFonts w:ascii="Times New Roman" w:hAnsi="Times New Roman" w:cs="Times New Roman"/>
          <w:color w:val="000000"/>
          <w:sz w:val="24"/>
          <w:szCs w:val="24"/>
        </w:rPr>
        <w:t xml:space="preserve">Дифференцированная домашняя работа – такая, которая может быть рассчитана как на «сильного», так и на «слабого» ученика, а также учащихся с ограниченными возможностями здоровья. </w:t>
      </w:r>
      <w:r>
        <w:rPr>
          <w:rFonts w:ascii="Times New Roman" w:hAnsi="Times New Roman" w:cs="Times New Roman"/>
          <w:sz w:val="24"/>
          <w:szCs w:val="24"/>
        </w:rPr>
        <w:t>Важно учесть все параметры, способствующие хорошему выполнению домашнего задания, в том числе дифференцированный подход к учащимся, и найти, если не для каждого, то для отдельных групп школьников, оптимальный вариант домашней работы. Элементы дифференциации способствуют оптимизации учебного процесса, позволяют более полно учесть различия в уровне познавательных возможностей учащихся.</w:t>
      </w:r>
    </w:p>
    <w:p w:rsidR="00F81B8C" w:rsidRDefault="00F81B8C" w:rsidP="00F81B8C">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Для детей с ОВЗ составляет сложность овладение спецификой познавательных процессов обучающихся. Самым практичным способом преодоления данных сложностей – это применение дифференцированного и индивидуального подходов. </w:t>
      </w:r>
      <w:r>
        <w:rPr>
          <w:rFonts w:ascii="Times New Roman" w:hAnsi="Times New Roman" w:cs="Times New Roman"/>
          <w:sz w:val="24"/>
          <w:szCs w:val="24"/>
        </w:rPr>
        <w:lastRenderedPageBreak/>
        <w:t>Дифференцированный и индивидуальный подход по задаванию домашнего задания детям с ОВЗ широко применяется в современных школах.</w:t>
      </w:r>
    </w:p>
    <w:p w:rsidR="00F81B8C" w:rsidRDefault="00F81B8C" w:rsidP="00F81B8C">
      <w:pPr>
        <w:pStyle w:val="a3"/>
        <w:ind w:firstLine="709"/>
        <w:jc w:val="both"/>
        <w:rPr>
          <w:rFonts w:ascii="Times New Roman" w:hAnsi="Times New Roman" w:cs="Times New Roman"/>
          <w:sz w:val="24"/>
          <w:szCs w:val="24"/>
        </w:rPr>
      </w:pPr>
      <w:r>
        <w:rPr>
          <w:rFonts w:ascii="Times New Roman" w:hAnsi="Times New Roman" w:cs="Times New Roman"/>
          <w:sz w:val="24"/>
          <w:szCs w:val="24"/>
        </w:rPr>
        <w:t>Одним из способов дифференцирования работы являются задания на выбор, когда учащиеся могут выполнить любое из двух - трех заданий. При такой системе можно предложить и одно из таких заданий, которые используются в школьной практике редко (ведь если дается одно задание для всего класса, оно должно быть посильно для каждого ученика). Но и обычное упражнение должно быть предварительно разъяснено. Ученик имеет право задать вопросы по домашнему заданию и во время его объяснения, и во время проверки. Привычка выяснять то, что затрудняет в работе, свидетельствует о заинтересованном отношении к предмету.</w:t>
      </w:r>
    </w:p>
    <w:p w:rsidR="00F81B8C" w:rsidRDefault="00F81B8C" w:rsidP="00F81B8C">
      <w:pPr>
        <w:pStyle w:val="a3"/>
        <w:ind w:firstLine="709"/>
        <w:jc w:val="both"/>
        <w:rPr>
          <w:rFonts w:ascii="Times New Roman" w:hAnsi="Times New Roman" w:cs="Times New Roman"/>
          <w:sz w:val="24"/>
          <w:szCs w:val="24"/>
        </w:rPr>
      </w:pPr>
      <w:r>
        <w:rPr>
          <w:rFonts w:ascii="Times New Roman" w:hAnsi="Times New Roman" w:cs="Times New Roman"/>
          <w:sz w:val="24"/>
          <w:szCs w:val="24"/>
        </w:rPr>
        <w:t>Само разъяснение учителем домашнего задания должно вестись обстоятельно, но без излишней детализации. Чтобы учащиеся правильно поняли сущность задания и порядок его выполнения, учитель должен показать образец выполнения, т. е. разобрать аналогичные примеры или первые примеры из предлагаемого упражнения учебника.</w:t>
      </w:r>
    </w:p>
    <w:p w:rsidR="00F81B8C" w:rsidRDefault="00F81B8C" w:rsidP="00F81B8C">
      <w:pPr>
        <w:pStyle w:val="a3"/>
        <w:ind w:firstLine="709"/>
        <w:jc w:val="both"/>
        <w:rPr>
          <w:rFonts w:ascii="Times New Roman" w:hAnsi="Times New Roman" w:cs="Times New Roman"/>
          <w:sz w:val="24"/>
          <w:szCs w:val="24"/>
        </w:rPr>
      </w:pPr>
      <w:r>
        <w:rPr>
          <w:rFonts w:ascii="Times New Roman" w:hAnsi="Times New Roman" w:cs="Times New Roman"/>
          <w:sz w:val="24"/>
          <w:szCs w:val="24"/>
        </w:rPr>
        <w:t>Давая задание, нужно обязательно посоветовать учащимся, каким способом оно может быть выполнено, какова последовательность работы, к каким справочным материалам можно прибегнуть в случае затруднения и где их взять.</w:t>
      </w:r>
    </w:p>
    <w:p w:rsidR="00F81B8C" w:rsidRDefault="00F81B8C" w:rsidP="00F81B8C">
      <w:pPr>
        <w:pStyle w:val="a3"/>
        <w:ind w:firstLine="709"/>
        <w:jc w:val="both"/>
        <w:rPr>
          <w:rFonts w:ascii="Times New Roman" w:hAnsi="Times New Roman" w:cs="Times New Roman"/>
          <w:sz w:val="24"/>
          <w:szCs w:val="24"/>
        </w:rPr>
      </w:pPr>
      <w:r>
        <w:rPr>
          <w:rFonts w:ascii="Times New Roman" w:hAnsi="Times New Roman" w:cs="Times New Roman"/>
          <w:sz w:val="24"/>
          <w:szCs w:val="24"/>
        </w:rPr>
        <w:t>В первую очередь, педагогу необходимо поставить перед собой следующие задачи в работе с детьми с ОВЗ: (СЛАЙД)</w:t>
      </w: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sz w:val="24"/>
          <w:szCs w:val="24"/>
        </w:rPr>
        <w:t>1. Необходимо повышать самооценку школьника.</w:t>
      </w: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sz w:val="24"/>
          <w:szCs w:val="24"/>
        </w:rPr>
        <w:t>2. Необходимо расширять представления  учеников об окружающем мире.</w:t>
      </w: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sz w:val="24"/>
          <w:szCs w:val="24"/>
        </w:rPr>
        <w:t>3. Развивать положительное отношение к учебной деятельности.</w:t>
      </w:r>
    </w:p>
    <w:p w:rsidR="00F81B8C" w:rsidRDefault="00F81B8C" w:rsidP="00F81B8C">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Для реализации данных задач педагог обязан создать довольно положительную обстановку  и настрой для последующей плодотворн6ой деятельности при учете интеллектуальных и </w:t>
      </w:r>
      <w:proofErr w:type="spellStart"/>
      <w:r>
        <w:rPr>
          <w:rFonts w:ascii="Times New Roman" w:hAnsi="Times New Roman" w:cs="Times New Roman"/>
          <w:sz w:val="24"/>
          <w:szCs w:val="24"/>
        </w:rPr>
        <w:t>психоречевых</w:t>
      </w:r>
      <w:proofErr w:type="spellEnd"/>
      <w:r>
        <w:rPr>
          <w:rFonts w:ascii="Times New Roman" w:hAnsi="Times New Roman" w:cs="Times New Roman"/>
          <w:sz w:val="24"/>
          <w:szCs w:val="24"/>
        </w:rPr>
        <w:t xml:space="preserve"> способностей школьника.</w:t>
      </w:r>
    </w:p>
    <w:p w:rsidR="00F81B8C" w:rsidRDefault="00F81B8C" w:rsidP="00F81B8C">
      <w:pPr>
        <w:pStyle w:val="a3"/>
        <w:ind w:firstLine="709"/>
        <w:jc w:val="both"/>
        <w:rPr>
          <w:rFonts w:ascii="Times New Roman" w:hAnsi="Times New Roman" w:cs="Times New Roman"/>
          <w:sz w:val="24"/>
          <w:szCs w:val="24"/>
        </w:rPr>
      </w:pPr>
      <w:r>
        <w:rPr>
          <w:rFonts w:ascii="Times New Roman" w:hAnsi="Times New Roman" w:cs="Times New Roman"/>
          <w:sz w:val="24"/>
          <w:szCs w:val="24"/>
        </w:rPr>
        <w:t>В дифференцированном и индивидуальном подходе, учитель при проверке домашнего задания, должен относиться к выполненной работе с пониманием того, что ученики могут совершать погрешности в силу своего здоровья, оказывать помощь при неправильном выполненном домашнем задании, формировать веру ребенка в свои силы, поощрять за проделанную работу дома, создавать «ситуацию успеха».</w:t>
      </w:r>
    </w:p>
    <w:p w:rsidR="00F81B8C" w:rsidRDefault="00F81B8C" w:rsidP="00F81B8C">
      <w:pPr>
        <w:pStyle w:val="a3"/>
        <w:ind w:firstLine="709"/>
        <w:jc w:val="both"/>
        <w:rPr>
          <w:rFonts w:ascii="Times New Roman" w:hAnsi="Times New Roman" w:cs="Times New Roman"/>
          <w:sz w:val="24"/>
          <w:szCs w:val="24"/>
        </w:rPr>
      </w:pPr>
      <w:r>
        <w:rPr>
          <w:rStyle w:val="c0"/>
          <w:rFonts w:ascii="Times New Roman" w:hAnsi="Times New Roman" w:cs="Times New Roman"/>
          <w:color w:val="000000"/>
          <w:sz w:val="24"/>
          <w:szCs w:val="24"/>
        </w:rPr>
        <w:t>Индивидуальная учебная домашняя работа задаётся, как правило, отдельным учащимся класса. В этом случае учителю легко проверить уровень усвоенных знаний конкретного ученика. Такая работа может быть выполнена на карточках или с использованием тетрадей на печатной основе.</w:t>
      </w:r>
    </w:p>
    <w:p w:rsidR="00F81B8C" w:rsidRDefault="00F81B8C" w:rsidP="00F81B8C">
      <w:pPr>
        <w:pStyle w:val="a3"/>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дифференцированный подход создает благоприятные условия для развития личности ребенка, основной целью которого является организация домашнего задания на основе учета индивидуальных способностей учащегося с ОВЗ, способности увидеть индивидуальность обучающегося и сохранение ее, помощь ученику в веру в собственные силы, обеспечение его максимального умственного развития, реализации личностного потенциала. Именно эти два подхода позволяют сделать выполнение домашних заданий более действенным.</w:t>
      </w:r>
    </w:p>
    <w:p w:rsidR="00F81B8C" w:rsidRDefault="00F81B8C" w:rsidP="00F81B8C">
      <w:pPr>
        <w:pStyle w:val="a3"/>
        <w:ind w:firstLine="709"/>
        <w:jc w:val="both"/>
        <w:rPr>
          <w:rFonts w:ascii="Times New Roman" w:hAnsi="Times New Roman" w:cs="Times New Roman"/>
          <w:sz w:val="24"/>
          <w:szCs w:val="24"/>
        </w:rPr>
      </w:pPr>
    </w:p>
    <w:p w:rsidR="00F81B8C" w:rsidRDefault="00F81B8C" w:rsidP="00F81B8C">
      <w:pPr>
        <w:pStyle w:val="a3"/>
        <w:ind w:firstLine="709"/>
        <w:jc w:val="center"/>
        <w:rPr>
          <w:rFonts w:ascii="Times New Roman" w:hAnsi="Times New Roman" w:cs="Times New Roman"/>
          <w:sz w:val="24"/>
          <w:szCs w:val="24"/>
        </w:rPr>
      </w:pPr>
      <w:r>
        <w:rPr>
          <w:rStyle w:val="c0"/>
          <w:rFonts w:ascii="Times New Roman" w:hAnsi="Times New Roman" w:cs="Times New Roman"/>
          <w:b/>
          <w:color w:val="000000"/>
          <w:sz w:val="24"/>
          <w:szCs w:val="24"/>
        </w:rPr>
        <w:t xml:space="preserve">Парная или групповая </w:t>
      </w:r>
      <w:r>
        <w:rPr>
          <w:rStyle w:val="c0"/>
          <w:rFonts w:ascii="Times New Roman" w:hAnsi="Times New Roman" w:cs="Times New Roman"/>
          <w:color w:val="000000"/>
          <w:sz w:val="24"/>
          <w:szCs w:val="24"/>
        </w:rPr>
        <w:t>домашняя работа (СЛАЙД)</w:t>
      </w:r>
    </w:p>
    <w:p w:rsidR="00F81B8C" w:rsidRDefault="00F81B8C" w:rsidP="00F81B8C">
      <w:pPr>
        <w:pStyle w:val="a3"/>
        <w:ind w:firstLine="709"/>
        <w:jc w:val="both"/>
        <w:rPr>
          <w:rFonts w:ascii="Times New Roman" w:hAnsi="Times New Roman" w:cs="Times New Roman"/>
          <w:sz w:val="24"/>
          <w:szCs w:val="24"/>
        </w:rPr>
      </w:pPr>
      <w:r>
        <w:rPr>
          <w:rStyle w:val="c0"/>
          <w:rFonts w:ascii="Times New Roman" w:hAnsi="Times New Roman" w:cs="Times New Roman"/>
          <w:color w:val="000000"/>
          <w:sz w:val="24"/>
          <w:szCs w:val="24"/>
        </w:rPr>
        <w:t xml:space="preserve">При выполнении </w:t>
      </w:r>
      <w:r>
        <w:rPr>
          <w:rStyle w:val="c0"/>
          <w:rFonts w:ascii="Times New Roman" w:hAnsi="Times New Roman" w:cs="Times New Roman"/>
          <w:b/>
          <w:color w:val="000000"/>
          <w:sz w:val="24"/>
          <w:szCs w:val="24"/>
        </w:rPr>
        <w:t>парной или групповой учебной</w:t>
      </w:r>
      <w:r>
        <w:rPr>
          <w:rStyle w:val="c0"/>
          <w:rFonts w:ascii="Times New Roman" w:hAnsi="Times New Roman" w:cs="Times New Roman"/>
          <w:color w:val="000000"/>
          <w:sz w:val="24"/>
          <w:szCs w:val="24"/>
        </w:rPr>
        <w:t xml:space="preserve"> домашней работы пара или  группа учащихся выполняет какое-то задание, являющееся частью общего классного задания. Например, при изучении темы «Материки» (СЛАЙД) по окружающему миру школьникам предлагается собрать материал о климате, растительном и животном мире того ли иного материка. Учащиеся выполняют задание группой, создают творческие проекты в виде стенгазет, книг, альбомов (СЛАЙД).  Домашние задания в этом случае подготавливают учащихся к работе, которая будет проводиться на предстоящем уроке или, наоборот, подводят итоги усвоения изученных разделов программы по предмету. Такие задания целесообразнее задавать заранее. </w:t>
      </w:r>
    </w:p>
    <w:p w:rsidR="00F81B8C" w:rsidRDefault="00F81B8C" w:rsidP="00F81B8C">
      <w:pPr>
        <w:pStyle w:val="a3"/>
        <w:jc w:val="both"/>
        <w:rPr>
          <w:rFonts w:ascii="Times New Roman" w:hAnsi="Times New Roman" w:cs="Times New Roman"/>
          <w:color w:val="000000"/>
          <w:sz w:val="24"/>
          <w:szCs w:val="24"/>
        </w:rPr>
      </w:pPr>
      <w:r>
        <w:rPr>
          <w:rFonts w:ascii="Times New Roman" w:hAnsi="Times New Roman" w:cs="Times New Roman"/>
          <w:sz w:val="24"/>
          <w:szCs w:val="24"/>
          <w:shd w:val="clear" w:color="auto" w:fill="FFFFFF"/>
        </w:rPr>
        <w:lastRenderedPageBreak/>
        <w:t xml:space="preserve"> </w:t>
      </w:r>
      <w:r>
        <w:rPr>
          <w:rFonts w:ascii="Times New Roman" w:hAnsi="Times New Roman" w:cs="Times New Roman"/>
          <w:bCs/>
          <w:sz w:val="24"/>
          <w:szCs w:val="24"/>
          <w:shd w:val="clear" w:color="auto" w:fill="FFFFFF"/>
        </w:rPr>
        <w:t xml:space="preserve">Объединение усилий детей имеет свои преимущества: </w:t>
      </w:r>
      <w:r>
        <w:rPr>
          <w:rFonts w:ascii="Times New Roman" w:hAnsi="Times New Roman" w:cs="Times New Roman"/>
          <w:color w:val="000000"/>
          <w:sz w:val="24"/>
          <w:szCs w:val="24"/>
        </w:rPr>
        <w:t>(СЛАЙД)</w:t>
      </w:r>
    </w:p>
    <w:p w:rsidR="00F81B8C" w:rsidRDefault="00F81B8C" w:rsidP="00F81B8C">
      <w:pPr>
        <w:pStyle w:val="a3"/>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Возрастает объем усваиваемого материала и глубина его понимания</w:t>
      </w:r>
    </w:p>
    <w:p w:rsidR="00F81B8C" w:rsidRDefault="00F81B8C" w:rsidP="00F81B8C">
      <w:pPr>
        <w:pStyle w:val="a3"/>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Положительная динамика и познавательной активности и творческой самостоятельности детей</w:t>
      </w:r>
    </w:p>
    <w:p w:rsidR="00F81B8C" w:rsidRDefault="00F81B8C" w:rsidP="00F81B8C">
      <w:pPr>
        <w:pStyle w:val="a3"/>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Возрастает сплоченность класса,</w:t>
      </w:r>
      <w:proofErr w:type="gramStart"/>
      <w:r>
        <w:rPr>
          <w:rFonts w:ascii="Times New Roman" w:hAnsi="Times New Roman" w:cs="Times New Roman"/>
          <w:sz w:val="24"/>
          <w:szCs w:val="24"/>
          <w:shd w:val="clear" w:color="auto" w:fill="FFFFFF"/>
        </w:rPr>
        <w:t xml:space="preserve"> ,</w:t>
      </w:r>
      <w:proofErr w:type="gramEnd"/>
      <w:r>
        <w:rPr>
          <w:rFonts w:ascii="Times New Roman" w:hAnsi="Times New Roman" w:cs="Times New Roman"/>
          <w:sz w:val="24"/>
          <w:szCs w:val="24"/>
          <w:shd w:val="clear" w:color="auto" w:fill="FFFFFF"/>
        </w:rPr>
        <w:t xml:space="preserve"> взаимоуважение, способность адекватно оценивать свои и чужие возможности</w:t>
      </w:r>
    </w:p>
    <w:p w:rsidR="00F81B8C" w:rsidRDefault="00F81B8C" w:rsidP="00F81B8C">
      <w:pPr>
        <w:pStyle w:val="a3"/>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Обучающиеся приобретают важнейшие социальные навыки: такт, ответственность,  гуманистические мотивы общения</w:t>
      </w:r>
    </w:p>
    <w:p w:rsidR="00F81B8C" w:rsidRDefault="00F81B8C" w:rsidP="00F81B8C">
      <w:pPr>
        <w:pStyle w:val="a3"/>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Дети получают большее удовольствие от занятий, комфортнее чувствуют себя в школе, снижаются дисциплинарные трудности</w:t>
      </w:r>
    </w:p>
    <w:p w:rsidR="00F81B8C" w:rsidRDefault="00F81B8C" w:rsidP="00F81B8C">
      <w:pPr>
        <w:pStyle w:val="a3"/>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Развитие навыков сотрудничества, в результате чего у ребенка формируется: (СЛАЙД)</w:t>
      </w:r>
    </w:p>
    <w:p w:rsidR="00F81B8C" w:rsidRDefault="00F81B8C" w:rsidP="00F81B8C">
      <w:pPr>
        <w:pStyle w:val="a3"/>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способность к рефлексии;</w:t>
      </w:r>
    </w:p>
    <w:p w:rsidR="00F81B8C" w:rsidRDefault="00F81B8C" w:rsidP="00F81B8C">
      <w:pPr>
        <w:pStyle w:val="a3"/>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саморегуляция в поведении;</w:t>
      </w:r>
    </w:p>
    <w:p w:rsidR="00F81B8C" w:rsidRDefault="00F81B8C" w:rsidP="00F81B8C">
      <w:pPr>
        <w:pStyle w:val="a3"/>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умение анализировать и логически рассуждать;</w:t>
      </w:r>
    </w:p>
    <w:p w:rsidR="00F81B8C" w:rsidRDefault="00F81B8C" w:rsidP="00F81B8C">
      <w:pPr>
        <w:pStyle w:val="a3"/>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навыки  эффективного  учебного взаимодействия;</w:t>
      </w:r>
    </w:p>
    <w:p w:rsidR="00F81B8C" w:rsidRDefault="00F81B8C" w:rsidP="00F81B8C">
      <w:pPr>
        <w:pStyle w:val="a3"/>
        <w:ind w:left="720"/>
        <w:jc w:val="both"/>
        <w:rPr>
          <w:sz w:val="24"/>
          <w:szCs w:val="24"/>
          <w:shd w:val="clear" w:color="auto" w:fill="FFFFFF"/>
        </w:rPr>
      </w:pPr>
      <w:r>
        <w:rPr>
          <w:rFonts w:ascii="Times New Roman" w:hAnsi="Times New Roman" w:cs="Times New Roman"/>
          <w:sz w:val="24"/>
          <w:szCs w:val="24"/>
          <w:shd w:val="clear" w:color="auto" w:fill="FFFFFF"/>
        </w:rPr>
        <w:t xml:space="preserve">- овладение навыками </w:t>
      </w:r>
      <w:r>
        <w:rPr>
          <w:rFonts w:ascii="Times New Roman" w:hAnsi="Times New Roman" w:cs="Times New Roman"/>
          <w:bCs/>
          <w:sz w:val="24"/>
          <w:szCs w:val="24"/>
          <w:shd w:val="clear" w:color="auto" w:fill="FFFFFF"/>
        </w:rPr>
        <w:t>совместно-распределенной деятельности</w:t>
      </w:r>
    </w:p>
    <w:p w:rsidR="00F81B8C" w:rsidRDefault="00F81B8C" w:rsidP="00F81B8C">
      <w:pPr>
        <w:pStyle w:val="a3"/>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повышение уровня познавательной мотивации к учению</w:t>
      </w: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sz w:val="24"/>
          <w:szCs w:val="24"/>
        </w:rPr>
        <w:t xml:space="preserve">Даже при минимальном участии в такой совместной деятельности ребенок чувствует себя соавтором в решении возникающих проблем, поставленных целей и задач, что воспитывает у него веру в свои силы.  </w:t>
      </w:r>
      <w:r>
        <w:rPr>
          <w:rFonts w:ascii="Times New Roman" w:hAnsi="Times New Roman" w:cs="Times New Roman"/>
          <w:color w:val="000000" w:themeColor="text1"/>
          <w:sz w:val="24"/>
          <w:szCs w:val="24"/>
        </w:rPr>
        <w:t xml:space="preserve">Таким образом, включая детей в активные формы учебного взаимодействия при выполнении групповых домашних заданий, мы создаем условия для развития познавательной активности его участников, что необходимо для развития умения учиться. </w:t>
      </w:r>
      <w:r>
        <w:rPr>
          <w:rFonts w:ascii="Times New Roman" w:hAnsi="Times New Roman" w:cs="Times New Roman"/>
          <w:sz w:val="24"/>
          <w:szCs w:val="24"/>
          <w:shd w:val="clear" w:color="auto" w:fill="FFFFFF"/>
        </w:rPr>
        <w:t>От умения   сотрудничать к умению учиться (СЛАЙД)</w:t>
      </w:r>
    </w:p>
    <w:p w:rsidR="00F81B8C" w:rsidRDefault="00F81B8C" w:rsidP="00F81B8C">
      <w:pPr>
        <w:pStyle w:val="a3"/>
        <w:jc w:val="both"/>
        <w:rPr>
          <w:rFonts w:ascii="Times New Roman" w:hAnsi="Times New Roman" w:cs="Times New Roman"/>
          <w:sz w:val="24"/>
          <w:szCs w:val="24"/>
          <w:shd w:val="clear" w:color="auto" w:fill="FFFFFF"/>
        </w:rPr>
      </w:pPr>
    </w:p>
    <w:p w:rsidR="00F81B8C" w:rsidRDefault="00F81B8C" w:rsidP="00F81B8C">
      <w:pPr>
        <w:pStyle w:val="a3"/>
        <w:jc w:val="center"/>
        <w:rPr>
          <w:rFonts w:ascii="Times New Roman" w:hAnsi="Times New Roman" w:cs="Times New Roman"/>
          <w:b/>
          <w:sz w:val="24"/>
          <w:szCs w:val="24"/>
          <w:shd w:val="clear" w:color="auto" w:fill="FFFFFF"/>
        </w:rPr>
      </w:pPr>
      <w:r>
        <w:rPr>
          <w:rStyle w:val="c0"/>
          <w:rFonts w:ascii="Times New Roman" w:hAnsi="Times New Roman" w:cs="Times New Roman"/>
          <w:b/>
          <w:color w:val="000000"/>
          <w:sz w:val="24"/>
          <w:szCs w:val="24"/>
        </w:rPr>
        <w:t xml:space="preserve">Творческая домашняя работа </w:t>
      </w:r>
      <w:r>
        <w:rPr>
          <w:rFonts w:ascii="Times New Roman" w:hAnsi="Times New Roman" w:cs="Times New Roman"/>
          <w:sz w:val="24"/>
          <w:szCs w:val="24"/>
          <w:shd w:val="clear" w:color="auto" w:fill="FFFFFF"/>
        </w:rPr>
        <w:t>(СЛАЙД)</w:t>
      </w:r>
    </w:p>
    <w:p w:rsidR="00F81B8C" w:rsidRDefault="00F81B8C" w:rsidP="00F81B8C">
      <w:pPr>
        <w:pStyle w:val="a3"/>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 настоящее время возникают новые виды заданий для домашней самостоятельной работы, требующие не только репродуктивной деятельности, но и самостоятельного поиска пути решения, рассмотрения различных вариантов выполнения задания, т.е. </w:t>
      </w:r>
      <w:r>
        <w:rPr>
          <w:rFonts w:ascii="Times New Roman" w:hAnsi="Times New Roman" w:cs="Times New Roman"/>
          <w:b/>
          <w:sz w:val="24"/>
          <w:szCs w:val="24"/>
          <w:shd w:val="clear" w:color="auto" w:fill="FFFFFF"/>
        </w:rPr>
        <w:t>творческой деятельности</w:t>
      </w:r>
      <w:r>
        <w:rPr>
          <w:rFonts w:ascii="Times New Roman" w:hAnsi="Times New Roman" w:cs="Times New Roman"/>
          <w:sz w:val="24"/>
          <w:szCs w:val="24"/>
          <w:shd w:val="clear" w:color="auto" w:fill="FFFFFF"/>
        </w:rPr>
        <w:t>.</w:t>
      </w:r>
    </w:p>
    <w:p w:rsidR="00F81B8C" w:rsidRDefault="00F81B8C" w:rsidP="00F81B8C">
      <w:pPr>
        <w:pStyle w:val="a3"/>
        <w:ind w:firstLine="709"/>
        <w:jc w:val="both"/>
        <w:rPr>
          <w:rFonts w:ascii="Times New Roman" w:hAnsi="Times New Roman" w:cs="Times New Roman"/>
          <w:sz w:val="24"/>
          <w:szCs w:val="24"/>
          <w:shd w:val="clear" w:color="auto" w:fill="FFFFFF"/>
        </w:rPr>
      </w:pPr>
      <w:r>
        <w:rPr>
          <w:rStyle w:val="c0"/>
          <w:rFonts w:ascii="Times New Roman" w:hAnsi="Times New Roman" w:cs="Times New Roman"/>
          <w:color w:val="000000"/>
          <w:sz w:val="24"/>
          <w:szCs w:val="24"/>
        </w:rPr>
        <w:t xml:space="preserve">Творческую домашнюю работу необходимо задавать также не на следующий день, а на несколько дней вперёд. Так как ребенок должен поработать с различной литературой, с разными источниками, обработать  найденный материал (например, по теме «Памятники города Салавата») </w:t>
      </w:r>
      <w:r>
        <w:rPr>
          <w:rFonts w:ascii="Times New Roman" w:hAnsi="Times New Roman" w:cs="Times New Roman"/>
          <w:sz w:val="24"/>
          <w:szCs w:val="24"/>
          <w:shd w:val="clear" w:color="auto" w:fill="FFFFFF"/>
        </w:rPr>
        <w:t>(2 СЛАЙДА)</w:t>
      </w:r>
      <w:r>
        <w:rPr>
          <w:rStyle w:val="c0"/>
          <w:rFonts w:ascii="Times New Roman" w:hAnsi="Times New Roman" w:cs="Times New Roman"/>
          <w:color w:val="000000"/>
          <w:sz w:val="24"/>
          <w:szCs w:val="24"/>
        </w:rPr>
        <w:t xml:space="preserve">. </w:t>
      </w:r>
      <w:proofErr w:type="gramStart"/>
      <w:r>
        <w:rPr>
          <w:rStyle w:val="c0"/>
          <w:rFonts w:ascii="Times New Roman" w:hAnsi="Times New Roman" w:cs="Times New Roman"/>
          <w:color w:val="000000"/>
          <w:sz w:val="24"/>
          <w:szCs w:val="24"/>
        </w:rPr>
        <w:t>К творческим заданиям также относятся: рисунки, поделки, сообщения, рефераты, написание сочинений на необычные темы, сочинение стихов, загадок, сказок, творческие проекты (групповые и индивидуальные) и т.д.</w:t>
      </w:r>
      <w:proofErr w:type="gramEnd"/>
      <w:r>
        <w:rPr>
          <w:rStyle w:val="c0"/>
          <w:rFonts w:ascii="Times New Roman" w:hAnsi="Times New Roman" w:cs="Times New Roman"/>
          <w:color w:val="000000"/>
          <w:sz w:val="24"/>
          <w:szCs w:val="24"/>
        </w:rPr>
        <w:t xml:space="preserve"> (СЛАЙДЫ) Если дети работают в паре или  группе над инсценировкой произведения, им необходимо время для изготовления костюмов и репетиций </w:t>
      </w:r>
      <w:r>
        <w:rPr>
          <w:rFonts w:ascii="Times New Roman" w:hAnsi="Times New Roman" w:cs="Times New Roman"/>
          <w:sz w:val="24"/>
          <w:szCs w:val="24"/>
          <w:shd w:val="clear" w:color="auto" w:fill="FFFFFF"/>
        </w:rPr>
        <w:t>(2 СЛАЙДА)</w:t>
      </w:r>
      <w:r>
        <w:rPr>
          <w:rStyle w:val="c0"/>
          <w:rFonts w:ascii="Times New Roman" w:hAnsi="Times New Roman" w:cs="Times New Roman"/>
          <w:color w:val="000000"/>
          <w:sz w:val="24"/>
          <w:szCs w:val="24"/>
        </w:rPr>
        <w:t xml:space="preserve">. </w:t>
      </w:r>
      <w:r>
        <w:rPr>
          <w:rFonts w:ascii="Times New Roman" w:hAnsi="Times New Roman" w:cs="Times New Roman"/>
          <w:color w:val="000000"/>
          <w:sz w:val="24"/>
          <w:szCs w:val="24"/>
        </w:rPr>
        <w:t>Самостоятельная творческая деятельность является наиболее эффективным видом самостоятельной работы (СЛАЙД).</w:t>
      </w:r>
    </w:p>
    <w:p w:rsidR="00F81B8C" w:rsidRDefault="00F81B8C" w:rsidP="00F81B8C">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rsidR="00F81B8C" w:rsidRDefault="00F81B8C" w:rsidP="00F81B8C">
      <w:pPr>
        <w:pStyle w:val="a3"/>
        <w:jc w:val="center"/>
        <w:rPr>
          <w:rFonts w:ascii="Times New Roman" w:hAnsi="Times New Roman" w:cs="Times New Roman"/>
          <w:sz w:val="24"/>
          <w:szCs w:val="24"/>
          <w:shd w:val="clear" w:color="auto" w:fill="FFFFFF"/>
        </w:rPr>
      </w:pPr>
      <w:r>
        <w:rPr>
          <w:rStyle w:val="c0"/>
          <w:rFonts w:ascii="Times New Roman" w:hAnsi="Times New Roman" w:cs="Times New Roman"/>
          <w:b/>
          <w:color w:val="000000"/>
          <w:sz w:val="24"/>
          <w:szCs w:val="24"/>
        </w:rPr>
        <w:t>Одна на весь класс</w:t>
      </w:r>
    </w:p>
    <w:p w:rsidR="00F81B8C" w:rsidRDefault="00F81B8C" w:rsidP="00F81B8C">
      <w:pPr>
        <w:pStyle w:val="a3"/>
        <w:ind w:firstLine="709"/>
        <w:jc w:val="both"/>
        <w:rPr>
          <w:rFonts w:ascii="Times New Roman" w:hAnsi="Times New Roman" w:cs="Times New Roman"/>
          <w:sz w:val="24"/>
          <w:szCs w:val="24"/>
        </w:rPr>
      </w:pPr>
      <w:r>
        <w:rPr>
          <w:rStyle w:val="c0"/>
          <w:rFonts w:ascii="Times New Roman" w:hAnsi="Times New Roman" w:cs="Times New Roman"/>
          <w:b/>
          <w:color w:val="000000"/>
          <w:sz w:val="24"/>
          <w:szCs w:val="24"/>
        </w:rPr>
        <w:t>Одна на весь класс</w:t>
      </w:r>
      <w:r>
        <w:rPr>
          <w:rStyle w:val="c0"/>
          <w:rFonts w:ascii="Times New Roman" w:hAnsi="Times New Roman" w:cs="Times New Roman"/>
          <w:color w:val="000000"/>
          <w:sz w:val="24"/>
          <w:szCs w:val="24"/>
        </w:rPr>
        <w:t xml:space="preserve"> – самый распространённый вид домашней работы. Постоянное применение таких заданий не ведёт к развитию творческих способностей учащихся, однако исключать их не стоит</w:t>
      </w:r>
      <w:proofErr w:type="gramStart"/>
      <w:r>
        <w:rPr>
          <w:rStyle w:val="c0"/>
          <w:rFonts w:ascii="Times New Roman" w:hAnsi="Times New Roman" w:cs="Times New Roman"/>
          <w:color w:val="000000"/>
          <w:sz w:val="24"/>
          <w:szCs w:val="24"/>
        </w:rPr>
        <w:t xml:space="preserve"> ,</w:t>
      </w:r>
      <w:proofErr w:type="gramEnd"/>
      <w:r>
        <w:rPr>
          <w:rStyle w:val="c0"/>
          <w:rFonts w:ascii="Times New Roman" w:hAnsi="Times New Roman" w:cs="Times New Roman"/>
          <w:color w:val="000000"/>
          <w:sz w:val="24"/>
          <w:szCs w:val="24"/>
        </w:rPr>
        <w:t xml:space="preserve"> так как в ходе их выполнения у учащихся отрабатываются различные навыки, формируются умения.</w:t>
      </w:r>
    </w:p>
    <w:p w:rsidR="00F81B8C" w:rsidRDefault="00F81B8C" w:rsidP="00F81B8C">
      <w:pPr>
        <w:pStyle w:val="a3"/>
        <w:jc w:val="both"/>
        <w:rPr>
          <w:rFonts w:ascii="Times New Roman" w:hAnsi="Times New Roman" w:cs="Times New Roman"/>
          <w:sz w:val="24"/>
          <w:szCs w:val="24"/>
        </w:rPr>
      </w:pPr>
    </w:p>
    <w:p w:rsidR="00F81B8C" w:rsidRDefault="00F81B8C" w:rsidP="00F81B8C">
      <w:pPr>
        <w:pStyle w:val="a3"/>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Таким образом, </w:t>
      </w:r>
      <w:r>
        <w:rPr>
          <w:rFonts w:ascii="Times New Roman" w:hAnsi="Times New Roman" w:cs="Times New Roman"/>
          <w:color w:val="000000" w:themeColor="text1"/>
          <w:sz w:val="24"/>
          <w:szCs w:val="24"/>
          <w:shd w:val="clear" w:color="auto" w:fill="FFFFFF"/>
        </w:rPr>
        <w:t xml:space="preserve">при правильном подходе учителя к домашнему заданию оно может оказаться действенным инструментом повышения учебной мотивации </w:t>
      </w:r>
      <w:proofErr w:type="gramStart"/>
      <w:r>
        <w:rPr>
          <w:rFonts w:ascii="Times New Roman" w:hAnsi="Times New Roman" w:cs="Times New Roman"/>
          <w:color w:val="000000" w:themeColor="text1"/>
          <w:sz w:val="24"/>
          <w:szCs w:val="24"/>
          <w:shd w:val="clear" w:color="auto" w:fill="FFFFFF"/>
        </w:rPr>
        <w:t>обучающихся</w:t>
      </w:r>
      <w:proofErr w:type="gramEnd"/>
      <w:r>
        <w:rPr>
          <w:rFonts w:ascii="Times New Roman" w:hAnsi="Times New Roman" w:cs="Times New Roman"/>
          <w:color w:val="000000" w:themeColor="text1"/>
          <w:sz w:val="24"/>
          <w:szCs w:val="24"/>
          <w:shd w:val="clear" w:color="auto" w:fill="FFFFFF"/>
        </w:rPr>
        <w:t xml:space="preserve">. Для учителя важно соблюдать несколько простых правил: сообщать о домашнем задании до звонка с урока, инструктировать обучающихся по выполнению домашней работы, чаще давать дифференцированные и индивидуальные задания, учитывая склонности и желания </w:t>
      </w:r>
      <w:r>
        <w:rPr>
          <w:rFonts w:ascii="Times New Roman" w:hAnsi="Times New Roman" w:cs="Times New Roman"/>
          <w:color w:val="000000" w:themeColor="text1"/>
          <w:sz w:val="24"/>
          <w:szCs w:val="24"/>
          <w:shd w:val="clear" w:color="auto" w:fill="FFFFFF"/>
        </w:rPr>
        <w:lastRenderedPageBreak/>
        <w:t>подопечных, проверять не только наличие работы, но и качество её выполнения, вместе с учащимися анализировать ошибки и удачные решения. Кроме того, необходимо помнить, что домашнее задание, является составной частью урока и гармоничным его продолжением. Проверка домашнего задания в форме самоконтроля, взаимоконтроля, письменной работы или игры, создание системы поощрения за самостоятельно выполненные задания помогают сделать урок значительно содержательнее, эффективнее, интереснее.</w:t>
      </w:r>
    </w:p>
    <w:p w:rsidR="00F81B8C" w:rsidRDefault="00F81B8C" w:rsidP="00F81B8C">
      <w:pPr>
        <w:pStyle w:val="a3"/>
        <w:ind w:firstLine="709"/>
        <w:jc w:val="both"/>
        <w:rPr>
          <w:rFonts w:ascii="Times New Roman" w:hAnsi="Times New Roman" w:cs="Times New Roman"/>
          <w:color w:val="000000" w:themeColor="text1"/>
          <w:sz w:val="24"/>
          <w:szCs w:val="24"/>
          <w:shd w:val="clear" w:color="auto" w:fill="FFFFFF"/>
        </w:rPr>
      </w:pP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b/>
          <w:bCs/>
          <w:sz w:val="24"/>
          <w:szCs w:val="24"/>
        </w:rPr>
        <w:t>5. Способы проверки домашних заданий. (СЛАЙД)</w:t>
      </w:r>
    </w:p>
    <w:p w:rsidR="00F81B8C" w:rsidRDefault="00F81B8C" w:rsidP="00F81B8C">
      <w:pPr>
        <w:pStyle w:val="a3"/>
        <w:ind w:firstLine="709"/>
        <w:jc w:val="both"/>
        <w:rPr>
          <w:rFonts w:ascii="Times New Roman" w:hAnsi="Times New Roman" w:cs="Times New Roman"/>
          <w:sz w:val="24"/>
          <w:szCs w:val="24"/>
        </w:rPr>
      </w:pPr>
      <w:r>
        <w:rPr>
          <w:rFonts w:ascii="Times New Roman" w:hAnsi="Times New Roman" w:cs="Times New Roman"/>
          <w:sz w:val="24"/>
          <w:szCs w:val="24"/>
        </w:rPr>
        <w:t>Проверка выполнения учениками домашнего задания – важный и неотъемлемый этап любого урока. Если проверочная система не налажена, роль самостоятельной домашней работы ученика практически обесценивается.</w:t>
      </w:r>
    </w:p>
    <w:p w:rsidR="00F81B8C" w:rsidRDefault="00F81B8C" w:rsidP="00F81B8C">
      <w:pPr>
        <w:pStyle w:val="a3"/>
        <w:ind w:firstLine="709"/>
        <w:jc w:val="both"/>
        <w:rPr>
          <w:rFonts w:ascii="Times New Roman" w:hAnsi="Times New Roman" w:cs="Times New Roman"/>
          <w:sz w:val="24"/>
          <w:szCs w:val="24"/>
        </w:rPr>
      </w:pPr>
      <w:r>
        <w:rPr>
          <w:rFonts w:ascii="Times New Roman" w:hAnsi="Times New Roman" w:cs="Times New Roman"/>
          <w:i/>
          <w:iCs/>
          <w:sz w:val="24"/>
          <w:szCs w:val="24"/>
        </w:rPr>
        <w:t>Проверить домашнее задание можно следующими традиционными способами:</w:t>
      </w: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sz w:val="24"/>
          <w:szCs w:val="24"/>
        </w:rPr>
        <w:t>вызвать одного или нескольких учеников к доске и опросить по теме;</w:t>
      </w: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sz w:val="24"/>
          <w:szCs w:val="24"/>
        </w:rPr>
        <w:t>провести фронтальный опрос в классе (опрос с места);</w:t>
      </w: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sz w:val="24"/>
          <w:szCs w:val="24"/>
        </w:rPr>
        <w:t>выполнить аналогичное задание;</w:t>
      </w: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sz w:val="24"/>
          <w:szCs w:val="24"/>
        </w:rPr>
        <w:t>использовать индивидуальные карточки;</w:t>
      </w: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sz w:val="24"/>
          <w:szCs w:val="24"/>
        </w:rPr>
        <w:t>провести выборочную проверку письменного задания;</w:t>
      </w: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sz w:val="24"/>
          <w:szCs w:val="24"/>
        </w:rPr>
        <w:t>провести самопроверку или взаимопроверку письменного задания.</w:t>
      </w:r>
    </w:p>
    <w:p w:rsidR="00F81B8C" w:rsidRDefault="00F81B8C" w:rsidP="00F81B8C">
      <w:pPr>
        <w:pStyle w:val="a3"/>
        <w:ind w:firstLine="709"/>
        <w:jc w:val="both"/>
        <w:rPr>
          <w:rFonts w:ascii="Times New Roman" w:hAnsi="Times New Roman" w:cs="Times New Roman"/>
          <w:sz w:val="24"/>
          <w:szCs w:val="24"/>
        </w:rPr>
      </w:pPr>
      <w:r>
        <w:rPr>
          <w:rFonts w:ascii="Times New Roman" w:hAnsi="Times New Roman" w:cs="Times New Roman"/>
          <w:sz w:val="24"/>
          <w:szCs w:val="24"/>
        </w:rPr>
        <w:t>Выйти к доске и рассказать выученное правило или переписать из тетради решенный пример – многим ученикам такая проверка кажется очень скучным занятием. Нередко по этой причине у школьника отпадает всякое желание самостоятельно выполнять подготовку дома.</w:t>
      </w:r>
    </w:p>
    <w:p w:rsidR="00F81B8C" w:rsidRDefault="00F81B8C" w:rsidP="00F81B8C">
      <w:pPr>
        <w:pStyle w:val="a3"/>
        <w:jc w:val="both"/>
        <w:rPr>
          <w:rFonts w:ascii="Times New Roman" w:hAnsi="Times New Roman" w:cs="Times New Roman"/>
          <w:sz w:val="24"/>
          <w:szCs w:val="24"/>
        </w:rPr>
      </w:pPr>
    </w:p>
    <w:p w:rsidR="00F81B8C" w:rsidRDefault="00F81B8C" w:rsidP="00F81B8C">
      <w:pPr>
        <w:pStyle w:val="a3"/>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Рекомендации по организации устного опроса </w:t>
      </w:r>
      <w:r>
        <w:rPr>
          <w:rFonts w:ascii="Times New Roman" w:hAnsi="Times New Roman" w:cs="Times New Roman"/>
          <w:b/>
          <w:bCs/>
          <w:sz w:val="24"/>
          <w:szCs w:val="24"/>
        </w:rPr>
        <w:t>(СЛАЙД)</w:t>
      </w:r>
    </w:p>
    <w:p w:rsidR="00F81B8C" w:rsidRDefault="00F81B8C" w:rsidP="00F81B8C">
      <w:pPr>
        <w:pStyle w:val="a3"/>
        <w:jc w:val="center"/>
        <w:rPr>
          <w:rFonts w:ascii="Times New Roman" w:hAnsi="Times New Roman" w:cs="Times New Roman"/>
          <w:sz w:val="24"/>
          <w:szCs w:val="24"/>
        </w:rPr>
      </w:pPr>
    </w:p>
    <w:p w:rsidR="00F81B8C" w:rsidRDefault="00F81B8C" w:rsidP="00F81B8C">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Проверка домашнего задания путем опроса учащихся – традиционный и наиболее популярный способ. Нередко его используют, чтобы найти пробелы или недостатки в знаниях, забывая о главной задаче опроса – поддержать ученика, оказать помощь, научить. Вот несколько интересных видов устного опроса. </w:t>
      </w:r>
    </w:p>
    <w:p w:rsidR="00F81B8C" w:rsidRDefault="00F81B8C" w:rsidP="00F81B8C">
      <w:pPr>
        <w:pStyle w:val="a3"/>
        <w:jc w:val="both"/>
        <w:rPr>
          <w:rFonts w:ascii="Times New Roman" w:hAnsi="Times New Roman" w:cs="Times New Roman"/>
          <w:sz w:val="24"/>
          <w:szCs w:val="24"/>
        </w:rPr>
      </w:pP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b/>
          <w:bCs/>
          <w:sz w:val="24"/>
          <w:szCs w:val="24"/>
        </w:rPr>
        <w:t>Опрос-светофор</w:t>
      </w: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sz w:val="24"/>
          <w:szCs w:val="24"/>
        </w:rPr>
        <w:t>В нашем случае в качестве светофора выступает длинная картонная полоска красного цвета с одной стороны и зеленого – с другой. Обращенная к учителю зеленая сторона свидетельствует о готовности ученика к ответу на поставленный вопрос («Знаю!»), красная – о том, что ученик не готов ответить («Не знаю!»). Если на вопросы базового уровня ученик показывает красную сторону, - это сигнал тревоги для учителя. Это двойка, которую ученик сам себе поставил. Можно задавать и творческие вопросы, при этом красный сигнал означает «Не хочу отвечать!», а зеленый – «Хочу ответить!».</w:t>
      </w:r>
    </w:p>
    <w:p w:rsidR="00F81B8C" w:rsidRDefault="00F81B8C" w:rsidP="00F81B8C">
      <w:pPr>
        <w:pStyle w:val="a3"/>
        <w:jc w:val="both"/>
        <w:rPr>
          <w:rFonts w:ascii="Times New Roman" w:hAnsi="Times New Roman" w:cs="Times New Roman"/>
          <w:sz w:val="24"/>
          <w:szCs w:val="24"/>
        </w:rPr>
      </w:pP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b/>
          <w:bCs/>
          <w:sz w:val="24"/>
          <w:szCs w:val="24"/>
        </w:rPr>
        <w:t>Солидарный опрос</w:t>
      </w: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sz w:val="24"/>
          <w:szCs w:val="24"/>
        </w:rPr>
        <w:t>Если ученик у доски не может справиться с заданием, необходимо обратиться за помощью к классу. Кто хочет помочь? Из тех, кто желает оказать помощь, педагог выбирает наиболее сильного ученика и предлагает ему шепотом дать подсказку товарищу. Как вариант – ученик сам выбирает того, в чьей помощи он нуждается.</w:t>
      </w:r>
    </w:p>
    <w:p w:rsidR="00F81B8C" w:rsidRDefault="00F81B8C" w:rsidP="00F81B8C">
      <w:pPr>
        <w:pStyle w:val="a3"/>
        <w:jc w:val="both"/>
        <w:rPr>
          <w:rFonts w:ascii="Times New Roman" w:hAnsi="Times New Roman" w:cs="Times New Roman"/>
          <w:sz w:val="24"/>
          <w:szCs w:val="24"/>
        </w:rPr>
      </w:pP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b/>
          <w:bCs/>
          <w:sz w:val="24"/>
          <w:szCs w:val="24"/>
        </w:rPr>
        <w:t>Взаимный опрос</w:t>
      </w: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sz w:val="24"/>
          <w:szCs w:val="24"/>
        </w:rPr>
        <w:t>Педагог дает поручение трем наиболее подготовленным ученикам провести опрос тех, кто подготовился на «5», «4» или «3». Ученик, записавшийся в третью группу и успешно ответивший в ней на вопросы, может еще раз попробовать свои силы.</w:t>
      </w:r>
    </w:p>
    <w:p w:rsidR="00F81B8C" w:rsidRDefault="00F81B8C" w:rsidP="00F81B8C">
      <w:pPr>
        <w:pStyle w:val="a3"/>
        <w:jc w:val="both"/>
        <w:rPr>
          <w:rFonts w:ascii="Times New Roman" w:hAnsi="Times New Roman" w:cs="Times New Roman"/>
          <w:sz w:val="24"/>
          <w:szCs w:val="24"/>
        </w:rPr>
      </w:pP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b/>
          <w:bCs/>
          <w:sz w:val="24"/>
          <w:szCs w:val="24"/>
        </w:rPr>
        <w:t>Программируемый опрос</w:t>
      </w: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sz w:val="24"/>
          <w:szCs w:val="24"/>
        </w:rPr>
        <w:lastRenderedPageBreak/>
        <w:t>В этом случае ученику необходимо выбрать правильный ответ из тех, которые предлагает учитель. Такая форма работы при устном опросе используется редко. И совершенно напрасно. Ведь в столкновении разных мнений учащихся «плавится» непонимание. Учитель может стать на защиту неверного ответа, чтобы дать ребятам возможность поспорить.</w:t>
      </w:r>
    </w:p>
    <w:p w:rsidR="00F81B8C" w:rsidRDefault="00F81B8C" w:rsidP="00F81B8C">
      <w:pPr>
        <w:pStyle w:val="a3"/>
        <w:jc w:val="both"/>
        <w:rPr>
          <w:rFonts w:ascii="Times New Roman" w:hAnsi="Times New Roman" w:cs="Times New Roman"/>
          <w:sz w:val="24"/>
          <w:szCs w:val="24"/>
        </w:rPr>
      </w:pP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b/>
          <w:bCs/>
          <w:sz w:val="24"/>
          <w:szCs w:val="24"/>
        </w:rPr>
        <w:t>Тихий опрос</w:t>
      </w: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sz w:val="24"/>
          <w:szCs w:val="24"/>
        </w:rPr>
        <w:t>Учитель негромко беседует с одним или несколькими учениками, а весь класс выполняет другое задание.</w:t>
      </w:r>
    </w:p>
    <w:p w:rsidR="00F81B8C" w:rsidRDefault="00F81B8C" w:rsidP="00F81B8C">
      <w:pPr>
        <w:pStyle w:val="a3"/>
        <w:jc w:val="both"/>
        <w:rPr>
          <w:rFonts w:ascii="Times New Roman" w:hAnsi="Times New Roman" w:cs="Times New Roman"/>
          <w:sz w:val="24"/>
          <w:szCs w:val="24"/>
        </w:rPr>
      </w:pP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b/>
          <w:bCs/>
          <w:sz w:val="24"/>
          <w:szCs w:val="24"/>
        </w:rPr>
        <w:t>Опросная цепочка</w:t>
      </w: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sz w:val="24"/>
          <w:szCs w:val="24"/>
        </w:rPr>
        <w:t>Такой способ опроса рекомендуется применять для получения развернутого и логически связного ответа. При этом один ученик начинает ответ, учитель в любом месте жестом прерывает его и предлагает продолжить мысль другому ученику.</w:t>
      </w:r>
    </w:p>
    <w:p w:rsidR="00F81B8C" w:rsidRDefault="00F81B8C" w:rsidP="00F81B8C">
      <w:pPr>
        <w:pStyle w:val="a3"/>
        <w:jc w:val="both"/>
        <w:rPr>
          <w:rFonts w:ascii="Times New Roman" w:hAnsi="Times New Roman" w:cs="Times New Roman"/>
          <w:sz w:val="24"/>
          <w:szCs w:val="24"/>
        </w:rPr>
      </w:pP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b/>
          <w:bCs/>
          <w:sz w:val="24"/>
          <w:szCs w:val="24"/>
        </w:rPr>
        <w:t>Лист «защиты»</w:t>
      </w: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sz w:val="24"/>
          <w:szCs w:val="24"/>
        </w:rPr>
        <w:t>Создается для неподготовленных учеников и находится всегда в одном и том же месте. Ученик, который не готов к уроку, вписывает свою фамилию в защитный лист и может быть уверен, что его сегодня не будут спрашивать. Задача учителя – держать ситуацию под контролем.</w:t>
      </w:r>
    </w:p>
    <w:p w:rsidR="00F81B8C" w:rsidRDefault="00F81B8C" w:rsidP="00F81B8C">
      <w:pPr>
        <w:pStyle w:val="a3"/>
        <w:jc w:val="both"/>
        <w:rPr>
          <w:rFonts w:ascii="Times New Roman" w:hAnsi="Times New Roman" w:cs="Times New Roman"/>
          <w:sz w:val="24"/>
          <w:szCs w:val="24"/>
        </w:rPr>
      </w:pPr>
    </w:p>
    <w:p w:rsidR="00F81B8C" w:rsidRDefault="00F81B8C" w:rsidP="00F81B8C">
      <w:pPr>
        <w:pStyle w:val="a3"/>
        <w:ind w:firstLine="709"/>
        <w:jc w:val="both"/>
        <w:rPr>
          <w:rFonts w:ascii="Times New Roman" w:hAnsi="Times New Roman" w:cs="Times New Roman"/>
          <w:sz w:val="24"/>
          <w:szCs w:val="24"/>
        </w:rPr>
      </w:pPr>
      <w:r>
        <w:rPr>
          <w:rFonts w:ascii="Times New Roman" w:hAnsi="Times New Roman" w:cs="Times New Roman"/>
          <w:b/>
          <w:bCs/>
          <w:sz w:val="24"/>
          <w:szCs w:val="24"/>
        </w:rPr>
        <w:t>Как же проверить домашнее задание?</w:t>
      </w:r>
      <w:r>
        <w:rPr>
          <w:rFonts w:ascii="Times New Roman" w:hAnsi="Times New Roman" w:cs="Times New Roman"/>
          <w:sz w:val="24"/>
          <w:szCs w:val="24"/>
        </w:rPr>
        <w:t xml:space="preserve"> Секрет заключается в гармоничном сочетании педагогом традиционных и необычных, оригинальных, интересных форм и методов проверки, которые активизируют мыслительную деятельность у учеников, повышают самостоятельность, рождают и сохраняют мотивацию регулярно и качественно выполнять домашнюю работу. </w:t>
      </w:r>
    </w:p>
    <w:p w:rsidR="00F81B8C" w:rsidRDefault="00F81B8C" w:rsidP="00F81B8C">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Для многих педагогов актуальным является вопрос, как избежать однообразия при проверке домашнего задания в начальных классах. Для младших школьников особенно актуальна и эффективна игровая форма проверки усвоенных знаний. Предлагаем несколько практических идей, которые позволят не только выполнить интересную проверку домашнего задания, но и помогут активизировать мыслительную деятельность учащихся </w:t>
      </w:r>
      <w:r>
        <w:rPr>
          <w:rFonts w:ascii="Times New Roman" w:hAnsi="Times New Roman" w:cs="Times New Roman"/>
          <w:b/>
          <w:bCs/>
          <w:sz w:val="24"/>
          <w:szCs w:val="24"/>
        </w:rPr>
        <w:t>(СЛАЙД)</w:t>
      </w:r>
      <w:r>
        <w:rPr>
          <w:rFonts w:ascii="Times New Roman" w:hAnsi="Times New Roman" w:cs="Times New Roman"/>
          <w:sz w:val="24"/>
          <w:szCs w:val="24"/>
        </w:rPr>
        <w:t>.</w:t>
      </w:r>
    </w:p>
    <w:p w:rsidR="00F81B8C" w:rsidRDefault="00F81B8C" w:rsidP="00F81B8C">
      <w:pPr>
        <w:pStyle w:val="a3"/>
        <w:jc w:val="both"/>
        <w:rPr>
          <w:rFonts w:ascii="Times New Roman" w:hAnsi="Times New Roman" w:cs="Times New Roman"/>
          <w:b/>
          <w:bCs/>
          <w:sz w:val="24"/>
          <w:szCs w:val="24"/>
        </w:rPr>
      </w:pP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b/>
          <w:bCs/>
          <w:sz w:val="24"/>
          <w:szCs w:val="24"/>
        </w:rPr>
        <w:t>Игра «Рисуем ответ»</w:t>
      </w: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sz w:val="24"/>
          <w:szCs w:val="24"/>
        </w:rPr>
        <w:t>Учителю необходимо подготовить вопросы по пройденной теме, ответы на которые ребята смогут быстро и просто нарисовать. Дети должны быть предупреждены, что ответы нужно не озвучивать, а изображать на бумаге.</w:t>
      </w:r>
    </w:p>
    <w:p w:rsidR="00F81B8C" w:rsidRDefault="00F81B8C" w:rsidP="00F81B8C">
      <w:pPr>
        <w:pStyle w:val="a3"/>
        <w:jc w:val="both"/>
        <w:rPr>
          <w:rFonts w:ascii="Times New Roman" w:hAnsi="Times New Roman" w:cs="Times New Roman"/>
          <w:sz w:val="24"/>
          <w:szCs w:val="24"/>
        </w:rPr>
      </w:pP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b/>
          <w:bCs/>
          <w:sz w:val="24"/>
          <w:szCs w:val="24"/>
        </w:rPr>
        <w:t>Игра «Похлопаем-потопаем»</w:t>
      </w: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sz w:val="24"/>
          <w:szCs w:val="24"/>
        </w:rPr>
        <w:t>Проверяя домашнее задание, педагог задает вопросы и предлагает варианты ответов к ним. В случае правильного ответа задача детей – похлопать в ладоши, если же ответ неверный – потопать ножками. Эта игра – отличная разминка и хороший способ снять напряжение в классе.</w:t>
      </w:r>
    </w:p>
    <w:p w:rsidR="00F81B8C" w:rsidRDefault="00F81B8C" w:rsidP="00F81B8C">
      <w:pPr>
        <w:pStyle w:val="a3"/>
        <w:jc w:val="both"/>
        <w:rPr>
          <w:rFonts w:ascii="Times New Roman" w:hAnsi="Times New Roman" w:cs="Times New Roman"/>
          <w:sz w:val="24"/>
          <w:szCs w:val="24"/>
        </w:rPr>
      </w:pP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b/>
          <w:bCs/>
          <w:sz w:val="24"/>
          <w:szCs w:val="24"/>
        </w:rPr>
        <w:t>Командная игра «Что и почему?»</w:t>
      </w: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sz w:val="24"/>
          <w:szCs w:val="24"/>
        </w:rPr>
        <w:t>В созданных командах педагогом назначается капитан. Задание для каждой из команд заключается в придумывании вопросов по изученной теме и поочередном ответе на них. Право ответа предоставляет капитан. Важно, чтобы в обсуждении принимали участие все члены команды.</w:t>
      </w:r>
    </w:p>
    <w:p w:rsidR="00F81B8C" w:rsidRDefault="00F81B8C" w:rsidP="00F81B8C">
      <w:pPr>
        <w:pStyle w:val="a3"/>
        <w:jc w:val="both"/>
        <w:rPr>
          <w:rFonts w:ascii="Times New Roman" w:hAnsi="Times New Roman" w:cs="Times New Roman"/>
          <w:sz w:val="24"/>
          <w:szCs w:val="24"/>
        </w:rPr>
      </w:pP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b/>
          <w:bCs/>
          <w:sz w:val="24"/>
          <w:szCs w:val="24"/>
        </w:rPr>
        <w:t>Игра «</w:t>
      </w:r>
      <w:proofErr w:type="spellStart"/>
      <w:r>
        <w:rPr>
          <w:rFonts w:ascii="Times New Roman" w:hAnsi="Times New Roman" w:cs="Times New Roman"/>
          <w:b/>
          <w:bCs/>
          <w:sz w:val="24"/>
          <w:szCs w:val="24"/>
        </w:rPr>
        <w:t>Семицветик</w:t>
      </w:r>
      <w:proofErr w:type="spellEnd"/>
      <w:r>
        <w:rPr>
          <w:rFonts w:ascii="Times New Roman" w:hAnsi="Times New Roman" w:cs="Times New Roman"/>
          <w:b/>
          <w:bCs/>
          <w:sz w:val="24"/>
          <w:szCs w:val="24"/>
        </w:rPr>
        <w:t>»</w:t>
      </w: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sz w:val="24"/>
          <w:szCs w:val="24"/>
        </w:rPr>
        <w:lastRenderedPageBreak/>
        <w:t>Педагогу необходимо заранее подготовить бумажные цветы с семью цветными лепестками по количеству команд. За правильный ответ по пройденной теме команда получает один лепесток. Играют до тех пор, пока и одна из команд не соберет цветок полностью.</w:t>
      </w:r>
    </w:p>
    <w:p w:rsidR="00F81B8C" w:rsidRDefault="00F81B8C" w:rsidP="00F81B8C">
      <w:pPr>
        <w:pStyle w:val="a3"/>
        <w:jc w:val="both"/>
        <w:rPr>
          <w:rFonts w:ascii="Times New Roman" w:hAnsi="Times New Roman" w:cs="Times New Roman"/>
          <w:sz w:val="24"/>
          <w:szCs w:val="24"/>
        </w:rPr>
      </w:pP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b/>
          <w:bCs/>
          <w:sz w:val="24"/>
          <w:szCs w:val="24"/>
        </w:rPr>
        <w:t>Игра «Лови мяч»</w:t>
      </w: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sz w:val="24"/>
          <w:szCs w:val="24"/>
        </w:rPr>
        <w:t>Игра проводится в кругу. Учитель задает вопрос и подбрасывает мяч. Ученик, который его поймал, дает ответ.</w:t>
      </w:r>
    </w:p>
    <w:p w:rsidR="00F81B8C" w:rsidRDefault="00F81B8C" w:rsidP="00F81B8C">
      <w:pPr>
        <w:pStyle w:val="a3"/>
        <w:jc w:val="both"/>
        <w:rPr>
          <w:rFonts w:ascii="Times New Roman" w:hAnsi="Times New Roman" w:cs="Times New Roman"/>
          <w:sz w:val="24"/>
          <w:szCs w:val="24"/>
        </w:rPr>
      </w:pP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b/>
          <w:bCs/>
          <w:sz w:val="24"/>
          <w:szCs w:val="24"/>
        </w:rPr>
        <w:t>Дискуссия</w:t>
      </w: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sz w:val="24"/>
          <w:szCs w:val="24"/>
        </w:rPr>
        <w:t>Для ее проведения класс необходимо разбить на группы, каждая из которых будет выступать в защиту своей позиции или взгляда на проблему. Одна точка зрения может быть изложена в учебнике или справочнике, а другая, отличная от нее, может принадлежать кому-то из учеников или учителю. В дискуссии важны рассуждения и аргументы учащихся, а результатом ее станет более глубокое познание сущности изученного явления.</w:t>
      </w:r>
    </w:p>
    <w:p w:rsidR="00F81B8C" w:rsidRDefault="00F81B8C" w:rsidP="00F81B8C">
      <w:pPr>
        <w:pStyle w:val="a3"/>
        <w:jc w:val="both"/>
        <w:rPr>
          <w:rFonts w:ascii="Times New Roman" w:hAnsi="Times New Roman" w:cs="Times New Roman"/>
          <w:sz w:val="24"/>
          <w:szCs w:val="24"/>
        </w:rPr>
      </w:pP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b/>
          <w:bCs/>
          <w:sz w:val="24"/>
          <w:szCs w:val="24"/>
        </w:rPr>
        <w:t>Интервью</w:t>
      </w: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sz w:val="24"/>
          <w:szCs w:val="24"/>
        </w:rPr>
        <w:t xml:space="preserve">Это необычный и очень интересный способ проверки домашнего задания. Учитель предлагает ребятам придумать несколько вопросов по теме окружающего мира, русского языка или содержанию литературного произведения. </w:t>
      </w:r>
    </w:p>
    <w:p w:rsidR="00F81B8C" w:rsidRDefault="00F81B8C" w:rsidP="00F81B8C">
      <w:pPr>
        <w:pStyle w:val="a3"/>
        <w:jc w:val="both"/>
        <w:rPr>
          <w:rFonts w:ascii="Times New Roman" w:hAnsi="Times New Roman" w:cs="Times New Roman"/>
          <w:sz w:val="24"/>
          <w:szCs w:val="24"/>
        </w:rPr>
      </w:pP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b/>
          <w:bCs/>
          <w:sz w:val="24"/>
          <w:szCs w:val="24"/>
        </w:rPr>
        <w:t>Тематический кроссворд</w:t>
      </w: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sz w:val="24"/>
          <w:szCs w:val="24"/>
        </w:rPr>
        <w:t>Многие ребята увлекаются разгадыванием кроссвордов, проявляя при этом завидное упорство. Чтобы интересно проверить домашнее задание, учителю необходимо составить кроссворд по соответствующей теме и предложить его учащимся. Разгадывание кроссвордов может быть как индивидуальным, так и в паре, в группе.</w:t>
      </w:r>
    </w:p>
    <w:p w:rsidR="00F81B8C" w:rsidRDefault="00F81B8C" w:rsidP="00F81B8C">
      <w:pPr>
        <w:pStyle w:val="a3"/>
        <w:jc w:val="both"/>
        <w:rPr>
          <w:rFonts w:ascii="Times New Roman" w:hAnsi="Times New Roman" w:cs="Times New Roman"/>
          <w:sz w:val="24"/>
          <w:szCs w:val="24"/>
        </w:rPr>
      </w:pPr>
    </w:p>
    <w:p w:rsidR="00F81B8C" w:rsidRDefault="00F81B8C" w:rsidP="00F81B8C">
      <w:pPr>
        <w:pStyle w:val="a3"/>
        <w:jc w:val="both"/>
        <w:rPr>
          <w:rFonts w:ascii="Times New Roman" w:hAnsi="Times New Roman" w:cs="Times New Roman"/>
          <w:b/>
          <w:bCs/>
          <w:sz w:val="24"/>
          <w:szCs w:val="24"/>
        </w:rPr>
      </w:pPr>
      <w:r>
        <w:rPr>
          <w:rFonts w:ascii="Times New Roman" w:hAnsi="Times New Roman" w:cs="Times New Roman"/>
          <w:b/>
          <w:bCs/>
          <w:sz w:val="24"/>
          <w:szCs w:val="24"/>
        </w:rPr>
        <w:t>Верные и неверные утверждения</w:t>
      </w: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sz w:val="24"/>
          <w:szCs w:val="24"/>
        </w:rPr>
        <w:t xml:space="preserve">Если ученик добросовестно подготовился к уроку, затруднений с ответом у него не возникнет, достаточно ответить </w:t>
      </w:r>
      <w:proofErr w:type="spellStart"/>
      <w:r>
        <w:rPr>
          <w:rFonts w:ascii="Times New Roman" w:hAnsi="Times New Roman" w:cs="Times New Roman"/>
          <w:sz w:val="24"/>
          <w:szCs w:val="24"/>
        </w:rPr>
        <w:t>да-нет</w:t>
      </w:r>
      <w:proofErr w:type="spellEnd"/>
      <w:r>
        <w:rPr>
          <w:rFonts w:ascii="Times New Roman" w:hAnsi="Times New Roman" w:cs="Times New Roman"/>
          <w:sz w:val="24"/>
          <w:szCs w:val="24"/>
        </w:rPr>
        <w:t>, а определенное разнообразие в процесс проверки будет внесено.</w:t>
      </w:r>
    </w:p>
    <w:p w:rsidR="00F81B8C" w:rsidRDefault="00F81B8C" w:rsidP="00F81B8C">
      <w:pPr>
        <w:pStyle w:val="a3"/>
        <w:jc w:val="both"/>
        <w:rPr>
          <w:rFonts w:ascii="Times New Roman" w:hAnsi="Times New Roman" w:cs="Times New Roman"/>
          <w:sz w:val="24"/>
          <w:szCs w:val="24"/>
        </w:rPr>
      </w:pP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b/>
          <w:bCs/>
          <w:sz w:val="24"/>
          <w:szCs w:val="24"/>
        </w:rPr>
        <w:t>Рецензия на устный ответ «Черные и белые» оппоненты</w:t>
      </w: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sz w:val="24"/>
          <w:szCs w:val="24"/>
        </w:rPr>
        <w:t>Ученикам предлагается выслушать ответ одноклассника, подготовить и выступить с устной рецензией на него (с учетом достоинств и недостатков, внесением дополнений и уточнений).</w:t>
      </w:r>
    </w:p>
    <w:p w:rsidR="00F81B8C" w:rsidRDefault="00F81B8C" w:rsidP="00F81B8C">
      <w:pPr>
        <w:pStyle w:val="a3"/>
        <w:jc w:val="both"/>
        <w:rPr>
          <w:rFonts w:ascii="Times New Roman" w:hAnsi="Times New Roman" w:cs="Times New Roman"/>
          <w:sz w:val="24"/>
          <w:szCs w:val="24"/>
        </w:rPr>
      </w:pP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b/>
          <w:bCs/>
          <w:sz w:val="24"/>
          <w:szCs w:val="24"/>
        </w:rPr>
        <w:t>Взаимная проверка</w:t>
      </w: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sz w:val="24"/>
          <w:szCs w:val="24"/>
        </w:rPr>
        <w:t>При проверке письменного домашнего задания по химии, русскому или английскому языку, математике можно предложить ученикам обменяться тетрадями с соседом по парте, проверить выполнение заданий, поставить оценку и рассказать о допущенных ошибках, обсудив спорные вопросы.</w:t>
      </w:r>
    </w:p>
    <w:p w:rsidR="00F81B8C" w:rsidRDefault="00F81B8C" w:rsidP="00F81B8C">
      <w:pPr>
        <w:pStyle w:val="a3"/>
        <w:jc w:val="both"/>
        <w:rPr>
          <w:rFonts w:ascii="Times New Roman" w:hAnsi="Times New Roman" w:cs="Times New Roman"/>
          <w:sz w:val="24"/>
          <w:szCs w:val="24"/>
        </w:rPr>
      </w:pP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b/>
          <w:bCs/>
          <w:sz w:val="24"/>
          <w:szCs w:val="24"/>
        </w:rPr>
        <w:t>Краткие письменные ответы</w:t>
      </w: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sz w:val="24"/>
          <w:szCs w:val="24"/>
        </w:rPr>
        <w:t>Вместо устного опроса учитель просит отвечать на несложные вопросы по теме письменно. При этом ответ должен состоять из двух-трех слов. Такое задание помогает лучшему усвоению учащимися теоретических знаний.</w:t>
      </w:r>
    </w:p>
    <w:p w:rsidR="00F81B8C" w:rsidRDefault="00F81B8C" w:rsidP="00F81B8C">
      <w:pPr>
        <w:pStyle w:val="a3"/>
        <w:jc w:val="both"/>
        <w:rPr>
          <w:rFonts w:ascii="Times New Roman" w:hAnsi="Times New Roman" w:cs="Times New Roman"/>
          <w:sz w:val="24"/>
          <w:szCs w:val="24"/>
        </w:rPr>
      </w:pP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b/>
          <w:bCs/>
          <w:sz w:val="24"/>
          <w:szCs w:val="24"/>
        </w:rPr>
        <w:t>Сверка с проектором</w:t>
      </w:r>
    </w:p>
    <w:p w:rsidR="00F81B8C" w:rsidRDefault="00F81B8C" w:rsidP="00F81B8C">
      <w:pPr>
        <w:pStyle w:val="a3"/>
        <w:jc w:val="both"/>
        <w:rPr>
          <w:rFonts w:ascii="Times New Roman" w:hAnsi="Times New Roman" w:cs="Times New Roman"/>
          <w:sz w:val="24"/>
          <w:szCs w:val="24"/>
        </w:rPr>
      </w:pPr>
      <w:r>
        <w:rPr>
          <w:rFonts w:ascii="Times New Roman" w:hAnsi="Times New Roman" w:cs="Times New Roman"/>
          <w:sz w:val="24"/>
          <w:szCs w:val="24"/>
        </w:rPr>
        <w:lastRenderedPageBreak/>
        <w:t>Правильный вариант выполнения домашнего задания выводится учителем на экран проектора. Ученики сверяются с ним, исправляют допущенные ошибки, получая по ходу необходимые комментарии от учителя или одноклассников.</w:t>
      </w:r>
    </w:p>
    <w:p w:rsidR="00F81B8C" w:rsidRDefault="00F81B8C" w:rsidP="00F81B8C">
      <w:pPr>
        <w:pStyle w:val="a3"/>
        <w:jc w:val="both"/>
        <w:rPr>
          <w:rFonts w:ascii="Times New Roman" w:hAnsi="Times New Roman" w:cs="Times New Roman"/>
          <w:sz w:val="24"/>
          <w:szCs w:val="24"/>
        </w:rPr>
      </w:pPr>
    </w:p>
    <w:p w:rsidR="00F81B8C" w:rsidRDefault="00F81B8C" w:rsidP="00F81B8C">
      <w:pPr>
        <w:pStyle w:val="a3"/>
        <w:jc w:val="both"/>
        <w:rPr>
          <w:rFonts w:ascii="Times New Roman" w:hAnsi="Times New Roman" w:cs="Times New Roman"/>
          <w:b/>
          <w:iCs/>
          <w:sz w:val="24"/>
          <w:szCs w:val="24"/>
        </w:rPr>
      </w:pPr>
      <w:r>
        <w:rPr>
          <w:rFonts w:ascii="Times New Roman" w:hAnsi="Times New Roman" w:cs="Times New Roman"/>
          <w:b/>
          <w:iCs/>
          <w:sz w:val="24"/>
          <w:szCs w:val="24"/>
        </w:rPr>
        <w:t>6. Подведем итоги (СЛАЙД)</w:t>
      </w:r>
    </w:p>
    <w:p w:rsidR="00F81B8C" w:rsidRDefault="00F81B8C" w:rsidP="00F81B8C">
      <w:pPr>
        <w:pStyle w:val="a3"/>
        <w:ind w:firstLine="709"/>
        <w:jc w:val="both"/>
        <w:rPr>
          <w:rFonts w:ascii="Times New Roman" w:hAnsi="Times New Roman" w:cs="Times New Roman"/>
          <w:iCs/>
          <w:sz w:val="24"/>
          <w:szCs w:val="24"/>
        </w:rPr>
      </w:pPr>
      <w:r>
        <w:rPr>
          <w:rFonts w:ascii="Times New Roman" w:hAnsi="Times New Roman" w:cs="Times New Roman"/>
          <w:b/>
          <w:sz w:val="24"/>
          <w:szCs w:val="24"/>
        </w:rPr>
        <w:t xml:space="preserve">Большое значение имеет </w:t>
      </w:r>
      <w:r>
        <w:rPr>
          <w:rFonts w:ascii="Times New Roman" w:hAnsi="Times New Roman" w:cs="Times New Roman"/>
          <w:sz w:val="24"/>
          <w:szCs w:val="24"/>
        </w:rPr>
        <w:t>домашнее задание</w:t>
      </w:r>
      <w:r>
        <w:rPr>
          <w:rFonts w:ascii="Times New Roman" w:hAnsi="Times New Roman" w:cs="Times New Roman"/>
          <w:iCs/>
          <w:sz w:val="24"/>
          <w:szCs w:val="24"/>
        </w:rPr>
        <w:t xml:space="preserve"> в условиях ФГОС:</w:t>
      </w:r>
    </w:p>
    <w:p w:rsidR="00F81B8C" w:rsidRDefault="00F81B8C" w:rsidP="00F81B8C">
      <w:pPr>
        <w:pStyle w:val="a3"/>
        <w:numPr>
          <w:ilvl w:val="0"/>
          <w:numId w:val="4"/>
        </w:numPr>
        <w:jc w:val="both"/>
        <w:rPr>
          <w:rFonts w:ascii="Times New Roman" w:hAnsi="Times New Roman" w:cs="Times New Roman"/>
          <w:iCs/>
          <w:sz w:val="24"/>
          <w:szCs w:val="24"/>
        </w:rPr>
      </w:pPr>
      <w:r>
        <w:rPr>
          <w:rFonts w:ascii="Times New Roman" w:hAnsi="Times New Roman" w:cs="Times New Roman"/>
          <w:iCs/>
          <w:sz w:val="24"/>
          <w:szCs w:val="24"/>
        </w:rPr>
        <w:t>Развивает самостоятельные учебные умения.</w:t>
      </w:r>
    </w:p>
    <w:p w:rsidR="00F81B8C" w:rsidRDefault="00F81B8C" w:rsidP="00F81B8C">
      <w:pPr>
        <w:pStyle w:val="a3"/>
        <w:numPr>
          <w:ilvl w:val="0"/>
          <w:numId w:val="4"/>
        </w:numPr>
        <w:jc w:val="both"/>
        <w:rPr>
          <w:rFonts w:ascii="Times New Roman" w:hAnsi="Times New Roman" w:cs="Times New Roman"/>
          <w:iCs/>
          <w:sz w:val="24"/>
          <w:szCs w:val="24"/>
        </w:rPr>
      </w:pPr>
      <w:r>
        <w:rPr>
          <w:rFonts w:ascii="Times New Roman" w:hAnsi="Times New Roman" w:cs="Times New Roman"/>
          <w:iCs/>
          <w:sz w:val="24"/>
          <w:szCs w:val="24"/>
        </w:rPr>
        <w:t>Воспитывает волевые усилия, ответственность, самостоятельность.</w:t>
      </w:r>
    </w:p>
    <w:p w:rsidR="00F81B8C" w:rsidRDefault="00F81B8C" w:rsidP="00F81B8C">
      <w:pPr>
        <w:pStyle w:val="a3"/>
        <w:numPr>
          <w:ilvl w:val="0"/>
          <w:numId w:val="4"/>
        </w:numPr>
        <w:jc w:val="both"/>
        <w:rPr>
          <w:rFonts w:ascii="Times New Roman" w:hAnsi="Times New Roman" w:cs="Times New Roman"/>
          <w:iCs/>
          <w:sz w:val="24"/>
          <w:szCs w:val="24"/>
        </w:rPr>
      </w:pPr>
      <w:r>
        <w:rPr>
          <w:rFonts w:ascii="Times New Roman" w:hAnsi="Times New Roman" w:cs="Times New Roman"/>
          <w:iCs/>
          <w:sz w:val="24"/>
          <w:szCs w:val="24"/>
        </w:rPr>
        <w:t>Учат овладевать навыками учебного труда.</w:t>
      </w:r>
    </w:p>
    <w:p w:rsidR="00F81B8C" w:rsidRDefault="00F81B8C" w:rsidP="00F81B8C">
      <w:pPr>
        <w:pStyle w:val="a3"/>
        <w:numPr>
          <w:ilvl w:val="0"/>
          <w:numId w:val="4"/>
        </w:numPr>
        <w:jc w:val="both"/>
        <w:rPr>
          <w:rFonts w:ascii="Times New Roman" w:hAnsi="Times New Roman" w:cs="Times New Roman"/>
          <w:iCs/>
          <w:sz w:val="24"/>
          <w:szCs w:val="24"/>
        </w:rPr>
      </w:pPr>
      <w:r>
        <w:rPr>
          <w:rFonts w:ascii="Times New Roman" w:hAnsi="Times New Roman" w:cs="Times New Roman"/>
          <w:iCs/>
          <w:sz w:val="24"/>
          <w:szCs w:val="24"/>
        </w:rPr>
        <w:t>Формирует умение добывать необходимую информацию из различных справочников, пособий, энциклопедий, словарей.</w:t>
      </w:r>
    </w:p>
    <w:p w:rsidR="00F81B8C" w:rsidRDefault="00F81B8C" w:rsidP="00F81B8C">
      <w:pPr>
        <w:pStyle w:val="a3"/>
        <w:numPr>
          <w:ilvl w:val="0"/>
          <w:numId w:val="4"/>
        </w:numPr>
        <w:jc w:val="both"/>
        <w:rPr>
          <w:rFonts w:ascii="Times New Roman" w:hAnsi="Times New Roman" w:cs="Times New Roman"/>
          <w:iCs/>
          <w:sz w:val="24"/>
          <w:szCs w:val="24"/>
        </w:rPr>
      </w:pPr>
      <w:r>
        <w:rPr>
          <w:rFonts w:ascii="Times New Roman" w:hAnsi="Times New Roman" w:cs="Times New Roman"/>
          <w:iCs/>
          <w:sz w:val="24"/>
          <w:szCs w:val="24"/>
        </w:rPr>
        <w:t>Формирует исследовательские умения.</w:t>
      </w:r>
    </w:p>
    <w:p w:rsidR="00F81B8C" w:rsidRDefault="00F81B8C" w:rsidP="00F81B8C">
      <w:pPr>
        <w:pStyle w:val="a3"/>
        <w:ind w:firstLine="709"/>
        <w:jc w:val="both"/>
        <w:rPr>
          <w:rFonts w:ascii="Times New Roman" w:hAnsi="Times New Roman" w:cs="Times New Roman"/>
          <w:sz w:val="24"/>
          <w:szCs w:val="24"/>
        </w:rPr>
      </w:pPr>
      <w:r>
        <w:rPr>
          <w:rFonts w:ascii="Times New Roman" w:hAnsi="Times New Roman" w:cs="Times New Roman"/>
          <w:iCs/>
          <w:sz w:val="24"/>
          <w:szCs w:val="24"/>
        </w:rPr>
        <w:t xml:space="preserve"> </w:t>
      </w:r>
    </w:p>
    <w:p w:rsidR="00F81B8C" w:rsidRDefault="00F81B8C" w:rsidP="00F81B8C">
      <w:pPr>
        <w:pStyle w:val="a3"/>
        <w:ind w:firstLine="709"/>
        <w:jc w:val="both"/>
        <w:rPr>
          <w:rFonts w:ascii="Times New Roman" w:hAnsi="Times New Roman" w:cs="Times New Roman"/>
          <w:sz w:val="24"/>
          <w:szCs w:val="24"/>
        </w:rPr>
      </w:pPr>
      <w:r>
        <w:rPr>
          <w:rFonts w:ascii="Times New Roman" w:hAnsi="Times New Roman" w:cs="Times New Roman"/>
          <w:sz w:val="24"/>
          <w:szCs w:val="24"/>
        </w:rPr>
        <w:t>Степень эффективности выполнения домашнего задания учащимися во многом зависит от того, насколько интересной и разнообразной по форме и содержанию будет его проверка. Предложенные способы проверки самостоятельной домашней работы учеников для достижения результата должны применяться педагогом систематически и комплексно.</w:t>
      </w:r>
    </w:p>
    <w:p w:rsidR="00F81B8C" w:rsidRDefault="00F81B8C" w:rsidP="00F81B8C">
      <w:pPr>
        <w:pStyle w:val="a3"/>
        <w:jc w:val="both"/>
        <w:rPr>
          <w:rFonts w:ascii="Times New Roman" w:hAnsi="Times New Roman" w:cs="Times New Roman"/>
          <w:b/>
          <w:sz w:val="24"/>
          <w:szCs w:val="24"/>
        </w:rPr>
      </w:pPr>
      <w:r>
        <w:rPr>
          <w:rFonts w:ascii="Times New Roman" w:hAnsi="Times New Roman" w:cs="Times New Roman"/>
          <w:b/>
          <w:sz w:val="24"/>
          <w:szCs w:val="24"/>
        </w:rPr>
        <w:t xml:space="preserve">Значение </w:t>
      </w:r>
      <w:r>
        <w:rPr>
          <w:rFonts w:ascii="Times New Roman" w:hAnsi="Times New Roman" w:cs="Times New Roman"/>
          <w:sz w:val="24"/>
          <w:szCs w:val="24"/>
        </w:rPr>
        <w:t>домашних заданий.</w:t>
      </w:r>
    </w:p>
    <w:p w:rsidR="00F81B8C" w:rsidRDefault="00F81B8C" w:rsidP="00F81B8C">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Многообразие домашних заданий способствует гармоничному развитию личности. В процессе самостоятельной домашней работы каждый школьник осуществляет самоконтроль, что предполагает умение анализировать свои знания, находить недочёты и ошибки, и затем исправлять их. </w:t>
      </w:r>
    </w:p>
    <w:p w:rsidR="00F81B8C" w:rsidRDefault="00F81B8C" w:rsidP="00F81B8C">
      <w:pPr>
        <w:pStyle w:val="a3"/>
        <w:ind w:firstLine="709"/>
        <w:jc w:val="both"/>
        <w:rPr>
          <w:rFonts w:ascii="Times New Roman" w:hAnsi="Times New Roman" w:cs="Times New Roman"/>
          <w:b/>
          <w:sz w:val="24"/>
          <w:szCs w:val="24"/>
        </w:rPr>
      </w:pPr>
      <w:r>
        <w:rPr>
          <w:rFonts w:ascii="Times New Roman" w:hAnsi="Times New Roman" w:cs="Times New Roman"/>
          <w:sz w:val="24"/>
          <w:szCs w:val="24"/>
          <w:shd w:val="clear" w:color="auto" w:fill="FFFFFF"/>
        </w:rPr>
        <w:t>Учащийся, принимающий на себя ответственность за выполнение домашнего задания, сам управляет своим временем, действует независимо, но с учетом рекомендаций учителя, выполняет работу в меру своих сил и способностей. Эти навыки обеспечивают ребенку успешность при обучении в школе и пригодятся ему в жизни.</w:t>
      </w:r>
    </w:p>
    <w:p w:rsidR="00F81B8C" w:rsidRDefault="00F81B8C" w:rsidP="00F81B8C">
      <w:pPr>
        <w:pStyle w:val="a3"/>
        <w:ind w:firstLine="709"/>
        <w:jc w:val="both"/>
        <w:rPr>
          <w:rFonts w:ascii="Times New Roman" w:hAnsi="Times New Roman" w:cs="Times New Roman"/>
          <w:b/>
          <w:sz w:val="24"/>
          <w:szCs w:val="24"/>
        </w:rPr>
      </w:pPr>
      <w:r>
        <w:rPr>
          <w:rFonts w:ascii="Times New Roman" w:hAnsi="Times New Roman" w:cs="Times New Roman"/>
          <w:sz w:val="24"/>
          <w:szCs w:val="24"/>
          <w:shd w:val="clear" w:color="auto" w:fill="FFFFFF"/>
        </w:rPr>
        <w:t>Любое домашнее задание влияет также и на становление таких сторон личности как: самодисциплины, чувства долга, силы воли. Оно развивает память, автоматизирует навыки, развивает чувство долга и ответственности.</w:t>
      </w:r>
    </w:p>
    <w:p w:rsidR="00F81B8C" w:rsidRDefault="00F81B8C" w:rsidP="00F81B8C">
      <w:pPr>
        <w:pStyle w:val="a3"/>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Домашние задания младшим школьникам следует давать систематически. Иначе они привыкают к непоследовательности учителя, огорчаются, если, допустим, сегодня получают домашнее задание, и радуются, если заданий не дают. Такая ситуация не способствует воспитанию положительных мотивов учения. Если учитель считает целесообразным не перегружать в данный день домашней учебной работой, то лучше дать легко выполнимое задание, связанное с занимательностью, игровой ситуацией, наблюдениями, чем вовсе не давать домашней работы.</w:t>
      </w:r>
    </w:p>
    <w:p w:rsidR="00F81B8C" w:rsidRDefault="00F81B8C" w:rsidP="00F81B8C">
      <w:pPr>
        <w:pStyle w:val="a3"/>
        <w:ind w:firstLine="709"/>
        <w:jc w:val="both"/>
        <w:rPr>
          <w:rFonts w:ascii="Times New Roman" w:hAnsi="Times New Roman" w:cs="Times New Roman"/>
          <w:b/>
          <w:sz w:val="24"/>
          <w:szCs w:val="24"/>
        </w:rPr>
      </w:pPr>
      <w:r>
        <w:rPr>
          <w:rFonts w:ascii="Times New Roman" w:hAnsi="Times New Roman" w:cs="Times New Roman"/>
          <w:b/>
          <w:sz w:val="24"/>
          <w:szCs w:val="24"/>
        </w:rPr>
        <w:t>В начальных классах особенно важно, чтобы домашние задания  и способы их проверки вызывали интерес, включали элементы занимательности, смекалки, игры, что будет способствовать повышению учебно-познавательной мотивации и положительной динамике качества обучения.</w:t>
      </w:r>
    </w:p>
    <w:p w:rsidR="00722C1F" w:rsidRDefault="00722C1F"/>
    <w:sectPr w:rsidR="00722C1F" w:rsidSect="00722C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F09BF"/>
    <w:multiLevelType w:val="hybridMultilevel"/>
    <w:tmpl w:val="50D2F90C"/>
    <w:lvl w:ilvl="0" w:tplc="0D5249AE">
      <w:start w:val="1"/>
      <w:numFmt w:val="bullet"/>
      <w:lvlText w:val=""/>
      <w:lvlJc w:val="left"/>
      <w:pPr>
        <w:tabs>
          <w:tab w:val="num" w:pos="720"/>
        </w:tabs>
        <w:ind w:left="720" w:hanging="360"/>
      </w:pPr>
      <w:rPr>
        <w:rFonts w:ascii="Wingdings" w:hAnsi="Wingdings" w:hint="default"/>
      </w:rPr>
    </w:lvl>
    <w:lvl w:ilvl="1" w:tplc="F9E0D384">
      <w:start w:val="1"/>
      <w:numFmt w:val="decimal"/>
      <w:lvlText w:val="%2."/>
      <w:lvlJc w:val="left"/>
      <w:pPr>
        <w:tabs>
          <w:tab w:val="num" w:pos="1440"/>
        </w:tabs>
        <w:ind w:left="1440" w:hanging="360"/>
      </w:pPr>
    </w:lvl>
    <w:lvl w:ilvl="2" w:tplc="005E571C">
      <w:start w:val="1"/>
      <w:numFmt w:val="decimal"/>
      <w:lvlText w:val="%3."/>
      <w:lvlJc w:val="left"/>
      <w:pPr>
        <w:tabs>
          <w:tab w:val="num" w:pos="2160"/>
        </w:tabs>
        <w:ind w:left="2160" w:hanging="360"/>
      </w:pPr>
    </w:lvl>
    <w:lvl w:ilvl="3" w:tplc="37D8C31A">
      <w:start w:val="1"/>
      <w:numFmt w:val="decimal"/>
      <w:lvlText w:val="%4."/>
      <w:lvlJc w:val="left"/>
      <w:pPr>
        <w:tabs>
          <w:tab w:val="num" w:pos="2880"/>
        </w:tabs>
        <w:ind w:left="2880" w:hanging="360"/>
      </w:pPr>
    </w:lvl>
    <w:lvl w:ilvl="4" w:tplc="2EF266CA">
      <w:start w:val="1"/>
      <w:numFmt w:val="decimal"/>
      <w:lvlText w:val="%5."/>
      <w:lvlJc w:val="left"/>
      <w:pPr>
        <w:tabs>
          <w:tab w:val="num" w:pos="3600"/>
        </w:tabs>
        <w:ind w:left="3600" w:hanging="360"/>
      </w:pPr>
    </w:lvl>
    <w:lvl w:ilvl="5" w:tplc="D3329E80">
      <w:start w:val="1"/>
      <w:numFmt w:val="decimal"/>
      <w:lvlText w:val="%6."/>
      <w:lvlJc w:val="left"/>
      <w:pPr>
        <w:tabs>
          <w:tab w:val="num" w:pos="4320"/>
        </w:tabs>
        <w:ind w:left="4320" w:hanging="360"/>
      </w:pPr>
    </w:lvl>
    <w:lvl w:ilvl="6" w:tplc="30FA6B1A">
      <w:start w:val="1"/>
      <w:numFmt w:val="decimal"/>
      <w:lvlText w:val="%7."/>
      <w:lvlJc w:val="left"/>
      <w:pPr>
        <w:tabs>
          <w:tab w:val="num" w:pos="5040"/>
        </w:tabs>
        <w:ind w:left="5040" w:hanging="360"/>
      </w:pPr>
    </w:lvl>
    <w:lvl w:ilvl="7" w:tplc="53A68626">
      <w:start w:val="1"/>
      <w:numFmt w:val="decimal"/>
      <w:lvlText w:val="%8."/>
      <w:lvlJc w:val="left"/>
      <w:pPr>
        <w:tabs>
          <w:tab w:val="num" w:pos="5760"/>
        </w:tabs>
        <w:ind w:left="5760" w:hanging="360"/>
      </w:pPr>
    </w:lvl>
    <w:lvl w:ilvl="8" w:tplc="08F8676C">
      <w:start w:val="1"/>
      <w:numFmt w:val="decimal"/>
      <w:lvlText w:val="%9."/>
      <w:lvlJc w:val="left"/>
      <w:pPr>
        <w:tabs>
          <w:tab w:val="num" w:pos="6480"/>
        </w:tabs>
        <w:ind w:left="6480" w:hanging="360"/>
      </w:pPr>
    </w:lvl>
  </w:abstractNum>
  <w:abstractNum w:abstractNumId="1">
    <w:nsid w:val="09DA1B21"/>
    <w:multiLevelType w:val="hybridMultilevel"/>
    <w:tmpl w:val="13063754"/>
    <w:lvl w:ilvl="0" w:tplc="869ED69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4C217C1"/>
    <w:multiLevelType w:val="hybridMultilevel"/>
    <w:tmpl w:val="34028A9A"/>
    <w:lvl w:ilvl="0" w:tplc="3856A88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02A32BD"/>
    <w:multiLevelType w:val="hybridMultilevel"/>
    <w:tmpl w:val="95545528"/>
    <w:lvl w:ilvl="0" w:tplc="3DF8A33C">
      <w:start w:val="1"/>
      <w:numFmt w:val="bullet"/>
      <w:lvlText w:val=""/>
      <w:lvlJc w:val="left"/>
      <w:pPr>
        <w:tabs>
          <w:tab w:val="num" w:pos="720"/>
        </w:tabs>
        <w:ind w:left="720" w:hanging="360"/>
      </w:pPr>
      <w:rPr>
        <w:rFonts w:ascii="Wingdings" w:hAnsi="Wingdings" w:hint="default"/>
      </w:rPr>
    </w:lvl>
    <w:lvl w:ilvl="1" w:tplc="E4BC8D0E">
      <w:start w:val="1"/>
      <w:numFmt w:val="decimal"/>
      <w:lvlText w:val="%2."/>
      <w:lvlJc w:val="left"/>
      <w:pPr>
        <w:tabs>
          <w:tab w:val="num" w:pos="1440"/>
        </w:tabs>
        <w:ind w:left="1440" w:hanging="360"/>
      </w:pPr>
    </w:lvl>
    <w:lvl w:ilvl="2" w:tplc="F2EE284C">
      <w:start w:val="1"/>
      <w:numFmt w:val="decimal"/>
      <w:lvlText w:val="%3."/>
      <w:lvlJc w:val="left"/>
      <w:pPr>
        <w:tabs>
          <w:tab w:val="num" w:pos="2160"/>
        </w:tabs>
        <w:ind w:left="2160" w:hanging="360"/>
      </w:pPr>
    </w:lvl>
    <w:lvl w:ilvl="3" w:tplc="468CF882">
      <w:start w:val="1"/>
      <w:numFmt w:val="decimal"/>
      <w:lvlText w:val="%4."/>
      <w:lvlJc w:val="left"/>
      <w:pPr>
        <w:tabs>
          <w:tab w:val="num" w:pos="2880"/>
        </w:tabs>
        <w:ind w:left="2880" w:hanging="360"/>
      </w:pPr>
    </w:lvl>
    <w:lvl w:ilvl="4" w:tplc="3EBC4766">
      <w:start w:val="1"/>
      <w:numFmt w:val="decimal"/>
      <w:lvlText w:val="%5."/>
      <w:lvlJc w:val="left"/>
      <w:pPr>
        <w:tabs>
          <w:tab w:val="num" w:pos="3600"/>
        </w:tabs>
        <w:ind w:left="3600" w:hanging="360"/>
      </w:pPr>
    </w:lvl>
    <w:lvl w:ilvl="5" w:tplc="94726306">
      <w:start w:val="1"/>
      <w:numFmt w:val="decimal"/>
      <w:lvlText w:val="%6."/>
      <w:lvlJc w:val="left"/>
      <w:pPr>
        <w:tabs>
          <w:tab w:val="num" w:pos="4320"/>
        </w:tabs>
        <w:ind w:left="4320" w:hanging="360"/>
      </w:pPr>
    </w:lvl>
    <w:lvl w:ilvl="6" w:tplc="6930B426">
      <w:start w:val="1"/>
      <w:numFmt w:val="decimal"/>
      <w:lvlText w:val="%7."/>
      <w:lvlJc w:val="left"/>
      <w:pPr>
        <w:tabs>
          <w:tab w:val="num" w:pos="5040"/>
        </w:tabs>
        <w:ind w:left="5040" w:hanging="360"/>
      </w:pPr>
    </w:lvl>
    <w:lvl w:ilvl="7" w:tplc="AFCE0D26">
      <w:start w:val="1"/>
      <w:numFmt w:val="decimal"/>
      <w:lvlText w:val="%8."/>
      <w:lvlJc w:val="left"/>
      <w:pPr>
        <w:tabs>
          <w:tab w:val="num" w:pos="5760"/>
        </w:tabs>
        <w:ind w:left="5760" w:hanging="360"/>
      </w:pPr>
    </w:lvl>
    <w:lvl w:ilvl="8" w:tplc="C046CAD2">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F81B8C"/>
    <w:rsid w:val="0016059F"/>
    <w:rsid w:val="00722C1F"/>
    <w:rsid w:val="00AB12A1"/>
    <w:rsid w:val="00F81B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C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1B8C"/>
    <w:pPr>
      <w:spacing w:after="0" w:line="240" w:lineRule="auto"/>
    </w:pPr>
  </w:style>
  <w:style w:type="character" w:customStyle="1" w:styleId="c0">
    <w:name w:val="c0"/>
    <w:basedOn w:val="a0"/>
    <w:rsid w:val="00F81B8C"/>
  </w:style>
  <w:style w:type="character" w:styleId="a4">
    <w:name w:val="Emphasis"/>
    <w:basedOn w:val="a0"/>
    <w:uiPriority w:val="20"/>
    <w:qFormat/>
    <w:rsid w:val="0016059F"/>
    <w:rPr>
      <w:i/>
      <w:iCs/>
    </w:rPr>
  </w:style>
  <w:style w:type="character" w:styleId="a5">
    <w:name w:val="Hyperlink"/>
    <w:basedOn w:val="a0"/>
    <w:uiPriority w:val="99"/>
    <w:unhideWhenUsed/>
    <w:rsid w:val="0016059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511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50874mil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4410</Words>
  <Characters>25137</Characters>
  <Application>Microsoft Office Word</Application>
  <DocSecurity>0</DocSecurity>
  <Lines>209</Lines>
  <Paragraphs>58</Paragraphs>
  <ScaleCrop>false</ScaleCrop>
  <Company/>
  <LinksUpToDate>false</LinksUpToDate>
  <CharactersWithSpaces>29489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2018-11-29T14:30:00Z</dcterms:created>
  <dcterms:modified xsi:type="dcterms:W3CDTF">2018-11-29T14:39:00Z</dcterms:modified>
</cp:coreProperties>
</file>