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2C" w:rsidRDefault="0075702C" w:rsidP="007570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Липецкой области «Специальная школа – интернат с. </w:t>
      </w:r>
      <w:proofErr w:type="spellStart"/>
      <w:r>
        <w:rPr>
          <w:rFonts w:ascii="Times New Roman" w:hAnsi="Times New Roman"/>
          <w:sz w:val="28"/>
          <w:szCs w:val="28"/>
        </w:rPr>
        <w:t>Ериловка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757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75702C" w:rsidRDefault="0075702C" w:rsidP="00757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02C" w:rsidRDefault="0075702C" w:rsidP="00757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ОУ</w:t>
      </w:r>
    </w:p>
    <w:p w:rsidR="0075702C" w:rsidRDefault="0075702C" w:rsidP="00757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E485F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</w:rPr>
        <w:t>от 31.08.201</w:t>
      </w:r>
      <w:r w:rsidRPr="0075702C">
        <w:rPr>
          <w:rFonts w:ascii="Times New Roman" w:hAnsi="Times New Roman"/>
          <w:sz w:val="28"/>
          <w:szCs w:val="28"/>
        </w:rPr>
        <w:t>16</w:t>
      </w:r>
      <w:r w:rsidR="00AE485F">
        <w:rPr>
          <w:rFonts w:ascii="Times New Roman" w:hAnsi="Times New Roman"/>
          <w:sz w:val="28"/>
          <w:szCs w:val="28"/>
        </w:rPr>
        <w:t>г. №</w:t>
      </w:r>
      <w:r w:rsidR="00AE485F">
        <w:rPr>
          <w:rFonts w:ascii="Times New Roman" w:hAnsi="Times New Roman"/>
          <w:sz w:val="28"/>
          <w:szCs w:val="28"/>
          <w:lang w:val="en-US"/>
        </w:rPr>
        <w:t>63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02C" w:rsidRDefault="0075702C" w:rsidP="00757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Директор </w:t>
      </w:r>
      <w:proofErr w:type="spellStart"/>
      <w:r>
        <w:rPr>
          <w:rFonts w:ascii="Times New Roman" w:hAnsi="Times New Roman"/>
          <w:sz w:val="28"/>
          <w:szCs w:val="28"/>
        </w:rPr>
        <w:t>школы_______О.Н.Самойлова</w:t>
      </w:r>
      <w:proofErr w:type="spellEnd"/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Pr="004C14E7" w:rsidRDefault="0075702C" w:rsidP="0075702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02C" w:rsidRPr="004C14E7" w:rsidRDefault="0075702C" w:rsidP="007570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C14E7">
        <w:rPr>
          <w:rFonts w:ascii="Times New Roman" w:hAnsi="Times New Roman"/>
          <w:b/>
          <w:sz w:val="36"/>
          <w:szCs w:val="36"/>
        </w:rPr>
        <w:t>АДАПТИРОВАННАЯ ОСНОВНАЯ</w:t>
      </w:r>
    </w:p>
    <w:p w:rsidR="0075702C" w:rsidRPr="004C14E7" w:rsidRDefault="0075702C" w:rsidP="007570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C14E7">
        <w:rPr>
          <w:rFonts w:ascii="Times New Roman" w:hAnsi="Times New Roman"/>
          <w:b/>
          <w:sz w:val="36"/>
          <w:szCs w:val="36"/>
        </w:rPr>
        <w:t xml:space="preserve">ВОСПИТАТЕЛЬНАЯ </w:t>
      </w:r>
    </w:p>
    <w:p w:rsidR="0075702C" w:rsidRPr="004C14E7" w:rsidRDefault="0075702C" w:rsidP="007570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C14E7">
        <w:rPr>
          <w:rFonts w:ascii="Times New Roman" w:hAnsi="Times New Roman"/>
          <w:b/>
          <w:sz w:val="36"/>
          <w:szCs w:val="36"/>
        </w:rPr>
        <w:t>ПРОРАММА</w:t>
      </w:r>
    </w:p>
    <w:p w:rsidR="00AE485F" w:rsidRPr="004C14E7" w:rsidRDefault="00AE485F" w:rsidP="007570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5702C" w:rsidRPr="004C14E7" w:rsidRDefault="0075702C" w:rsidP="0075702C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C14E7">
        <w:rPr>
          <w:rFonts w:ascii="Times New Roman" w:hAnsi="Times New Roman"/>
          <w:b/>
          <w:sz w:val="36"/>
          <w:szCs w:val="36"/>
        </w:rPr>
        <w:t>для  группы №2 (3-4 класс)                                                                                              на 2016-2017уч. год</w:t>
      </w:r>
    </w:p>
    <w:p w:rsidR="0075702C" w:rsidRPr="004C14E7" w:rsidRDefault="0075702C" w:rsidP="0075702C">
      <w:pPr>
        <w:spacing w:line="240" w:lineRule="auto"/>
        <w:jc w:val="center"/>
        <w:rPr>
          <w:b/>
          <w:sz w:val="36"/>
          <w:szCs w:val="36"/>
        </w:rPr>
      </w:pPr>
    </w:p>
    <w:p w:rsidR="0075702C" w:rsidRPr="004C14E7" w:rsidRDefault="0075702C" w:rsidP="0075702C">
      <w:pPr>
        <w:spacing w:line="360" w:lineRule="auto"/>
        <w:jc w:val="both"/>
        <w:rPr>
          <w:sz w:val="36"/>
          <w:szCs w:val="36"/>
        </w:rPr>
      </w:pPr>
    </w:p>
    <w:p w:rsidR="0075702C" w:rsidRPr="004C14E7" w:rsidRDefault="0075702C" w:rsidP="0075702C">
      <w:pPr>
        <w:spacing w:line="360" w:lineRule="auto"/>
        <w:jc w:val="both"/>
        <w:rPr>
          <w:sz w:val="36"/>
          <w:szCs w:val="36"/>
        </w:rPr>
      </w:pPr>
    </w:p>
    <w:p w:rsidR="0075702C" w:rsidRPr="004C14E7" w:rsidRDefault="0075702C" w:rsidP="0075702C">
      <w:pPr>
        <w:jc w:val="both"/>
        <w:rPr>
          <w:sz w:val="36"/>
          <w:szCs w:val="36"/>
        </w:rPr>
      </w:pPr>
    </w:p>
    <w:p w:rsidR="0075702C" w:rsidRDefault="0075702C" w:rsidP="0075702C">
      <w:pPr>
        <w:jc w:val="both"/>
        <w:rPr>
          <w:sz w:val="28"/>
          <w:szCs w:val="28"/>
        </w:rPr>
      </w:pPr>
    </w:p>
    <w:p w:rsidR="0075702C" w:rsidRDefault="0075702C" w:rsidP="0075702C">
      <w:pPr>
        <w:jc w:val="both"/>
        <w:rPr>
          <w:sz w:val="28"/>
          <w:szCs w:val="28"/>
        </w:rPr>
      </w:pPr>
    </w:p>
    <w:p w:rsidR="0075702C" w:rsidRDefault="0075702C" w:rsidP="0075702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Рассмотрена                                                                                                                                                           </w:t>
      </w:r>
    </w:p>
    <w:p w:rsidR="0075702C" w:rsidRDefault="0075702C" w:rsidP="0075702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на методическом Совете                                                                                                             </w:t>
      </w:r>
    </w:p>
    <w:p w:rsidR="0075702C" w:rsidRDefault="0075702C" w:rsidP="0075702C">
      <w:pPr>
        <w:tabs>
          <w:tab w:val="left" w:pos="5103"/>
          <w:tab w:val="left" w:pos="5245"/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протокол №1 от 28.08.2016г.</w:t>
      </w:r>
    </w:p>
    <w:p w:rsidR="0075702C" w:rsidRDefault="0075702C" w:rsidP="0075702C">
      <w:pPr>
        <w:spacing w:line="240" w:lineRule="auto"/>
        <w:jc w:val="both"/>
        <w:rPr>
          <w:sz w:val="28"/>
          <w:szCs w:val="28"/>
        </w:rPr>
      </w:pPr>
    </w:p>
    <w:p w:rsidR="0075702C" w:rsidRDefault="0075702C" w:rsidP="0075702C">
      <w:pPr>
        <w:tabs>
          <w:tab w:val="left" w:pos="7797"/>
        </w:tabs>
        <w:jc w:val="right"/>
        <w:rPr>
          <w:sz w:val="28"/>
          <w:szCs w:val="28"/>
        </w:rPr>
      </w:pPr>
    </w:p>
    <w:p w:rsidR="0075702C" w:rsidRDefault="0075702C" w:rsidP="0075702C">
      <w:pPr>
        <w:tabs>
          <w:tab w:val="left" w:pos="779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75702C" w:rsidRPr="00AE485F" w:rsidRDefault="0075702C" w:rsidP="00AE485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85F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5702C" w:rsidRDefault="0075702C" w:rsidP="00AE485F">
      <w:pPr>
        <w:spacing w:after="0" w:line="240" w:lineRule="auto"/>
        <w:rPr>
          <w:sz w:val="28"/>
          <w:szCs w:val="28"/>
        </w:rPr>
      </w:pPr>
    </w:p>
    <w:p w:rsidR="0075702C" w:rsidRPr="00AE485F" w:rsidRDefault="0075702C" w:rsidP="00AE48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85F">
        <w:rPr>
          <w:rFonts w:ascii="Times New Roman" w:hAnsi="Times New Roman"/>
          <w:bCs/>
          <w:sz w:val="28"/>
          <w:szCs w:val="28"/>
        </w:rPr>
        <w:t>Цель -</w:t>
      </w:r>
      <w:r w:rsidRPr="00AE485F">
        <w:rPr>
          <w:rFonts w:ascii="Times New Roman" w:hAnsi="Times New Roman"/>
          <w:sz w:val="28"/>
          <w:szCs w:val="28"/>
        </w:rPr>
        <w:t xml:space="preserve"> создание благоприятных условий для нравственного интеллектуального и физического формирования личности воспитанника школы-интерната через развитие целостной системы духовно-нравственного воспитания, формирующей  у  обучающихся лучшие качества патриота России.</w:t>
      </w:r>
      <w:proofErr w:type="gramEnd"/>
    </w:p>
    <w:p w:rsidR="0075702C" w:rsidRPr="00AE485F" w:rsidRDefault="0075702C" w:rsidP="00AE48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sz w:val="28"/>
          <w:szCs w:val="28"/>
        </w:rPr>
        <w:t>Задачи: </w:t>
      </w:r>
    </w:p>
    <w:p w:rsidR="0075702C" w:rsidRPr="00AE485F" w:rsidRDefault="0075702C" w:rsidP="00AE48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sz w:val="28"/>
          <w:szCs w:val="28"/>
        </w:rPr>
        <w:t xml:space="preserve">1. Формирование ценностных ориентиров, составляющих основу духовно-нравственного воспитания: чувства долга и ответственности за свою жизнь, жизнь близких, судьбу страны; </w:t>
      </w:r>
    </w:p>
    <w:p w:rsidR="0075702C" w:rsidRPr="00AE485F" w:rsidRDefault="0075702C" w:rsidP="00AE48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sz w:val="28"/>
          <w:szCs w:val="28"/>
        </w:rPr>
        <w:t>2. Реализация полученных знаний, умений и навыков при участии в гражданских, патриотических  акциях и инициативах, в ученическом самоуправлении;</w:t>
      </w:r>
    </w:p>
    <w:p w:rsidR="0075702C" w:rsidRPr="00AE485F" w:rsidRDefault="0075702C" w:rsidP="00AE48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sz w:val="28"/>
          <w:szCs w:val="28"/>
        </w:rPr>
        <w:t xml:space="preserve">3. Формирование социальных компетенций и профессиональной ориентации школьников с ОВЗ; </w:t>
      </w:r>
    </w:p>
    <w:p w:rsidR="0075702C" w:rsidRPr="00AE485F" w:rsidRDefault="0075702C" w:rsidP="00AE48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sz w:val="28"/>
          <w:szCs w:val="28"/>
        </w:rPr>
        <w:t xml:space="preserve">4. Обучение навыкам социального взаимодействия, </w:t>
      </w:r>
      <w:proofErr w:type="spellStart"/>
      <w:r w:rsidRPr="00AE485F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AE485F">
        <w:rPr>
          <w:rFonts w:ascii="Times New Roman" w:hAnsi="Times New Roman"/>
          <w:sz w:val="28"/>
          <w:szCs w:val="28"/>
        </w:rPr>
        <w:t xml:space="preserve">  как залога начала успешной трудовой деятельности. </w:t>
      </w:r>
    </w:p>
    <w:p w:rsidR="0075702C" w:rsidRPr="00AE485F" w:rsidRDefault="0075702C" w:rsidP="00AE48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5702C" w:rsidRPr="00AE485F" w:rsidRDefault="0075702C" w:rsidP="00AE48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bCs/>
          <w:color w:val="000000"/>
          <w:sz w:val="28"/>
          <w:szCs w:val="28"/>
          <w:lang w:bidi="he-IL"/>
        </w:rPr>
        <w:t xml:space="preserve">Нормативно-правовые документы, на основе которых разработана </w:t>
      </w:r>
      <w:r w:rsidRPr="00AE485F">
        <w:rPr>
          <w:rFonts w:ascii="Times New Roman" w:hAnsi="Times New Roman"/>
          <w:sz w:val="28"/>
          <w:szCs w:val="28"/>
        </w:rPr>
        <w:t>Адаптированная основная воспитательная программа  далее (АОВП)</w:t>
      </w:r>
    </w:p>
    <w:p w:rsidR="0075702C" w:rsidRPr="00AE485F" w:rsidRDefault="0075702C" w:rsidP="00AE4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02C" w:rsidRDefault="0075702C" w:rsidP="00AE4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1.  Закон РФ «Об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образовании в Российской Федерации» от 29.12.2012г. №273</w:t>
      </w:r>
    </w:p>
    <w:p w:rsidR="0075702C" w:rsidRDefault="0075702C" w:rsidP="00AE485F">
      <w:pPr>
        <w:shd w:val="clear" w:color="auto" w:fill="FFFFFF"/>
        <w:spacing w:after="0" w:line="240" w:lineRule="auto"/>
        <w:ind w:left="284" w:right="1584" w:hanging="284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2. Стратегия развития воспитания в РФ на период до2025года;</w:t>
      </w:r>
    </w:p>
    <w:p w:rsidR="0075702C" w:rsidRDefault="0075702C" w:rsidP="00AE485F">
      <w:pPr>
        <w:shd w:val="clear" w:color="auto" w:fill="FFFFFF"/>
        <w:suppressAutoHyphens/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3. Конституция Российской Федерации </w:t>
      </w:r>
      <w:r>
        <w:rPr>
          <w:rFonts w:ascii="Times New Roman" w:hAnsi="Times New Roman"/>
          <w:sz w:val="28"/>
          <w:szCs w:val="28"/>
        </w:rPr>
        <w:t xml:space="preserve">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 (с поправками)</w:t>
      </w:r>
    </w:p>
    <w:p w:rsidR="0075702C" w:rsidRDefault="0075702C" w:rsidP="00AE485F">
      <w:pPr>
        <w:shd w:val="clear" w:color="auto" w:fill="FFFFFF"/>
        <w:tabs>
          <w:tab w:val="left" w:pos="3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4. Конвенция о правах ребенка от </w:t>
      </w:r>
      <w:r>
        <w:rPr>
          <w:rFonts w:ascii="Times New Roman" w:hAnsi="Times New Roman"/>
          <w:sz w:val="28"/>
          <w:szCs w:val="28"/>
        </w:rPr>
        <w:t>20 ноября 1989г;</w:t>
      </w:r>
    </w:p>
    <w:p w:rsidR="0075702C" w:rsidRDefault="0075702C" w:rsidP="00AE485F">
      <w:p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Постановление Правительства РФ от 18.08.2008 № 617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здоровья»;</w:t>
      </w:r>
    </w:p>
    <w:p w:rsidR="0075702C" w:rsidRDefault="0075702C" w:rsidP="00AE485F">
      <w:p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6.Письмо Министерства образования Российской Федерации от 24.04.2000г. №27/640-2 «О наполняемости классов (групп) (в том числе специальных классов (групп) для детей со сложными дефектами) и групп продленного дня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специальных (коррекционных) </w:t>
      </w:r>
      <w:r>
        <w:rPr>
          <w:rFonts w:ascii="Times New Roman" w:hAnsi="Times New Roman"/>
          <w:color w:val="000000"/>
          <w:sz w:val="28"/>
          <w:szCs w:val="28"/>
        </w:rPr>
        <w:t>образова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тельных учреждениях для обучающихся, воспитанников с отклонения</w:t>
      </w:r>
      <w:r>
        <w:rPr>
          <w:rFonts w:ascii="Times New Roman" w:hAnsi="Times New Roman"/>
          <w:color w:val="000000"/>
          <w:sz w:val="28"/>
          <w:szCs w:val="28"/>
        </w:rPr>
        <w:softHyphen/>
        <w:t>ми в развитии.</w:t>
      </w:r>
    </w:p>
    <w:p w:rsidR="00AE485F" w:rsidRDefault="00AE485F" w:rsidP="00AE485F">
      <w:p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02C" w:rsidRPr="00AE485F" w:rsidRDefault="0075702C" w:rsidP="00AE485F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85F">
        <w:rPr>
          <w:rFonts w:ascii="Times New Roman" w:hAnsi="Times New Roman"/>
          <w:b/>
          <w:sz w:val="28"/>
          <w:szCs w:val="28"/>
        </w:rPr>
        <w:t>Сведения о  программе.</w:t>
      </w:r>
    </w:p>
    <w:p w:rsidR="00AE485F" w:rsidRDefault="00AE485F" w:rsidP="00AE4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AE4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Данная Программа составлена с учётом возрастных и психологических особенностей развития воспитанников, на основе изучения их интересов и потребностей. </w:t>
      </w:r>
    </w:p>
    <w:p w:rsidR="0075702C" w:rsidRDefault="0075702C" w:rsidP="00AE48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Программы поможет создать комплекс условий для интеллектуального развития 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личности воспитанников, позволит снять перегрузки, использовать время для саморазвития, творчества, досуга, наиболее полной реализации способностей каждого. </w:t>
      </w:r>
    </w:p>
    <w:p w:rsidR="00AE485F" w:rsidRDefault="0075702C" w:rsidP="00AE48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программного материала учитывает общие принципы воспитания: научность, системность, доступность, концентричность изложения материала, единство требований к построению системы воспитания детей</w:t>
      </w:r>
      <w:r w:rsidR="00AE485F">
        <w:rPr>
          <w:sz w:val="28"/>
          <w:szCs w:val="28"/>
        </w:rPr>
        <w:t>.</w:t>
      </w:r>
    </w:p>
    <w:p w:rsidR="0075702C" w:rsidRDefault="0075702C" w:rsidP="00AE48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</w:t>
      </w:r>
      <w:r w:rsidR="00AE485F">
        <w:rPr>
          <w:sz w:val="28"/>
          <w:szCs w:val="28"/>
        </w:rPr>
        <w:t>редназначена для воспитанников 3-4</w:t>
      </w:r>
      <w:r>
        <w:rPr>
          <w:sz w:val="28"/>
          <w:szCs w:val="28"/>
        </w:rPr>
        <w:t xml:space="preserve"> классов и рассчитана на 1 год,   (18 часов в неделю).</w:t>
      </w:r>
    </w:p>
    <w:p w:rsidR="0075702C" w:rsidRDefault="0075702C" w:rsidP="00AE4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702C" w:rsidRPr="00AE485F" w:rsidRDefault="00AE485F" w:rsidP="00AE4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75702C" w:rsidRPr="00AE485F">
        <w:rPr>
          <w:rFonts w:ascii="Times New Roman" w:hAnsi="Times New Roman"/>
          <w:b/>
          <w:sz w:val="28"/>
          <w:szCs w:val="28"/>
        </w:rPr>
        <w:t xml:space="preserve"> </w:t>
      </w:r>
      <w:r w:rsidR="0075702C" w:rsidRPr="00AE485F">
        <w:rPr>
          <w:rFonts w:ascii="Times New Roman" w:hAnsi="Times New Roman"/>
          <w:b/>
          <w:i/>
          <w:sz w:val="28"/>
          <w:szCs w:val="28"/>
        </w:rPr>
        <w:t>Информация о количестве часов.</w:t>
      </w:r>
    </w:p>
    <w:p w:rsidR="00AE485F" w:rsidRDefault="0075702C" w:rsidP="00AE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sz w:val="28"/>
          <w:szCs w:val="28"/>
        </w:rPr>
        <w:t>Количество часов на год – 624</w:t>
      </w:r>
    </w:p>
    <w:p w:rsidR="0075702C" w:rsidRDefault="0075702C" w:rsidP="00AE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85F">
        <w:rPr>
          <w:rFonts w:ascii="Times New Roman" w:hAnsi="Times New Roman"/>
          <w:sz w:val="28"/>
          <w:szCs w:val="28"/>
        </w:rPr>
        <w:t>Количество часов в неделю – 18</w:t>
      </w:r>
    </w:p>
    <w:p w:rsidR="00AE485F" w:rsidRPr="00AE485F" w:rsidRDefault="00AE485F" w:rsidP="00AE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85F" w:rsidRDefault="00AE485F" w:rsidP="00AE485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="0075702C">
        <w:rPr>
          <w:rFonts w:ascii="Times New Roman" w:hAnsi="Times New Roman"/>
          <w:b/>
          <w:sz w:val="28"/>
          <w:szCs w:val="28"/>
        </w:rPr>
        <w:t>Технологии воспитания:</w:t>
      </w:r>
    </w:p>
    <w:p w:rsidR="0075702C" w:rsidRDefault="0075702C" w:rsidP="00AE485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702C" w:rsidRDefault="0075702C" w:rsidP="00AE48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Гуманно-личностная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позволяет формировать адаптивные, социально-активные черты детей, чувства взаимопонимания, сотрудничества, уверенности в себе, ответственности за свой выбор.</w:t>
      </w:r>
    </w:p>
    <w:p w:rsidR="0075702C" w:rsidRDefault="0075702C" w:rsidP="00AE48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Арттехнологи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позволяют с помощью стимулирования художественно-творческих проявлений осуществить коррекцию нарушений психосоматических,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психоэмоциональных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процессов и отклонений в личностном развитии.</w:t>
      </w:r>
    </w:p>
    <w:p w:rsidR="0075702C" w:rsidRDefault="0075702C" w:rsidP="00AE485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дифференцированного и индивидуального обучения</w:t>
      </w:r>
      <w:r>
        <w:rPr>
          <w:rFonts w:ascii="Times New Roman" w:hAnsi="Times New Roman"/>
          <w:sz w:val="28"/>
          <w:szCs w:val="28"/>
        </w:rPr>
        <w:t xml:space="preserve">- </w:t>
      </w:r>
    </w:p>
    <w:p w:rsidR="0075702C" w:rsidRDefault="0075702C" w:rsidP="00AE485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технологии</w:t>
      </w:r>
      <w:r>
        <w:rPr>
          <w:rFonts w:ascii="Times New Roman" w:hAnsi="Times New Roman"/>
          <w:sz w:val="28"/>
          <w:szCs w:val="28"/>
        </w:rPr>
        <w:t xml:space="preserve"> - способствуют формированию ключевых компетентностей учащихся, повышают степень готовности к дальнейшему образованию на всех ступенях, в том числе и после окончания школы-интерната</w:t>
      </w:r>
    </w:p>
    <w:p w:rsidR="0075702C" w:rsidRDefault="0075702C" w:rsidP="00AE485F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Игровые технологи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основаны на особенностях игровой деятельности. </w:t>
      </w:r>
    </w:p>
    <w:p w:rsidR="0075702C" w:rsidRDefault="0075702C" w:rsidP="00AE485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развивающего обучения- </w:t>
      </w:r>
    </w:p>
    <w:p w:rsidR="0075702C" w:rsidRDefault="0075702C" w:rsidP="00AE485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Инновационные  технологии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компьютерные игры, мультимедиа презентации, тестовые технологии  (презентации). </w:t>
      </w:r>
    </w:p>
    <w:p w:rsidR="0075702C" w:rsidRDefault="0075702C" w:rsidP="00AE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технологии - д</w:t>
      </w:r>
      <w:r>
        <w:rPr>
          <w:rFonts w:ascii="Times New Roman" w:hAnsi="Times New Roman"/>
          <w:sz w:val="28"/>
          <w:szCs w:val="28"/>
        </w:rPr>
        <w:t>инамические паузы, физкультминутки для глаз, релаксация помогают поддержать интерес на занятиях, повышать уровень усвоения материала.</w:t>
      </w:r>
    </w:p>
    <w:p w:rsidR="0075702C" w:rsidRDefault="0075702C" w:rsidP="00AE485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5702C" w:rsidRPr="0075702C" w:rsidRDefault="00445824" w:rsidP="00AE485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75702C"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75702C" w:rsidRPr="0075702C" w:rsidRDefault="0075702C" w:rsidP="00AE485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5702C" w:rsidRDefault="0075702C" w:rsidP="00AE485F">
      <w:pPr>
        <w:pStyle w:val="a4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отслеживания результатов освоения программы,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проводиться диагностика </w:t>
      </w:r>
      <w:r>
        <w:rPr>
          <w:rStyle w:val="Zag11"/>
          <w:rFonts w:ascii="Times New Roman" w:eastAsia="@Arial Unicode MS" w:hAnsi="Times New Roman"/>
          <w:bCs/>
          <w:sz w:val="28"/>
          <w:szCs w:val="28"/>
        </w:rPr>
        <w:t xml:space="preserve">овладения воспитанниками социальными (жизненными) компетенциями. </w:t>
      </w:r>
    </w:p>
    <w:p w:rsidR="00445824" w:rsidRDefault="00445824" w:rsidP="00AE485F">
      <w:pPr>
        <w:pStyle w:val="a4"/>
        <w:spacing w:after="0" w:line="240" w:lineRule="auto"/>
        <w:ind w:left="0"/>
        <w:jc w:val="both"/>
        <w:rPr>
          <w:rStyle w:val="Zag11"/>
          <w:rFonts w:eastAsia="@Arial Unicode MS"/>
          <w:bCs/>
        </w:rPr>
      </w:pPr>
    </w:p>
    <w:p w:rsidR="00445824" w:rsidRDefault="00445824" w:rsidP="004458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Условия реализации Программы</w:t>
      </w:r>
    </w:p>
    <w:p w:rsidR="00445824" w:rsidRDefault="00445824" w:rsidP="00445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Социализация воспитанников  предполагает не только определённый уровень их трудовой адаптации, но и возможность ориентироваться в окружающей жизни, соблюдая определённые правила и нормы поведения.</w:t>
      </w:r>
    </w:p>
    <w:p w:rsidR="0075702C" w:rsidRDefault="0075702C" w:rsidP="00AE485F">
      <w:pPr>
        <w:pStyle w:val="a4"/>
        <w:spacing w:after="0" w:line="240" w:lineRule="auto"/>
        <w:ind w:left="0"/>
        <w:jc w:val="both"/>
        <w:rPr>
          <w:b/>
        </w:rPr>
      </w:pPr>
    </w:p>
    <w:p w:rsidR="0075702C" w:rsidRPr="00445824" w:rsidRDefault="00445824" w:rsidP="004458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75702C" w:rsidRPr="00445824">
        <w:rPr>
          <w:rFonts w:ascii="Times New Roman" w:hAnsi="Times New Roman"/>
          <w:b/>
          <w:sz w:val="28"/>
          <w:szCs w:val="28"/>
        </w:rPr>
        <w:t>Личностные результаты освоения воспитанниками программы на конец учебного года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2) формирование уважительного отношения к иному мнению, истории и культуре других народов; 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3) развитие адекватных представлений о собственных возможностях, о насущно необходимом жизнеобеспечении;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5) овладение социально бытовыми умениями, используемыми в повседневной жизни;  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8) принятие и освоение социальной роли </w:t>
      </w:r>
      <w:proofErr w:type="gramStart"/>
      <w:r>
        <w:rPr>
          <w:rStyle w:val="Zag11"/>
          <w:rFonts w:ascii="Times New Roman" w:eastAsia="@Arial Unicode MS" w:hAnsi="Times New Roman"/>
          <w:sz w:val="28"/>
          <w:szCs w:val="28"/>
        </w:rPr>
        <w:t>обучающегося</w:t>
      </w:r>
      <w:proofErr w:type="gramEnd"/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9) развитие навыков сотрудничества с взрослыми и сверстниками в разных социальных ситуациях; 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10) формирование эстетических потребностей, ценностей и чувств; </w:t>
      </w:r>
    </w:p>
    <w:p w:rsidR="0075702C" w:rsidRDefault="0075702C" w:rsidP="00AE485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11)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45824" w:rsidRPr="00445824" w:rsidRDefault="0075702C" w:rsidP="0044582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45824" w:rsidRPr="00445824" w:rsidRDefault="00445824" w:rsidP="00445824">
      <w:pPr>
        <w:spacing w:after="0" w:line="240" w:lineRule="auto"/>
        <w:ind w:firstLine="709"/>
        <w:jc w:val="both"/>
        <w:rPr>
          <w:rFonts w:ascii="Times New Roman" w:eastAsia="@Arial Unicode MS" w:hAnsi="Times New Roman"/>
          <w:sz w:val="28"/>
          <w:szCs w:val="28"/>
        </w:rPr>
      </w:pPr>
    </w:p>
    <w:p w:rsidR="0075702C" w:rsidRPr="00445824" w:rsidRDefault="00445824" w:rsidP="004458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75702C" w:rsidRPr="00445824">
        <w:rPr>
          <w:rFonts w:ascii="Times New Roman" w:hAnsi="Times New Roman"/>
          <w:b/>
          <w:sz w:val="28"/>
          <w:szCs w:val="28"/>
        </w:rPr>
        <w:t>Содержание  Программы</w:t>
      </w:r>
      <w:proofErr w:type="gramEnd"/>
      <w:r w:rsidR="0075702C" w:rsidRPr="00445824">
        <w:rPr>
          <w:rFonts w:ascii="Times New Roman" w:hAnsi="Times New Roman"/>
          <w:b/>
          <w:sz w:val="28"/>
          <w:szCs w:val="28"/>
        </w:rPr>
        <w:t>.</w:t>
      </w:r>
    </w:p>
    <w:p w:rsidR="0075702C" w:rsidRPr="00445824" w:rsidRDefault="0075702C" w:rsidP="00445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основная воспитательная программа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выполняется по следующим направлениям: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6589"/>
      </w:tblGrid>
      <w:tr w:rsidR="0075702C" w:rsidTr="0075702C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 и задачи работы по данному направлению</w:t>
            </w:r>
          </w:p>
        </w:tc>
      </w:tr>
      <w:tr w:rsidR="0075702C" w:rsidTr="0075702C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воспитание патриота, гражданина, который соблюдает этические нормы, законы и правила, духовно обогащает себя общечеловеческими ценностями, ведёт здоровый образ жизни, уважает окружающих и себя.</w:t>
            </w:r>
          </w:p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5702C" w:rsidRDefault="0075702C" w:rsidP="00AE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75702C" w:rsidRDefault="0075702C" w:rsidP="00AE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75702C" w:rsidTr="0075702C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Духовно-нравственное направление.</w:t>
            </w:r>
          </w:p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воспитание нравственных чувств и этического сознания у воспитанников.</w:t>
            </w:r>
          </w:p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5702C" w:rsidRDefault="0075702C" w:rsidP="00AE485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75702C" w:rsidRDefault="0075702C">
            <w:pPr>
              <w:spacing w:after="0" w:line="240" w:lineRule="auto"/>
              <w:ind w:left="720" w:hanging="38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  Создание условий для развития у учащихся творческих способностей.</w:t>
            </w:r>
          </w:p>
        </w:tc>
      </w:tr>
      <w:tr w:rsidR="0075702C" w:rsidTr="0075702C">
        <w:trPr>
          <w:trHeight w:val="11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и организация условий для систематизации и обобщения естественных знаний, инициирующих детскую деятельность через  формирование экологической культуры и бережного отношения к природе.</w:t>
            </w:r>
          </w:p>
          <w:p w:rsidR="0075702C" w:rsidRDefault="0075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5702C" w:rsidRDefault="0075702C" w:rsidP="00AE48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75702C" w:rsidRDefault="0075702C" w:rsidP="00AE48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75702C" w:rsidRDefault="0075702C" w:rsidP="00AE48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совершенствованию туристских навыков.</w:t>
            </w:r>
          </w:p>
          <w:p w:rsidR="0075702C" w:rsidRDefault="0075702C" w:rsidP="00AE48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Содействие в проведении исследовательской работы учащихся.</w:t>
            </w:r>
          </w:p>
          <w:p w:rsidR="0075702C" w:rsidRDefault="0075702C" w:rsidP="00AE48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75702C" w:rsidTr="0075702C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Физкультурно-оздоровительное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содействовать всестороннему развитию воспитанников посредством формирования физической культуры.</w:t>
            </w:r>
          </w:p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5702C" w:rsidRDefault="0075702C" w:rsidP="00AE48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75702C" w:rsidRDefault="0075702C" w:rsidP="00AE48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75702C" w:rsidRDefault="0075702C" w:rsidP="00AE48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75702C" w:rsidTr="0075702C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Трудовое воспитание, профессиональное самоопределение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оптимальных условий для развития знаний и умений социального, эмоционального и интеллектуального потенциала воспитанников, культурно - трудовых навыков  и их подготовка к самостоятельной жизни.</w:t>
            </w:r>
          </w:p>
          <w:p w:rsidR="0075702C" w:rsidRDefault="0075702C">
            <w:pPr>
              <w:spacing w:after="0" w:line="240" w:lineRule="auto"/>
              <w:ind w:left="4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5702C" w:rsidRDefault="0075702C">
            <w:pPr>
              <w:spacing w:after="0" w:line="240" w:lineRule="auto"/>
              <w:ind w:left="4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Воспитывать уважение к труду и творчеству близких, товарищей по классу и школе.</w:t>
            </w:r>
          </w:p>
          <w:p w:rsidR="0075702C" w:rsidRDefault="0075702C">
            <w:pPr>
              <w:spacing w:after="0" w:line="240" w:lineRule="auto"/>
              <w:ind w:left="758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Формировать элементарные представления об основных профессиях.</w:t>
            </w:r>
          </w:p>
          <w:p w:rsidR="0075702C" w:rsidRDefault="0075702C">
            <w:pPr>
              <w:spacing w:after="0" w:line="240" w:lineRule="auto"/>
              <w:ind w:left="758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3) Отрабатывать первоначальные навыки коллективной работы, в том числе при выполнении коллективных заданий,  общественно-полезной деятельности.</w:t>
            </w:r>
          </w:p>
          <w:p w:rsidR="0075702C" w:rsidRDefault="0075702C">
            <w:pPr>
              <w:spacing w:after="0" w:line="240" w:lineRule="auto"/>
              <w:ind w:left="758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4) Воспитывать бережное отношение к результатам своего труда, труда других людей, к школьному имуществу.</w:t>
            </w:r>
          </w:p>
        </w:tc>
      </w:tr>
      <w:tr w:rsidR="0075702C" w:rsidTr="0075702C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Общеинтелектуальное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направление.</w:t>
            </w:r>
          </w:p>
          <w:p w:rsidR="0075702C" w:rsidRDefault="0075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понимание и применение детьми знаний, умений и навыков, приобретённых при изучении различных предметов (на интеграционной основе).</w:t>
            </w:r>
          </w:p>
          <w:p w:rsidR="0075702C" w:rsidRDefault="00757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5702C" w:rsidRDefault="0075702C" w:rsidP="00AE48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Стимулировать интерес у учащихся к исследовательской   деятельности.</w:t>
            </w:r>
          </w:p>
          <w:p w:rsidR="0075702C" w:rsidRDefault="0075702C" w:rsidP="00AE48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 учащихся использовать проектный метод в социально значимой деятельности.</w:t>
            </w:r>
          </w:p>
        </w:tc>
      </w:tr>
    </w:tbl>
    <w:p w:rsidR="0075702C" w:rsidRDefault="0075702C" w:rsidP="0075702C">
      <w:pPr>
        <w:spacing w:after="0" w:line="240" w:lineRule="auto"/>
        <w:rPr>
          <w:rFonts w:ascii="Times New Roman" w:hAnsi="Times New Roman"/>
        </w:rPr>
      </w:pPr>
    </w:p>
    <w:p w:rsidR="0075702C" w:rsidRDefault="0075702C" w:rsidP="0075702C">
      <w:pPr>
        <w:spacing w:after="0" w:line="240" w:lineRule="auto"/>
        <w:rPr>
          <w:rFonts w:ascii="Times New Roman" w:hAnsi="Times New Roman"/>
        </w:rPr>
      </w:pPr>
    </w:p>
    <w:p w:rsidR="00445824" w:rsidRPr="00445824" w:rsidRDefault="00445824" w:rsidP="007570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82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45824">
        <w:rPr>
          <w:rFonts w:ascii="Times New Roman" w:hAnsi="Times New Roman"/>
          <w:b/>
          <w:sz w:val="28"/>
          <w:szCs w:val="28"/>
        </w:rPr>
        <w:t>. Тематический план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5"/>
        <w:gridCol w:w="5370"/>
        <w:gridCol w:w="1275"/>
      </w:tblGrid>
      <w:tr w:rsidR="0075702C" w:rsidTr="0075702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КАЛЕНДАРЬ</w:t>
            </w: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образовательных событий, приуроченных</w:t>
            </w: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 государственным и национальным праздникам РФ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кино в Российской Федерации (2016 год)</w:t>
            </w: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особо охраняемых природных территорий в Российской Федерации</w:t>
            </w: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(2017 год) </w:t>
            </w: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экологии (2017 год), Всероссийский экологический урок</w:t>
            </w: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образовательный проект «Большая арктическая экспедиция»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</w:tr>
      <w:tr w:rsidR="0075702C" w:rsidTr="0075702C"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02C" w:rsidRDefault="00757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5702C" w:rsidRDefault="0075702C" w:rsidP="00757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75702C" w:rsidRDefault="0075702C" w:rsidP="0075702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8"/>
        <w:gridCol w:w="3387"/>
        <w:gridCol w:w="1560"/>
        <w:gridCol w:w="426"/>
        <w:gridCol w:w="1275"/>
      </w:tblGrid>
      <w:tr w:rsidR="0075702C" w:rsidTr="00B40D9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знаний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солидарности в борьбе с терроризмом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распространения грамотности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 лет Московской государственной консерватории имени П.И. Чайковского (1866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 лет со дня рождения русского композитора Дмитрия Дмитриевича Шостаковича (1906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Неделя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– 30</w:t>
            </w:r>
          </w:p>
        </w:tc>
      </w:tr>
      <w:tr w:rsidR="0075702C" w:rsidTr="00B40D95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F055C" w:rsidTr="00B40D9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C" w:rsidRDefault="004F055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C" w:rsidRDefault="004F055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Сроки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C" w:rsidRDefault="004F055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Ответствен</w:t>
            </w:r>
          </w:p>
          <w:p w:rsidR="004F055C" w:rsidRDefault="004F055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ный</w:t>
            </w:r>
            <w:proofErr w:type="spellEnd"/>
          </w:p>
        </w:tc>
      </w:tr>
      <w:tr w:rsidR="004F055C" w:rsidTr="00B40D9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Праздник «Первый звонок»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(уроки мира)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Беседы в классах по ПДД</w:t>
            </w:r>
          </w:p>
          <w:p w:rsidR="004F055C" w:rsidRDefault="004F055C" w:rsidP="00AE485F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F055C" w:rsidRDefault="004F055C" w:rsidP="00AE485F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Неделя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сентября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2.09.2016г 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26.09 по 30.09.2016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ук.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4F055C" w:rsidTr="00B40D95">
        <w:trPr>
          <w:trHeight w:val="675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4F055C" w:rsidRDefault="004F055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ind w:left="720" w:hanging="7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Классные часы:</w:t>
            </w:r>
          </w:p>
          <w:p w:rsidR="004F055C" w:rsidRDefault="004F055C" w:rsidP="00AE485F">
            <w:pPr>
              <w:spacing w:after="0" w:line="240" w:lineRule="auto"/>
              <w:ind w:left="720" w:hanging="7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«Права и обязанности </w:t>
            </w:r>
          </w:p>
          <w:p w:rsidR="004F055C" w:rsidRDefault="004F055C" w:rsidP="00AE485F">
            <w:pPr>
              <w:spacing w:after="0" w:line="240" w:lineRule="auto"/>
              <w:ind w:left="720" w:hanging="7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учащихся»</w:t>
            </w:r>
          </w:p>
          <w:p w:rsidR="004F055C" w:rsidRDefault="004F055C" w:rsidP="00AE485F">
            <w:pPr>
              <w:spacing w:after="0" w:line="240" w:lineRule="auto"/>
              <w:ind w:left="720" w:hanging="7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«Режим дня школьника»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 2.09 по 5.09.2016г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</w:tc>
      </w:tr>
      <w:tr w:rsidR="004F055C" w:rsidTr="00B40D9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Экологическое воспитание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поделок из природного материала:</w:t>
            </w:r>
          </w:p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«И снова в моем крае пора золотая»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последняя неделя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Педагог-организатор, воспитатели</w:t>
            </w:r>
          </w:p>
        </w:tc>
      </w:tr>
      <w:tr w:rsidR="004F055C" w:rsidTr="00B40D95">
        <w:trPr>
          <w:trHeight w:val="4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8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Разучивание  и закрепление новых подвижных игр.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C" w:rsidRP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4F055C" w:rsidTr="00B40D95">
        <w:trPr>
          <w:trHeight w:val="41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Организация дежурства в группе</w:t>
            </w:r>
          </w:p>
          <w:p w:rsidR="004F055C" w:rsidRDefault="004F055C" w:rsidP="00AE485F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Трудовая операция «Уют»</w:t>
            </w:r>
          </w:p>
          <w:p w:rsidR="004F055C" w:rsidRDefault="004F055C" w:rsidP="00AE485F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 Акция «Комфорт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C" w:rsidRDefault="004F055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Ст. воспитатель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воспитатели</w:t>
            </w:r>
          </w:p>
        </w:tc>
      </w:tr>
    </w:tbl>
    <w:p w:rsidR="0075702C" w:rsidRDefault="0075702C" w:rsidP="0075702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5702C" w:rsidRDefault="0075702C" w:rsidP="007570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p w:rsidR="0075702C" w:rsidRDefault="0075702C" w:rsidP="0075702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2693"/>
        <w:gridCol w:w="1560"/>
        <w:gridCol w:w="427"/>
        <w:gridCol w:w="1274"/>
      </w:tblGrid>
      <w:tr w:rsidR="0075702C" w:rsidTr="00EC5D00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образовательных событий,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приуроченныхк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государственным и национальным праздникам РФ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гражданской обороны.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учителя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школьных библиотек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75702C" w:rsidTr="00EC5D00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02C" w:rsidRDefault="0075702C" w:rsidP="00B40D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0D95" w:rsidTr="00EC5D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Сроки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Ответствен</w:t>
            </w:r>
          </w:p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ный</w:t>
            </w:r>
            <w:proofErr w:type="spellEnd"/>
          </w:p>
        </w:tc>
      </w:tr>
      <w:tr w:rsidR="00B40D95" w:rsidTr="00EC5D00">
        <w:trPr>
          <w:trHeight w:val="10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Акция  «Открытка педагогу»</w:t>
            </w:r>
          </w:p>
          <w:p w:rsidR="00B40D95" w:rsidRDefault="00B40D95" w:rsidP="00AE485F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Неделя  правого воспитания «Закон и порядок»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неделя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последняя неделя с 24 по 31.10.2016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Ст. воспитатель </w:t>
            </w:r>
          </w:p>
        </w:tc>
      </w:tr>
      <w:tr w:rsidR="00B40D95" w:rsidTr="00EC5D00">
        <w:trPr>
          <w:trHeight w:val="7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B40D95" w:rsidRDefault="00B40D95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День учителя. Праздничная акция для учителей. 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 Концерт ко Дню учителя: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любовью к Вам, Учителя!»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Воспитатели 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</w:tc>
      </w:tr>
      <w:tr w:rsidR="00B40D95" w:rsidTr="00EC5D00">
        <w:trPr>
          <w:trHeight w:val="6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Экологическое воспитание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Прогулки-наблюдения «Осенние изменения в природе</w:t>
            </w:r>
          </w:p>
          <w:p w:rsidR="00B40D95" w:rsidRDefault="00B40D95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 течении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месеца</w:t>
            </w:r>
            <w:proofErr w:type="spellEnd"/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четвертая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Ст. воспитатель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B40D95" w:rsidTr="00EC5D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Декада «За здоровый образ жизни»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«Веселые старты»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10 по 20.10.2016г.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третья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0D95" w:rsidTr="00EC5D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Рейд «Чистая школа»</w:t>
            </w:r>
          </w:p>
          <w:p w:rsidR="00B40D95" w:rsidRP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Занятие «Золотые руки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28.10.16 г.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2C" w:rsidRDefault="0075702C" w:rsidP="0075702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</w:p>
    <w:p w:rsidR="0075702C" w:rsidRDefault="0075702C" w:rsidP="0075702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5"/>
        <w:gridCol w:w="174"/>
        <w:gridCol w:w="3402"/>
        <w:gridCol w:w="1560"/>
        <w:gridCol w:w="396"/>
        <w:gridCol w:w="1446"/>
        <w:gridCol w:w="7"/>
      </w:tblGrid>
      <w:tr w:rsidR="0075702C" w:rsidTr="004F055C">
        <w:trPr>
          <w:trHeight w:val="502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народного единства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 лет со дня рождения русского писателя Федора Михайловича Достоевского (1821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толерантности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Всемирная неделя предпринимательства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215 лет со дня рождения русского писателя и этнографа Владимира Ивановича Даля (1801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Неделя энергосбережения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матери в России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14 - 20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– 26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5702C" w:rsidTr="004F055C">
        <w:trPr>
          <w:trHeight w:val="502"/>
        </w:trPr>
        <w:tc>
          <w:tcPr>
            <w:tcW w:w="99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0D95" w:rsidTr="00B40D95">
        <w:trPr>
          <w:gridAfter w:val="1"/>
          <w:wAfter w:w="7" w:type="dxa"/>
          <w:trHeight w:val="5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Сроки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Ответствен</w:t>
            </w:r>
          </w:p>
          <w:p w:rsidR="00B40D95" w:rsidRDefault="00B40D95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ный</w:t>
            </w:r>
            <w:proofErr w:type="spellEnd"/>
          </w:p>
        </w:tc>
      </w:tr>
      <w:tr w:rsidR="00B40D95" w:rsidTr="00B40D95">
        <w:trPr>
          <w:gridAfter w:val="1"/>
          <w:wAfter w:w="7" w:type="dxa"/>
          <w:trHeight w:val="5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«Обычаи и традиции моей страны» - воспитательный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/>
                <w:lang w:val="en-US" w:eastAsia="ru-RU"/>
              </w:rPr>
              <w:t>.11.16</w:t>
            </w:r>
            <w:r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</w:tc>
      </w:tr>
      <w:tr w:rsidR="00B40D95" w:rsidTr="00B40D95">
        <w:trPr>
          <w:gridAfter w:val="1"/>
          <w:wAfter w:w="7" w:type="dxa"/>
          <w:trHeight w:val="29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B40D95" w:rsidRDefault="00B40D95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Тематические беседы: «День Матери», «Спасибо, мамочка!»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Выставка детских рисунков «Портрет моей Мамы» 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Праздничное мероприятие, посвящённое Дню Матери «Самая любимая на свете»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«День именинника»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школьный праздник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(1- 9 классы) - осень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  <w:p w:rsidR="00B40D95" w:rsidRDefault="00B40D95" w:rsidP="00AE485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0D95" w:rsidRDefault="00B40D95" w:rsidP="00AE485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0D95" w:rsidRDefault="00B40D95" w:rsidP="00AE485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0D95" w:rsidRDefault="00B40D95" w:rsidP="00AE485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26,27.11.</w:t>
            </w:r>
          </w:p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  <w:p w:rsidR="00B40D95" w:rsidRDefault="00B40D95" w:rsidP="00AE485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Педагог-организатор, воспитатели</w:t>
            </w:r>
          </w:p>
        </w:tc>
      </w:tr>
      <w:tr w:rsidR="00B40D95" w:rsidTr="00B40D95">
        <w:trPr>
          <w:gridAfter w:val="1"/>
          <w:wAfter w:w="7" w:type="dxa"/>
          <w:trHeight w:val="3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Неделя энергосбережения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«Земля – наш общий 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21 по 26.11.2016г.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кружок «Волонтер»</w:t>
            </w:r>
          </w:p>
        </w:tc>
      </w:tr>
      <w:tr w:rsidR="00B40D95" w:rsidTr="00B40D95">
        <w:trPr>
          <w:gridAfter w:val="1"/>
          <w:wAfter w:w="7" w:type="dxa"/>
          <w:trHeight w:val="8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Pr="004F055C" w:rsidRDefault="00B40D95" w:rsidP="004F055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55C">
              <w:rPr>
                <w:rFonts w:ascii="Times New Roman" w:eastAsia="Times New Roman" w:hAnsi="Times New Roman"/>
                <w:lang w:eastAsia="ru-RU"/>
              </w:rPr>
              <w:t xml:space="preserve">Проведение инструктажа по ТБ  </w:t>
            </w:r>
          </w:p>
          <w:p w:rsidR="00B40D95" w:rsidRPr="004F055C" w:rsidRDefault="00B40D95" w:rsidP="004F055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Игровая деятельность.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графику </w:t>
            </w:r>
          </w:p>
          <w:p w:rsidR="00B40D95" w:rsidRPr="004F055C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55C"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 w:rsidRPr="004F055C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4F055C">
              <w:rPr>
                <w:rFonts w:ascii="Times New Roman" w:eastAsia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руководители, воспитатели  </w:t>
            </w:r>
          </w:p>
        </w:tc>
      </w:tr>
      <w:tr w:rsidR="00B40D95" w:rsidTr="00B40D95">
        <w:trPr>
          <w:gridAfter w:val="1"/>
          <w:wAfter w:w="7" w:type="dxa"/>
          <w:trHeight w:val="9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95" w:rsidRDefault="00B40D95" w:rsidP="00AE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44912">
              <w:rPr>
                <w:rFonts w:ascii="Times New Roman" w:hAnsi="Times New Roman"/>
              </w:rPr>
              <w:t>Час общения «Кем работают  мои родители»</w:t>
            </w:r>
          </w:p>
          <w:p w:rsidR="00B40D95" w:rsidRPr="004F055C" w:rsidRDefault="00B40D95" w:rsidP="004F0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4F055C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– викторина</w:t>
            </w:r>
          </w:p>
          <w:p w:rsidR="00B40D95" w:rsidRDefault="00B40D95" w:rsidP="004F05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5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«Все работы хороши»</w:t>
            </w:r>
            <w:r w:rsidRPr="0098700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5E6D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40D95" w:rsidRDefault="00B40D95" w:rsidP="00AE485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плану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Default="00B40D95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  <w:p w:rsidR="00B40D95" w:rsidRDefault="00B40D95" w:rsidP="00AE485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702C" w:rsidRDefault="0075702C" w:rsidP="0075702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</w:t>
      </w:r>
    </w:p>
    <w:p w:rsidR="0075702C" w:rsidRDefault="0075702C" w:rsidP="0075702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74"/>
        <w:gridCol w:w="3685"/>
        <w:gridCol w:w="1560"/>
        <w:gridCol w:w="387"/>
        <w:gridCol w:w="1455"/>
        <w:gridCol w:w="7"/>
      </w:tblGrid>
      <w:tr w:rsidR="0075702C" w:rsidTr="0019275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инвалидов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Неизвестного Солдата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Всероссийская акция «Час кода». Тематический урок информатики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Героев Отечества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 лет со дня рождения русского поэта Николая Алексеевича Некрасова (1821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Конституции Российской Федерации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 лет со дня рождения русского историка и писателя Николая Михайловича Карамзина (1766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25-лет со дня образования Содружества Независимых Государств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кино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– 10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75702C" w:rsidTr="00192758">
        <w:tc>
          <w:tcPr>
            <w:tcW w:w="9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2758" w:rsidTr="00192758">
        <w:trPr>
          <w:gridAfter w:val="1"/>
          <w:wAfter w:w="7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Сроки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Ответствен</w:t>
            </w:r>
          </w:p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ный</w:t>
            </w:r>
            <w:proofErr w:type="spellEnd"/>
          </w:p>
        </w:tc>
      </w:tr>
      <w:tr w:rsidR="00192758" w:rsidTr="00192758">
        <w:trPr>
          <w:gridAfter w:val="1"/>
          <w:wAfter w:w="7" w:type="dxa"/>
          <w:trHeight w:val="9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Акция «Копилка 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добрых дел» 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44912">
              <w:rPr>
                <w:rFonts w:ascii="Times New Roman" w:hAnsi="Times New Roman"/>
              </w:rPr>
              <w:t>Беседа «Что такое Конституция»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неделя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Вторая неделя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Ст. воспитатель </w:t>
            </w:r>
          </w:p>
        </w:tc>
      </w:tr>
      <w:tr w:rsidR="00192758" w:rsidTr="00192758">
        <w:trPr>
          <w:gridAfter w:val="1"/>
          <w:wAfter w:w="7" w:type="dxa"/>
          <w:trHeight w:val="18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Конкурс: «Новогодняя игрушка»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«Новогоднее представление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 – маскарад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Конкурс новогодних открыток. 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B44912">
              <w:rPr>
                <w:rFonts w:ascii="Times New Roman" w:hAnsi="Times New Roman"/>
              </w:rPr>
              <w:t xml:space="preserve">Занятие  «1 декабря – день борьбы со </w:t>
            </w:r>
            <w:proofErr w:type="spellStart"/>
            <w:r w:rsidRPr="00B44912">
              <w:rPr>
                <w:rFonts w:ascii="Times New Roman" w:hAnsi="Times New Roman"/>
              </w:rPr>
              <w:t>СПИДом</w:t>
            </w:r>
            <w:proofErr w:type="spellEnd"/>
            <w:r w:rsidRPr="00B44912">
              <w:rPr>
                <w:rFonts w:ascii="Times New Roman" w:hAnsi="Times New Roman"/>
              </w:rPr>
              <w:t>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декада 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Последняя неделя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Последняя неделя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 по 10.12.2016г.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иректора по ВР, вожатая, классные руководители, соц.педагоги</w:t>
            </w:r>
          </w:p>
        </w:tc>
      </w:tr>
      <w:tr w:rsidR="00192758" w:rsidTr="00192758">
        <w:trPr>
          <w:gridAfter w:val="1"/>
          <w:wAfter w:w="7" w:type="dxa"/>
          <w:trHeight w:val="33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Акция «Покормите птиц зимой»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неделя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Педагог-организатор, воспитатели</w:t>
            </w:r>
          </w:p>
        </w:tc>
      </w:tr>
      <w:tr w:rsidR="00192758" w:rsidTr="00192758">
        <w:trPr>
          <w:gridAfter w:val="1"/>
          <w:wAfter w:w="7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Соревнование по шашкам.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ТБ «Пиротехника и последствия шалости с пиротехникой».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Вторая неделя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неделя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Комитет учитель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физ-ры</w:t>
            </w:r>
            <w:proofErr w:type="spellEnd"/>
            <w:proofErr w:type="gramEnd"/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</w:tc>
      </w:tr>
      <w:tr w:rsidR="00192758" w:rsidTr="00192758">
        <w:trPr>
          <w:gridAfter w:val="1"/>
          <w:wAfter w:w="7" w:type="dxa"/>
          <w:trHeight w:val="43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912">
              <w:rPr>
                <w:rFonts w:ascii="Times New Roman" w:hAnsi="Times New Roman"/>
              </w:rPr>
              <w:t>Лепка из пластилина</w:t>
            </w:r>
            <w:r>
              <w:rPr>
                <w:rFonts w:ascii="Times New Roman" w:hAnsi="Times New Roman"/>
              </w:rPr>
              <w:t xml:space="preserve"> «Снеговик»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lang w:val="en-US" w:eastAsia="ru-RU"/>
              </w:rPr>
              <w:t>.12.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воспитат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., воспитатели</w:t>
            </w:r>
          </w:p>
        </w:tc>
      </w:tr>
    </w:tbl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2C" w:rsidRDefault="0075702C" w:rsidP="0075702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</w:p>
    <w:p w:rsidR="0075702C" w:rsidRDefault="0075702C" w:rsidP="007570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58"/>
        <w:gridCol w:w="3427"/>
        <w:gridCol w:w="1560"/>
        <w:gridCol w:w="847"/>
        <w:gridCol w:w="995"/>
      </w:tblGrid>
      <w:tr w:rsidR="0075702C" w:rsidTr="0075702C"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детского кино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5702C" w:rsidTr="0075702C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758" w:rsidTr="001927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192758" w:rsidRDefault="00192758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192758" w:rsidTr="001927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Воспитательский час</w:t>
            </w:r>
            <w:r w:rsidRPr="004E3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9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– пешеходы»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неделя </w:t>
            </w:r>
          </w:p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воспитат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192758" w:rsidTr="00192758">
        <w:trPr>
          <w:trHeight w:val="10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P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4912">
              <w:rPr>
                <w:rFonts w:ascii="Times New Roman" w:hAnsi="Times New Roman"/>
              </w:rPr>
              <w:t>Развлечение «Святочные посиделки»</w:t>
            </w:r>
          </w:p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</w:rPr>
              <w:t>Оформление стенда «Яркие эпизоды из жизни нашей группы»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Третья неделя</w:t>
            </w:r>
          </w:p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20.01.2017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Педагог-организатор, воспитатели</w:t>
            </w:r>
          </w:p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</w:tc>
      </w:tr>
      <w:tr w:rsidR="00192758" w:rsidTr="001927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92758" w:rsidTr="001927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«День здоровья» Спортивные развлечения «Зимние забавы!»</w:t>
            </w:r>
          </w:p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</w:t>
            </w:r>
            <w:r w:rsidRPr="00B44912">
              <w:rPr>
                <w:rFonts w:ascii="Times New Roman" w:hAnsi="Times New Roman"/>
              </w:rPr>
              <w:t xml:space="preserve">Эстафета «Кто первый»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Последняя суббота </w:t>
            </w:r>
          </w:p>
          <w:p w:rsidR="00192758" w:rsidRDefault="00192758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31.01.2017г.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Педагог-организатор, воспитатели </w:t>
            </w:r>
          </w:p>
        </w:tc>
      </w:tr>
      <w:tr w:rsidR="00192758" w:rsidTr="001927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Трудовая операция </w:t>
            </w:r>
          </w:p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«Снежинка»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Третья неделя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58" w:rsidRDefault="00192758" w:rsidP="001927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  <w:p w:rsidR="00192758" w:rsidRDefault="00192758" w:rsidP="0019275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</w:tc>
      </w:tr>
    </w:tbl>
    <w:p w:rsidR="0075702C" w:rsidRDefault="0075702C" w:rsidP="0075702C">
      <w:pPr>
        <w:tabs>
          <w:tab w:val="left" w:pos="5250"/>
        </w:tabs>
        <w:spacing w:after="0" w:line="240" w:lineRule="auto"/>
        <w:rPr>
          <w:rFonts w:ascii="Cambria" w:eastAsia="Times New Roman" w:hAnsi="Cambria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75702C" w:rsidRDefault="0075702C" w:rsidP="0075702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</w:p>
    <w:p w:rsidR="0075702C" w:rsidRDefault="0075702C" w:rsidP="007570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98"/>
        <w:gridCol w:w="3387"/>
        <w:gridCol w:w="1560"/>
        <w:gridCol w:w="871"/>
        <w:gridCol w:w="971"/>
      </w:tblGrid>
      <w:tr w:rsidR="0075702C" w:rsidTr="0075702C"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  <w:p w:rsidR="0075702C" w:rsidRDefault="0075702C" w:rsidP="00AE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75702C" w:rsidRDefault="0075702C" w:rsidP="00EC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75702C" w:rsidTr="00192758"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02C" w:rsidRDefault="0075702C" w:rsidP="00192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6C" w:rsidTr="002624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26246C" w:rsidTr="0026246C">
        <w:trPr>
          <w:trHeight w:val="18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26246C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Декада «Защитники Отечества»</w:t>
            </w:r>
          </w:p>
          <w:p w:rsidR="0026246C" w:rsidRDefault="0026246C" w:rsidP="0026246C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«Самый лучший защитник»- конкурсная программа, посвящённая 23 февраля .</w:t>
            </w:r>
          </w:p>
          <w:p w:rsidR="0026246C" w:rsidRDefault="0026246C" w:rsidP="0026246C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246C" w:rsidRDefault="0026246C" w:rsidP="0026246C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стенгазет, рисунков </w:t>
            </w:r>
          </w:p>
          <w:p w:rsidR="0026246C" w:rsidRPr="00DB72DE" w:rsidRDefault="0026246C" w:rsidP="0026246C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папа солдат»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2624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13 по 23.02.2017г.</w:t>
            </w:r>
          </w:p>
          <w:p w:rsidR="0026246C" w:rsidRDefault="0026246C" w:rsidP="002624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21.02.2017</w:t>
            </w:r>
          </w:p>
          <w:p w:rsidR="0026246C" w:rsidRDefault="0026246C" w:rsidP="002624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6246C" w:rsidRDefault="0026246C" w:rsidP="002624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6246C" w:rsidRDefault="0026246C" w:rsidP="002624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22.02.2017г.</w:t>
            </w:r>
          </w:p>
          <w:p w:rsidR="0026246C" w:rsidRDefault="0026246C" w:rsidP="002624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Педагог-организатор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уковдит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26246C" w:rsidTr="0026246C">
        <w:trPr>
          <w:trHeight w:val="2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Организация почты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Валентинок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B44912">
              <w:rPr>
                <w:rFonts w:ascii="Times New Roman" w:hAnsi="Times New Roman"/>
              </w:rPr>
              <w:t>Час интересных сообщений «День Святого Валентина»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именинника»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праздни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зима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праздник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«Масленица Широкая!»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февраля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февраля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10 по 20.02.2017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</w:tc>
      </w:tr>
      <w:tr w:rsidR="0026246C" w:rsidTr="002624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</w:rPr>
              <w:t>Час интересных сообщений</w:t>
            </w:r>
            <w:r w:rsidRPr="00B44912">
              <w:rPr>
                <w:rFonts w:ascii="Times New Roman" w:hAnsi="Times New Roman"/>
              </w:rPr>
              <w:t xml:space="preserve"> «Зелёная аптека»</w:t>
            </w:r>
          </w:p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Рейд «Экономия </w:t>
            </w:r>
          </w:p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15.02.2017</w:t>
            </w:r>
          </w:p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Последняя неделя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26246C" w:rsidTr="0026246C">
        <w:trPr>
          <w:trHeight w:val="10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26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Спортивный праздник, посвящённый празднику «День защитников Отечества» </w:t>
            </w:r>
            <w:r w:rsidRPr="00B44912">
              <w:rPr>
                <w:rFonts w:ascii="Times New Roman" w:hAnsi="Times New Roman"/>
              </w:rPr>
              <w:t xml:space="preserve">Кросс «Догони». </w:t>
            </w:r>
            <w:r>
              <w:rPr>
                <w:rFonts w:ascii="Times New Roman" w:eastAsia="Times New Roman" w:hAnsi="Times New Roman"/>
                <w:lang w:eastAsia="ru-RU"/>
              </w:rPr>
              <w:t>2. «Веселые старты»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26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декада </w:t>
            </w:r>
          </w:p>
          <w:p w:rsidR="0026246C" w:rsidRDefault="0026246C" w:rsidP="002624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46C" w:rsidRDefault="0026246C" w:rsidP="002624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262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Педагог-организатор, учитель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6246C" w:rsidTr="002624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1.Конкурс (игровая программа)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«Хозяин дома».</w:t>
            </w:r>
          </w:p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B44912">
              <w:rPr>
                <w:rFonts w:ascii="Times New Roman" w:hAnsi="Times New Roman"/>
              </w:rPr>
              <w:t>Беседа «Труд человека»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</w:tc>
      </w:tr>
    </w:tbl>
    <w:p w:rsidR="0075702C" w:rsidRDefault="0075702C" w:rsidP="0075702C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5702C" w:rsidRDefault="0075702C" w:rsidP="0075702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</w:p>
    <w:p w:rsidR="0075702C" w:rsidRDefault="0075702C" w:rsidP="0075702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"/>
        <w:gridCol w:w="3542"/>
        <w:gridCol w:w="1560"/>
        <w:gridCol w:w="694"/>
        <w:gridCol w:w="1150"/>
      </w:tblGrid>
      <w:tr w:rsidR="0075702C" w:rsidTr="00C41B10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262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02C" w:rsidRDefault="0075702C" w:rsidP="00262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262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5702C" w:rsidRDefault="0075702C" w:rsidP="00262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5702C" w:rsidRDefault="0075702C" w:rsidP="00262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</w:t>
            </w:r>
          </w:p>
          <w:p w:rsidR="0075702C" w:rsidRDefault="0075702C" w:rsidP="0026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</w:tr>
      <w:tr w:rsidR="0075702C" w:rsidTr="0026246C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C" w:rsidTr="00C41B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26246C" w:rsidRDefault="0026246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26246C" w:rsidTr="00C41B10">
        <w:trPr>
          <w:trHeight w:val="8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Поздравление для бабушки.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44912">
              <w:rPr>
                <w:rFonts w:ascii="Times New Roman" w:hAnsi="Times New Roman"/>
              </w:rPr>
              <w:t>Беседа «Воссоединение Крыма с Россией»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декада месяца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18.03.2017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Педагог организатор, воспитатели классные руководители </w:t>
            </w:r>
          </w:p>
        </w:tc>
      </w:tr>
      <w:tr w:rsidR="0026246C" w:rsidTr="00C41B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26246C" w:rsidRDefault="0026246C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Тематическая  неделя «Международный Женский день»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Праздничный концерт, посвященный 8 марта.</w:t>
            </w:r>
          </w:p>
          <w:p w:rsidR="0026246C" w:rsidRDefault="0026246C" w:rsidP="00AE485F">
            <w:pPr>
              <w:spacing w:after="0" w:line="240" w:lineRule="auto"/>
              <w:ind w:left="-5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Изготовление открыток для работников школы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  Выставка детских творческих работ, посвящённых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6 по 8.03.2017г. 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07.03.2017г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  по 07.03.2017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 по 10.03.2017г.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Педагог-организатор, воспитатели</w:t>
            </w:r>
          </w:p>
        </w:tc>
      </w:tr>
      <w:tr w:rsidR="0026246C" w:rsidTr="00C41B10">
        <w:trPr>
          <w:trHeight w:val="5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Экологическое воспитание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Рейд «Чистая среда».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Каждая среда месяца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26246C" w:rsidTr="00C41B10">
        <w:trPr>
          <w:trHeight w:val="6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B44912">
              <w:rPr>
                <w:rFonts w:ascii="Times New Roman" w:hAnsi="Times New Roman"/>
              </w:rPr>
              <w:t>Беседа «Скажи наркотикам «Нет»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>
              <w:rPr>
                <w:rFonts w:ascii="Times New Roman" w:hAnsi="Times New Roman"/>
              </w:rPr>
              <w:t>Занятие-игра «Дурные привычки»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1.03.2017 г.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17.03.2017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Воспитатели </w:t>
            </w:r>
          </w:p>
        </w:tc>
      </w:tr>
      <w:tr w:rsidR="0026246C" w:rsidTr="00C41B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на лучшее  оформление спален, классных комнат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«Комфорт».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15.03-22.03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Воспитатели,</w:t>
            </w:r>
          </w:p>
          <w:p w:rsidR="0026246C" w:rsidRDefault="0026246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уководит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</w:tr>
    </w:tbl>
    <w:p w:rsidR="0075702C" w:rsidRDefault="0075702C" w:rsidP="0075702C">
      <w:pPr>
        <w:tabs>
          <w:tab w:val="left" w:pos="330"/>
        </w:tabs>
        <w:spacing w:after="0" w:line="240" w:lineRule="auto"/>
        <w:jc w:val="center"/>
        <w:rPr>
          <w:rFonts w:ascii="Cambria" w:eastAsia="Times New Roman" w:hAnsi="Cambria"/>
          <w:b/>
          <w:sz w:val="16"/>
          <w:szCs w:val="16"/>
          <w:lang w:eastAsia="ru-RU"/>
        </w:rPr>
      </w:pPr>
    </w:p>
    <w:p w:rsidR="0075702C" w:rsidRDefault="0075702C" w:rsidP="0075702C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22"/>
        <w:gridCol w:w="3563"/>
        <w:gridCol w:w="1560"/>
        <w:gridCol w:w="695"/>
        <w:gridCol w:w="1147"/>
      </w:tblGrid>
      <w:tr w:rsidR="0075702C" w:rsidTr="00C41B10"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единения народов Беларуси и России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«Космос – это мы»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местного самоуправления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75702C" w:rsidRDefault="0075702C" w:rsidP="00C4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702C" w:rsidTr="00EC5D00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02C" w:rsidRDefault="0075702C" w:rsidP="00EC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B10" w:rsidTr="00C41B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C41B10" w:rsidTr="00C41B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Тематическая неделя «Осторожно, огонь»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 Тематические часы «Первый человек в космосе»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Тематические классные часы по 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25 по 30.04.2017г.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41B10" w:rsidRDefault="00C41B10" w:rsidP="00AE48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1B10" w:rsidTr="00C41B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C41B10" w:rsidRDefault="00C41B10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B44912">
              <w:rPr>
                <w:rFonts w:ascii="Times New Roman" w:hAnsi="Times New Roman"/>
              </w:rPr>
              <w:t>Конкурс рисунков «Всё о космосе»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 ТД «День птиц»</w:t>
            </w:r>
          </w:p>
          <w:p w:rsidR="00C41B10" w:rsidRDefault="00C41B10" w:rsidP="00C41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неделя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Педагог-организатор, учитель рисования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41B10" w:rsidTr="00C41B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«Экология моими глазами»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5 по 12.04.2017г.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1B10" w:rsidTr="00C41B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657">
              <w:rPr>
                <w:rFonts w:ascii="Times New Roman" w:hAnsi="Times New Roman"/>
              </w:rPr>
              <w:t>Весёлые старты «Прыжки по кочкам»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41B10" w:rsidTr="00C41B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Акция «Чистый школьный двор»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2.Общешкольный субботник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47FE4">
              <w:rPr>
                <w:rFonts w:ascii="Times New Roman" w:hAnsi="Times New Roman"/>
              </w:rPr>
              <w:t>Практикум «Приведём в порядок 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недели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22.04.2017г.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02C" w:rsidRDefault="0075702C" w:rsidP="007570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1"/>
        <w:gridCol w:w="445"/>
        <w:gridCol w:w="3685"/>
        <w:gridCol w:w="1560"/>
        <w:gridCol w:w="141"/>
        <w:gridCol w:w="1701"/>
      </w:tblGrid>
      <w:tr w:rsidR="0075702C" w:rsidTr="00EC5D0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КАЛЕНДАРЬ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образовательных событий, приуроченных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 государственным и национальным праздникам РФ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1941 - 1945 годов (1945 год)</w:t>
            </w: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02C" w:rsidRDefault="0075702C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5702C" w:rsidTr="00EC5D00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2C" w:rsidRDefault="0075702C" w:rsidP="00AE4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B10" w:rsidTr="00EC5D0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C41B10" w:rsidRDefault="00C41B10" w:rsidP="00AE4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C41B10" w:rsidTr="00EC5D00">
        <w:trPr>
          <w:trHeight w:val="159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Тематическая неделя «Мы помним, мы гордимся»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Тематические классные часы, посвященные Дню Победы.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Участие в митинге, посвящённом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по 9.05.2017г.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 воспитатель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уководит.</w:t>
            </w:r>
          </w:p>
        </w:tc>
      </w:tr>
      <w:tr w:rsidR="00C41B10" w:rsidTr="00EC5D0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C41B10" w:rsidRDefault="00C41B10" w:rsidP="00AE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Участие в концерте, посвященном Дню Победы.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Конкурс рисунков, посвященных Дню Победы.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Праздник «Последний звонок»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мая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 мая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.05.17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C41B10" w:rsidTr="00EC5D0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F1198">
              <w:rPr>
                <w:rFonts w:ascii="Times New Roman" w:hAnsi="Times New Roman"/>
              </w:rPr>
              <w:t>Занятие-практикум «Труд людей весной»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«Своими руками» (посев семян, высадка цветочной рассады </w:t>
            </w:r>
            <w:proofErr w:type="gramEnd"/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озеленения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пришкольном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C41B10" w:rsidRDefault="00C41B10" w:rsidP="00AE48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B10" w:rsidRDefault="00C41B10" w:rsidP="00AE48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41B10" w:rsidTr="00EC5D00">
        <w:trPr>
          <w:trHeight w:val="113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«Праздник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мая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учитель физкультур.</w:t>
            </w:r>
          </w:p>
        </w:tc>
      </w:tr>
      <w:tr w:rsidR="00C41B10" w:rsidTr="00EC5D00">
        <w:trPr>
          <w:trHeight w:val="7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воспитание, профессиональное самоопределение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десанты по уборке территории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10" w:rsidRDefault="00C41B10" w:rsidP="00AE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75702C" w:rsidRDefault="0075702C" w:rsidP="0075702C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75702C" w:rsidRDefault="0075702C" w:rsidP="0075702C"/>
    <w:p w:rsidR="0075702C" w:rsidRDefault="0075702C" w:rsidP="0075702C"/>
    <w:p w:rsidR="00D62B84" w:rsidRDefault="00D62B84"/>
    <w:sectPr w:rsidR="00D62B84" w:rsidSect="00D6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1">
    <w:nsid w:val="1C0A6211"/>
    <w:multiLevelType w:val="multilevel"/>
    <w:tmpl w:val="4896EF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81213A"/>
    <w:multiLevelType w:val="hybridMultilevel"/>
    <w:tmpl w:val="169C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A0D7A"/>
    <w:multiLevelType w:val="hybridMultilevel"/>
    <w:tmpl w:val="3528D0EC"/>
    <w:lvl w:ilvl="0" w:tplc="40E01B3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C4E299F"/>
    <w:multiLevelType w:val="hybridMultilevel"/>
    <w:tmpl w:val="780CD5A0"/>
    <w:lvl w:ilvl="0" w:tplc="9A82DD7C">
      <w:start w:val="3"/>
      <w:numFmt w:val="upperRoman"/>
      <w:lvlText w:val="%1."/>
      <w:lvlJc w:val="left"/>
      <w:pPr>
        <w:ind w:left="1080" w:hanging="720"/>
      </w:pPr>
      <w:rPr>
        <w:rFonts w:eastAsia="@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702C"/>
    <w:rsid w:val="00110FB8"/>
    <w:rsid w:val="00192758"/>
    <w:rsid w:val="001A4CE9"/>
    <w:rsid w:val="0026246C"/>
    <w:rsid w:val="003121EF"/>
    <w:rsid w:val="00445824"/>
    <w:rsid w:val="004C14E7"/>
    <w:rsid w:val="004F055C"/>
    <w:rsid w:val="0061757D"/>
    <w:rsid w:val="0075702C"/>
    <w:rsid w:val="00AD602A"/>
    <w:rsid w:val="00AE485F"/>
    <w:rsid w:val="00B40D95"/>
    <w:rsid w:val="00C41B10"/>
    <w:rsid w:val="00D62B84"/>
    <w:rsid w:val="00E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570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702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5702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5702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2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2C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2C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7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02C"/>
    <w:pPr>
      <w:ind w:left="720"/>
      <w:contextualSpacing/>
    </w:pPr>
  </w:style>
  <w:style w:type="character" w:customStyle="1" w:styleId="Zag11">
    <w:name w:val="Zag_11"/>
    <w:rsid w:val="0075702C"/>
  </w:style>
  <w:style w:type="character" w:styleId="a5">
    <w:name w:val="Strong"/>
    <w:basedOn w:val="a0"/>
    <w:uiPriority w:val="22"/>
    <w:qFormat/>
    <w:rsid w:val="0075702C"/>
    <w:rPr>
      <w:b/>
      <w:bCs/>
    </w:rPr>
  </w:style>
  <w:style w:type="character" w:customStyle="1" w:styleId="10">
    <w:name w:val="Заголовок 1 Знак"/>
    <w:basedOn w:val="a0"/>
    <w:link w:val="1"/>
    <w:rsid w:val="007570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7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7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57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57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5702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7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5702C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702C"/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styleId="a6">
    <w:name w:val="Emphasis"/>
    <w:qFormat/>
    <w:rsid w:val="0075702C"/>
    <w:rPr>
      <w:i/>
      <w:iCs/>
      <w:color w:val="000000"/>
    </w:rPr>
  </w:style>
  <w:style w:type="character" w:customStyle="1" w:styleId="a7">
    <w:name w:val="Верхний колонтитул Знак"/>
    <w:basedOn w:val="a0"/>
    <w:link w:val="a8"/>
    <w:semiHidden/>
    <w:rsid w:val="0075702C"/>
  </w:style>
  <w:style w:type="paragraph" w:styleId="a8">
    <w:name w:val="header"/>
    <w:basedOn w:val="a"/>
    <w:link w:val="a7"/>
    <w:semiHidden/>
    <w:unhideWhenUsed/>
    <w:rsid w:val="007570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75702C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5702C"/>
  </w:style>
  <w:style w:type="paragraph" w:styleId="aa">
    <w:name w:val="footer"/>
    <w:basedOn w:val="a"/>
    <w:link w:val="a9"/>
    <w:uiPriority w:val="99"/>
    <w:semiHidden/>
    <w:unhideWhenUsed/>
    <w:rsid w:val="007570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75702C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75702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75702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75702C"/>
  </w:style>
  <w:style w:type="paragraph" w:styleId="ae">
    <w:name w:val="Body Text"/>
    <w:basedOn w:val="a"/>
    <w:link w:val="ad"/>
    <w:semiHidden/>
    <w:unhideWhenUsed/>
    <w:rsid w:val="0075702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link w:val="ae"/>
    <w:uiPriority w:val="99"/>
    <w:semiHidden/>
    <w:rsid w:val="0075702C"/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f0"/>
    <w:semiHidden/>
    <w:rsid w:val="00757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75702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0"/>
    <w:uiPriority w:val="99"/>
    <w:semiHidden/>
    <w:rsid w:val="0075702C"/>
    <w:rPr>
      <w:rFonts w:ascii="Calibri" w:eastAsia="Calibri" w:hAnsi="Calibri" w:cs="Times New Roman"/>
    </w:rPr>
  </w:style>
  <w:style w:type="paragraph" w:styleId="af1">
    <w:name w:val="Subtitle"/>
    <w:basedOn w:val="a"/>
    <w:link w:val="af2"/>
    <w:uiPriority w:val="11"/>
    <w:qFormat/>
    <w:rsid w:val="0075702C"/>
    <w:pPr>
      <w:spacing w:after="0" w:line="240" w:lineRule="auto"/>
      <w:ind w:left="-900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7570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Красная строка 2 Знак"/>
    <w:basedOn w:val="af"/>
    <w:link w:val="22"/>
    <w:semiHidden/>
    <w:rsid w:val="0075702C"/>
  </w:style>
  <w:style w:type="paragraph" w:styleId="22">
    <w:name w:val="Body Text First Indent 2"/>
    <w:basedOn w:val="af0"/>
    <w:link w:val="21"/>
    <w:semiHidden/>
    <w:unhideWhenUsed/>
    <w:rsid w:val="0075702C"/>
    <w:pPr>
      <w:ind w:firstLine="210"/>
    </w:pPr>
  </w:style>
  <w:style w:type="character" w:customStyle="1" w:styleId="210">
    <w:name w:val="Красная строка 2 Знак1"/>
    <w:basedOn w:val="14"/>
    <w:link w:val="22"/>
    <w:uiPriority w:val="99"/>
    <w:semiHidden/>
    <w:rsid w:val="0075702C"/>
  </w:style>
  <w:style w:type="character" w:customStyle="1" w:styleId="23">
    <w:name w:val="Основной текст 2 Знак"/>
    <w:basedOn w:val="a0"/>
    <w:link w:val="24"/>
    <w:semiHidden/>
    <w:rsid w:val="0075702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75702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link w:val="24"/>
    <w:uiPriority w:val="99"/>
    <w:semiHidden/>
    <w:rsid w:val="0075702C"/>
    <w:rPr>
      <w:rFonts w:ascii="Calibri" w:eastAsia="Calibri" w:hAnsi="Calibri" w:cs="Times New Roman"/>
    </w:rPr>
  </w:style>
  <w:style w:type="character" w:customStyle="1" w:styleId="31">
    <w:name w:val="Основной текст 3 Знак"/>
    <w:basedOn w:val="a0"/>
    <w:link w:val="32"/>
    <w:semiHidden/>
    <w:rsid w:val="00757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75702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75702C"/>
    <w:rPr>
      <w:rFonts w:ascii="Calibri" w:eastAsia="Calibri" w:hAnsi="Calibri" w:cs="Times New Roman"/>
      <w:sz w:val="16"/>
      <w:szCs w:val="16"/>
    </w:rPr>
  </w:style>
  <w:style w:type="paragraph" w:styleId="25">
    <w:name w:val="Body Text Indent 2"/>
    <w:basedOn w:val="a"/>
    <w:link w:val="212"/>
    <w:semiHidden/>
    <w:unhideWhenUsed/>
    <w:rsid w:val="0075702C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75702C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link w:val="25"/>
    <w:semiHidden/>
    <w:locked/>
    <w:rsid w:val="0075702C"/>
    <w:rPr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75702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75702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75702C"/>
    <w:rPr>
      <w:rFonts w:ascii="Calibri" w:eastAsia="Calibri" w:hAnsi="Calibri" w:cs="Times New Roman"/>
      <w:sz w:val="16"/>
      <w:szCs w:val="16"/>
    </w:rPr>
  </w:style>
  <w:style w:type="character" w:customStyle="1" w:styleId="af3">
    <w:name w:val="Текст Знак"/>
    <w:basedOn w:val="a0"/>
    <w:link w:val="af4"/>
    <w:semiHidden/>
    <w:rsid w:val="007570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3"/>
    <w:semiHidden/>
    <w:unhideWhenUsed/>
    <w:rsid w:val="007570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link w:val="af4"/>
    <w:uiPriority w:val="99"/>
    <w:semiHidden/>
    <w:rsid w:val="0075702C"/>
    <w:rPr>
      <w:rFonts w:ascii="Consolas" w:eastAsia="Calibri" w:hAnsi="Consolas" w:cs="Times New Roman"/>
      <w:sz w:val="21"/>
      <w:szCs w:val="21"/>
    </w:rPr>
  </w:style>
  <w:style w:type="character" w:customStyle="1" w:styleId="af5">
    <w:name w:val="Текст выноски Знак"/>
    <w:basedOn w:val="a0"/>
    <w:link w:val="af6"/>
    <w:semiHidden/>
    <w:rsid w:val="0075702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7570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6"/>
    <w:uiPriority w:val="99"/>
    <w:semiHidden/>
    <w:rsid w:val="0075702C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75702C"/>
  </w:style>
  <w:style w:type="paragraph" w:styleId="af8">
    <w:name w:val="No Spacing"/>
    <w:link w:val="af7"/>
    <w:uiPriority w:val="1"/>
    <w:qFormat/>
    <w:rsid w:val="0075702C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75702C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8">
    <w:name w:val="Цитата 2 Знак"/>
    <w:basedOn w:val="a0"/>
    <w:link w:val="27"/>
    <w:uiPriority w:val="29"/>
    <w:rsid w:val="0075702C"/>
    <w:rPr>
      <w:rFonts w:asciiTheme="majorHAnsi" w:hAnsiTheme="majorHAnsi" w:cstheme="majorBidi"/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75702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75702C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paragraph" w:customStyle="1" w:styleId="17">
    <w:name w:val="Абзац списка1"/>
    <w:basedOn w:val="a"/>
    <w:rsid w:val="007570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Знак"/>
    <w:basedOn w:val="a"/>
    <w:rsid w:val="007570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Обычный1"/>
    <w:basedOn w:val="a"/>
    <w:rsid w:val="0075702C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eeu1">
    <w:name w:val="Noeeu1"/>
    <w:rsid w:val="0075702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character" w:customStyle="1" w:styleId="29">
    <w:name w:val="Стиль2 Знак"/>
    <w:link w:val="2a"/>
    <w:locked/>
    <w:rsid w:val="00757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a">
    <w:name w:val="Стиль2"/>
    <w:basedOn w:val="a"/>
    <w:link w:val="29"/>
    <w:rsid w:val="0075702C"/>
    <w:pPr>
      <w:spacing w:after="0" w:line="240" w:lineRule="auto"/>
      <w:ind w:firstLine="53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757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75702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57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Основной"/>
    <w:basedOn w:val="a"/>
    <w:rsid w:val="0075702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312">
    <w:name w:val="Основной текст с отступом 31"/>
    <w:basedOn w:val="a"/>
    <w:rsid w:val="0075702C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2b">
    <w:name w:val="Знак2"/>
    <w:basedOn w:val="a"/>
    <w:rsid w:val="007570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0">
    <w:name w:val="Default"/>
    <w:rsid w:val="00757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Subtle Emphasis"/>
    <w:uiPriority w:val="19"/>
    <w:qFormat/>
    <w:rsid w:val="0075702C"/>
    <w:rPr>
      <w:i/>
      <w:iCs/>
    </w:rPr>
  </w:style>
  <w:style w:type="character" w:styleId="aff">
    <w:name w:val="Intense Emphasis"/>
    <w:uiPriority w:val="21"/>
    <w:qFormat/>
    <w:rsid w:val="0075702C"/>
    <w:rPr>
      <w:i/>
      <w:iCs/>
      <w:caps/>
      <w:spacing w:val="10"/>
      <w:sz w:val="20"/>
      <w:szCs w:val="20"/>
    </w:rPr>
  </w:style>
  <w:style w:type="character" w:styleId="aff0">
    <w:name w:val="Subtle Reference"/>
    <w:basedOn w:val="a0"/>
    <w:uiPriority w:val="31"/>
    <w:qFormat/>
    <w:rsid w:val="0075702C"/>
    <w:rPr>
      <w:rFonts w:asciiTheme="minorHAnsi" w:eastAsiaTheme="minorEastAsia" w:hAnsiTheme="minorHAnsi" w:cstheme="minorBidi" w:hint="default"/>
      <w:i/>
      <w:iCs/>
      <w:color w:val="622423" w:themeColor="accent2" w:themeShade="7F"/>
    </w:rPr>
  </w:style>
  <w:style w:type="character" w:styleId="aff1">
    <w:name w:val="Intense Reference"/>
    <w:uiPriority w:val="32"/>
    <w:qFormat/>
    <w:rsid w:val="0075702C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character" w:styleId="aff2">
    <w:name w:val="Book Title"/>
    <w:uiPriority w:val="33"/>
    <w:qFormat/>
    <w:rsid w:val="0075702C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pple-converted-space">
    <w:name w:val="apple-converted-space"/>
    <w:basedOn w:val="a0"/>
    <w:rsid w:val="0075702C"/>
  </w:style>
  <w:style w:type="character" w:customStyle="1" w:styleId="aff3">
    <w:name w:val="Знак Знак"/>
    <w:rsid w:val="0075702C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9">
    <w:name w:val="c9"/>
    <w:basedOn w:val="a0"/>
    <w:rsid w:val="00757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2016-08-31T20:07:00Z</dcterms:created>
  <dcterms:modified xsi:type="dcterms:W3CDTF">2016-09-02T04:01:00Z</dcterms:modified>
</cp:coreProperties>
</file>