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649" w:rsidRPr="00DD2441" w:rsidRDefault="00562649" w:rsidP="00562649">
      <w:pPr>
        <w:spacing w:after="0" w:line="240" w:lineRule="auto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color w:val="FF0000"/>
          <w:sz w:val="32"/>
          <w:szCs w:val="32"/>
        </w:rPr>
        <w:t xml:space="preserve">             </w:t>
      </w:r>
      <w:r w:rsidRPr="00DD2441">
        <w:rPr>
          <w:rFonts w:ascii="Times New Roman" w:hAnsi="Times New Roman"/>
          <w:color w:val="FF0000"/>
          <w:sz w:val="32"/>
          <w:szCs w:val="32"/>
        </w:rPr>
        <w:t>Министерство образования Оренбургской области</w:t>
      </w:r>
    </w:p>
    <w:p w:rsidR="00562649" w:rsidRPr="00DD2441" w:rsidRDefault="00562649" w:rsidP="00562649">
      <w:pPr>
        <w:spacing w:after="0"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  <w:r w:rsidRPr="00DD2441">
        <w:rPr>
          <w:rFonts w:ascii="Times New Roman" w:hAnsi="Times New Roman"/>
          <w:color w:val="FF0000"/>
          <w:sz w:val="32"/>
          <w:szCs w:val="32"/>
        </w:rPr>
        <w:t>Государственное  автономное  учреждение</w:t>
      </w:r>
    </w:p>
    <w:p w:rsidR="00562649" w:rsidRPr="00DD2441" w:rsidRDefault="00562649" w:rsidP="00562649">
      <w:pPr>
        <w:spacing w:after="0"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  <w:r w:rsidRPr="00DD2441">
        <w:rPr>
          <w:rFonts w:ascii="Times New Roman" w:hAnsi="Times New Roman"/>
          <w:color w:val="FF0000"/>
          <w:sz w:val="32"/>
          <w:szCs w:val="32"/>
        </w:rPr>
        <w:t>дополнительного образования  «ООД</w:t>
      </w:r>
      <w:r>
        <w:rPr>
          <w:rFonts w:ascii="Times New Roman" w:hAnsi="Times New Roman"/>
          <w:color w:val="FF0000"/>
          <w:sz w:val="32"/>
          <w:szCs w:val="32"/>
        </w:rPr>
        <w:t>ЮМ</w:t>
      </w:r>
      <w:r w:rsidRPr="00DD2441">
        <w:rPr>
          <w:rFonts w:ascii="Times New Roman" w:hAnsi="Times New Roman"/>
          <w:color w:val="FF0000"/>
          <w:sz w:val="32"/>
          <w:szCs w:val="32"/>
        </w:rPr>
        <w:t>Ц»</w:t>
      </w:r>
    </w:p>
    <w:p w:rsidR="00562649" w:rsidRPr="00DD2441" w:rsidRDefault="00562649" w:rsidP="00562649">
      <w:pPr>
        <w:spacing w:after="0"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562649" w:rsidRPr="00DD2441" w:rsidRDefault="00562649" w:rsidP="00562649">
      <w:pPr>
        <w:spacing w:after="0"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562649" w:rsidRPr="00DD2441" w:rsidRDefault="00562649" w:rsidP="00562649">
      <w:pPr>
        <w:spacing w:after="0"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562649" w:rsidRPr="00DD2441" w:rsidRDefault="00562649" w:rsidP="00562649">
      <w:pPr>
        <w:spacing w:after="0"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562649" w:rsidRPr="00DD2441" w:rsidRDefault="00562649" w:rsidP="00562649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Theme="majorHAnsi" w:hAnsiTheme="majorHAnsi"/>
          <w:b/>
          <w:color w:val="00B050"/>
          <w:sz w:val="40"/>
          <w:szCs w:val="40"/>
        </w:rPr>
      </w:pPr>
      <w:r w:rsidRPr="00DD2441">
        <w:rPr>
          <w:rFonts w:asciiTheme="majorHAnsi" w:hAnsiTheme="majorHAnsi"/>
          <w:b/>
          <w:color w:val="00B050"/>
          <w:sz w:val="40"/>
          <w:szCs w:val="40"/>
        </w:rPr>
        <w:t>ПЛАН – КОНСПЕКТ</w:t>
      </w:r>
    </w:p>
    <w:p w:rsidR="00562649" w:rsidRPr="00DD2441" w:rsidRDefault="00562649" w:rsidP="00562649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Theme="majorHAnsi" w:hAnsiTheme="majorHAnsi"/>
          <w:b/>
          <w:color w:val="00B050"/>
          <w:sz w:val="36"/>
          <w:szCs w:val="36"/>
        </w:rPr>
      </w:pPr>
      <w:r w:rsidRPr="00DD2441">
        <w:rPr>
          <w:rFonts w:asciiTheme="majorHAnsi" w:hAnsiTheme="majorHAnsi"/>
          <w:b/>
          <w:color w:val="00B050"/>
          <w:sz w:val="36"/>
          <w:szCs w:val="36"/>
        </w:rPr>
        <w:t>открытого занятия</w:t>
      </w:r>
    </w:p>
    <w:p w:rsidR="00562649" w:rsidRPr="00DD2441" w:rsidRDefault="00562649" w:rsidP="00562649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Theme="majorHAnsi" w:hAnsiTheme="majorHAnsi"/>
          <w:color w:val="FF0000"/>
          <w:sz w:val="56"/>
          <w:szCs w:val="56"/>
        </w:rPr>
      </w:pPr>
    </w:p>
    <w:p w:rsidR="00562649" w:rsidRPr="00142FC6" w:rsidRDefault="00562649" w:rsidP="00562649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Theme="majorHAnsi" w:hAnsiTheme="majorHAnsi"/>
          <w:b/>
          <w:color w:val="00B050"/>
          <w:sz w:val="48"/>
          <w:szCs w:val="48"/>
        </w:rPr>
      </w:pPr>
      <w:r w:rsidRPr="00142FC6">
        <w:rPr>
          <w:rFonts w:asciiTheme="majorHAnsi" w:hAnsiTheme="majorHAnsi"/>
          <w:b/>
          <w:color w:val="00B050"/>
          <w:sz w:val="56"/>
          <w:szCs w:val="56"/>
        </w:rPr>
        <w:t>Тема занятия:</w:t>
      </w:r>
      <w:r w:rsidRPr="00142FC6">
        <w:rPr>
          <w:rFonts w:asciiTheme="majorHAnsi" w:hAnsiTheme="majorHAnsi"/>
          <w:b/>
          <w:color w:val="00B050"/>
          <w:sz w:val="48"/>
          <w:szCs w:val="48"/>
        </w:rPr>
        <w:t xml:space="preserve"> </w:t>
      </w:r>
    </w:p>
    <w:p w:rsidR="004661C3" w:rsidRPr="00863BFB" w:rsidRDefault="00562649" w:rsidP="00813539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Theme="majorHAnsi" w:hAnsiTheme="majorHAnsi"/>
          <w:b/>
          <w:color w:val="0070C0"/>
          <w:sz w:val="72"/>
          <w:szCs w:val="72"/>
        </w:rPr>
      </w:pPr>
      <w:r w:rsidRPr="00863BFB">
        <w:rPr>
          <w:rFonts w:asciiTheme="majorHAnsi" w:hAnsiTheme="majorHAnsi"/>
          <w:b/>
          <w:color w:val="0070C0"/>
          <w:sz w:val="72"/>
          <w:szCs w:val="72"/>
        </w:rPr>
        <w:t>«</w:t>
      </w:r>
      <w:r w:rsidR="00C64957">
        <w:rPr>
          <w:rFonts w:asciiTheme="majorHAnsi" w:hAnsiTheme="majorHAnsi" w:cs="Tahoma"/>
          <w:b/>
          <w:bCs/>
          <w:i/>
          <w:iCs/>
          <w:color w:val="0070C0"/>
          <w:sz w:val="72"/>
          <w:szCs w:val="72"/>
        </w:rPr>
        <w:t xml:space="preserve">Флора </w:t>
      </w:r>
      <w:r w:rsidR="00813539">
        <w:rPr>
          <w:rFonts w:asciiTheme="majorHAnsi" w:hAnsiTheme="majorHAnsi" w:cs="Tahoma"/>
          <w:b/>
          <w:bCs/>
          <w:i/>
          <w:iCs/>
          <w:color w:val="0070C0"/>
          <w:sz w:val="72"/>
          <w:szCs w:val="72"/>
        </w:rPr>
        <w:t>Оренбуржь</w:t>
      </w:r>
      <w:proofErr w:type="gramStart"/>
      <w:r w:rsidR="00813539">
        <w:rPr>
          <w:rFonts w:asciiTheme="majorHAnsi" w:hAnsiTheme="majorHAnsi" w:cs="Tahoma"/>
          <w:b/>
          <w:bCs/>
          <w:i/>
          <w:iCs/>
          <w:color w:val="0070C0"/>
          <w:sz w:val="72"/>
          <w:szCs w:val="72"/>
        </w:rPr>
        <w:t>я-</w:t>
      </w:r>
      <w:proofErr w:type="gramEnd"/>
      <w:r w:rsidR="00813539">
        <w:rPr>
          <w:rFonts w:asciiTheme="majorHAnsi" w:hAnsiTheme="majorHAnsi" w:cs="Tahoma"/>
          <w:b/>
          <w:bCs/>
          <w:i/>
          <w:iCs/>
          <w:color w:val="0070C0"/>
          <w:sz w:val="72"/>
          <w:szCs w:val="72"/>
        </w:rPr>
        <w:t xml:space="preserve"> изучаем и сохраняем</w:t>
      </w:r>
      <w:r w:rsidR="004661C3" w:rsidRPr="00863BFB">
        <w:rPr>
          <w:rFonts w:asciiTheme="majorHAnsi" w:hAnsiTheme="majorHAnsi"/>
          <w:b/>
          <w:color w:val="0070C0"/>
          <w:sz w:val="72"/>
          <w:szCs w:val="72"/>
        </w:rPr>
        <w:t>»</w:t>
      </w:r>
    </w:p>
    <w:p w:rsidR="00562649" w:rsidRPr="00142FC6" w:rsidRDefault="00562649" w:rsidP="00562649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Theme="majorHAnsi" w:hAnsiTheme="majorHAnsi"/>
          <w:color w:val="FF0000"/>
          <w:sz w:val="28"/>
          <w:szCs w:val="28"/>
        </w:rPr>
      </w:pPr>
      <w:r>
        <w:rPr>
          <w:rFonts w:asciiTheme="majorHAnsi" w:hAnsiTheme="majorHAnsi"/>
          <w:color w:val="FF0000"/>
          <w:sz w:val="28"/>
          <w:szCs w:val="28"/>
        </w:rPr>
        <w:t>(техника торцевания)</w:t>
      </w:r>
    </w:p>
    <w:p w:rsidR="00562649" w:rsidRPr="00DD2441" w:rsidRDefault="00562649" w:rsidP="00562649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Theme="majorHAnsi" w:hAnsiTheme="majorHAnsi"/>
          <w:color w:val="FF0000"/>
          <w:sz w:val="36"/>
          <w:szCs w:val="36"/>
        </w:rPr>
      </w:pPr>
    </w:p>
    <w:p w:rsidR="00562649" w:rsidRPr="00DD2441" w:rsidRDefault="00562649" w:rsidP="00562649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Theme="majorHAnsi" w:hAnsiTheme="majorHAnsi"/>
          <w:b/>
          <w:color w:val="FF0000"/>
          <w:sz w:val="36"/>
          <w:szCs w:val="36"/>
        </w:rPr>
      </w:pPr>
      <w:r w:rsidRPr="00DD2441">
        <w:rPr>
          <w:rFonts w:asciiTheme="majorHAnsi" w:hAnsiTheme="majorHAnsi"/>
          <w:b/>
          <w:color w:val="FF0000"/>
          <w:sz w:val="36"/>
          <w:szCs w:val="36"/>
        </w:rPr>
        <w:t>Творческое объединение «</w:t>
      </w:r>
      <w:proofErr w:type="spellStart"/>
      <w:r>
        <w:rPr>
          <w:rFonts w:asciiTheme="majorHAnsi" w:hAnsiTheme="majorHAnsi"/>
          <w:b/>
          <w:color w:val="FF0000"/>
          <w:sz w:val="36"/>
          <w:szCs w:val="36"/>
        </w:rPr>
        <w:t>Экодекор</w:t>
      </w:r>
      <w:proofErr w:type="spellEnd"/>
      <w:r w:rsidRPr="00DD2441">
        <w:rPr>
          <w:rFonts w:asciiTheme="majorHAnsi" w:hAnsiTheme="majorHAnsi"/>
          <w:b/>
          <w:color w:val="FF0000"/>
          <w:sz w:val="36"/>
          <w:szCs w:val="36"/>
        </w:rPr>
        <w:t>»</w:t>
      </w:r>
    </w:p>
    <w:p w:rsidR="00562649" w:rsidRPr="00DD2441" w:rsidRDefault="00562649" w:rsidP="00562649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Theme="majorHAnsi" w:hAnsiTheme="majorHAnsi"/>
          <w:b/>
          <w:color w:val="FF0000"/>
          <w:sz w:val="36"/>
          <w:szCs w:val="36"/>
        </w:rPr>
      </w:pPr>
      <w:r>
        <w:rPr>
          <w:rFonts w:asciiTheme="majorHAnsi" w:hAnsiTheme="majorHAnsi"/>
          <w:b/>
          <w:color w:val="FF0000"/>
          <w:sz w:val="36"/>
          <w:szCs w:val="36"/>
        </w:rPr>
        <w:t>Возраст детей: 9- 11</w:t>
      </w:r>
      <w:r w:rsidRPr="00DD2441">
        <w:rPr>
          <w:rFonts w:asciiTheme="majorHAnsi" w:hAnsiTheme="majorHAnsi"/>
          <w:b/>
          <w:color w:val="FF0000"/>
          <w:sz w:val="36"/>
          <w:szCs w:val="36"/>
        </w:rPr>
        <w:t xml:space="preserve"> лет.</w:t>
      </w:r>
    </w:p>
    <w:p w:rsidR="00562649" w:rsidRPr="00DD2441" w:rsidRDefault="00562649" w:rsidP="00562649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Theme="majorHAnsi" w:hAnsiTheme="majorHAnsi"/>
          <w:b/>
          <w:color w:val="FF0000"/>
          <w:sz w:val="36"/>
          <w:szCs w:val="36"/>
        </w:rPr>
      </w:pPr>
    </w:p>
    <w:p w:rsidR="00562649" w:rsidRPr="00142FC6" w:rsidRDefault="00562649" w:rsidP="00562649">
      <w:pPr>
        <w:pStyle w:val="a3"/>
        <w:shd w:val="clear" w:color="auto" w:fill="FFFFFF"/>
        <w:spacing w:before="225" w:beforeAutospacing="0" w:after="225" w:afterAutospacing="0" w:line="315" w:lineRule="atLeast"/>
        <w:jc w:val="right"/>
        <w:rPr>
          <w:rFonts w:asciiTheme="majorHAnsi" w:hAnsiTheme="majorHAnsi"/>
          <w:b/>
          <w:color w:val="FF0000"/>
          <w:sz w:val="28"/>
          <w:szCs w:val="28"/>
        </w:rPr>
      </w:pPr>
      <w:r w:rsidRPr="00142FC6">
        <w:rPr>
          <w:rFonts w:asciiTheme="majorHAnsi" w:hAnsiTheme="majorHAnsi"/>
          <w:b/>
          <w:color w:val="FF0000"/>
          <w:sz w:val="28"/>
          <w:szCs w:val="28"/>
        </w:rPr>
        <w:t>Педагог</w:t>
      </w:r>
      <w:r w:rsidR="00B43CA9">
        <w:rPr>
          <w:rFonts w:asciiTheme="majorHAnsi" w:hAnsiTheme="majorHAnsi"/>
          <w:b/>
          <w:color w:val="FF0000"/>
          <w:sz w:val="28"/>
          <w:szCs w:val="28"/>
        </w:rPr>
        <w:t xml:space="preserve">и </w:t>
      </w:r>
      <w:r w:rsidRPr="00142FC6">
        <w:rPr>
          <w:rFonts w:asciiTheme="majorHAnsi" w:hAnsiTheme="majorHAnsi"/>
          <w:b/>
          <w:color w:val="FF0000"/>
          <w:sz w:val="28"/>
          <w:szCs w:val="28"/>
        </w:rPr>
        <w:t xml:space="preserve"> дополнительного образования</w:t>
      </w:r>
    </w:p>
    <w:p w:rsidR="00562649" w:rsidRDefault="00B43CA9" w:rsidP="00562649">
      <w:pPr>
        <w:pStyle w:val="a3"/>
        <w:shd w:val="clear" w:color="auto" w:fill="FFFFFF"/>
        <w:spacing w:before="225" w:beforeAutospacing="0" w:after="225" w:afterAutospacing="0" w:line="315" w:lineRule="atLeast"/>
        <w:jc w:val="right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Ливенцева Маргарита Викторовна</w:t>
      </w:r>
    </w:p>
    <w:p w:rsidR="00B43CA9" w:rsidRPr="00142FC6" w:rsidRDefault="00006E4E" w:rsidP="00562649">
      <w:pPr>
        <w:pStyle w:val="a3"/>
        <w:shd w:val="clear" w:color="auto" w:fill="FFFFFF"/>
        <w:spacing w:before="225" w:beforeAutospacing="0" w:after="225" w:afterAutospacing="0" w:line="315" w:lineRule="atLeast"/>
        <w:jc w:val="right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bookmarkStart w:id="0" w:name="_GoBack"/>
      <w:bookmarkEnd w:id="0"/>
    </w:p>
    <w:p w:rsidR="00562649" w:rsidRDefault="00562649" w:rsidP="00562649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Theme="majorHAnsi" w:hAnsiTheme="majorHAnsi"/>
          <w:b/>
          <w:color w:val="FF0000"/>
          <w:sz w:val="36"/>
          <w:szCs w:val="36"/>
        </w:rPr>
      </w:pPr>
    </w:p>
    <w:p w:rsidR="00475929" w:rsidRDefault="00475929" w:rsidP="00562649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Theme="majorHAnsi" w:hAnsiTheme="majorHAnsi"/>
          <w:b/>
          <w:color w:val="FF0000"/>
          <w:sz w:val="36"/>
          <w:szCs w:val="36"/>
        </w:rPr>
      </w:pPr>
    </w:p>
    <w:p w:rsidR="00562649" w:rsidRDefault="00562649" w:rsidP="00562649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Theme="majorHAnsi" w:hAnsiTheme="majorHAnsi"/>
          <w:color w:val="FF0000"/>
          <w:sz w:val="28"/>
          <w:szCs w:val="28"/>
        </w:rPr>
      </w:pPr>
      <w:r>
        <w:rPr>
          <w:rFonts w:asciiTheme="majorHAnsi" w:hAnsiTheme="majorHAnsi"/>
          <w:color w:val="FF0000"/>
          <w:sz w:val="28"/>
          <w:szCs w:val="28"/>
        </w:rPr>
        <w:t>г. Оренбург -2018</w:t>
      </w:r>
      <w:r w:rsidRPr="00DD2441">
        <w:rPr>
          <w:rFonts w:asciiTheme="majorHAnsi" w:hAnsiTheme="majorHAnsi"/>
          <w:color w:val="FF0000"/>
          <w:sz w:val="28"/>
          <w:szCs w:val="28"/>
        </w:rPr>
        <w:t>г.</w:t>
      </w:r>
    </w:p>
    <w:p w:rsidR="00562649" w:rsidRPr="000A7029" w:rsidRDefault="00562649" w:rsidP="00562649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Theme="majorHAnsi" w:hAnsiTheme="majorHAnsi"/>
          <w:b/>
          <w:color w:val="555555"/>
          <w:sz w:val="28"/>
          <w:szCs w:val="28"/>
        </w:rPr>
      </w:pPr>
      <w:r w:rsidRPr="000A7029">
        <w:rPr>
          <w:rFonts w:asciiTheme="majorHAnsi" w:hAnsiTheme="majorHAnsi"/>
          <w:b/>
          <w:color w:val="555555"/>
          <w:sz w:val="28"/>
          <w:szCs w:val="28"/>
        </w:rPr>
        <w:lastRenderedPageBreak/>
        <w:t xml:space="preserve">Творческое объединение </w:t>
      </w:r>
      <w:r>
        <w:rPr>
          <w:rFonts w:asciiTheme="majorHAnsi" w:hAnsiTheme="majorHAnsi"/>
          <w:b/>
          <w:color w:val="555555"/>
          <w:sz w:val="28"/>
          <w:szCs w:val="28"/>
        </w:rPr>
        <w:t xml:space="preserve"> </w:t>
      </w:r>
      <w:r w:rsidRPr="009E3079">
        <w:rPr>
          <w:rFonts w:asciiTheme="majorHAnsi" w:hAnsiTheme="majorHAnsi"/>
          <w:sz w:val="28"/>
          <w:szCs w:val="28"/>
        </w:rPr>
        <w:t>«</w:t>
      </w:r>
      <w:proofErr w:type="spellStart"/>
      <w:r w:rsidRPr="009E3079">
        <w:rPr>
          <w:rFonts w:asciiTheme="majorHAnsi" w:hAnsiTheme="majorHAnsi"/>
          <w:sz w:val="28"/>
          <w:szCs w:val="28"/>
        </w:rPr>
        <w:t>Экодекор</w:t>
      </w:r>
      <w:proofErr w:type="spellEnd"/>
      <w:r w:rsidRPr="009E3079">
        <w:rPr>
          <w:rFonts w:asciiTheme="majorHAnsi" w:hAnsiTheme="majorHAnsi"/>
          <w:sz w:val="28"/>
          <w:szCs w:val="28"/>
        </w:rPr>
        <w:t xml:space="preserve"> »</w:t>
      </w:r>
      <w:r w:rsidRPr="009E3079">
        <w:rPr>
          <w:rFonts w:asciiTheme="majorHAnsi" w:hAnsiTheme="majorHAnsi"/>
          <w:b/>
          <w:sz w:val="28"/>
          <w:szCs w:val="28"/>
        </w:rPr>
        <w:t xml:space="preserve"> </w:t>
      </w:r>
    </w:p>
    <w:p w:rsidR="00562649" w:rsidRPr="000A7029" w:rsidRDefault="00562649" w:rsidP="00562649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Theme="majorHAnsi" w:hAnsiTheme="majorHAnsi"/>
          <w:b/>
          <w:color w:val="555555"/>
          <w:sz w:val="28"/>
          <w:szCs w:val="28"/>
        </w:rPr>
      </w:pPr>
      <w:r w:rsidRPr="000A7029">
        <w:rPr>
          <w:rFonts w:asciiTheme="majorHAnsi" w:hAnsiTheme="majorHAnsi"/>
          <w:b/>
          <w:color w:val="555555"/>
          <w:sz w:val="28"/>
          <w:szCs w:val="28"/>
        </w:rPr>
        <w:t xml:space="preserve">Руководитель: </w:t>
      </w:r>
      <w:r w:rsidR="009E3079">
        <w:rPr>
          <w:rFonts w:asciiTheme="majorHAnsi" w:hAnsiTheme="majorHAnsi"/>
          <w:sz w:val="28"/>
          <w:szCs w:val="28"/>
        </w:rPr>
        <w:t>Ливенцева Маргарита Викторовна</w:t>
      </w:r>
    </w:p>
    <w:p w:rsidR="00562649" w:rsidRPr="000A7029" w:rsidRDefault="00562649" w:rsidP="00562649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Theme="majorHAnsi" w:hAnsiTheme="majorHAnsi"/>
          <w:b/>
          <w:color w:val="555555"/>
          <w:sz w:val="28"/>
          <w:szCs w:val="28"/>
        </w:rPr>
      </w:pPr>
      <w:r>
        <w:rPr>
          <w:rFonts w:asciiTheme="majorHAnsi" w:hAnsiTheme="majorHAnsi"/>
          <w:b/>
          <w:color w:val="555555"/>
          <w:sz w:val="28"/>
          <w:szCs w:val="28"/>
        </w:rPr>
        <w:t>Возраст детей: 9 - 11</w:t>
      </w:r>
      <w:r w:rsidRPr="000A7029">
        <w:rPr>
          <w:rFonts w:asciiTheme="majorHAnsi" w:hAnsiTheme="majorHAnsi"/>
          <w:b/>
          <w:color w:val="555555"/>
          <w:sz w:val="28"/>
          <w:szCs w:val="28"/>
        </w:rPr>
        <w:t xml:space="preserve"> лет</w:t>
      </w:r>
    </w:p>
    <w:p w:rsidR="00AC47C1" w:rsidRPr="00475929" w:rsidRDefault="009E3079" w:rsidP="00B43CA9">
      <w:pPr>
        <w:pStyle w:val="a3"/>
        <w:rPr>
          <w:rFonts w:ascii="Calibri" w:hAnsi="Calibri"/>
          <w:color w:val="000000"/>
        </w:rPr>
      </w:pPr>
      <w:r w:rsidRPr="009E3079">
        <w:rPr>
          <w:rStyle w:val="c1"/>
          <w:b/>
          <w:bCs/>
          <w:color w:val="548DD4" w:themeColor="text2" w:themeTint="99"/>
          <w:sz w:val="28"/>
          <w:szCs w:val="28"/>
        </w:rPr>
        <w:t xml:space="preserve"> </w:t>
      </w:r>
      <w:r w:rsidRPr="009E3079">
        <w:rPr>
          <w:rFonts w:asciiTheme="majorHAnsi" w:hAnsiTheme="majorHAnsi"/>
          <w:sz w:val="28"/>
          <w:szCs w:val="28"/>
        </w:rPr>
        <w:t>Тема занятия:</w:t>
      </w:r>
      <w:r w:rsidR="00B43CA9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475929" w:rsidRPr="00475929">
        <w:rPr>
          <w:rFonts w:asciiTheme="majorHAnsi" w:hAnsiTheme="majorHAnsi"/>
          <w:sz w:val="28"/>
          <w:szCs w:val="28"/>
        </w:rPr>
        <w:t>«</w:t>
      </w:r>
      <w:r w:rsidR="00475929" w:rsidRPr="00475929">
        <w:rPr>
          <w:rFonts w:asciiTheme="majorHAnsi" w:hAnsiTheme="majorHAnsi" w:cs="Tahoma"/>
          <w:bCs/>
          <w:iCs/>
          <w:sz w:val="28"/>
          <w:szCs w:val="28"/>
        </w:rPr>
        <w:t>Флора Оренбуржь</w:t>
      </w:r>
      <w:proofErr w:type="gramStart"/>
      <w:r w:rsidR="00475929" w:rsidRPr="00475929">
        <w:rPr>
          <w:rFonts w:asciiTheme="majorHAnsi" w:hAnsiTheme="majorHAnsi" w:cs="Tahoma"/>
          <w:bCs/>
          <w:iCs/>
          <w:sz w:val="28"/>
          <w:szCs w:val="28"/>
        </w:rPr>
        <w:t>я-</w:t>
      </w:r>
      <w:proofErr w:type="gramEnd"/>
      <w:r w:rsidR="00475929" w:rsidRPr="00475929">
        <w:rPr>
          <w:rFonts w:asciiTheme="majorHAnsi" w:hAnsiTheme="majorHAnsi" w:cs="Tahoma"/>
          <w:bCs/>
          <w:iCs/>
          <w:sz w:val="28"/>
          <w:szCs w:val="28"/>
        </w:rPr>
        <w:t xml:space="preserve"> изучаем и сохраняем</w:t>
      </w:r>
      <w:r w:rsidR="00475929" w:rsidRPr="00475929">
        <w:rPr>
          <w:rFonts w:asciiTheme="majorHAnsi" w:hAnsiTheme="majorHAnsi"/>
          <w:sz w:val="28"/>
          <w:szCs w:val="28"/>
        </w:rPr>
        <w:t>»</w:t>
      </w:r>
      <w:r w:rsidR="00475929">
        <w:rPr>
          <w:rFonts w:asciiTheme="majorHAnsi" w:hAnsiTheme="majorHAnsi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 xml:space="preserve"> </w:t>
      </w:r>
      <w:r w:rsidR="0080094B" w:rsidRPr="0080094B">
        <w:rPr>
          <w:rStyle w:val="c2"/>
          <w:color w:val="000000"/>
          <w:sz w:val="28"/>
          <w:szCs w:val="28"/>
        </w:rPr>
        <w:t xml:space="preserve"> Изготовление панно </w:t>
      </w:r>
      <w:r>
        <w:rPr>
          <w:rStyle w:val="c2"/>
          <w:color w:val="000000"/>
          <w:sz w:val="28"/>
          <w:szCs w:val="28"/>
        </w:rPr>
        <w:t>в технике торцевания.</w:t>
      </w:r>
      <w:r w:rsidR="00B43CA9">
        <w:rPr>
          <w:rStyle w:val="c2"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="00AC47C1">
        <w:rPr>
          <w:rStyle w:val="c1"/>
          <w:rFonts w:ascii="Cambria" w:hAnsi="Cambria"/>
          <w:b/>
          <w:bCs/>
          <w:color w:val="000000"/>
          <w:sz w:val="28"/>
          <w:szCs w:val="28"/>
        </w:rPr>
        <w:t>Цель: </w:t>
      </w:r>
      <w:r w:rsidR="00AC47C1">
        <w:rPr>
          <w:rFonts w:ascii="Cambria" w:hAnsi="Cambria"/>
          <w:color w:val="000000"/>
          <w:sz w:val="28"/>
          <w:szCs w:val="28"/>
        </w:rPr>
        <w:t xml:space="preserve">Формирование у детей ответственности и </w:t>
      </w:r>
      <w:r w:rsidR="000F4695" w:rsidRPr="00AA26D2">
        <w:rPr>
          <w:rFonts w:ascii="Cambria" w:hAnsi="Cambria"/>
          <w:color w:val="000000"/>
          <w:sz w:val="28"/>
          <w:szCs w:val="28"/>
        </w:rPr>
        <w:t>бережного</w:t>
      </w:r>
      <w:r w:rsidR="00AC47C1">
        <w:rPr>
          <w:rFonts w:ascii="Cambria" w:hAnsi="Cambria"/>
          <w:color w:val="000000"/>
          <w:sz w:val="28"/>
          <w:szCs w:val="28"/>
        </w:rPr>
        <w:t xml:space="preserve"> отношения к родной </w:t>
      </w:r>
      <w:r w:rsidR="00AC47C1" w:rsidRPr="00475929">
        <w:rPr>
          <w:rFonts w:ascii="Cambria" w:hAnsi="Cambria"/>
          <w:color w:val="000000"/>
          <w:sz w:val="28"/>
          <w:szCs w:val="28"/>
        </w:rPr>
        <w:t xml:space="preserve">природе и </w:t>
      </w:r>
      <w:proofErr w:type="gramStart"/>
      <w:r w:rsidR="00AC47C1" w:rsidRPr="00475929">
        <w:rPr>
          <w:rFonts w:ascii="Cambria" w:hAnsi="Cambria"/>
          <w:color w:val="000000"/>
          <w:sz w:val="28"/>
          <w:szCs w:val="28"/>
        </w:rPr>
        <w:t>редкими</w:t>
      </w:r>
      <w:proofErr w:type="gramEnd"/>
      <w:r w:rsidR="00AC47C1" w:rsidRPr="00475929">
        <w:rPr>
          <w:rFonts w:ascii="Cambria" w:hAnsi="Cambria"/>
          <w:color w:val="000000"/>
          <w:sz w:val="28"/>
          <w:szCs w:val="28"/>
        </w:rPr>
        <w:t xml:space="preserve"> </w:t>
      </w:r>
      <w:r w:rsidR="00863BFB" w:rsidRPr="00475929">
        <w:rPr>
          <w:rFonts w:ascii="Cambria" w:hAnsi="Cambria"/>
          <w:color w:val="000000"/>
          <w:sz w:val="28"/>
          <w:szCs w:val="28"/>
        </w:rPr>
        <w:t xml:space="preserve"> </w:t>
      </w:r>
      <w:r w:rsidR="000F4695" w:rsidRPr="00475929">
        <w:rPr>
          <w:rFonts w:ascii="Cambria" w:hAnsi="Cambria"/>
          <w:color w:val="000000"/>
          <w:sz w:val="28"/>
          <w:szCs w:val="28"/>
        </w:rPr>
        <w:t>растениям,</w:t>
      </w:r>
      <w:r w:rsidR="00AC47C1" w:rsidRPr="00475929">
        <w:rPr>
          <w:rFonts w:ascii="Cambria" w:hAnsi="Cambria"/>
          <w:color w:val="000000"/>
          <w:sz w:val="28"/>
          <w:szCs w:val="28"/>
        </w:rPr>
        <w:t xml:space="preserve"> занесенными в Красную книгу</w:t>
      </w:r>
      <w:r w:rsidR="00475929">
        <w:rPr>
          <w:rFonts w:ascii="Cambria" w:hAnsi="Cambria"/>
          <w:color w:val="000000"/>
          <w:sz w:val="28"/>
          <w:szCs w:val="28"/>
        </w:rPr>
        <w:t>,</w:t>
      </w:r>
      <w:r w:rsidR="00AC47C1" w:rsidRPr="00475929">
        <w:rPr>
          <w:rFonts w:ascii="Cambria" w:hAnsi="Cambria"/>
          <w:color w:val="000000"/>
          <w:sz w:val="28"/>
          <w:szCs w:val="28"/>
        </w:rPr>
        <w:t xml:space="preserve"> посредством </w:t>
      </w:r>
      <w:r w:rsidR="00475929" w:rsidRPr="00475929">
        <w:rPr>
          <w:rFonts w:ascii="Cambria" w:hAnsi="Cambria"/>
          <w:color w:val="000000"/>
          <w:sz w:val="28"/>
          <w:szCs w:val="28"/>
        </w:rPr>
        <w:t xml:space="preserve"> </w:t>
      </w:r>
      <w:r w:rsidR="00475929">
        <w:rPr>
          <w:rFonts w:ascii="Cambria" w:hAnsi="Cambria"/>
          <w:color w:val="000000"/>
          <w:sz w:val="28"/>
          <w:szCs w:val="28"/>
        </w:rPr>
        <w:t xml:space="preserve"> изготовления </w:t>
      </w:r>
      <w:r w:rsidR="000F4695" w:rsidRPr="00475929">
        <w:rPr>
          <w:rFonts w:ascii="Cambria" w:hAnsi="Cambria"/>
          <w:color w:val="000000"/>
          <w:sz w:val="28"/>
          <w:szCs w:val="28"/>
        </w:rPr>
        <w:t xml:space="preserve"> копий цветов в </w:t>
      </w:r>
      <w:r w:rsidR="00AC47C1" w:rsidRPr="00475929">
        <w:rPr>
          <w:rFonts w:ascii="Cambria" w:hAnsi="Cambria"/>
          <w:color w:val="000000"/>
          <w:sz w:val="28"/>
          <w:szCs w:val="28"/>
        </w:rPr>
        <w:t xml:space="preserve"> техник</w:t>
      </w:r>
      <w:r w:rsidR="000F4695" w:rsidRPr="00475929">
        <w:rPr>
          <w:rFonts w:ascii="Cambria" w:hAnsi="Cambria"/>
          <w:color w:val="000000"/>
          <w:sz w:val="28"/>
          <w:szCs w:val="28"/>
        </w:rPr>
        <w:t>е торцевания</w:t>
      </w:r>
      <w:r w:rsidR="00AC47C1" w:rsidRPr="00475929">
        <w:rPr>
          <w:rFonts w:ascii="Cambria" w:hAnsi="Cambria"/>
          <w:color w:val="000000"/>
          <w:sz w:val="28"/>
          <w:szCs w:val="28"/>
        </w:rPr>
        <w:t>.</w:t>
      </w:r>
    </w:p>
    <w:p w:rsidR="00AC47C1" w:rsidRDefault="00AC47C1" w:rsidP="001B3582">
      <w:pPr>
        <w:shd w:val="clear" w:color="auto" w:fill="FFFFFF"/>
        <w:spacing w:after="0"/>
        <w:rPr>
          <w:rFonts w:ascii="Calibri" w:hAnsi="Calibri"/>
          <w:color w:val="000000"/>
        </w:rPr>
      </w:pPr>
      <w:r w:rsidRPr="00475929">
        <w:rPr>
          <w:rStyle w:val="c1"/>
          <w:rFonts w:ascii="Cambria" w:hAnsi="Cambria"/>
          <w:b/>
          <w:bCs/>
          <w:color w:val="000000"/>
          <w:sz w:val="28"/>
          <w:szCs w:val="28"/>
        </w:rPr>
        <w:t>Задачи:</w:t>
      </w:r>
    </w:p>
    <w:p w:rsidR="001B3582" w:rsidRDefault="001B3582" w:rsidP="001B358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582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Образовательные:</w:t>
      </w:r>
      <w:r>
        <w:rPr>
          <w:rFonts w:ascii="Cambria" w:hAnsi="Cambria"/>
          <w:color w:val="000000"/>
          <w:sz w:val="28"/>
          <w:szCs w:val="28"/>
        </w:rPr>
        <w:t xml:space="preserve"> </w:t>
      </w:r>
      <w:r w:rsidR="000F4695" w:rsidRPr="00475929">
        <w:rPr>
          <w:rFonts w:ascii="Cambria" w:hAnsi="Cambria"/>
          <w:color w:val="000000"/>
          <w:sz w:val="28"/>
          <w:szCs w:val="28"/>
        </w:rPr>
        <w:t>Поз</w:t>
      </w:r>
      <w:r w:rsidR="00863BFB" w:rsidRPr="00475929">
        <w:rPr>
          <w:rFonts w:ascii="Cambria" w:hAnsi="Cambria"/>
          <w:color w:val="000000"/>
          <w:sz w:val="28"/>
          <w:szCs w:val="28"/>
        </w:rPr>
        <w:t>накомить детей с ра</w:t>
      </w:r>
      <w:r w:rsidR="00AC47C1" w:rsidRPr="00475929">
        <w:rPr>
          <w:rFonts w:ascii="Cambria" w:hAnsi="Cambria"/>
          <w:color w:val="000000"/>
          <w:sz w:val="28"/>
          <w:szCs w:val="28"/>
        </w:rPr>
        <w:t>стениями</w:t>
      </w:r>
      <w:r w:rsidR="00CC608F">
        <w:rPr>
          <w:rFonts w:ascii="Cambria" w:hAnsi="Cambria"/>
          <w:color w:val="000000"/>
          <w:sz w:val="28"/>
          <w:szCs w:val="28"/>
        </w:rPr>
        <w:t>,</w:t>
      </w:r>
      <w:r w:rsidR="00AC47C1" w:rsidRPr="00475929">
        <w:rPr>
          <w:rFonts w:ascii="Cambria" w:hAnsi="Cambria"/>
          <w:color w:val="000000"/>
          <w:sz w:val="28"/>
          <w:szCs w:val="28"/>
        </w:rPr>
        <w:t xml:space="preserve"> занесенными в Красную книгу </w:t>
      </w:r>
      <w:r w:rsidR="00AC47C1" w:rsidRPr="004759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Оренбургской области</w:t>
      </w:r>
      <w:r w:rsidR="00AC47C1" w:rsidRPr="004759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C47C1" w:rsidRPr="00CC608F" w:rsidRDefault="001B3582" w:rsidP="001B3582">
      <w:pPr>
        <w:shd w:val="clear" w:color="auto" w:fill="FFFFFF"/>
        <w:spacing w:after="0"/>
        <w:rPr>
          <w:color w:val="000000"/>
          <w:sz w:val="28"/>
          <w:szCs w:val="28"/>
        </w:rPr>
      </w:pPr>
      <w:r w:rsidRPr="00CD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Способствовать </w:t>
      </w:r>
      <w:r w:rsidR="00CC608F" w:rsidRPr="00CD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укреплению и </w:t>
      </w:r>
      <w:r w:rsidRPr="00CD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расширению знаний учащихся </w:t>
      </w:r>
      <w:r w:rsidR="00CC608F" w:rsidRPr="00CD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Красной книге и её роли в защите растительного и животного мира</w:t>
      </w:r>
      <w:r w:rsidR="00CD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B3582" w:rsidRPr="006932A6" w:rsidRDefault="001B3582" w:rsidP="001B358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32A6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Развивающие:</w:t>
      </w:r>
      <w:r w:rsidRPr="006932A6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творческие навыки, пос</w:t>
      </w:r>
      <w:r w:rsidR="000F4695">
        <w:rPr>
          <w:rFonts w:ascii="Times New Roman" w:hAnsi="Times New Roman" w:cs="Times New Roman"/>
          <w:color w:val="000000"/>
          <w:sz w:val="28"/>
          <w:szCs w:val="28"/>
        </w:rPr>
        <w:t>редством знакомства с техникой торцевания</w:t>
      </w:r>
      <w:r w:rsidRPr="006932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3582" w:rsidRPr="006932A6" w:rsidRDefault="001B3582" w:rsidP="001B3582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693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развитию логического мышления и творческих способностей</w:t>
      </w:r>
      <w:r w:rsidR="000F4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обучающихся.</w:t>
      </w:r>
    </w:p>
    <w:p w:rsidR="001B3582" w:rsidRPr="006932A6" w:rsidRDefault="001B3582" w:rsidP="001B3582">
      <w:pPr>
        <w:pStyle w:val="c13"/>
        <w:shd w:val="clear" w:color="auto" w:fill="FFFFFF"/>
        <w:spacing w:before="0" w:beforeAutospacing="0" w:after="0" w:afterAutospacing="0"/>
        <w:ind w:right="-284"/>
        <w:rPr>
          <w:color w:val="000000"/>
          <w:sz w:val="28"/>
          <w:szCs w:val="28"/>
        </w:rPr>
      </w:pPr>
      <w:r w:rsidRPr="006932A6">
        <w:rPr>
          <w:rStyle w:val="c2"/>
          <w:color w:val="000000"/>
          <w:sz w:val="28"/>
          <w:szCs w:val="28"/>
        </w:rPr>
        <w:t>Развитие памяти, внимания, моторных навыков, творческого мышления, формирование эстетического и художественного вкуса.</w:t>
      </w:r>
    </w:p>
    <w:p w:rsidR="00AA26D2" w:rsidRDefault="001B3582" w:rsidP="006932A6">
      <w:pPr>
        <w:spacing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932A6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Воспитательные:</w:t>
      </w:r>
      <w:r w:rsidR="00AA26D2" w:rsidRPr="00AA26D2">
        <w:rPr>
          <w:color w:val="000000"/>
          <w:sz w:val="28"/>
          <w:szCs w:val="28"/>
          <w:shd w:val="clear" w:color="auto" w:fill="FFFFFF"/>
        </w:rPr>
        <w:t xml:space="preserve"> </w:t>
      </w:r>
      <w:r w:rsidR="00AA2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AA26D2" w:rsidRPr="00AA2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ормировать эмоциональное положительное отношение к окружающему миру и</w:t>
      </w:r>
      <w:r w:rsidR="00CC6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живой</w:t>
      </w:r>
      <w:r w:rsidR="00AA26D2" w:rsidRPr="00AA2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природе;</w:t>
      </w:r>
      <w:r w:rsidR="00AA26D2" w:rsidRPr="00AA26D2">
        <w:rPr>
          <w:color w:val="000000"/>
          <w:sz w:val="28"/>
          <w:szCs w:val="28"/>
          <w:shd w:val="clear" w:color="auto" w:fill="FFFFFF"/>
        </w:rPr>
        <w:t> </w:t>
      </w:r>
      <w:r w:rsidRPr="00AA26D2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Pr="00AA2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Способствовать воспитанию патриотизма, любви и </w:t>
      </w:r>
      <w:r w:rsidR="000F4695" w:rsidRPr="00AA2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бережного отношения </w:t>
      </w:r>
      <w:r w:rsidR="00AA26D2" w:rsidRPr="00AA2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родной </w:t>
      </w:r>
      <w:r w:rsidRPr="00AA2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природе, к традициям и обычаям своего народа.</w:t>
      </w:r>
      <w:r w:rsidR="00693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6932A6">
        <w:rPr>
          <w:rStyle w:val="c2"/>
          <w:rFonts w:ascii="Times New Roman" w:hAnsi="Times New Roman" w:cs="Times New Roman"/>
          <w:color w:val="000000"/>
          <w:sz w:val="28"/>
          <w:szCs w:val="28"/>
        </w:rPr>
        <w:t>Воспитывать аккуратность, терпение, умение довести начатое дело до конца.</w:t>
      </w:r>
      <w:r w:rsidR="006932A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9E3079" w:rsidRPr="000A7029" w:rsidRDefault="0080094B" w:rsidP="00B43CA9">
      <w:pPr>
        <w:spacing w:line="240" w:lineRule="auto"/>
        <w:rPr>
          <w:rFonts w:asciiTheme="majorHAnsi" w:hAnsiTheme="majorHAnsi" w:cs="Tahoma"/>
          <w:color w:val="000000"/>
          <w:sz w:val="28"/>
          <w:szCs w:val="28"/>
        </w:rPr>
      </w:pPr>
      <w:proofErr w:type="gramStart"/>
      <w:r w:rsidRPr="006932A6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Тип учебного занятия:</w:t>
      </w:r>
      <w:r w:rsidR="0047592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75929">
        <w:rPr>
          <w:rStyle w:val="c2"/>
          <w:rFonts w:ascii="Times New Roman" w:hAnsi="Times New Roman" w:cs="Times New Roman"/>
          <w:color w:val="000000"/>
          <w:sz w:val="28"/>
          <w:szCs w:val="28"/>
        </w:rPr>
        <w:t>мастер- класс</w:t>
      </w:r>
      <w:r w:rsidR="00B43CA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="009E3079" w:rsidRPr="000A7029">
        <w:rPr>
          <w:rFonts w:asciiTheme="majorHAnsi" w:hAnsiTheme="majorHAnsi" w:cs="Tahoma"/>
          <w:b/>
          <w:bCs/>
          <w:color w:val="C0504D" w:themeColor="accent2"/>
          <w:sz w:val="28"/>
          <w:szCs w:val="28"/>
        </w:rPr>
        <w:t>Методы обучения:</w:t>
      </w:r>
      <w:r w:rsidR="006932A6">
        <w:rPr>
          <w:rFonts w:asciiTheme="majorHAnsi" w:hAnsiTheme="majorHAnsi" w:cs="Tahoma"/>
          <w:b/>
          <w:bCs/>
          <w:color w:val="C0504D" w:themeColor="accent2"/>
          <w:sz w:val="28"/>
          <w:szCs w:val="28"/>
        </w:rPr>
        <w:t xml:space="preserve">                                                                                                                          </w:t>
      </w:r>
      <w:r w:rsidR="009E3079" w:rsidRPr="000A7029">
        <w:rPr>
          <w:rFonts w:asciiTheme="majorHAnsi" w:hAnsiTheme="majorHAnsi" w:cs="Tahoma"/>
          <w:color w:val="000000"/>
          <w:sz w:val="28"/>
          <w:szCs w:val="28"/>
        </w:rPr>
        <w:t>словесный;</w:t>
      </w:r>
      <w:r w:rsidR="006932A6">
        <w:rPr>
          <w:rFonts w:asciiTheme="majorHAnsi" w:hAnsiTheme="majorHAnsi" w:cs="Tahoma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9E3079" w:rsidRPr="000A7029">
        <w:rPr>
          <w:rFonts w:asciiTheme="majorHAnsi" w:hAnsiTheme="majorHAnsi" w:cs="Tahoma"/>
          <w:color w:val="000000"/>
          <w:sz w:val="28"/>
          <w:szCs w:val="28"/>
        </w:rPr>
        <w:t>наглядно-демонстративный;</w:t>
      </w:r>
      <w:r w:rsidR="006932A6">
        <w:rPr>
          <w:rFonts w:asciiTheme="majorHAnsi" w:hAnsiTheme="majorHAnsi" w:cs="Tahoma"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="009E3079" w:rsidRPr="000A7029">
        <w:rPr>
          <w:rFonts w:asciiTheme="majorHAnsi" w:hAnsiTheme="majorHAnsi" w:cs="Tahoma"/>
          <w:color w:val="000000"/>
          <w:sz w:val="28"/>
          <w:szCs w:val="28"/>
        </w:rPr>
        <w:t>практический;</w:t>
      </w:r>
      <w:r w:rsidR="006932A6">
        <w:rPr>
          <w:rFonts w:asciiTheme="majorHAnsi" w:hAnsiTheme="majorHAnsi" w:cs="Tahoma"/>
          <w:color w:val="000000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9E3079" w:rsidRPr="000A7029">
        <w:rPr>
          <w:rFonts w:asciiTheme="majorHAnsi" w:hAnsiTheme="majorHAnsi" w:cs="Tahoma"/>
          <w:color w:val="000000"/>
          <w:sz w:val="28"/>
          <w:szCs w:val="28"/>
        </w:rPr>
        <w:t>объяснительно-иллюстративный.</w:t>
      </w:r>
      <w:proofErr w:type="gramEnd"/>
      <w:r w:rsidR="006932A6">
        <w:rPr>
          <w:rFonts w:asciiTheme="majorHAnsi" w:hAnsiTheme="majorHAnsi" w:cs="Tahoma"/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="009E3079" w:rsidRPr="000A7029">
        <w:rPr>
          <w:rFonts w:asciiTheme="majorHAnsi" w:hAnsiTheme="majorHAnsi" w:cs="Tahoma"/>
          <w:b/>
          <w:bCs/>
          <w:color w:val="C0504D" w:themeColor="accent2"/>
          <w:sz w:val="28"/>
          <w:szCs w:val="28"/>
        </w:rPr>
        <w:t>Форма организации:</w:t>
      </w:r>
      <w:r w:rsidR="009E3079" w:rsidRPr="000A7029">
        <w:rPr>
          <w:rStyle w:val="apple-converted-space"/>
          <w:rFonts w:asciiTheme="majorHAnsi" w:hAnsiTheme="majorHAnsi" w:cs="Tahoma"/>
          <w:color w:val="C0504D" w:themeColor="accent2"/>
          <w:sz w:val="28"/>
          <w:szCs w:val="28"/>
        </w:rPr>
        <w:t> </w:t>
      </w:r>
      <w:r w:rsidR="009E3079" w:rsidRPr="000A7029">
        <w:rPr>
          <w:rFonts w:asciiTheme="majorHAnsi" w:hAnsiTheme="majorHAnsi" w:cs="Tahoma"/>
          <w:color w:val="C0504D" w:themeColor="accent2"/>
          <w:sz w:val="28"/>
          <w:szCs w:val="28"/>
        </w:rPr>
        <w:t xml:space="preserve"> </w:t>
      </w:r>
      <w:r w:rsidR="009E3079" w:rsidRPr="000A7029">
        <w:rPr>
          <w:rFonts w:asciiTheme="majorHAnsi" w:hAnsiTheme="majorHAnsi" w:cs="Tahoma"/>
          <w:sz w:val="28"/>
          <w:szCs w:val="28"/>
        </w:rPr>
        <w:t>групповая.</w:t>
      </w:r>
      <w:r w:rsidR="006932A6">
        <w:rPr>
          <w:rFonts w:asciiTheme="majorHAnsi" w:hAnsiTheme="majorHAnsi" w:cs="Tahoma"/>
          <w:sz w:val="28"/>
          <w:szCs w:val="28"/>
        </w:rPr>
        <w:t xml:space="preserve">                                                                                                           </w:t>
      </w:r>
      <w:proofErr w:type="spellStart"/>
      <w:r w:rsidR="009E3079" w:rsidRPr="000A7029">
        <w:rPr>
          <w:rStyle w:val="a5"/>
          <w:rFonts w:asciiTheme="majorHAnsi" w:hAnsiTheme="majorHAnsi" w:cs="Tahoma"/>
          <w:color w:val="C0504D" w:themeColor="accent2"/>
          <w:sz w:val="28"/>
          <w:szCs w:val="28"/>
        </w:rPr>
        <w:t>Межпредметные</w:t>
      </w:r>
      <w:proofErr w:type="spellEnd"/>
      <w:r w:rsidR="009E3079" w:rsidRPr="000A7029">
        <w:rPr>
          <w:rStyle w:val="a5"/>
          <w:rFonts w:asciiTheme="majorHAnsi" w:hAnsiTheme="majorHAnsi" w:cs="Tahoma"/>
          <w:color w:val="C0504D" w:themeColor="accent2"/>
          <w:sz w:val="28"/>
          <w:szCs w:val="28"/>
        </w:rPr>
        <w:t xml:space="preserve"> </w:t>
      </w:r>
      <w:r w:rsidR="00863BFB">
        <w:rPr>
          <w:rStyle w:val="a5"/>
          <w:rFonts w:asciiTheme="majorHAnsi" w:hAnsiTheme="majorHAnsi" w:cs="Tahoma"/>
          <w:color w:val="C0504D" w:themeColor="accent2"/>
          <w:sz w:val="28"/>
          <w:szCs w:val="28"/>
        </w:rPr>
        <w:t xml:space="preserve"> </w:t>
      </w:r>
      <w:r w:rsidR="009E3079" w:rsidRPr="000A7029">
        <w:rPr>
          <w:rStyle w:val="a5"/>
          <w:rFonts w:asciiTheme="majorHAnsi" w:hAnsiTheme="majorHAnsi" w:cs="Tahoma"/>
          <w:color w:val="C0504D" w:themeColor="accent2"/>
          <w:sz w:val="28"/>
          <w:szCs w:val="28"/>
        </w:rPr>
        <w:t>связи</w:t>
      </w:r>
      <w:r w:rsidR="009E3079" w:rsidRPr="000A7029">
        <w:rPr>
          <w:rStyle w:val="a5"/>
          <w:rFonts w:asciiTheme="majorHAnsi" w:hAnsiTheme="majorHAnsi" w:cs="Tahoma"/>
          <w:color w:val="000000"/>
          <w:sz w:val="28"/>
          <w:szCs w:val="28"/>
        </w:rPr>
        <w:t>:</w:t>
      </w:r>
      <w:r w:rsidR="009E3079" w:rsidRPr="000A7029">
        <w:rPr>
          <w:rStyle w:val="apple-converted-space"/>
          <w:rFonts w:asciiTheme="majorHAnsi" w:hAnsiTheme="majorHAnsi" w:cs="Tahoma"/>
          <w:color w:val="000000"/>
          <w:sz w:val="28"/>
          <w:szCs w:val="28"/>
        </w:rPr>
        <w:t> </w:t>
      </w:r>
      <w:r w:rsidR="009E3079">
        <w:rPr>
          <w:rStyle w:val="apple-converted-space"/>
          <w:rFonts w:asciiTheme="majorHAnsi" w:hAnsiTheme="majorHAnsi" w:cs="Tahoma"/>
          <w:color w:val="000000"/>
          <w:sz w:val="28"/>
          <w:szCs w:val="28"/>
        </w:rPr>
        <w:t xml:space="preserve"> Экология, </w:t>
      </w:r>
      <w:r w:rsidR="009E3079">
        <w:rPr>
          <w:rFonts w:asciiTheme="majorHAnsi" w:hAnsiTheme="majorHAnsi" w:cs="Tahoma"/>
          <w:color w:val="000000"/>
          <w:sz w:val="28"/>
          <w:szCs w:val="28"/>
        </w:rPr>
        <w:t xml:space="preserve">  </w:t>
      </w:r>
      <w:r w:rsidR="009E3079" w:rsidRPr="000A7029">
        <w:rPr>
          <w:rFonts w:asciiTheme="majorHAnsi" w:hAnsiTheme="majorHAnsi" w:cs="Tahoma"/>
          <w:color w:val="000000"/>
          <w:sz w:val="28"/>
          <w:szCs w:val="28"/>
        </w:rPr>
        <w:t>биология</w:t>
      </w:r>
      <w:r w:rsidR="009E3079">
        <w:rPr>
          <w:rFonts w:asciiTheme="majorHAnsi" w:hAnsiTheme="majorHAnsi" w:cs="Tahoma"/>
          <w:color w:val="000000"/>
          <w:sz w:val="28"/>
          <w:szCs w:val="28"/>
        </w:rPr>
        <w:t xml:space="preserve">,  </w:t>
      </w:r>
      <w:proofErr w:type="gramStart"/>
      <w:r w:rsidR="009E3079">
        <w:rPr>
          <w:rFonts w:asciiTheme="majorHAnsi" w:hAnsiTheme="majorHAnsi" w:cs="Tahoma"/>
          <w:color w:val="000000"/>
          <w:sz w:val="28"/>
          <w:szCs w:val="28"/>
        </w:rPr>
        <w:t>ИЗО</w:t>
      </w:r>
      <w:proofErr w:type="gramEnd"/>
      <w:r w:rsidR="003663B2">
        <w:rPr>
          <w:rFonts w:asciiTheme="majorHAnsi" w:hAnsiTheme="majorHAnsi" w:cs="Tahoma"/>
          <w:color w:val="000000"/>
          <w:sz w:val="28"/>
          <w:szCs w:val="28"/>
        </w:rPr>
        <w:t xml:space="preserve">, </w:t>
      </w:r>
      <w:r w:rsidR="006D675F">
        <w:rPr>
          <w:rFonts w:asciiTheme="majorHAnsi" w:hAnsiTheme="majorHAnsi" w:cs="Tahoma"/>
          <w:color w:val="000000"/>
          <w:sz w:val="28"/>
          <w:szCs w:val="28"/>
        </w:rPr>
        <w:t xml:space="preserve"> </w:t>
      </w:r>
      <w:r w:rsidR="003663B2">
        <w:rPr>
          <w:rFonts w:asciiTheme="majorHAnsi" w:hAnsiTheme="majorHAnsi" w:cs="Tahoma"/>
          <w:color w:val="000000"/>
          <w:sz w:val="28"/>
          <w:szCs w:val="28"/>
        </w:rPr>
        <w:t>дизайн</w:t>
      </w:r>
      <w:r w:rsidR="000F4695">
        <w:rPr>
          <w:rFonts w:asciiTheme="majorHAnsi" w:hAnsiTheme="majorHAnsi" w:cs="Tahoma"/>
          <w:color w:val="000000"/>
          <w:sz w:val="28"/>
          <w:szCs w:val="28"/>
        </w:rPr>
        <w:t xml:space="preserve">, </w:t>
      </w:r>
      <w:r w:rsidR="000F4695" w:rsidRPr="00AA26D2">
        <w:rPr>
          <w:rFonts w:asciiTheme="majorHAnsi" w:hAnsiTheme="majorHAnsi" w:cs="Tahoma"/>
          <w:color w:val="000000"/>
          <w:sz w:val="28"/>
          <w:szCs w:val="28"/>
        </w:rPr>
        <w:t>технология</w:t>
      </w:r>
      <w:r w:rsidR="00AA26D2">
        <w:rPr>
          <w:rFonts w:asciiTheme="majorHAnsi" w:hAnsiTheme="majorHAnsi" w:cs="Tahoma"/>
          <w:color w:val="000000"/>
          <w:sz w:val="28"/>
          <w:szCs w:val="28"/>
        </w:rPr>
        <w:t>.</w:t>
      </w:r>
    </w:p>
    <w:p w:rsidR="003663B2" w:rsidRPr="003663B2" w:rsidRDefault="0080094B" w:rsidP="004571AF">
      <w:pPr>
        <w:pStyle w:val="c0"/>
        <w:shd w:val="clear" w:color="auto" w:fill="FFFFFF"/>
        <w:spacing w:before="0" w:beforeAutospacing="0" w:after="0" w:afterAutospacing="0"/>
        <w:ind w:left="-426" w:right="-284" w:firstLine="710"/>
        <w:rPr>
          <w:color w:val="000000"/>
          <w:sz w:val="28"/>
          <w:szCs w:val="28"/>
        </w:rPr>
      </w:pPr>
      <w:r w:rsidRPr="0080094B">
        <w:rPr>
          <w:rStyle w:val="c1"/>
          <w:b/>
          <w:bCs/>
          <w:color w:val="000000"/>
          <w:sz w:val="28"/>
          <w:szCs w:val="28"/>
        </w:rPr>
        <w:t>Демонстрационные материалы:</w:t>
      </w:r>
      <w:r w:rsidRPr="0080094B">
        <w:rPr>
          <w:rStyle w:val="c2"/>
          <w:color w:val="000000"/>
          <w:sz w:val="28"/>
          <w:szCs w:val="28"/>
        </w:rPr>
        <w:t xml:space="preserve"> поделки, </w:t>
      </w:r>
      <w:r w:rsidR="004571AF">
        <w:rPr>
          <w:rStyle w:val="c2"/>
          <w:color w:val="000000"/>
          <w:sz w:val="28"/>
          <w:szCs w:val="28"/>
        </w:rPr>
        <w:t>слайды</w:t>
      </w:r>
      <w:r w:rsidRPr="0080094B">
        <w:rPr>
          <w:rStyle w:val="c2"/>
          <w:color w:val="000000"/>
          <w:sz w:val="28"/>
          <w:szCs w:val="28"/>
        </w:rPr>
        <w:t xml:space="preserve"> работ в технике </w:t>
      </w:r>
      <w:r w:rsidR="003663B2">
        <w:rPr>
          <w:rStyle w:val="c2"/>
          <w:color w:val="000000"/>
          <w:sz w:val="28"/>
          <w:szCs w:val="28"/>
        </w:rPr>
        <w:t xml:space="preserve">  </w:t>
      </w:r>
      <w:r w:rsidR="000F4695">
        <w:rPr>
          <w:rStyle w:val="c2"/>
          <w:color w:val="000000"/>
          <w:sz w:val="28"/>
          <w:szCs w:val="28"/>
        </w:rPr>
        <w:t>торцевания</w:t>
      </w:r>
      <w:r w:rsidR="004571AF">
        <w:rPr>
          <w:rStyle w:val="c2"/>
          <w:color w:val="000000"/>
          <w:sz w:val="28"/>
          <w:szCs w:val="28"/>
        </w:rPr>
        <w:t>,</w:t>
      </w:r>
      <w:r w:rsidR="000F4695">
        <w:rPr>
          <w:rStyle w:val="c2"/>
          <w:color w:val="000000"/>
          <w:sz w:val="28"/>
          <w:szCs w:val="28"/>
        </w:rPr>
        <w:t xml:space="preserve"> </w:t>
      </w:r>
      <w:r w:rsidR="004571AF">
        <w:rPr>
          <w:rStyle w:val="c2"/>
          <w:color w:val="000000"/>
          <w:sz w:val="28"/>
          <w:szCs w:val="28"/>
        </w:rPr>
        <w:t xml:space="preserve"> презентация.                                                                                                   </w:t>
      </w:r>
      <w:r w:rsidR="009E3079" w:rsidRPr="002F3BF1">
        <w:rPr>
          <w:rStyle w:val="a5"/>
          <w:rFonts w:asciiTheme="majorHAnsi" w:hAnsiTheme="majorHAnsi" w:cs="Tahoma"/>
          <w:color w:val="C0504D" w:themeColor="accent2"/>
          <w:sz w:val="28"/>
          <w:szCs w:val="28"/>
        </w:rPr>
        <w:t>Основные понятия:</w:t>
      </w:r>
      <w:r w:rsidR="004571AF">
        <w:rPr>
          <w:rStyle w:val="a5"/>
          <w:rFonts w:asciiTheme="majorHAnsi" w:hAnsiTheme="majorHAnsi" w:cs="Tahoma"/>
          <w:color w:val="C0504D" w:themeColor="accent2"/>
          <w:sz w:val="28"/>
          <w:szCs w:val="28"/>
        </w:rPr>
        <w:t xml:space="preserve">   </w:t>
      </w:r>
      <w:r w:rsidR="006D675F">
        <w:rPr>
          <w:rFonts w:asciiTheme="majorHAnsi" w:hAnsiTheme="majorHAnsi" w:cs="Tahoma"/>
          <w:color w:val="000000"/>
          <w:sz w:val="28"/>
          <w:szCs w:val="28"/>
        </w:rPr>
        <w:t>Красная книг</w:t>
      </w:r>
      <w:proofErr w:type="gramStart"/>
      <w:r w:rsidR="006D675F">
        <w:rPr>
          <w:rFonts w:asciiTheme="majorHAnsi" w:hAnsiTheme="majorHAnsi" w:cs="Tahoma"/>
          <w:color w:val="000000"/>
          <w:sz w:val="28"/>
          <w:szCs w:val="28"/>
        </w:rPr>
        <w:t>а-</w:t>
      </w:r>
      <w:proofErr w:type="gramEnd"/>
      <w:r w:rsidR="006D675F" w:rsidRPr="006D675F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6D675F" w:rsidRPr="006D675F">
        <w:rPr>
          <w:color w:val="222222"/>
          <w:sz w:val="28"/>
          <w:szCs w:val="28"/>
          <w:shd w:val="clear" w:color="auto" w:fill="FFFFFF"/>
        </w:rPr>
        <w:t>основн</w:t>
      </w:r>
      <w:r w:rsidR="003E4464">
        <w:rPr>
          <w:color w:val="222222"/>
          <w:sz w:val="28"/>
          <w:szCs w:val="28"/>
          <w:shd w:val="clear" w:color="auto" w:fill="FFFFFF"/>
        </w:rPr>
        <w:t>ой документ</w:t>
      </w:r>
      <w:r w:rsidR="006D675F" w:rsidRPr="006D675F">
        <w:rPr>
          <w:color w:val="222222"/>
          <w:sz w:val="28"/>
          <w:szCs w:val="28"/>
          <w:shd w:val="clear" w:color="auto" w:fill="FFFFFF"/>
        </w:rPr>
        <w:t>, в котором обобщены материалы о современном состоянии редких и находящихся под угрозой исчезновения видов растений и животных</w:t>
      </w:r>
      <w:r w:rsidR="006D675F">
        <w:rPr>
          <w:color w:val="222222"/>
          <w:sz w:val="28"/>
          <w:szCs w:val="28"/>
          <w:shd w:val="clear" w:color="auto" w:fill="FFFFFF"/>
        </w:rPr>
        <w:t>.</w:t>
      </w:r>
      <w:r w:rsidR="00A367EF">
        <w:rPr>
          <w:color w:val="222222"/>
          <w:sz w:val="28"/>
          <w:szCs w:val="28"/>
          <w:shd w:val="clear" w:color="auto" w:fill="FFFFFF"/>
        </w:rPr>
        <w:t xml:space="preserve">                                                                                                </w:t>
      </w:r>
      <w:r w:rsidR="009E3079">
        <w:rPr>
          <w:rFonts w:asciiTheme="majorHAnsi" w:hAnsiTheme="majorHAnsi" w:cs="Tahoma"/>
          <w:color w:val="000000"/>
          <w:sz w:val="28"/>
          <w:szCs w:val="28"/>
        </w:rPr>
        <w:lastRenderedPageBreak/>
        <w:t>Торцевание – вид техники;</w:t>
      </w:r>
      <w:r w:rsidR="00A367EF">
        <w:rPr>
          <w:rFonts w:asciiTheme="majorHAnsi" w:hAnsiTheme="majorHAnsi" w:cs="Tahoma"/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="003663B2">
        <w:rPr>
          <w:rFonts w:asciiTheme="majorHAnsi" w:hAnsiTheme="majorHAnsi" w:cs="Tahoma"/>
          <w:color w:val="000000"/>
          <w:sz w:val="28"/>
          <w:szCs w:val="28"/>
        </w:rPr>
        <w:t xml:space="preserve">     </w:t>
      </w:r>
      <w:proofErr w:type="gramStart"/>
      <w:r w:rsidR="009E3079">
        <w:rPr>
          <w:rFonts w:asciiTheme="majorHAnsi" w:hAnsiTheme="majorHAnsi" w:cs="Tahoma"/>
          <w:color w:val="000000"/>
          <w:sz w:val="28"/>
          <w:szCs w:val="28"/>
        </w:rPr>
        <w:t>Торцовка-бумажные</w:t>
      </w:r>
      <w:proofErr w:type="gramEnd"/>
      <w:r w:rsidR="009E3079">
        <w:rPr>
          <w:rFonts w:asciiTheme="majorHAnsi" w:hAnsiTheme="majorHAnsi" w:cs="Tahoma"/>
          <w:color w:val="000000"/>
          <w:sz w:val="28"/>
          <w:szCs w:val="28"/>
        </w:rPr>
        <w:t xml:space="preserve"> скрутки;</w:t>
      </w:r>
      <w:r w:rsidR="00A367EF">
        <w:rPr>
          <w:rFonts w:asciiTheme="majorHAnsi" w:hAnsiTheme="majorHAnsi" w:cs="Tahoma"/>
          <w:color w:val="000000"/>
          <w:sz w:val="28"/>
          <w:szCs w:val="28"/>
        </w:rPr>
        <w:t xml:space="preserve">                                                                                       </w:t>
      </w:r>
      <w:r w:rsidR="003663B2">
        <w:rPr>
          <w:rStyle w:val="a5"/>
          <w:b w:val="0"/>
          <w:color w:val="212425"/>
          <w:sz w:val="28"/>
          <w:szCs w:val="28"/>
          <w:shd w:val="clear" w:color="auto" w:fill="FFFFFF"/>
        </w:rPr>
        <w:t xml:space="preserve">     </w:t>
      </w:r>
      <w:r w:rsidR="003663B2" w:rsidRPr="003663B2">
        <w:rPr>
          <w:rStyle w:val="a5"/>
          <w:b w:val="0"/>
          <w:color w:val="212425"/>
          <w:sz w:val="28"/>
          <w:szCs w:val="28"/>
          <w:shd w:val="clear" w:color="auto" w:fill="FFFFFF"/>
        </w:rPr>
        <w:t>Контурное торцевание</w:t>
      </w:r>
      <w:r w:rsidR="003663B2" w:rsidRPr="003663B2">
        <w:rPr>
          <w:rStyle w:val="a5"/>
          <w:color w:val="212425"/>
          <w:sz w:val="28"/>
          <w:szCs w:val="28"/>
          <w:shd w:val="clear" w:color="auto" w:fill="FFFFFF"/>
        </w:rPr>
        <w:t> </w:t>
      </w:r>
      <w:r w:rsidR="003663B2" w:rsidRPr="003663B2">
        <w:rPr>
          <w:color w:val="212425"/>
          <w:sz w:val="28"/>
          <w:szCs w:val="28"/>
          <w:shd w:val="clear" w:color="auto" w:fill="FFFFFF"/>
        </w:rPr>
        <w:t>— бумажные скрутки обрамляют контур рисунка.</w:t>
      </w:r>
    </w:p>
    <w:p w:rsidR="00B43CA9" w:rsidRDefault="004571AF" w:rsidP="00B43CA9">
      <w:pPr>
        <w:pStyle w:val="a3"/>
        <w:shd w:val="clear" w:color="auto" w:fill="FFFFFF"/>
        <w:spacing w:before="0" w:beforeAutospacing="0" w:after="0" w:afterAutospacing="0"/>
        <w:ind w:left="-567"/>
        <w:rPr>
          <w:rStyle w:val="a5"/>
          <w:rFonts w:asciiTheme="majorHAnsi" w:hAnsiTheme="majorHAnsi" w:cs="Tahoma"/>
          <w:b w:val="0"/>
          <w:color w:val="000000"/>
          <w:sz w:val="28"/>
          <w:szCs w:val="28"/>
        </w:rPr>
      </w:pPr>
      <w:r>
        <w:rPr>
          <w:rStyle w:val="a5"/>
          <w:b w:val="0"/>
          <w:color w:val="212425"/>
          <w:sz w:val="28"/>
          <w:szCs w:val="28"/>
          <w:shd w:val="clear" w:color="auto" w:fill="FFFFFF"/>
        </w:rPr>
        <w:t>Торцевание по плоскости</w:t>
      </w:r>
      <w:r w:rsidR="003E4464">
        <w:rPr>
          <w:rStyle w:val="a5"/>
          <w:b w:val="0"/>
          <w:color w:val="212425"/>
          <w:sz w:val="28"/>
          <w:szCs w:val="28"/>
          <w:shd w:val="clear" w:color="auto" w:fill="FFFFFF"/>
        </w:rPr>
        <w:t xml:space="preserve"> </w:t>
      </w:r>
      <w:r>
        <w:rPr>
          <w:rStyle w:val="a5"/>
          <w:b w:val="0"/>
          <w:color w:val="212425"/>
          <w:sz w:val="28"/>
          <w:szCs w:val="28"/>
          <w:shd w:val="clear" w:color="auto" w:fill="FFFFFF"/>
        </w:rPr>
        <w:t xml:space="preserve">- </w:t>
      </w:r>
      <w:r w:rsidR="003663B2" w:rsidRPr="004571AF">
        <w:rPr>
          <w:rStyle w:val="a5"/>
          <w:color w:val="212425"/>
          <w:sz w:val="28"/>
          <w:szCs w:val="28"/>
          <w:shd w:val="clear" w:color="auto" w:fill="FFFFFF"/>
        </w:rPr>
        <w:t> </w:t>
      </w:r>
      <w:r>
        <w:rPr>
          <w:color w:val="212425"/>
          <w:sz w:val="28"/>
          <w:szCs w:val="28"/>
          <w:shd w:val="clear" w:color="auto" w:fill="FFFFFF"/>
        </w:rPr>
        <w:t>в</w:t>
      </w:r>
      <w:r w:rsidR="003663B2" w:rsidRPr="004571AF">
        <w:rPr>
          <w:color w:val="212425"/>
          <w:sz w:val="28"/>
          <w:szCs w:val="28"/>
          <w:shd w:val="clear" w:color="auto" w:fill="FFFFFF"/>
        </w:rPr>
        <w:t xml:space="preserve"> этом случае торцовки располагают </w:t>
      </w:r>
      <w:r w:rsidR="003663B2" w:rsidRPr="003663B2">
        <w:rPr>
          <w:color w:val="212425"/>
          <w:sz w:val="28"/>
          <w:szCs w:val="28"/>
          <w:shd w:val="clear" w:color="auto" w:fill="FFFFFF"/>
        </w:rPr>
        <w:t>вертикально и очень плотно друг к другу на всей поверхности.</w:t>
      </w:r>
      <w:r w:rsidR="00B43CA9">
        <w:rPr>
          <w:color w:val="212425"/>
          <w:sz w:val="28"/>
          <w:szCs w:val="28"/>
          <w:shd w:val="clear" w:color="auto" w:fill="FFFFFF"/>
        </w:rPr>
        <w:t xml:space="preserve">                                                             </w:t>
      </w:r>
      <w:r w:rsidR="00CC608F" w:rsidRPr="00CC608F">
        <w:rPr>
          <w:rFonts w:asciiTheme="majorHAnsi" w:hAnsiTheme="majorHAnsi" w:cs="Tahoma"/>
          <w:b/>
          <w:color w:val="000000"/>
          <w:sz w:val="28"/>
          <w:szCs w:val="28"/>
        </w:rPr>
        <w:t>Материалы и оборудование</w:t>
      </w:r>
      <w:r w:rsidR="00CC608F">
        <w:rPr>
          <w:rFonts w:asciiTheme="majorHAnsi" w:hAnsiTheme="majorHAnsi" w:cs="Tahoma"/>
          <w:b/>
          <w:color w:val="000000"/>
          <w:sz w:val="28"/>
          <w:szCs w:val="28"/>
        </w:rPr>
        <w:t>:</w:t>
      </w:r>
      <w:r w:rsidR="00B43CA9">
        <w:rPr>
          <w:rFonts w:asciiTheme="majorHAnsi" w:hAnsiTheme="majorHAnsi" w:cs="Tahoma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</w:t>
      </w:r>
      <w:r w:rsidR="00521591" w:rsidRPr="004571AF">
        <w:rPr>
          <w:rFonts w:asciiTheme="majorHAnsi" w:hAnsiTheme="majorHAnsi" w:cs="Tahoma"/>
          <w:color w:val="000000"/>
          <w:sz w:val="28"/>
          <w:szCs w:val="28"/>
        </w:rPr>
        <w:t>Для учащихся:</w:t>
      </w:r>
      <w:r w:rsidRPr="004571AF">
        <w:rPr>
          <w:rFonts w:asciiTheme="majorHAnsi" w:hAnsiTheme="majorHAnsi" w:cs="Tahoma"/>
          <w:color w:val="000000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A367EF">
        <w:rPr>
          <w:rFonts w:asciiTheme="majorHAnsi" w:hAnsiTheme="majorHAnsi" w:cs="Tahoma"/>
          <w:color w:val="000000"/>
          <w:sz w:val="28"/>
          <w:szCs w:val="28"/>
        </w:rPr>
        <w:t xml:space="preserve">- </w:t>
      </w:r>
      <w:r w:rsidR="00521591">
        <w:rPr>
          <w:rFonts w:asciiTheme="majorHAnsi" w:hAnsiTheme="majorHAnsi" w:cs="Tahoma"/>
          <w:color w:val="000000"/>
          <w:sz w:val="28"/>
          <w:szCs w:val="28"/>
        </w:rPr>
        <w:t>картонная основа</w:t>
      </w:r>
      <w:r w:rsidR="00521591" w:rsidRPr="000A7029">
        <w:rPr>
          <w:rFonts w:asciiTheme="majorHAnsi" w:hAnsiTheme="majorHAnsi" w:cs="Tahoma"/>
          <w:color w:val="000000"/>
          <w:sz w:val="28"/>
          <w:szCs w:val="28"/>
        </w:rPr>
        <w:t>;</w:t>
      </w:r>
      <w:r>
        <w:rPr>
          <w:rFonts w:asciiTheme="majorHAnsi" w:hAnsiTheme="majorHAnsi" w:cs="Tahoma"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="00A367EF">
        <w:rPr>
          <w:rFonts w:asciiTheme="majorHAnsi" w:hAnsiTheme="majorHAnsi" w:cs="Tahoma"/>
          <w:color w:val="000000"/>
          <w:sz w:val="28"/>
          <w:szCs w:val="28"/>
        </w:rPr>
        <w:t>- п</w:t>
      </w:r>
      <w:r w:rsidR="006D675F">
        <w:rPr>
          <w:rFonts w:asciiTheme="majorHAnsi" w:hAnsiTheme="majorHAnsi" w:cs="Tahoma"/>
          <w:color w:val="000000"/>
          <w:sz w:val="28"/>
          <w:szCs w:val="28"/>
        </w:rPr>
        <w:t>алочки деревянные</w:t>
      </w:r>
      <w:r w:rsidR="00521591">
        <w:rPr>
          <w:rFonts w:asciiTheme="majorHAnsi" w:hAnsiTheme="majorHAnsi" w:cs="Tahoma"/>
          <w:color w:val="000000"/>
          <w:sz w:val="28"/>
          <w:szCs w:val="28"/>
        </w:rPr>
        <w:t>;</w:t>
      </w:r>
      <w:r>
        <w:rPr>
          <w:rFonts w:asciiTheme="majorHAnsi" w:hAnsiTheme="majorHAnsi" w:cs="Tahoma"/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  <w:proofErr w:type="gramStart"/>
      <w:r w:rsidR="00A367EF">
        <w:rPr>
          <w:rFonts w:asciiTheme="majorHAnsi" w:hAnsiTheme="majorHAnsi" w:cs="Tahoma"/>
          <w:color w:val="000000"/>
          <w:sz w:val="28"/>
          <w:szCs w:val="28"/>
        </w:rPr>
        <w:t>-</w:t>
      </w:r>
      <w:r w:rsidR="006D675F">
        <w:rPr>
          <w:rFonts w:asciiTheme="majorHAnsi" w:hAnsiTheme="majorHAnsi" w:cs="Tahoma"/>
          <w:color w:val="000000"/>
          <w:sz w:val="28"/>
          <w:szCs w:val="28"/>
        </w:rPr>
        <w:t>к</w:t>
      </w:r>
      <w:proofErr w:type="gramEnd"/>
      <w:r w:rsidR="006D675F">
        <w:rPr>
          <w:rFonts w:asciiTheme="majorHAnsi" w:hAnsiTheme="majorHAnsi" w:cs="Tahoma"/>
          <w:color w:val="000000"/>
          <w:sz w:val="28"/>
          <w:szCs w:val="28"/>
        </w:rPr>
        <w:t>лей ПВА</w:t>
      </w:r>
      <w:r w:rsidR="00521591">
        <w:rPr>
          <w:rFonts w:asciiTheme="majorHAnsi" w:hAnsiTheme="majorHAnsi" w:cs="Tahoma"/>
          <w:color w:val="000000"/>
          <w:sz w:val="28"/>
          <w:szCs w:val="28"/>
        </w:rPr>
        <w:t xml:space="preserve"> </w:t>
      </w:r>
      <w:r w:rsidR="00521591" w:rsidRPr="008C1D62">
        <w:rPr>
          <w:rFonts w:asciiTheme="majorHAnsi" w:hAnsiTheme="majorHAnsi" w:cs="Tahoma"/>
          <w:color w:val="000000"/>
          <w:sz w:val="28"/>
          <w:szCs w:val="28"/>
        </w:rPr>
        <w:t>;</w:t>
      </w:r>
      <w:r>
        <w:rPr>
          <w:rFonts w:asciiTheme="majorHAnsi" w:hAnsiTheme="majorHAnsi" w:cs="Tahoma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A367EF">
        <w:rPr>
          <w:rFonts w:asciiTheme="majorHAnsi" w:hAnsiTheme="majorHAnsi" w:cs="Tahoma"/>
          <w:color w:val="000000"/>
          <w:sz w:val="28"/>
          <w:szCs w:val="28"/>
        </w:rPr>
        <w:t>-</w:t>
      </w:r>
      <w:r w:rsidR="00521591" w:rsidRPr="000A7029">
        <w:rPr>
          <w:rFonts w:asciiTheme="majorHAnsi" w:hAnsiTheme="majorHAnsi" w:cs="Tahoma"/>
          <w:color w:val="000000"/>
          <w:sz w:val="28"/>
          <w:szCs w:val="28"/>
        </w:rPr>
        <w:t>салфетки</w:t>
      </w:r>
      <w:r w:rsidRPr="004571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или </w:t>
      </w:r>
      <w:r w:rsidRPr="0080094B">
        <w:rPr>
          <w:color w:val="000000"/>
          <w:sz w:val="28"/>
          <w:szCs w:val="28"/>
        </w:rPr>
        <w:t>цветная гофрированная бумага, нарезанная на квадраты 1x1 см</w:t>
      </w:r>
      <w:r>
        <w:rPr>
          <w:color w:val="000000"/>
          <w:sz w:val="28"/>
          <w:szCs w:val="28"/>
        </w:rPr>
        <w:t>;</w:t>
      </w:r>
      <w:r>
        <w:rPr>
          <w:rFonts w:asciiTheme="majorHAnsi" w:hAnsiTheme="majorHAnsi" w:cs="Tahoma"/>
          <w:color w:val="000000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A367EF">
        <w:rPr>
          <w:rFonts w:asciiTheme="majorHAnsi" w:hAnsiTheme="majorHAnsi" w:cs="Tahoma"/>
          <w:color w:val="000000"/>
          <w:sz w:val="28"/>
          <w:szCs w:val="28"/>
        </w:rPr>
        <w:t>-</w:t>
      </w:r>
      <w:r w:rsidR="00521591">
        <w:rPr>
          <w:rFonts w:asciiTheme="majorHAnsi" w:hAnsiTheme="majorHAnsi" w:cs="Tahoma"/>
          <w:color w:val="000000"/>
          <w:sz w:val="28"/>
          <w:szCs w:val="28"/>
        </w:rPr>
        <w:t>акварельные краски;</w:t>
      </w:r>
      <w:r>
        <w:rPr>
          <w:rFonts w:asciiTheme="majorHAnsi" w:hAnsiTheme="majorHAnsi" w:cs="Tahoma"/>
          <w:color w:val="000000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A367EF">
        <w:rPr>
          <w:rStyle w:val="c2"/>
          <w:color w:val="000000"/>
          <w:sz w:val="28"/>
          <w:szCs w:val="28"/>
        </w:rPr>
        <w:t>-</w:t>
      </w:r>
      <w:r w:rsidR="006D675F" w:rsidRPr="0080094B">
        <w:rPr>
          <w:rStyle w:val="c2"/>
          <w:color w:val="000000"/>
          <w:sz w:val="28"/>
          <w:szCs w:val="28"/>
        </w:rPr>
        <w:t>декоративны</w:t>
      </w:r>
      <w:r>
        <w:rPr>
          <w:rStyle w:val="c2"/>
          <w:color w:val="000000"/>
          <w:sz w:val="28"/>
          <w:szCs w:val="28"/>
        </w:rPr>
        <w:t xml:space="preserve">е элементы;                                                                                                 </w:t>
      </w:r>
      <w:r w:rsidR="00A367EF"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>распечатка</w:t>
      </w:r>
      <w:r w:rsidR="006D675F">
        <w:rPr>
          <w:rStyle w:val="c2"/>
          <w:color w:val="000000"/>
          <w:sz w:val="28"/>
          <w:szCs w:val="28"/>
        </w:rPr>
        <w:t xml:space="preserve"> (для эскиза</w:t>
      </w:r>
      <w:r>
        <w:rPr>
          <w:rStyle w:val="c2"/>
          <w:color w:val="000000"/>
          <w:sz w:val="28"/>
          <w:szCs w:val="28"/>
        </w:rPr>
        <w:t>)</w:t>
      </w:r>
      <w:r w:rsidR="006D675F" w:rsidRPr="0080094B">
        <w:rPr>
          <w:rStyle w:val="c2"/>
          <w:color w:val="000000"/>
          <w:sz w:val="28"/>
          <w:szCs w:val="28"/>
        </w:rPr>
        <w:t xml:space="preserve"> </w:t>
      </w:r>
      <w:r w:rsidR="006D675F">
        <w:rPr>
          <w:rFonts w:asciiTheme="majorHAnsi" w:hAnsiTheme="majorHAnsi" w:cs="Tahoma"/>
          <w:color w:val="000000"/>
          <w:sz w:val="28"/>
          <w:szCs w:val="28"/>
        </w:rPr>
        <w:t xml:space="preserve"> </w:t>
      </w:r>
      <w:r w:rsidR="00521591" w:rsidRPr="000A7029">
        <w:rPr>
          <w:rFonts w:asciiTheme="majorHAnsi" w:hAnsiTheme="majorHAnsi" w:cs="Tahoma"/>
          <w:color w:val="000000"/>
          <w:sz w:val="28"/>
          <w:szCs w:val="28"/>
        </w:rPr>
        <w:t>;</w:t>
      </w:r>
      <w:r>
        <w:rPr>
          <w:rFonts w:asciiTheme="majorHAnsi" w:hAnsiTheme="majorHAnsi" w:cs="Tahoma"/>
          <w:color w:val="000000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A367EF">
        <w:rPr>
          <w:rFonts w:asciiTheme="majorHAnsi" w:hAnsiTheme="majorHAnsi" w:cs="Tahoma"/>
          <w:color w:val="000000"/>
          <w:sz w:val="28"/>
          <w:szCs w:val="28"/>
        </w:rPr>
        <w:t>-</w:t>
      </w:r>
      <w:r w:rsidR="006D675F">
        <w:rPr>
          <w:rFonts w:asciiTheme="majorHAnsi" w:hAnsiTheme="majorHAnsi" w:cs="Tahoma"/>
          <w:color w:val="000000"/>
          <w:sz w:val="28"/>
          <w:szCs w:val="28"/>
        </w:rPr>
        <w:t>ножницы;</w:t>
      </w:r>
      <w:r w:rsidR="00B43CA9">
        <w:rPr>
          <w:rFonts w:asciiTheme="majorHAnsi" w:hAnsiTheme="majorHAnsi" w:cs="Tahoma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521591" w:rsidRPr="000A7029">
        <w:rPr>
          <w:rFonts w:asciiTheme="majorHAnsi" w:hAnsiTheme="majorHAnsi" w:cs="Tahoma"/>
          <w:color w:val="000000"/>
          <w:sz w:val="28"/>
          <w:szCs w:val="28"/>
        </w:rPr>
        <w:t>  </w:t>
      </w:r>
      <w:r w:rsidR="00521591" w:rsidRPr="004571AF">
        <w:rPr>
          <w:rFonts w:asciiTheme="majorHAnsi" w:hAnsiTheme="majorHAnsi" w:cs="Tahoma"/>
          <w:sz w:val="28"/>
          <w:szCs w:val="28"/>
        </w:rPr>
        <w:t>Для педагога:</w:t>
      </w:r>
      <w:r>
        <w:rPr>
          <w:rFonts w:asciiTheme="majorHAnsi" w:hAnsiTheme="majorHAnsi" w:cs="Tahoma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A367EF">
        <w:rPr>
          <w:rFonts w:asciiTheme="majorHAnsi" w:hAnsiTheme="majorHAnsi" w:cs="Tahoma"/>
          <w:color w:val="000000"/>
          <w:sz w:val="28"/>
          <w:szCs w:val="28"/>
        </w:rPr>
        <w:t>-</w:t>
      </w:r>
      <w:r w:rsidR="00521591" w:rsidRPr="000A7029">
        <w:rPr>
          <w:rFonts w:asciiTheme="majorHAnsi" w:hAnsiTheme="majorHAnsi" w:cs="Tahoma"/>
          <w:color w:val="000000"/>
          <w:sz w:val="28"/>
          <w:szCs w:val="28"/>
        </w:rPr>
        <w:t>компьютер;</w:t>
      </w:r>
      <w:r>
        <w:rPr>
          <w:rFonts w:asciiTheme="majorHAnsi" w:hAnsiTheme="majorHAnsi" w:cs="Tahoma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A367EF">
        <w:rPr>
          <w:rFonts w:asciiTheme="majorHAnsi" w:hAnsiTheme="majorHAnsi" w:cs="Tahoma"/>
          <w:color w:val="000000"/>
          <w:sz w:val="28"/>
          <w:szCs w:val="28"/>
        </w:rPr>
        <w:t>-</w:t>
      </w:r>
      <w:r w:rsidR="00521591" w:rsidRPr="000A7029">
        <w:rPr>
          <w:rFonts w:asciiTheme="majorHAnsi" w:hAnsiTheme="majorHAnsi" w:cs="Tahoma"/>
          <w:color w:val="000000"/>
          <w:sz w:val="28"/>
          <w:szCs w:val="28"/>
        </w:rPr>
        <w:t>презентация;</w:t>
      </w:r>
      <w:r>
        <w:rPr>
          <w:rFonts w:asciiTheme="majorHAnsi" w:hAnsiTheme="majorHAnsi" w:cs="Tahoma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A367EF">
        <w:rPr>
          <w:rFonts w:asciiTheme="majorHAnsi" w:hAnsiTheme="majorHAnsi" w:cs="Tahoma"/>
          <w:color w:val="000000"/>
          <w:sz w:val="28"/>
          <w:szCs w:val="28"/>
        </w:rPr>
        <w:t>-</w:t>
      </w:r>
      <w:r w:rsidR="00521591">
        <w:rPr>
          <w:rFonts w:asciiTheme="majorHAnsi" w:hAnsiTheme="majorHAnsi" w:cs="Tahoma"/>
          <w:color w:val="000000"/>
          <w:sz w:val="28"/>
          <w:szCs w:val="28"/>
        </w:rPr>
        <w:t xml:space="preserve">готовые </w:t>
      </w:r>
      <w:r w:rsidR="00521591" w:rsidRPr="000A7029">
        <w:rPr>
          <w:rFonts w:asciiTheme="majorHAnsi" w:hAnsiTheme="majorHAnsi" w:cs="Tahoma"/>
          <w:color w:val="000000"/>
          <w:sz w:val="28"/>
          <w:szCs w:val="28"/>
        </w:rPr>
        <w:t xml:space="preserve"> изделия</w:t>
      </w:r>
      <w:r w:rsidR="00863BFB">
        <w:rPr>
          <w:rFonts w:asciiTheme="majorHAnsi" w:hAnsiTheme="majorHAnsi" w:cs="Tahoma"/>
          <w:color w:val="000000"/>
          <w:sz w:val="28"/>
          <w:szCs w:val="28"/>
        </w:rPr>
        <w:t xml:space="preserve"> для </w:t>
      </w:r>
      <w:proofErr w:type="spellStart"/>
      <w:r w:rsidR="00863BFB">
        <w:rPr>
          <w:rFonts w:asciiTheme="majorHAnsi" w:hAnsiTheme="majorHAnsi" w:cs="Tahoma"/>
          <w:color w:val="000000"/>
          <w:sz w:val="28"/>
          <w:szCs w:val="28"/>
        </w:rPr>
        <w:t>де</w:t>
      </w:r>
      <w:r w:rsidR="00521591">
        <w:rPr>
          <w:rFonts w:asciiTheme="majorHAnsi" w:hAnsiTheme="majorHAnsi" w:cs="Tahoma"/>
          <w:color w:val="000000"/>
          <w:sz w:val="28"/>
          <w:szCs w:val="28"/>
        </w:rPr>
        <w:t>мострации</w:t>
      </w:r>
      <w:proofErr w:type="spellEnd"/>
      <w:r w:rsidR="00521591" w:rsidRPr="000A7029">
        <w:rPr>
          <w:rFonts w:asciiTheme="majorHAnsi" w:hAnsiTheme="majorHAnsi" w:cs="Tahoma"/>
          <w:color w:val="000000"/>
          <w:sz w:val="28"/>
          <w:szCs w:val="28"/>
        </w:rPr>
        <w:t>;</w:t>
      </w:r>
      <w:r>
        <w:rPr>
          <w:rFonts w:asciiTheme="majorHAnsi" w:hAnsiTheme="majorHAnsi" w:cs="Tahoma"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="00A367EF">
        <w:rPr>
          <w:rFonts w:asciiTheme="majorHAnsi" w:hAnsiTheme="majorHAnsi" w:cs="Tahoma"/>
          <w:color w:val="000000"/>
          <w:sz w:val="28"/>
          <w:szCs w:val="28"/>
        </w:rPr>
        <w:t>-Красная книга</w:t>
      </w:r>
      <w:r w:rsidR="00521591">
        <w:rPr>
          <w:rFonts w:asciiTheme="majorHAnsi" w:hAnsiTheme="majorHAnsi" w:cs="Tahoma"/>
          <w:color w:val="000000"/>
          <w:sz w:val="28"/>
          <w:szCs w:val="28"/>
        </w:rPr>
        <w:t xml:space="preserve"> России;</w:t>
      </w:r>
      <w:r>
        <w:rPr>
          <w:rFonts w:asciiTheme="majorHAnsi" w:hAnsiTheme="majorHAnsi" w:cs="Tahoma"/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  <w:r w:rsidR="00521591" w:rsidRPr="000A7029">
        <w:rPr>
          <w:rFonts w:asciiTheme="majorHAnsi" w:hAnsiTheme="majorHAnsi"/>
          <w:color w:val="FF0000"/>
          <w:sz w:val="28"/>
          <w:szCs w:val="28"/>
        </w:rPr>
        <w:t>Список литературных источников:</w:t>
      </w:r>
      <w:r>
        <w:rPr>
          <w:rFonts w:asciiTheme="majorHAnsi" w:hAnsiTheme="majorHAnsi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A367EF" w:rsidRPr="00A367EF">
        <w:rPr>
          <w:color w:val="000000"/>
          <w:sz w:val="28"/>
          <w:szCs w:val="28"/>
        </w:rPr>
        <w:t xml:space="preserve">Андреева И.А. Рукоделие. М </w:t>
      </w:r>
      <w:r w:rsidR="00675487">
        <w:rPr>
          <w:color w:val="000000"/>
          <w:sz w:val="28"/>
          <w:szCs w:val="28"/>
        </w:rPr>
        <w:t>большая русская энциклопедия.201</w:t>
      </w:r>
      <w:r w:rsidR="00A367EF" w:rsidRPr="00A367EF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                                     </w:t>
      </w:r>
      <w:r w:rsidR="00A367EF" w:rsidRPr="00A367EF">
        <w:rPr>
          <w:color w:val="000000"/>
          <w:sz w:val="28"/>
          <w:szCs w:val="28"/>
        </w:rPr>
        <w:t>Лебедева Л.И. Умелые руки</w:t>
      </w:r>
      <w:r w:rsidR="00675487">
        <w:rPr>
          <w:color w:val="000000"/>
          <w:sz w:val="28"/>
          <w:szCs w:val="28"/>
        </w:rPr>
        <w:t xml:space="preserve"> не знают скуки. М. </w:t>
      </w:r>
      <w:proofErr w:type="spellStart"/>
      <w:r w:rsidR="00675487">
        <w:rPr>
          <w:color w:val="000000"/>
          <w:sz w:val="28"/>
          <w:szCs w:val="28"/>
        </w:rPr>
        <w:t>Сталкер</w:t>
      </w:r>
      <w:proofErr w:type="spellEnd"/>
      <w:r w:rsidR="00675487">
        <w:rPr>
          <w:color w:val="000000"/>
          <w:sz w:val="28"/>
          <w:szCs w:val="28"/>
        </w:rPr>
        <w:t>. 201</w:t>
      </w:r>
      <w:r w:rsidR="00A367EF" w:rsidRPr="00A367EF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                                     </w:t>
      </w:r>
      <w:proofErr w:type="spellStart"/>
      <w:r w:rsidR="00A367EF" w:rsidRPr="00A367EF">
        <w:rPr>
          <w:color w:val="000000"/>
          <w:sz w:val="28"/>
          <w:szCs w:val="28"/>
        </w:rPr>
        <w:t>Проснякова</w:t>
      </w:r>
      <w:proofErr w:type="spellEnd"/>
      <w:r w:rsidR="00A367EF" w:rsidRPr="00A367EF">
        <w:rPr>
          <w:color w:val="000000"/>
          <w:sz w:val="28"/>
          <w:szCs w:val="28"/>
        </w:rPr>
        <w:t xml:space="preserve"> Т.Н. Уроки мастерс</w:t>
      </w:r>
      <w:r w:rsidR="00675487">
        <w:rPr>
          <w:color w:val="000000"/>
          <w:sz w:val="28"/>
          <w:szCs w:val="28"/>
        </w:rPr>
        <w:t>тва. М. Учебная литература. 2015</w:t>
      </w:r>
      <w:r w:rsidR="00A367EF" w:rsidRPr="00A367E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                                           </w:t>
      </w:r>
      <w:r w:rsidR="00A367EF" w:rsidRPr="00A367EF">
        <w:rPr>
          <w:color w:val="000000"/>
          <w:sz w:val="28"/>
          <w:szCs w:val="28"/>
        </w:rPr>
        <w:t>Интернет ресурсы: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hyperlink r:id="rId7" w:history="1">
        <w:r w:rsidR="00A367EF" w:rsidRPr="00A367EF">
          <w:rPr>
            <w:rStyle w:val="a7"/>
            <w:color w:val="auto"/>
            <w:sz w:val="28"/>
            <w:szCs w:val="28"/>
            <w:u w:val="none"/>
          </w:rPr>
          <w:t>http://detskiy-rai.ru/2011/02/01/babochka-torcevanie/</w:t>
        </w:r>
      </w:hyperlink>
      <w:r>
        <w:rPr>
          <w:rStyle w:val="a7"/>
          <w:color w:val="auto"/>
          <w:sz w:val="28"/>
          <w:szCs w:val="28"/>
          <w:u w:val="none"/>
        </w:rPr>
        <w:t xml:space="preserve">                                                          </w:t>
      </w:r>
      <w:hyperlink r:id="rId8" w:history="1">
        <w:r w:rsidR="00A367EF" w:rsidRPr="00A367EF">
          <w:rPr>
            <w:rStyle w:val="a7"/>
            <w:color w:val="auto"/>
            <w:sz w:val="28"/>
            <w:szCs w:val="28"/>
            <w:u w:val="none"/>
          </w:rPr>
          <w:t>http://mas-te.ru/podelki/obemnaya-applikatsiya-iz-bumagi/</w:t>
        </w:r>
      </w:hyperlink>
      <w:r>
        <w:rPr>
          <w:rStyle w:val="a7"/>
          <w:color w:val="auto"/>
          <w:sz w:val="28"/>
          <w:szCs w:val="28"/>
          <w:u w:val="none"/>
        </w:rPr>
        <w:t xml:space="preserve">    </w:t>
      </w:r>
      <w:hyperlink r:id="rId9" w:history="1">
        <w:r w:rsidR="00A367EF" w:rsidRPr="00A367EF">
          <w:rPr>
            <w:rStyle w:val="a7"/>
            <w:color w:val="auto"/>
            <w:sz w:val="28"/>
            <w:szCs w:val="28"/>
            <w:u w:val="none"/>
          </w:rPr>
          <w:t>http://casablog.ru/torcevanie.html</w:t>
        </w:r>
      </w:hyperlink>
      <w:r>
        <w:rPr>
          <w:rStyle w:val="a7"/>
          <w:color w:val="auto"/>
          <w:sz w:val="28"/>
          <w:szCs w:val="28"/>
          <w:u w:val="none"/>
        </w:rPr>
        <w:t xml:space="preserve">                                  </w:t>
      </w:r>
      <w:hyperlink r:id="rId10" w:history="1">
        <w:r w:rsidR="00A367EF" w:rsidRPr="00A367EF">
          <w:rPr>
            <w:rStyle w:val="a7"/>
            <w:color w:val="auto"/>
            <w:sz w:val="28"/>
            <w:szCs w:val="28"/>
            <w:u w:val="none"/>
          </w:rPr>
          <w:t>http://sites.google.com/site/gorodskaya/torcevanie</w:t>
        </w:r>
      </w:hyperlink>
      <w:r>
        <w:rPr>
          <w:rStyle w:val="a7"/>
          <w:color w:val="auto"/>
          <w:sz w:val="28"/>
          <w:szCs w:val="28"/>
          <w:u w:val="none"/>
        </w:rPr>
        <w:t xml:space="preserve">                                                            </w:t>
      </w:r>
      <w:r w:rsidR="001125A4" w:rsidRPr="00F72CB0">
        <w:rPr>
          <w:b/>
          <w:bCs/>
          <w:color w:val="000000"/>
          <w:sz w:val="28"/>
          <w:szCs w:val="28"/>
        </w:rPr>
        <w:t>Вид занятия:</w:t>
      </w:r>
      <w:r w:rsidR="001125A4" w:rsidRPr="00F72CB0">
        <w:rPr>
          <w:color w:val="000000"/>
          <w:sz w:val="28"/>
          <w:szCs w:val="28"/>
        </w:rPr>
        <w:t> </w:t>
      </w:r>
      <w:r w:rsidR="001125A4" w:rsidRPr="0080094B">
        <w:rPr>
          <w:color w:val="000000"/>
          <w:sz w:val="28"/>
          <w:szCs w:val="28"/>
        </w:rPr>
        <w:t>Урок творчества, с изучением нового материала (</w:t>
      </w:r>
      <w:r w:rsidR="001125A4" w:rsidRPr="0080094B">
        <w:rPr>
          <w:i/>
          <w:iCs/>
          <w:color w:val="000000"/>
          <w:sz w:val="28"/>
          <w:szCs w:val="28"/>
        </w:rPr>
        <w:t xml:space="preserve"> групповая форма)</w:t>
      </w:r>
      <w:r w:rsidR="00F72CB0" w:rsidRPr="0080094B">
        <w:rPr>
          <w:b/>
          <w:bCs/>
          <w:color w:val="000000"/>
          <w:sz w:val="28"/>
          <w:szCs w:val="28"/>
          <w:u w:val="single"/>
        </w:rPr>
        <w:t xml:space="preserve"> </w:t>
      </w:r>
      <w:r w:rsidR="001125A4" w:rsidRPr="0080094B">
        <w:rPr>
          <w:b/>
          <w:bCs/>
          <w:color w:val="000000"/>
          <w:sz w:val="28"/>
          <w:szCs w:val="28"/>
        </w:rPr>
        <w:t>Методы обучения:</w:t>
      </w:r>
      <w:r w:rsidR="00F72CB0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="001125A4" w:rsidRPr="0080094B">
        <w:rPr>
          <w:color w:val="000000"/>
          <w:sz w:val="28"/>
          <w:szCs w:val="28"/>
        </w:rPr>
        <w:t>Объяснительно-иллюстративный</w:t>
      </w:r>
      <w:r w:rsidR="00F72CB0">
        <w:rPr>
          <w:color w:val="000000"/>
          <w:sz w:val="28"/>
          <w:szCs w:val="28"/>
        </w:rPr>
        <w:t xml:space="preserve">                                                                        </w:t>
      </w:r>
      <w:r w:rsidR="001125A4" w:rsidRPr="0080094B">
        <w:rPr>
          <w:color w:val="000000"/>
          <w:sz w:val="28"/>
          <w:szCs w:val="28"/>
        </w:rPr>
        <w:t>Репродуктивный метод, метод самостоятельной работы</w:t>
      </w:r>
      <w:r w:rsidR="00F72CB0">
        <w:rPr>
          <w:color w:val="000000"/>
          <w:sz w:val="28"/>
          <w:szCs w:val="28"/>
        </w:rPr>
        <w:t xml:space="preserve">                                                        </w:t>
      </w:r>
      <w:r w:rsidR="001125A4" w:rsidRPr="0080094B">
        <w:rPr>
          <w:color w:val="000000"/>
          <w:sz w:val="28"/>
          <w:szCs w:val="28"/>
        </w:rPr>
        <w:t>Метод закрепления и повторения</w:t>
      </w:r>
      <w:r w:rsidR="00F72CB0"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="001125A4" w:rsidRPr="00F72CB0">
        <w:rPr>
          <w:b/>
          <w:bCs/>
          <w:color w:val="000000"/>
          <w:sz w:val="28"/>
          <w:szCs w:val="28"/>
        </w:rPr>
        <w:t>План проведения занятия :</w:t>
      </w:r>
      <w:r w:rsidR="00F72CB0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="001125A4" w:rsidRPr="0080094B">
        <w:rPr>
          <w:color w:val="000000"/>
          <w:sz w:val="28"/>
          <w:szCs w:val="28"/>
        </w:rPr>
        <w:t>1. Организационный момент: 1 мин.</w:t>
      </w:r>
      <w:r w:rsidR="00F72CB0">
        <w:rPr>
          <w:color w:val="000000"/>
          <w:sz w:val="28"/>
          <w:szCs w:val="28"/>
        </w:rPr>
        <w:t xml:space="preserve">                                                                                           2. Целевая установка: 1</w:t>
      </w:r>
      <w:r w:rsidR="001125A4" w:rsidRPr="0080094B">
        <w:rPr>
          <w:color w:val="000000"/>
          <w:sz w:val="28"/>
          <w:szCs w:val="28"/>
        </w:rPr>
        <w:t xml:space="preserve"> мин.</w:t>
      </w:r>
      <w:r w:rsidR="00F72CB0"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="001125A4" w:rsidRPr="0080094B">
        <w:rPr>
          <w:color w:val="000000"/>
          <w:sz w:val="28"/>
          <w:szCs w:val="28"/>
        </w:rPr>
        <w:t>3. Изложение нового материала</w:t>
      </w:r>
      <w:r w:rsidR="00257854">
        <w:rPr>
          <w:color w:val="000000"/>
          <w:sz w:val="28"/>
          <w:szCs w:val="28"/>
        </w:rPr>
        <w:t xml:space="preserve">: 3 </w:t>
      </w:r>
      <w:r w:rsidR="001125A4" w:rsidRPr="0080094B">
        <w:rPr>
          <w:color w:val="000000"/>
          <w:sz w:val="28"/>
          <w:szCs w:val="28"/>
        </w:rPr>
        <w:t xml:space="preserve"> мин.</w:t>
      </w:r>
      <w:r w:rsidR="00F72CB0">
        <w:rPr>
          <w:color w:val="000000"/>
          <w:sz w:val="28"/>
          <w:szCs w:val="28"/>
        </w:rPr>
        <w:t xml:space="preserve">                                                                                      </w:t>
      </w:r>
      <w:r w:rsidR="001125A4" w:rsidRPr="0080094B">
        <w:rPr>
          <w:color w:val="000000"/>
          <w:sz w:val="28"/>
          <w:szCs w:val="28"/>
        </w:rPr>
        <w:t xml:space="preserve">4. Практическая </w:t>
      </w:r>
      <w:r w:rsidR="00257854">
        <w:rPr>
          <w:color w:val="000000"/>
          <w:sz w:val="28"/>
          <w:szCs w:val="28"/>
        </w:rPr>
        <w:t>работа: 15</w:t>
      </w:r>
      <w:r w:rsidR="001125A4" w:rsidRPr="0080094B">
        <w:rPr>
          <w:color w:val="000000"/>
          <w:sz w:val="28"/>
          <w:szCs w:val="28"/>
        </w:rPr>
        <w:t xml:space="preserve"> мин.</w:t>
      </w:r>
      <w:r w:rsidR="00F72CB0">
        <w:rPr>
          <w:color w:val="000000"/>
          <w:sz w:val="28"/>
          <w:szCs w:val="28"/>
        </w:rPr>
        <w:t xml:space="preserve">                                                                                               5. Физкультминутка: 0,5</w:t>
      </w:r>
      <w:r w:rsidR="001125A4" w:rsidRPr="0080094B">
        <w:rPr>
          <w:color w:val="000000"/>
          <w:sz w:val="28"/>
          <w:szCs w:val="28"/>
        </w:rPr>
        <w:t xml:space="preserve"> мин.</w:t>
      </w:r>
      <w:r w:rsidR="00F72CB0">
        <w:rPr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="001125A4" w:rsidRPr="0080094B">
        <w:rPr>
          <w:color w:val="000000"/>
          <w:sz w:val="28"/>
          <w:szCs w:val="28"/>
        </w:rPr>
        <w:t>6. Пр</w:t>
      </w:r>
      <w:r w:rsidR="00257854">
        <w:rPr>
          <w:color w:val="000000"/>
          <w:sz w:val="28"/>
          <w:szCs w:val="28"/>
        </w:rPr>
        <w:t>одолжение практической работы: 15</w:t>
      </w:r>
      <w:r w:rsidR="001125A4" w:rsidRPr="0080094B">
        <w:rPr>
          <w:color w:val="000000"/>
          <w:sz w:val="28"/>
          <w:szCs w:val="28"/>
        </w:rPr>
        <w:t xml:space="preserve"> мин.</w:t>
      </w:r>
      <w:r w:rsidR="00675487">
        <w:rPr>
          <w:color w:val="000000"/>
          <w:sz w:val="28"/>
          <w:szCs w:val="28"/>
        </w:rPr>
        <w:t xml:space="preserve">                                                                   7. Подведение итогов: 0,5</w:t>
      </w:r>
      <w:r w:rsidR="001125A4" w:rsidRPr="0080094B">
        <w:rPr>
          <w:color w:val="000000"/>
          <w:sz w:val="28"/>
          <w:szCs w:val="28"/>
        </w:rPr>
        <w:t xml:space="preserve"> мин.</w:t>
      </w:r>
      <w:r w:rsidR="00675487">
        <w:rPr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675487" w:rsidRPr="00675487">
        <w:rPr>
          <w:b/>
          <w:color w:val="000000"/>
          <w:sz w:val="28"/>
          <w:szCs w:val="28"/>
        </w:rPr>
        <w:t xml:space="preserve">      </w:t>
      </w:r>
      <w:r w:rsidR="00675487">
        <w:rPr>
          <w:b/>
          <w:color w:val="000000"/>
          <w:sz w:val="28"/>
          <w:szCs w:val="28"/>
        </w:rPr>
        <w:t xml:space="preserve"> </w:t>
      </w:r>
      <w:r w:rsidR="00675487" w:rsidRPr="00675487">
        <w:rPr>
          <w:b/>
          <w:color w:val="000000"/>
          <w:sz w:val="28"/>
          <w:szCs w:val="28"/>
        </w:rPr>
        <w:t xml:space="preserve"> </w:t>
      </w:r>
      <w:r w:rsidR="00675487" w:rsidRPr="00675487">
        <w:rPr>
          <w:color w:val="000000"/>
          <w:sz w:val="28"/>
          <w:szCs w:val="28"/>
        </w:rPr>
        <w:t>8.</w:t>
      </w:r>
      <w:r w:rsidR="00675487" w:rsidRPr="00675487">
        <w:rPr>
          <w:rStyle w:val="a4"/>
          <w:rFonts w:asciiTheme="majorHAnsi" w:hAnsiTheme="majorHAnsi" w:cs="Tahoma"/>
          <w:b/>
          <w:color w:val="000000"/>
          <w:sz w:val="28"/>
          <w:szCs w:val="28"/>
        </w:rPr>
        <w:t xml:space="preserve"> </w:t>
      </w:r>
      <w:r w:rsidR="00675487" w:rsidRPr="00675487">
        <w:rPr>
          <w:rStyle w:val="a5"/>
          <w:rFonts w:asciiTheme="majorHAnsi" w:hAnsiTheme="majorHAnsi" w:cs="Tahoma"/>
          <w:b w:val="0"/>
          <w:color w:val="000000"/>
          <w:sz w:val="28"/>
          <w:szCs w:val="28"/>
        </w:rPr>
        <w:t>Рефлексия</w:t>
      </w:r>
      <w:r w:rsidR="00F72CB0">
        <w:rPr>
          <w:rStyle w:val="a5"/>
          <w:rFonts w:asciiTheme="majorHAnsi" w:hAnsiTheme="majorHAnsi" w:cs="Tahoma"/>
          <w:b w:val="0"/>
          <w:color w:val="000000"/>
          <w:sz w:val="28"/>
          <w:szCs w:val="28"/>
        </w:rPr>
        <w:t xml:space="preserve"> : 2</w:t>
      </w:r>
      <w:r w:rsidR="00675487">
        <w:rPr>
          <w:rStyle w:val="a5"/>
          <w:rFonts w:asciiTheme="majorHAnsi" w:hAnsiTheme="majorHAnsi" w:cs="Tahoma"/>
          <w:b w:val="0"/>
          <w:color w:val="000000"/>
          <w:sz w:val="28"/>
          <w:szCs w:val="28"/>
        </w:rPr>
        <w:t>,5 мин</w:t>
      </w:r>
    </w:p>
    <w:p w:rsidR="00B43CA9" w:rsidRDefault="00B43CA9" w:rsidP="00B43CA9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bCs/>
          <w:color w:val="000000"/>
          <w:sz w:val="28"/>
          <w:szCs w:val="28"/>
        </w:rPr>
      </w:pPr>
    </w:p>
    <w:p w:rsidR="001125A4" w:rsidRPr="00BE4A12" w:rsidRDefault="00B43CA9" w:rsidP="00B43CA9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32"/>
          <w:szCs w:val="32"/>
        </w:rPr>
      </w:pPr>
      <w:r w:rsidRPr="00BE4A12">
        <w:rPr>
          <w:b/>
          <w:bCs/>
          <w:color w:val="000000"/>
          <w:sz w:val="32"/>
          <w:szCs w:val="32"/>
        </w:rPr>
        <w:lastRenderedPageBreak/>
        <w:t xml:space="preserve">         </w:t>
      </w:r>
      <w:r w:rsidR="001125A4" w:rsidRPr="00BE4A12">
        <w:rPr>
          <w:b/>
          <w:bCs/>
          <w:color w:val="000000"/>
          <w:sz w:val="32"/>
          <w:szCs w:val="32"/>
        </w:rPr>
        <w:t>Ход занятия</w:t>
      </w:r>
    </w:p>
    <w:p w:rsidR="001125A4" w:rsidRPr="00BE4A12" w:rsidRDefault="001125A4" w:rsidP="001B35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E4A12">
        <w:rPr>
          <w:b/>
          <w:bCs/>
          <w:color w:val="000000"/>
          <w:sz w:val="32"/>
          <w:szCs w:val="32"/>
        </w:rPr>
        <w:t>Подготовительный этап</w:t>
      </w:r>
    </w:p>
    <w:p w:rsidR="001125A4" w:rsidRPr="00BE4A12" w:rsidRDefault="001125A4" w:rsidP="001B35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E4A12">
        <w:rPr>
          <w:i/>
          <w:iCs/>
          <w:color w:val="000000"/>
          <w:sz w:val="32"/>
          <w:szCs w:val="32"/>
        </w:rPr>
        <w:t>Организационный момент</w:t>
      </w:r>
      <w:r w:rsidRPr="00BE4A12">
        <w:rPr>
          <w:color w:val="000000"/>
          <w:sz w:val="32"/>
          <w:szCs w:val="32"/>
        </w:rPr>
        <w:t>. На столах разложен необходимый для работы материал, на середине стола устанавливается готовая модель работы, на экране – тема занятия.</w:t>
      </w:r>
    </w:p>
    <w:p w:rsidR="001125A4" w:rsidRPr="00BE4A12" w:rsidRDefault="001125A4" w:rsidP="001B35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E4A12">
        <w:rPr>
          <w:i/>
          <w:iCs/>
          <w:color w:val="000000"/>
          <w:sz w:val="32"/>
          <w:szCs w:val="32"/>
        </w:rPr>
        <w:t>Целевая установка.</w:t>
      </w:r>
    </w:p>
    <w:p w:rsidR="00BF0C37" w:rsidRPr="00BE4A12" w:rsidRDefault="001125A4" w:rsidP="001B35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E4A12">
        <w:rPr>
          <w:color w:val="000000"/>
          <w:sz w:val="32"/>
          <w:szCs w:val="32"/>
        </w:rPr>
        <w:t xml:space="preserve">Здравствуйте, ребята! </w:t>
      </w:r>
      <w:proofErr w:type="gramStart"/>
      <w:r w:rsidR="00BF0C37" w:rsidRPr="00BE4A12">
        <w:rPr>
          <w:rFonts w:ascii="Arial" w:hAnsi="Arial" w:cs="Arial"/>
          <w:color w:val="000000"/>
          <w:sz w:val="32"/>
          <w:szCs w:val="32"/>
        </w:rPr>
        <w:t>-</w:t>
      </w:r>
      <w:r w:rsidR="00BF0C37" w:rsidRPr="00BE4A12">
        <w:rPr>
          <w:color w:val="000000"/>
          <w:sz w:val="32"/>
          <w:szCs w:val="32"/>
        </w:rPr>
        <w:t>Я</w:t>
      </w:r>
      <w:proofErr w:type="gramEnd"/>
      <w:r w:rsidR="00BF0C37" w:rsidRPr="00BE4A12">
        <w:rPr>
          <w:color w:val="000000"/>
          <w:sz w:val="32"/>
          <w:szCs w:val="32"/>
        </w:rPr>
        <w:t xml:space="preserve"> рада приветствовать вас на  занятии.</w:t>
      </w:r>
    </w:p>
    <w:p w:rsidR="00BF0C37" w:rsidRPr="00BE4A12" w:rsidRDefault="00BF0C37" w:rsidP="001B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BE4A1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Эмоциональный настрой на занятие.</w:t>
      </w:r>
    </w:p>
    <w:p w:rsidR="00BF0C37" w:rsidRPr="00BE4A12" w:rsidRDefault="00BF0C37" w:rsidP="001B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4A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Поставьте руки на уровне груди, ладонями вверх.</w:t>
      </w:r>
    </w:p>
    <w:p w:rsidR="00BF0C37" w:rsidRPr="00BE4A12" w:rsidRDefault="00BF0C37" w:rsidP="001B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4A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Представьте, что у вас на ладонях лежит тёплое солнышко.</w:t>
      </w:r>
    </w:p>
    <w:p w:rsidR="00BF0C37" w:rsidRPr="00BE4A12" w:rsidRDefault="00BF0C37" w:rsidP="001B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4A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Почувствуйте на ладонях тепло.</w:t>
      </w:r>
    </w:p>
    <w:p w:rsidR="00BF0C37" w:rsidRPr="00BE4A12" w:rsidRDefault="00BF0C37" w:rsidP="001B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4A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Нарисуйте руками солнышко. Пусть оно будет символом вашего хорошего настроения.</w:t>
      </w:r>
    </w:p>
    <w:p w:rsidR="00BF0C37" w:rsidRPr="00BE4A12" w:rsidRDefault="00BF0C37" w:rsidP="001B35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E4A12">
        <w:rPr>
          <w:color w:val="000000"/>
          <w:sz w:val="32"/>
          <w:szCs w:val="32"/>
        </w:rPr>
        <w:t>- А теперь нарисуйте сердечко. Пусть оно будет символом вашего доброжелательного отношения друг к другу.</w:t>
      </w:r>
    </w:p>
    <w:p w:rsidR="001125A4" w:rsidRPr="00BE4A12" w:rsidRDefault="001125A4" w:rsidP="001B358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BE4A12">
        <w:rPr>
          <w:rFonts w:ascii="Times New Roman" w:hAnsi="Times New Roman" w:cs="Times New Roman"/>
          <w:color w:val="000000"/>
          <w:sz w:val="32"/>
          <w:szCs w:val="32"/>
        </w:rPr>
        <w:t>Приближается всеми любимый праздник! Кто знает какой? (День Матери)</w:t>
      </w:r>
    </w:p>
    <w:p w:rsidR="00431B7A" w:rsidRPr="00BE4A12" w:rsidRDefault="00AA26D2" w:rsidP="00431B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BE4A1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13539" w:rsidRPr="00BE4A1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BE4A12">
        <w:rPr>
          <w:rFonts w:ascii="Times New Roman" w:hAnsi="Times New Roman" w:cs="Times New Roman"/>
          <w:color w:val="000000"/>
          <w:sz w:val="32"/>
          <w:szCs w:val="32"/>
        </w:rPr>
        <w:t>Ч</w:t>
      </w:r>
      <w:r w:rsidR="00813539" w:rsidRPr="00BE4A12">
        <w:rPr>
          <w:rFonts w:ascii="Times New Roman" w:hAnsi="Times New Roman" w:cs="Times New Roman"/>
          <w:color w:val="000000"/>
          <w:sz w:val="32"/>
          <w:szCs w:val="32"/>
        </w:rPr>
        <w:t>то обычно</w:t>
      </w:r>
      <w:r w:rsidRPr="00BE4A12">
        <w:rPr>
          <w:rFonts w:ascii="Times New Roman" w:hAnsi="Times New Roman" w:cs="Times New Roman"/>
          <w:color w:val="000000"/>
          <w:sz w:val="32"/>
          <w:szCs w:val="32"/>
        </w:rPr>
        <w:t xml:space="preserve"> дарят женщинам </w:t>
      </w:r>
      <w:r w:rsidR="00813539" w:rsidRPr="00BE4A12">
        <w:rPr>
          <w:rFonts w:ascii="Times New Roman" w:hAnsi="Times New Roman" w:cs="Times New Roman"/>
          <w:color w:val="000000"/>
          <w:sz w:val="32"/>
          <w:szCs w:val="32"/>
        </w:rPr>
        <w:t xml:space="preserve"> на праздник</w:t>
      </w:r>
      <w:r w:rsidRPr="00BE4A12">
        <w:rPr>
          <w:rFonts w:ascii="Times New Roman" w:hAnsi="Times New Roman" w:cs="Times New Roman"/>
          <w:color w:val="000000"/>
          <w:sz w:val="32"/>
          <w:szCs w:val="32"/>
        </w:rPr>
        <w:t xml:space="preserve">? (цветы) </w:t>
      </w:r>
      <w:r w:rsidR="00813539" w:rsidRPr="00BE4A12">
        <w:rPr>
          <w:rFonts w:ascii="Times New Roman" w:hAnsi="Times New Roman" w:cs="Times New Roman"/>
          <w:color w:val="000000"/>
          <w:sz w:val="32"/>
          <w:szCs w:val="32"/>
        </w:rPr>
        <w:t xml:space="preserve"> Есть замечательный красивый цветок – василёк</w:t>
      </w:r>
      <w:r w:rsidRPr="00BE4A12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813539" w:rsidRPr="00BE4A12">
        <w:rPr>
          <w:rFonts w:ascii="Times New Roman" w:hAnsi="Times New Roman" w:cs="Times New Roman"/>
          <w:color w:val="000000"/>
          <w:sz w:val="32"/>
          <w:szCs w:val="32"/>
        </w:rPr>
        <w:t xml:space="preserve"> Но если сорвать все цветы</w:t>
      </w:r>
      <w:r w:rsidRPr="00BE4A12">
        <w:rPr>
          <w:rFonts w:ascii="Times New Roman" w:hAnsi="Times New Roman" w:cs="Times New Roman"/>
          <w:color w:val="000000"/>
          <w:sz w:val="32"/>
          <w:szCs w:val="32"/>
        </w:rPr>
        <w:t xml:space="preserve"> -</w:t>
      </w:r>
      <w:r w:rsidR="00813539" w:rsidRPr="00BE4A12">
        <w:rPr>
          <w:rFonts w:ascii="Times New Roman" w:hAnsi="Times New Roman" w:cs="Times New Roman"/>
          <w:color w:val="000000"/>
          <w:sz w:val="32"/>
          <w:szCs w:val="32"/>
        </w:rPr>
        <w:t xml:space="preserve"> то они исчезнут, а он занесен в Красную книгу</w:t>
      </w:r>
      <w:r w:rsidR="00257854" w:rsidRPr="00BE4A12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431B7A" w:rsidRPr="00BE4A1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A6090F" w:rsidRPr="00BE4A12" w:rsidRDefault="00813539" w:rsidP="00A6090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BE4A12">
        <w:rPr>
          <w:rFonts w:ascii="Times New Roman" w:hAnsi="Times New Roman" w:cs="Times New Roman"/>
          <w:color w:val="000000"/>
          <w:sz w:val="32"/>
          <w:szCs w:val="32"/>
        </w:rPr>
        <w:t>Но мы не оставим мам без подарка. Нам на помощь придет</w:t>
      </w:r>
      <w:r w:rsidR="00C64957" w:rsidRPr="00BE4A12">
        <w:rPr>
          <w:rFonts w:ascii="Times New Roman" w:hAnsi="Times New Roman" w:cs="Times New Roman"/>
          <w:color w:val="000000"/>
          <w:sz w:val="32"/>
          <w:szCs w:val="32"/>
        </w:rPr>
        <w:t xml:space="preserve"> замечательная техника торцевания. Она поможет нам сберечь цветы и украсить праздник</w:t>
      </w:r>
      <w:r w:rsidR="00AA26D2" w:rsidRPr="00BE4A12">
        <w:rPr>
          <w:rFonts w:ascii="Times New Roman" w:hAnsi="Times New Roman" w:cs="Times New Roman"/>
          <w:color w:val="000000"/>
          <w:sz w:val="32"/>
          <w:szCs w:val="32"/>
        </w:rPr>
        <w:t>.</w:t>
      </w:r>
      <w:proofErr w:type="gramStart"/>
      <w:r w:rsidRPr="00BE4A1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1125A4" w:rsidRPr="00BE4A12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="00A6090F" w:rsidRPr="00BE4A12">
        <w:rPr>
          <w:rFonts w:ascii="Arial" w:hAnsi="Arial" w:cs="Arial"/>
          <w:color w:val="000000"/>
          <w:sz w:val="32"/>
          <w:szCs w:val="32"/>
          <w:shd w:val="clear" w:color="auto" w:fill="FFFFFF"/>
        </w:rPr>
        <w:t>.</w:t>
      </w:r>
      <w:proofErr w:type="gramEnd"/>
      <w:r w:rsidR="00A6090F" w:rsidRPr="00BE4A12">
        <w:rPr>
          <w:rFonts w:ascii="Times New Roman" w:hAnsi="Times New Roman" w:cs="Times New Roman"/>
          <w:color w:val="000000"/>
          <w:sz w:val="32"/>
          <w:szCs w:val="32"/>
        </w:rPr>
        <w:t xml:space="preserve"> - Ребята, можем ли мы помочь сохранить красоту нашей природы? Чем?</w:t>
      </w:r>
    </w:p>
    <w:p w:rsidR="00A6090F" w:rsidRPr="00BE4A12" w:rsidRDefault="00A6090F" w:rsidP="002A34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4A12">
        <w:rPr>
          <w:rFonts w:ascii="Cambria" w:hAnsi="Cambria"/>
          <w:color w:val="000000"/>
          <w:sz w:val="32"/>
          <w:szCs w:val="32"/>
        </w:rPr>
        <w:t xml:space="preserve">- Чтобы не губить живые цветы, я предлагаю вам сделать из салфеток васильки в технике торцевания, которые будут радовать нас своей красотой. </w:t>
      </w:r>
      <w:r w:rsidR="00DE1481" w:rsidRPr="00BE4A12">
        <w:rPr>
          <w:rFonts w:ascii="Times New Roman" w:hAnsi="Times New Roman" w:cs="Times New Roman"/>
          <w:color w:val="000000"/>
          <w:sz w:val="32"/>
          <w:szCs w:val="32"/>
        </w:rPr>
        <w:t>Посмотрите</w:t>
      </w:r>
      <w:r w:rsidR="003E4464" w:rsidRPr="00BE4A12">
        <w:rPr>
          <w:rFonts w:ascii="Times New Roman" w:hAnsi="Times New Roman" w:cs="Times New Roman"/>
          <w:color w:val="000000"/>
          <w:sz w:val="32"/>
          <w:szCs w:val="32"/>
        </w:rPr>
        <w:t xml:space="preserve"> на замечательное панно</w:t>
      </w:r>
      <w:r w:rsidR="006932A6" w:rsidRPr="00BE4A12">
        <w:rPr>
          <w:rFonts w:ascii="Times New Roman" w:hAnsi="Times New Roman" w:cs="Times New Roman"/>
          <w:color w:val="000000"/>
          <w:sz w:val="32"/>
          <w:szCs w:val="32"/>
        </w:rPr>
        <w:t>, о</w:t>
      </w:r>
      <w:r w:rsidR="00AE3BE1" w:rsidRPr="00BE4A12">
        <w:rPr>
          <w:rFonts w:ascii="Times New Roman" w:hAnsi="Times New Roman" w:cs="Times New Roman"/>
          <w:color w:val="000000"/>
          <w:sz w:val="32"/>
          <w:szCs w:val="32"/>
        </w:rPr>
        <w:t>но выполнено</w:t>
      </w:r>
      <w:r w:rsidR="002A343D" w:rsidRPr="00BE4A12">
        <w:rPr>
          <w:rFonts w:ascii="Times New Roman" w:hAnsi="Times New Roman" w:cs="Times New Roman"/>
          <w:color w:val="000000"/>
          <w:sz w:val="32"/>
          <w:szCs w:val="32"/>
        </w:rPr>
        <w:t xml:space="preserve"> в очень интересной технике</w:t>
      </w:r>
      <w:r w:rsidR="001125A4" w:rsidRPr="00BE4A12">
        <w:rPr>
          <w:rFonts w:ascii="Times New Roman" w:hAnsi="Times New Roman" w:cs="Times New Roman"/>
          <w:color w:val="000000"/>
          <w:sz w:val="32"/>
          <w:szCs w:val="32"/>
        </w:rPr>
        <w:t xml:space="preserve"> «Торцевание». Именно в эт</w:t>
      </w:r>
      <w:r w:rsidR="00AE3BE1" w:rsidRPr="00BE4A12">
        <w:rPr>
          <w:rFonts w:ascii="Times New Roman" w:hAnsi="Times New Roman" w:cs="Times New Roman"/>
          <w:color w:val="000000"/>
          <w:sz w:val="32"/>
          <w:szCs w:val="32"/>
        </w:rPr>
        <w:t>ой технике мы с вами изготовим панно</w:t>
      </w:r>
      <w:r w:rsidR="00AA26D2" w:rsidRPr="00BE4A12">
        <w:rPr>
          <w:rFonts w:ascii="Times New Roman" w:hAnsi="Times New Roman" w:cs="Times New Roman"/>
          <w:color w:val="000000"/>
          <w:sz w:val="32"/>
          <w:szCs w:val="32"/>
        </w:rPr>
        <w:t xml:space="preserve"> «Васильки для мамы </w:t>
      </w:r>
      <w:r w:rsidR="00BF0C37" w:rsidRPr="00BE4A12">
        <w:rPr>
          <w:rFonts w:ascii="Times New Roman" w:hAnsi="Times New Roman" w:cs="Times New Roman"/>
          <w:color w:val="000000"/>
          <w:sz w:val="32"/>
          <w:szCs w:val="32"/>
        </w:rPr>
        <w:t>»</w:t>
      </w:r>
      <w:r w:rsidR="00AE3BE1" w:rsidRPr="00BE4A12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AA26D2" w:rsidRPr="00BE4A1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BE4A1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Что же такое «Торцевание»?</w:t>
      </w:r>
    </w:p>
    <w:p w:rsidR="00A6090F" w:rsidRPr="00BE4A12" w:rsidRDefault="00A6090F" w:rsidP="00A6090F">
      <w:pPr>
        <w:pStyle w:val="a3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  <w:shd w:val="clear" w:color="auto" w:fill="FFFFFF"/>
        </w:rPr>
      </w:pPr>
      <w:r w:rsidRPr="00BE4A12">
        <w:rPr>
          <w:rStyle w:val="c1"/>
          <w:b/>
          <w:bCs/>
          <w:color w:val="000000"/>
          <w:sz w:val="32"/>
          <w:szCs w:val="32"/>
          <w:shd w:val="clear" w:color="auto" w:fill="FFFFFF"/>
        </w:rPr>
        <w:t>Торцевание</w:t>
      </w:r>
      <w:r w:rsidRPr="00BE4A12">
        <w:rPr>
          <w:rStyle w:val="c2"/>
          <w:color w:val="000000"/>
          <w:sz w:val="32"/>
          <w:szCs w:val="32"/>
          <w:shd w:val="clear" w:color="auto" w:fill="FFFFFF"/>
        </w:rPr>
        <w:t xml:space="preserve"> – это техника изготовления объемных поделок из бумаги,  при котором с помощью наклеивания на  основу скрученных кусочков бумаги (трубочек - торцовок) создаются объемные махровые композиции: картины, панно, открытки и т. Юбилеи и праздники украшают большими декоративными цифрами и </w:t>
      </w:r>
      <w:proofErr w:type="gramStart"/>
      <w:r w:rsidRPr="00BE4A12">
        <w:rPr>
          <w:rStyle w:val="c2"/>
          <w:color w:val="000000"/>
          <w:sz w:val="32"/>
          <w:szCs w:val="32"/>
          <w:shd w:val="clear" w:color="auto" w:fill="FFFFFF"/>
        </w:rPr>
        <w:t>буквами</w:t>
      </w:r>
      <w:proofErr w:type="gramEnd"/>
      <w:r w:rsidRPr="00BE4A12">
        <w:rPr>
          <w:rStyle w:val="c2"/>
          <w:color w:val="000000"/>
          <w:sz w:val="32"/>
          <w:szCs w:val="32"/>
          <w:shd w:val="clear" w:color="auto" w:fill="FFFFFF"/>
        </w:rPr>
        <w:t xml:space="preserve"> выполненными в технике торцевания.</w:t>
      </w:r>
    </w:p>
    <w:p w:rsidR="00DA3B0A" w:rsidRPr="00BE4A12" w:rsidRDefault="00BF0C37" w:rsidP="00A60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4A12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У каждого цветка своё лицо и свой чудесный наряд. </w:t>
      </w:r>
      <w:r w:rsidR="00BE4A12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</w:t>
      </w:r>
      <w:r w:rsidRPr="00BE4A12">
        <w:rPr>
          <w:rFonts w:ascii="Times New Roman" w:hAnsi="Times New Roman" w:cs="Times New Roman"/>
          <w:color w:val="000000"/>
          <w:sz w:val="32"/>
          <w:szCs w:val="32"/>
        </w:rPr>
        <w:t>Природа сотворила множество разных цветов по внешнему виду. Каждый из цветов на нашей земле уникален, по-своему красив и необычен,</w:t>
      </w:r>
      <w:r w:rsidR="00AB2FBC" w:rsidRPr="00BE4A12">
        <w:rPr>
          <w:rFonts w:ascii="Times New Roman" w:hAnsi="Times New Roman" w:cs="Times New Roman"/>
          <w:color w:val="000000"/>
          <w:sz w:val="32"/>
          <w:szCs w:val="32"/>
        </w:rPr>
        <w:t xml:space="preserve"> но некоторых цветов осталось совсем мало и поэтому они занесены в Красную книгу</w:t>
      </w:r>
      <w:r w:rsidRPr="00BE4A12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="00AB2FBC" w:rsidRPr="00BE4A12">
        <w:rPr>
          <w:rFonts w:ascii="Times New Roman" w:hAnsi="Times New Roman" w:cs="Times New Roman"/>
          <w:color w:val="000000"/>
          <w:sz w:val="32"/>
          <w:szCs w:val="32"/>
        </w:rPr>
        <w:t xml:space="preserve">Определённый вид василька, а именно </w:t>
      </w:r>
      <w:r w:rsidRPr="00BE4A12">
        <w:rPr>
          <w:rFonts w:ascii="Times New Roman" w:hAnsi="Times New Roman" w:cs="Times New Roman"/>
          <w:color w:val="000000"/>
          <w:sz w:val="32"/>
          <w:szCs w:val="32"/>
        </w:rPr>
        <w:t>василек</w:t>
      </w:r>
      <w:r w:rsidR="00AB2FBC" w:rsidRPr="00BE4A12">
        <w:rPr>
          <w:rFonts w:ascii="Times New Roman" w:hAnsi="Times New Roman" w:cs="Times New Roman"/>
          <w:color w:val="000000"/>
          <w:sz w:val="32"/>
          <w:szCs w:val="32"/>
        </w:rPr>
        <w:t xml:space="preserve"> Талиева </w:t>
      </w:r>
      <w:r w:rsidRPr="00BE4A12">
        <w:rPr>
          <w:rFonts w:ascii="Times New Roman" w:hAnsi="Times New Roman" w:cs="Times New Roman"/>
          <w:color w:val="000000"/>
          <w:sz w:val="32"/>
          <w:szCs w:val="32"/>
        </w:rPr>
        <w:t xml:space="preserve"> занесен в Крас</w:t>
      </w:r>
      <w:r w:rsidR="001B3582" w:rsidRPr="00BE4A12">
        <w:rPr>
          <w:rFonts w:ascii="Times New Roman" w:hAnsi="Times New Roman" w:cs="Times New Roman"/>
          <w:color w:val="000000"/>
          <w:sz w:val="32"/>
          <w:szCs w:val="32"/>
        </w:rPr>
        <w:t>ную книгу Оренбургской области</w:t>
      </w:r>
      <w:proofErr w:type="gramStart"/>
      <w:r w:rsidR="001B3582" w:rsidRPr="00BE4A12">
        <w:rPr>
          <w:rFonts w:ascii="Times New Roman" w:hAnsi="Times New Roman" w:cs="Times New Roman"/>
          <w:color w:val="000000"/>
          <w:sz w:val="32"/>
          <w:szCs w:val="32"/>
        </w:rPr>
        <w:t xml:space="preserve"> ,</w:t>
      </w:r>
      <w:proofErr w:type="gramEnd"/>
      <w:r w:rsidR="001B3582" w:rsidRPr="00BE4A1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36F1A" w:rsidRPr="00BE4A12">
        <w:rPr>
          <w:rFonts w:ascii="Times New Roman" w:hAnsi="Times New Roman" w:cs="Times New Roman"/>
          <w:color w:val="000000"/>
          <w:sz w:val="32"/>
          <w:szCs w:val="32"/>
        </w:rPr>
        <w:t>ведь именно этот полевой цветок  называют русским и  вызывает у многих  радостные  эмоции</w:t>
      </w:r>
      <w:r w:rsidRPr="00BE4A12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DA3B0A" w:rsidRPr="00BE4A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E4A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</w:t>
      </w:r>
      <w:r w:rsidR="00DA3B0A" w:rsidRPr="00BE4A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Художники изображают их на картинах, скульпторы создают из камня, кузнецы из железа. Но самый доступный материал – салфетка.</w:t>
      </w:r>
    </w:p>
    <w:p w:rsidR="007F7219" w:rsidRPr="00BE4A12" w:rsidRDefault="007F7219" w:rsidP="001B35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E4A12">
        <w:rPr>
          <w:b/>
          <w:bCs/>
          <w:color w:val="000000"/>
          <w:sz w:val="32"/>
          <w:szCs w:val="32"/>
        </w:rPr>
        <w:t xml:space="preserve">Практическая </w:t>
      </w:r>
      <w:r w:rsidR="00863BFB" w:rsidRPr="00BE4A12">
        <w:rPr>
          <w:b/>
          <w:bCs/>
          <w:color w:val="000000"/>
          <w:sz w:val="32"/>
          <w:szCs w:val="32"/>
        </w:rPr>
        <w:t>часть</w:t>
      </w:r>
      <w:r w:rsidRPr="00BE4A12">
        <w:rPr>
          <w:b/>
          <w:bCs/>
          <w:color w:val="000000"/>
          <w:sz w:val="32"/>
          <w:szCs w:val="32"/>
        </w:rPr>
        <w:t>.</w:t>
      </w:r>
      <w:r w:rsidR="00BE4A12">
        <w:rPr>
          <w:b/>
          <w:bCs/>
          <w:color w:val="000000"/>
          <w:sz w:val="32"/>
          <w:szCs w:val="32"/>
        </w:rPr>
        <w:t xml:space="preserve"> </w:t>
      </w:r>
      <w:r w:rsidRPr="00BE4A12">
        <w:rPr>
          <w:color w:val="000000"/>
          <w:sz w:val="32"/>
          <w:szCs w:val="32"/>
        </w:rPr>
        <w:t>Прежде чем мы приступим к выполнению задания, давайте с вами познакомимся с правилами техники безопасности при работе с торцовочным инструментом и клеем.</w:t>
      </w:r>
    </w:p>
    <w:p w:rsidR="007F7219" w:rsidRPr="00BE4A12" w:rsidRDefault="007F7219" w:rsidP="001B35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E4A12">
        <w:rPr>
          <w:color w:val="000000"/>
          <w:sz w:val="32"/>
          <w:szCs w:val="32"/>
        </w:rPr>
        <w:t>При работе с торцовочным инструментом запрещено:</w:t>
      </w:r>
    </w:p>
    <w:p w:rsidR="007F7219" w:rsidRPr="00BE4A12" w:rsidRDefault="007F7219" w:rsidP="001B35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E4A12">
        <w:rPr>
          <w:color w:val="000000"/>
          <w:sz w:val="32"/>
          <w:szCs w:val="32"/>
        </w:rPr>
        <w:t>Размахивать руками, чтобы не поранить себя или соседа;</w:t>
      </w:r>
    </w:p>
    <w:p w:rsidR="007F7219" w:rsidRPr="00BE4A12" w:rsidRDefault="007F7219" w:rsidP="001B35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E4A12">
        <w:rPr>
          <w:color w:val="000000"/>
          <w:sz w:val="32"/>
          <w:szCs w:val="32"/>
        </w:rPr>
        <w:t>Подносить к лицу;</w:t>
      </w:r>
    </w:p>
    <w:p w:rsidR="006932A6" w:rsidRPr="00BE4A12" w:rsidRDefault="007F7219" w:rsidP="001B35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E4A12">
        <w:rPr>
          <w:color w:val="000000"/>
          <w:sz w:val="32"/>
          <w:szCs w:val="32"/>
        </w:rPr>
        <w:t xml:space="preserve">При работе с клеем, если клей вдруг попал в глаза – смыть большим количеством воды. </w:t>
      </w:r>
    </w:p>
    <w:p w:rsidR="007F7219" w:rsidRPr="00E77859" w:rsidRDefault="00DE1481" w:rsidP="001B35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4A12">
        <w:rPr>
          <w:color w:val="000000"/>
          <w:sz w:val="32"/>
          <w:szCs w:val="32"/>
        </w:rPr>
        <w:t xml:space="preserve"> </w:t>
      </w:r>
      <w:r w:rsidR="00536F1A" w:rsidRPr="00BE4A12">
        <w:rPr>
          <w:color w:val="000000"/>
          <w:sz w:val="32"/>
          <w:szCs w:val="32"/>
          <w:shd w:val="clear" w:color="auto" w:fill="FFFFFF"/>
        </w:rPr>
        <w:t xml:space="preserve">За основу можно взять: картон, потолочную плитку, или любой предмет </w:t>
      </w:r>
      <w:r w:rsidR="00536F1A" w:rsidRPr="00BE4A12">
        <w:rPr>
          <w:color w:val="000000"/>
          <w:sz w:val="32"/>
          <w:szCs w:val="32"/>
        </w:rPr>
        <w:t xml:space="preserve"> </w:t>
      </w:r>
      <w:proofErr w:type="gramStart"/>
      <w:r w:rsidR="00536F1A" w:rsidRPr="00BE4A12">
        <w:rPr>
          <w:color w:val="000000"/>
          <w:sz w:val="32"/>
          <w:szCs w:val="32"/>
        </w:rPr>
        <w:t>и</w:t>
      </w:r>
      <w:proofErr w:type="gramEnd"/>
      <w:r w:rsidR="00536F1A" w:rsidRPr="00BE4A12">
        <w:rPr>
          <w:color w:val="000000"/>
          <w:sz w:val="32"/>
          <w:szCs w:val="32"/>
        </w:rPr>
        <w:t xml:space="preserve">  конечно же проявить  терпение,  фантазию и творческое вдохновение</w:t>
      </w:r>
      <w:r w:rsidR="00536F1A" w:rsidRPr="00BE4A12">
        <w:rPr>
          <w:color w:val="000000"/>
          <w:sz w:val="32"/>
          <w:szCs w:val="32"/>
          <w:shd w:val="clear" w:color="auto" w:fill="FFFFFF"/>
        </w:rPr>
        <w:t>. Я заранее подготовила для вас картонную основу.</w:t>
      </w:r>
      <w:r w:rsidR="00E77859" w:rsidRPr="00E77859">
        <w:rPr>
          <w:color w:val="000000"/>
          <w:sz w:val="28"/>
          <w:szCs w:val="28"/>
          <w:shd w:val="clear" w:color="auto" w:fill="FFFFFF"/>
        </w:rPr>
        <w:t xml:space="preserve"> </w:t>
      </w:r>
      <w:r w:rsidR="00E77859">
        <w:rPr>
          <w:color w:val="000000"/>
          <w:sz w:val="28"/>
          <w:szCs w:val="28"/>
          <w:shd w:val="clear" w:color="auto" w:fill="FFFFFF"/>
        </w:rPr>
        <w:t xml:space="preserve"> </w:t>
      </w:r>
      <w:r w:rsidR="00BE4A1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F7219" w:rsidRPr="00BE4A12" w:rsidRDefault="007F7219" w:rsidP="001B35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E4A12">
        <w:rPr>
          <w:color w:val="000000"/>
          <w:sz w:val="32"/>
          <w:szCs w:val="32"/>
        </w:rPr>
        <w:t>Ребята, давайте с вами попробуем сделать торцовку:</w:t>
      </w:r>
    </w:p>
    <w:p w:rsidR="006932A6" w:rsidRPr="00BE4A12" w:rsidRDefault="006932A6" w:rsidP="006932A6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32"/>
          <w:szCs w:val="32"/>
        </w:rPr>
      </w:pPr>
      <w:r w:rsidRPr="00BE4A12">
        <w:rPr>
          <w:color w:val="000000"/>
          <w:sz w:val="32"/>
          <w:szCs w:val="32"/>
        </w:rPr>
        <w:t>-  порежьте полоску</w:t>
      </w:r>
      <w:r w:rsidR="002A343D" w:rsidRPr="00BE4A12">
        <w:rPr>
          <w:color w:val="000000"/>
          <w:sz w:val="32"/>
          <w:szCs w:val="32"/>
        </w:rPr>
        <w:t xml:space="preserve"> желтого цвета </w:t>
      </w:r>
      <w:r w:rsidRPr="00BE4A12">
        <w:rPr>
          <w:color w:val="000000"/>
          <w:sz w:val="32"/>
          <w:szCs w:val="32"/>
        </w:rPr>
        <w:t xml:space="preserve"> на квадратики 1х1см</w:t>
      </w:r>
    </w:p>
    <w:p w:rsidR="002A343D" w:rsidRPr="00BE4A12" w:rsidRDefault="006932A6" w:rsidP="002A34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E4A12">
        <w:rPr>
          <w:color w:val="000000"/>
          <w:sz w:val="32"/>
          <w:szCs w:val="32"/>
        </w:rPr>
        <w:t xml:space="preserve">- </w:t>
      </w:r>
      <w:r w:rsidR="002A343D" w:rsidRPr="00BE4A12">
        <w:rPr>
          <w:color w:val="000000"/>
          <w:sz w:val="32"/>
          <w:szCs w:val="32"/>
        </w:rPr>
        <w:t>наносим клей на основу</w:t>
      </w:r>
    </w:p>
    <w:p w:rsidR="007F7219" w:rsidRPr="00BE4A12" w:rsidRDefault="002A343D" w:rsidP="00693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E4A12">
        <w:rPr>
          <w:color w:val="000000"/>
          <w:sz w:val="32"/>
          <w:szCs w:val="32"/>
        </w:rPr>
        <w:t xml:space="preserve">- </w:t>
      </w:r>
      <w:r w:rsidR="007F7219" w:rsidRPr="00BE4A12">
        <w:rPr>
          <w:color w:val="000000"/>
          <w:sz w:val="32"/>
          <w:szCs w:val="32"/>
        </w:rPr>
        <w:t>возьмите в руки бумажный квадрат</w:t>
      </w:r>
    </w:p>
    <w:p w:rsidR="007F7219" w:rsidRPr="00BE4A12" w:rsidRDefault="006932A6" w:rsidP="00693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E4A12">
        <w:rPr>
          <w:color w:val="000000"/>
          <w:sz w:val="32"/>
          <w:szCs w:val="32"/>
        </w:rPr>
        <w:t xml:space="preserve">- </w:t>
      </w:r>
      <w:r w:rsidR="007F7219" w:rsidRPr="00BE4A12">
        <w:rPr>
          <w:color w:val="000000"/>
          <w:sz w:val="32"/>
          <w:szCs w:val="32"/>
        </w:rPr>
        <w:t>положите квадрат на указательный палец</w:t>
      </w:r>
    </w:p>
    <w:p w:rsidR="007F7219" w:rsidRPr="00BE4A12" w:rsidRDefault="006932A6" w:rsidP="00693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E4A12">
        <w:rPr>
          <w:color w:val="000000"/>
          <w:sz w:val="32"/>
          <w:szCs w:val="32"/>
        </w:rPr>
        <w:t xml:space="preserve">- </w:t>
      </w:r>
      <w:r w:rsidR="007F7219" w:rsidRPr="00BE4A12">
        <w:rPr>
          <w:color w:val="000000"/>
          <w:sz w:val="32"/>
          <w:szCs w:val="32"/>
        </w:rPr>
        <w:t>в другую руку возьмите торцовочный инструмент</w:t>
      </w:r>
    </w:p>
    <w:p w:rsidR="007F7219" w:rsidRPr="00BE4A12" w:rsidRDefault="006932A6" w:rsidP="00693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E4A12">
        <w:rPr>
          <w:color w:val="000000"/>
          <w:sz w:val="32"/>
          <w:szCs w:val="32"/>
        </w:rPr>
        <w:t xml:space="preserve">- </w:t>
      </w:r>
      <w:r w:rsidR="007F7219" w:rsidRPr="00BE4A12">
        <w:rPr>
          <w:color w:val="000000"/>
          <w:sz w:val="32"/>
          <w:szCs w:val="32"/>
        </w:rPr>
        <w:t>поставьте его в центр квадрата</w:t>
      </w:r>
    </w:p>
    <w:p w:rsidR="007F7219" w:rsidRPr="00BE4A12" w:rsidRDefault="006932A6" w:rsidP="00693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E4A12">
        <w:rPr>
          <w:color w:val="000000"/>
          <w:sz w:val="32"/>
          <w:szCs w:val="32"/>
        </w:rPr>
        <w:t xml:space="preserve">- </w:t>
      </w:r>
      <w:r w:rsidR="007F7219" w:rsidRPr="00BE4A12">
        <w:rPr>
          <w:color w:val="000000"/>
          <w:sz w:val="32"/>
          <w:szCs w:val="32"/>
        </w:rPr>
        <w:t>сомните квадрат и прокатайте палочку между пальцами</w:t>
      </w:r>
    </w:p>
    <w:p w:rsidR="007F7219" w:rsidRPr="00BE4A12" w:rsidRDefault="006932A6" w:rsidP="00693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E4A12">
        <w:rPr>
          <w:color w:val="000000"/>
          <w:sz w:val="32"/>
          <w:szCs w:val="32"/>
        </w:rPr>
        <w:t xml:space="preserve">- </w:t>
      </w:r>
      <w:r w:rsidR="007F7219" w:rsidRPr="00BE4A12">
        <w:rPr>
          <w:color w:val="000000"/>
          <w:sz w:val="32"/>
          <w:szCs w:val="32"/>
        </w:rPr>
        <w:t>получилась торцовка, покажите все свои работы</w:t>
      </w:r>
    </w:p>
    <w:p w:rsidR="007F7219" w:rsidRPr="00BE4A12" w:rsidRDefault="006932A6" w:rsidP="00693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E4A12">
        <w:rPr>
          <w:color w:val="000000"/>
          <w:sz w:val="32"/>
          <w:szCs w:val="32"/>
        </w:rPr>
        <w:t xml:space="preserve">- </w:t>
      </w:r>
      <w:r w:rsidR="007F7219" w:rsidRPr="00BE4A12">
        <w:rPr>
          <w:color w:val="000000"/>
          <w:sz w:val="32"/>
          <w:szCs w:val="32"/>
        </w:rPr>
        <w:t>поставьте её на основу, прижмите</w:t>
      </w:r>
    </w:p>
    <w:p w:rsidR="007F7219" w:rsidRPr="00BE4A12" w:rsidRDefault="006932A6" w:rsidP="00693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E4A12">
        <w:rPr>
          <w:color w:val="000000"/>
          <w:sz w:val="32"/>
          <w:szCs w:val="32"/>
        </w:rPr>
        <w:t xml:space="preserve">- </w:t>
      </w:r>
      <w:r w:rsidR="00863BFB" w:rsidRPr="00BE4A12">
        <w:rPr>
          <w:color w:val="000000"/>
          <w:sz w:val="32"/>
          <w:szCs w:val="32"/>
        </w:rPr>
        <w:t>а</w:t>
      </w:r>
      <w:r w:rsidR="007F7219" w:rsidRPr="00BE4A12">
        <w:rPr>
          <w:color w:val="000000"/>
          <w:sz w:val="32"/>
          <w:szCs w:val="32"/>
        </w:rPr>
        <w:t>ккуратно уберите торцовочный инструмент</w:t>
      </w:r>
    </w:p>
    <w:p w:rsidR="007F7219" w:rsidRPr="00BE4A12" w:rsidRDefault="006932A6" w:rsidP="00693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E4A12">
        <w:rPr>
          <w:color w:val="000000"/>
          <w:sz w:val="32"/>
          <w:szCs w:val="32"/>
        </w:rPr>
        <w:t xml:space="preserve">- </w:t>
      </w:r>
      <w:r w:rsidR="007F7219" w:rsidRPr="00BE4A12">
        <w:rPr>
          <w:color w:val="000000"/>
          <w:sz w:val="32"/>
          <w:szCs w:val="32"/>
        </w:rPr>
        <w:t xml:space="preserve">каждую следующую торцовку приклеивайте рядом с </w:t>
      </w:r>
      <w:proofErr w:type="gramStart"/>
      <w:r w:rsidR="007F7219" w:rsidRPr="00BE4A12">
        <w:rPr>
          <w:color w:val="000000"/>
          <w:sz w:val="32"/>
          <w:szCs w:val="32"/>
        </w:rPr>
        <w:t>предыдущей</w:t>
      </w:r>
      <w:proofErr w:type="gramEnd"/>
      <w:r w:rsidR="007F7219" w:rsidRPr="00BE4A12">
        <w:rPr>
          <w:color w:val="000000"/>
          <w:sz w:val="32"/>
          <w:szCs w:val="32"/>
        </w:rPr>
        <w:t>. Старайтесь ставить торцовки плотно друг к другу, чтобы не оставалось промежутков.</w:t>
      </w:r>
      <w:r w:rsidR="00DE1481" w:rsidRPr="00BE4A12">
        <w:rPr>
          <w:color w:val="000000"/>
          <w:sz w:val="32"/>
          <w:szCs w:val="32"/>
        </w:rPr>
        <w:t xml:space="preserve"> </w:t>
      </w:r>
      <w:r w:rsidR="00DF09D8" w:rsidRPr="00BE4A12">
        <w:rPr>
          <w:color w:val="000000"/>
          <w:sz w:val="32"/>
          <w:szCs w:val="32"/>
        </w:rPr>
        <w:t xml:space="preserve"> </w:t>
      </w:r>
      <w:r w:rsidR="00DE1481" w:rsidRPr="00BE4A12">
        <w:rPr>
          <w:color w:val="000000"/>
          <w:sz w:val="32"/>
          <w:szCs w:val="32"/>
        </w:rPr>
        <w:t xml:space="preserve">А </w:t>
      </w:r>
      <w:r w:rsidR="007F7219" w:rsidRPr="00BE4A12">
        <w:rPr>
          <w:color w:val="000000"/>
          <w:sz w:val="32"/>
          <w:szCs w:val="32"/>
        </w:rPr>
        <w:t xml:space="preserve"> теперь вам необходимо </w:t>
      </w:r>
      <w:r w:rsidR="002A343D" w:rsidRPr="00BE4A12">
        <w:rPr>
          <w:color w:val="000000"/>
          <w:sz w:val="32"/>
          <w:szCs w:val="32"/>
        </w:rPr>
        <w:t xml:space="preserve"> проделать с синими квадратика</w:t>
      </w:r>
      <w:r w:rsidR="00DF09D8" w:rsidRPr="00BE4A12">
        <w:rPr>
          <w:color w:val="000000"/>
          <w:sz w:val="32"/>
          <w:szCs w:val="32"/>
        </w:rPr>
        <w:t xml:space="preserve"> тоже самое</w:t>
      </w:r>
      <w:r w:rsidR="002A343D" w:rsidRPr="00BE4A12">
        <w:rPr>
          <w:color w:val="000000"/>
          <w:sz w:val="32"/>
          <w:szCs w:val="32"/>
        </w:rPr>
        <w:t xml:space="preserve"> и </w:t>
      </w:r>
      <w:r w:rsidR="007F7219" w:rsidRPr="00BE4A12">
        <w:rPr>
          <w:color w:val="000000"/>
          <w:sz w:val="32"/>
          <w:szCs w:val="32"/>
        </w:rPr>
        <w:t>заполнить торцеванием наш цветочек василек</w:t>
      </w:r>
      <w:proofErr w:type="gramStart"/>
      <w:r w:rsidR="007F7219" w:rsidRPr="00BE4A12">
        <w:rPr>
          <w:color w:val="000000"/>
          <w:sz w:val="32"/>
          <w:szCs w:val="32"/>
        </w:rPr>
        <w:t xml:space="preserve"> </w:t>
      </w:r>
      <w:r w:rsidR="00DF09D8" w:rsidRPr="00BE4A12">
        <w:rPr>
          <w:color w:val="000000"/>
          <w:sz w:val="32"/>
          <w:szCs w:val="32"/>
        </w:rPr>
        <w:t>,</w:t>
      </w:r>
      <w:proofErr w:type="gramEnd"/>
      <w:r w:rsidR="00DF09D8" w:rsidRPr="00BE4A12">
        <w:rPr>
          <w:color w:val="000000"/>
          <w:sz w:val="32"/>
          <w:szCs w:val="32"/>
        </w:rPr>
        <w:t xml:space="preserve"> разместив</w:t>
      </w:r>
      <w:r w:rsidR="007F7219" w:rsidRPr="00BE4A12">
        <w:rPr>
          <w:color w:val="000000"/>
          <w:sz w:val="32"/>
          <w:szCs w:val="32"/>
        </w:rPr>
        <w:t xml:space="preserve"> </w:t>
      </w:r>
      <w:r w:rsidR="00DF09D8" w:rsidRPr="00BE4A12">
        <w:rPr>
          <w:color w:val="000000"/>
          <w:sz w:val="32"/>
          <w:szCs w:val="32"/>
        </w:rPr>
        <w:t xml:space="preserve"> его</w:t>
      </w:r>
      <w:r w:rsidRPr="00BE4A12">
        <w:rPr>
          <w:color w:val="000000"/>
          <w:sz w:val="32"/>
          <w:szCs w:val="32"/>
        </w:rPr>
        <w:t xml:space="preserve"> </w:t>
      </w:r>
      <w:r w:rsidR="007F7219" w:rsidRPr="00BE4A12">
        <w:rPr>
          <w:color w:val="000000"/>
          <w:sz w:val="32"/>
          <w:szCs w:val="32"/>
        </w:rPr>
        <w:t>на панно.</w:t>
      </w:r>
    </w:p>
    <w:p w:rsidR="00DE1481" w:rsidRPr="00BE4A12" w:rsidRDefault="00BE4A12" w:rsidP="001B35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i/>
          <w:iCs/>
          <w:color w:val="000000"/>
          <w:sz w:val="28"/>
          <w:szCs w:val="28"/>
        </w:rPr>
        <w:lastRenderedPageBreak/>
        <w:t xml:space="preserve"> </w:t>
      </w:r>
      <w:r w:rsidR="007F7219" w:rsidRPr="00BE4A12">
        <w:rPr>
          <w:color w:val="000000"/>
          <w:sz w:val="32"/>
          <w:szCs w:val="32"/>
        </w:rPr>
        <w:t xml:space="preserve">Ребята, а теперь </w:t>
      </w:r>
      <w:r w:rsidR="00685AD8" w:rsidRPr="00BE4A12">
        <w:rPr>
          <w:color w:val="000000"/>
          <w:sz w:val="32"/>
          <w:szCs w:val="32"/>
        </w:rPr>
        <w:t xml:space="preserve">занимаем  </w:t>
      </w:r>
      <w:r w:rsidR="007F7219" w:rsidRPr="00BE4A12">
        <w:rPr>
          <w:color w:val="000000"/>
          <w:sz w:val="32"/>
          <w:szCs w:val="32"/>
        </w:rPr>
        <w:t xml:space="preserve"> свои рабочие места и продолжаем работу.</w:t>
      </w:r>
      <w:r w:rsidR="00685AD8" w:rsidRPr="00BE4A12">
        <w:rPr>
          <w:color w:val="000000"/>
          <w:sz w:val="32"/>
          <w:szCs w:val="32"/>
        </w:rPr>
        <w:t xml:space="preserve"> Чтобы наше панно имело законченный вид, предлагаю выполнить композицию  в рамочке. Декорируем рамочку в той ж</w:t>
      </w:r>
      <w:r w:rsidR="00DE1481" w:rsidRPr="00BE4A12">
        <w:rPr>
          <w:color w:val="000000"/>
          <w:sz w:val="32"/>
          <w:szCs w:val="32"/>
        </w:rPr>
        <w:t>е технике торцевания</w:t>
      </w:r>
      <w:r w:rsidR="00685AD8" w:rsidRPr="00BE4A12">
        <w:rPr>
          <w:color w:val="000000"/>
          <w:sz w:val="32"/>
          <w:szCs w:val="32"/>
        </w:rPr>
        <w:t>.</w:t>
      </w:r>
      <w:r w:rsidR="00DE1481" w:rsidRPr="00BE4A12">
        <w:rPr>
          <w:color w:val="000000"/>
          <w:sz w:val="32"/>
          <w:szCs w:val="32"/>
        </w:rPr>
        <w:t xml:space="preserve"> Выполненные техникой работы выглядят изящно и воздушно.</w:t>
      </w:r>
    </w:p>
    <w:p w:rsidR="007F7219" w:rsidRPr="00BE4A12" w:rsidRDefault="00863BFB" w:rsidP="001B35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E4A12">
        <w:rPr>
          <w:b/>
          <w:bCs/>
          <w:color w:val="000000"/>
          <w:sz w:val="32"/>
          <w:szCs w:val="32"/>
        </w:rPr>
        <w:t>Итоговая  часть</w:t>
      </w:r>
      <w:r w:rsidR="007F7219" w:rsidRPr="00BE4A12">
        <w:rPr>
          <w:color w:val="000000"/>
          <w:sz w:val="32"/>
          <w:szCs w:val="32"/>
        </w:rPr>
        <w:t>.</w:t>
      </w:r>
      <w:r w:rsidR="00BE4A12">
        <w:rPr>
          <w:color w:val="000000"/>
          <w:sz w:val="32"/>
          <w:szCs w:val="32"/>
        </w:rPr>
        <w:t xml:space="preserve"> </w:t>
      </w:r>
      <w:r w:rsidR="007F7219" w:rsidRPr="00BE4A12">
        <w:rPr>
          <w:color w:val="000000"/>
          <w:sz w:val="32"/>
          <w:szCs w:val="32"/>
        </w:rPr>
        <w:t>Ребята, заканчиваем выполнение работы.</w:t>
      </w:r>
      <w:r w:rsidR="00DA3B0A" w:rsidRPr="00BE4A12">
        <w:rPr>
          <w:color w:val="000000"/>
          <w:sz w:val="32"/>
          <w:szCs w:val="32"/>
        </w:rPr>
        <w:t xml:space="preserve"> Прикрепите свои работы на магнитную доску</w:t>
      </w:r>
      <w:r w:rsidR="006932A6" w:rsidRPr="00BE4A12">
        <w:rPr>
          <w:color w:val="000000"/>
          <w:sz w:val="32"/>
          <w:szCs w:val="32"/>
        </w:rPr>
        <w:t>, чтобы все смогли разглядеть поделки</w:t>
      </w:r>
      <w:r w:rsidR="00DA3B0A" w:rsidRPr="00BE4A12">
        <w:rPr>
          <w:color w:val="000000"/>
          <w:sz w:val="32"/>
          <w:szCs w:val="32"/>
        </w:rPr>
        <w:t>.</w:t>
      </w:r>
    </w:p>
    <w:p w:rsidR="00DA3B0A" w:rsidRPr="00BE4A12" w:rsidRDefault="00DA3B0A" w:rsidP="00DA3B0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BE4A1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Рефлексия</w:t>
      </w:r>
      <w:proofErr w:type="gramEnd"/>
      <w:r w:rsidR="00BE4A1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</w:t>
      </w:r>
      <w:r w:rsidRPr="00BE4A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Какие красивые цветы у вас получились. Все они неповторимы и оригинальны. </w:t>
      </w:r>
      <w:r w:rsidRPr="00BE4A12">
        <w:rPr>
          <w:rFonts w:ascii="Cambria" w:hAnsi="Cambria"/>
          <w:color w:val="000000"/>
          <w:sz w:val="32"/>
          <w:szCs w:val="32"/>
        </w:rPr>
        <w:t> </w:t>
      </w:r>
      <w:r w:rsidRPr="00BE4A12">
        <w:rPr>
          <w:rFonts w:ascii="Times New Roman" w:hAnsi="Times New Roman" w:cs="Times New Roman"/>
          <w:color w:val="000000"/>
          <w:sz w:val="32"/>
          <w:szCs w:val="32"/>
        </w:rPr>
        <w:t>Посмотрите, что произошло с цветами, просившими нас о помощи. (Они радуются</w:t>
      </w:r>
      <w:proofErr w:type="gramStart"/>
      <w:r w:rsidRPr="00BE4A1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63BFB" w:rsidRPr="00BE4A12">
        <w:rPr>
          <w:rFonts w:ascii="Times New Roman" w:hAnsi="Times New Roman" w:cs="Times New Roman"/>
          <w:color w:val="000000"/>
          <w:sz w:val="32"/>
          <w:szCs w:val="32"/>
        </w:rPr>
        <w:t>)</w:t>
      </w:r>
      <w:proofErr w:type="gramEnd"/>
    </w:p>
    <w:p w:rsidR="00DA3B0A" w:rsidRPr="00BE4A12" w:rsidRDefault="00DA3B0A" w:rsidP="00DA3B0A">
      <w:pPr>
        <w:shd w:val="clear" w:color="auto" w:fill="FFFFFF"/>
        <w:spacing w:after="0"/>
        <w:jc w:val="both"/>
        <w:rPr>
          <w:rFonts w:ascii="Calibri" w:hAnsi="Calibri"/>
          <w:color w:val="000000"/>
          <w:sz w:val="32"/>
          <w:szCs w:val="32"/>
        </w:rPr>
      </w:pPr>
      <w:r w:rsidRPr="00BE4A12">
        <w:rPr>
          <w:rFonts w:ascii="Times New Roman" w:hAnsi="Times New Roman" w:cs="Times New Roman"/>
          <w:color w:val="000000"/>
          <w:sz w:val="32"/>
          <w:szCs w:val="32"/>
        </w:rPr>
        <w:t>- Почему они радуются? ( Мы нашли способ не губить живые цветы)</w:t>
      </w:r>
      <w:r w:rsidR="00BE4A1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BE4A12">
        <w:rPr>
          <w:rFonts w:ascii="Times New Roman" w:hAnsi="Times New Roman" w:cs="Times New Roman"/>
          <w:color w:val="000000"/>
          <w:sz w:val="32"/>
          <w:szCs w:val="32"/>
        </w:rPr>
        <w:t>- Что вам больше всего запомнилось с нашей встречи?</w:t>
      </w:r>
      <w:r w:rsidRPr="00BE4A12">
        <w:rPr>
          <w:rFonts w:ascii="Cambria" w:hAnsi="Cambria"/>
          <w:color w:val="000000"/>
          <w:sz w:val="32"/>
          <w:szCs w:val="32"/>
        </w:rPr>
        <w:t xml:space="preserve"> Понравилось?</w:t>
      </w:r>
    </w:p>
    <w:p w:rsidR="00DA3B0A" w:rsidRPr="00BE4A12" w:rsidRDefault="00DA3B0A" w:rsidP="00DA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4A12">
        <w:rPr>
          <w:rFonts w:ascii="Times New Roman" w:hAnsi="Times New Roman" w:cs="Times New Roman"/>
          <w:color w:val="000000"/>
          <w:sz w:val="32"/>
          <w:szCs w:val="32"/>
        </w:rPr>
        <w:t xml:space="preserve">Молодцы, работы получились замечательные, вы можете забрать их домой, они очень понравятся вашим любимым  мамам,  ведь подарок, выполненный своими руками, особенно дорог. </w:t>
      </w:r>
      <w:r w:rsidRPr="00BE4A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</w:p>
    <w:p w:rsidR="00DA3B0A" w:rsidRPr="00BE4A12" w:rsidRDefault="00DA3B0A" w:rsidP="00DA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4A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Кто на славу потрудился – тот чему–то научился.</w:t>
      </w:r>
    </w:p>
    <w:p w:rsidR="00DA3B0A" w:rsidRPr="00BE4A12" w:rsidRDefault="00DA3B0A" w:rsidP="00DA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4A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-Благодарю вас за занятие. С вами было интересно работать. Мы подарили друг другу своё хорошее настроение. (Под лёгкую инструментальную музыку дети убирают рабочие места.)</w:t>
      </w:r>
    </w:p>
    <w:p w:rsidR="00DA3B0A" w:rsidRPr="00BE4A12" w:rsidRDefault="00DA3B0A" w:rsidP="00DA3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F7219" w:rsidRPr="0080094B" w:rsidRDefault="00DA3B0A" w:rsidP="001B35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sectPr w:rsidR="007F7219" w:rsidRPr="0080094B" w:rsidSect="005B2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4CF"/>
    <w:multiLevelType w:val="multilevel"/>
    <w:tmpl w:val="8F923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B2163C"/>
    <w:multiLevelType w:val="multilevel"/>
    <w:tmpl w:val="496E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4D4371"/>
    <w:multiLevelType w:val="multilevel"/>
    <w:tmpl w:val="2616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A5613"/>
    <w:multiLevelType w:val="multilevel"/>
    <w:tmpl w:val="D4322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926C0A"/>
    <w:multiLevelType w:val="multilevel"/>
    <w:tmpl w:val="2C14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6E5F5A"/>
    <w:multiLevelType w:val="multilevel"/>
    <w:tmpl w:val="9600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842E9C"/>
    <w:multiLevelType w:val="multilevel"/>
    <w:tmpl w:val="81145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4F2E2D"/>
    <w:multiLevelType w:val="multilevel"/>
    <w:tmpl w:val="5AE6B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1A260A"/>
    <w:multiLevelType w:val="multilevel"/>
    <w:tmpl w:val="172A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A03586"/>
    <w:multiLevelType w:val="hybridMultilevel"/>
    <w:tmpl w:val="1AA0B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C06075"/>
    <w:multiLevelType w:val="hybridMultilevel"/>
    <w:tmpl w:val="740C5F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4041BE9"/>
    <w:multiLevelType w:val="hybridMultilevel"/>
    <w:tmpl w:val="03C84DE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4DA86E74"/>
    <w:multiLevelType w:val="multilevel"/>
    <w:tmpl w:val="64E8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93134C"/>
    <w:multiLevelType w:val="multilevel"/>
    <w:tmpl w:val="1E34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5C33F1"/>
    <w:multiLevelType w:val="multilevel"/>
    <w:tmpl w:val="9FA6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1B0B95"/>
    <w:multiLevelType w:val="hybridMultilevel"/>
    <w:tmpl w:val="365CDBB8"/>
    <w:lvl w:ilvl="0" w:tplc="AC80394A">
      <w:start w:val="1"/>
      <w:numFmt w:val="decimal"/>
      <w:lvlText w:val="%1."/>
      <w:lvlJc w:val="left"/>
      <w:pPr>
        <w:ind w:left="-4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3"/>
  </w:num>
  <w:num w:numId="8">
    <w:abstractNumId w:val="4"/>
  </w:num>
  <w:num w:numId="9">
    <w:abstractNumId w:val="1"/>
  </w:num>
  <w:num w:numId="10">
    <w:abstractNumId w:val="12"/>
  </w:num>
  <w:num w:numId="11">
    <w:abstractNumId w:val="6"/>
  </w:num>
  <w:num w:numId="12">
    <w:abstractNumId w:val="11"/>
  </w:num>
  <w:num w:numId="13">
    <w:abstractNumId w:val="15"/>
  </w:num>
  <w:num w:numId="14">
    <w:abstractNumId w:val="10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74BE"/>
    <w:rsid w:val="00006E4E"/>
    <w:rsid w:val="00046E7E"/>
    <w:rsid w:val="000F4695"/>
    <w:rsid w:val="001125A4"/>
    <w:rsid w:val="0016594E"/>
    <w:rsid w:val="001B3582"/>
    <w:rsid w:val="00257854"/>
    <w:rsid w:val="002A343D"/>
    <w:rsid w:val="002F5EA6"/>
    <w:rsid w:val="003663B2"/>
    <w:rsid w:val="00386C6D"/>
    <w:rsid w:val="003E4464"/>
    <w:rsid w:val="00431B7A"/>
    <w:rsid w:val="004571AF"/>
    <w:rsid w:val="004661C3"/>
    <w:rsid w:val="00475929"/>
    <w:rsid w:val="00521591"/>
    <w:rsid w:val="00536F1A"/>
    <w:rsid w:val="00562649"/>
    <w:rsid w:val="005B2451"/>
    <w:rsid w:val="006559E3"/>
    <w:rsid w:val="00675487"/>
    <w:rsid w:val="00685AD8"/>
    <w:rsid w:val="006932A6"/>
    <w:rsid w:val="006D397E"/>
    <w:rsid w:val="006D675F"/>
    <w:rsid w:val="00780D1E"/>
    <w:rsid w:val="007F7219"/>
    <w:rsid w:val="0080094B"/>
    <w:rsid w:val="00813539"/>
    <w:rsid w:val="00863BFB"/>
    <w:rsid w:val="009E3079"/>
    <w:rsid w:val="00A367EF"/>
    <w:rsid w:val="00A6090F"/>
    <w:rsid w:val="00AA26D2"/>
    <w:rsid w:val="00AA74BE"/>
    <w:rsid w:val="00AB2FBC"/>
    <w:rsid w:val="00AC47C1"/>
    <w:rsid w:val="00AE3BE1"/>
    <w:rsid w:val="00B43CA9"/>
    <w:rsid w:val="00BE4A12"/>
    <w:rsid w:val="00BF0C37"/>
    <w:rsid w:val="00C64957"/>
    <w:rsid w:val="00CC608F"/>
    <w:rsid w:val="00CD08F2"/>
    <w:rsid w:val="00CD5BDB"/>
    <w:rsid w:val="00DA3B0A"/>
    <w:rsid w:val="00DE1481"/>
    <w:rsid w:val="00DF09D8"/>
    <w:rsid w:val="00E77859"/>
    <w:rsid w:val="00F7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00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0094B"/>
  </w:style>
  <w:style w:type="paragraph" w:customStyle="1" w:styleId="c13">
    <w:name w:val="c13"/>
    <w:basedOn w:val="a"/>
    <w:rsid w:val="00800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0094B"/>
  </w:style>
  <w:style w:type="paragraph" w:customStyle="1" w:styleId="c0">
    <w:name w:val="c0"/>
    <w:basedOn w:val="a"/>
    <w:rsid w:val="00800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00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85AD8"/>
    <w:rPr>
      <w:i/>
      <w:iCs/>
    </w:rPr>
  </w:style>
  <w:style w:type="character" w:customStyle="1" w:styleId="apple-converted-space">
    <w:name w:val="apple-converted-space"/>
    <w:basedOn w:val="a0"/>
    <w:rsid w:val="009E3079"/>
  </w:style>
  <w:style w:type="character" w:styleId="a5">
    <w:name w:val="Strong"/>
    <w:basedOn w:val="a0"/>
    <w:uiPriority w:val="22"/>
    <w:qFormat/>
    <w:rsid w:val="009E3079"/>
    <w:rPr>
      <w:b/>
      <w:bCs/>
    </w:rPr>
  </w:style>
  <w:style w:type="paragraph" w:customStyle="1" w:styleId="c6">
    <w:name w:val="c6"/>
    <w:basedOn w:val="a"/>
    <w:rsid w:val="009E3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2159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A367E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57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78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00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0094B"/>
  </w:style>
  <w:style w:type="paragraph" w:customStyle="1" w:styleId="c13">
    <w:name w:val="c13"/>
    <w:basedOn w:val="a"/>
    <w:rsid w:val="00800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0094B"/>
  </w:style>
  <w:style w:type="paragraph" w:customStyle="1" w:styleId="c0">
    <w:name w:val="c0"/>
    <w:basedOn w:val="a"/>
    <w:rsid w:val="00800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00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85AD8"/>
    <w:rPr>
      <w:i/>
      <w:iCs/>
    </w:rPr>
  </w:style>
  <w:style w:type="character" w:customStyle="1" w:styleId="apple-converted-space">
    <w:name w:val="apple-converted-space"/>
    <w:basedOn w:val="a0"/>
    <w:rsid w:val="009E3079"/>
  </w:style>
  <w:style w:type="character" w:styleId="a5">
    <w:name w:val="Strong"/>
    <w:basedOn w:val="a0"/>
    <w:uiPriority w:val="22"/>
    <w:qFormat/>
    <w:rsid w:val="009E3079"/>
    <w:rPr>
      <w:b/>
      <w:bCs/>
    </w:rPr>
  </w:style>
  <w:style w:type="paragraph" w:customStyle="1" w:styleId="c6">
    <w:name w:val="c6"/>
    <w:basedOn w:val="a"/>
    <w:rsid w:val="009E3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2159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A367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mas-te.ru%2Fpodelki%2Fobemnaya-applikatsiya-iz-bumagi%2F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%3A%2F%2Fdetskiy-rai.ru%2F2011%2F02%2F01%2Fbabochka-torcevanie%2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fourok.ru/go.html?href=http%3A%2F%2Fsites.google.com%2Fsite%2Fgorodskaya%2Ftorcevani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go.html?href=http%3A%2F%2Fcasablog.ru%2Ftorceva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D6AEE-98DC-434B-BB4E-447CAE8D1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32</cp:revision>
  <cp:lastPrinted>2018-11-22T13:35:00Z</cp:lastPrinted>
  <dcterms:created xsi:type="dcterms:W3CDTF">2018-11-15T10:39:00Z</dcterms:created>
  <dcterms:modified xsi:type="dcterms:W3CDTF">2018-12-07T08:54:00Z</dcterms:modified>
</cp:coreProperties>
</file>