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FE" w:rsidRDefault="002B38FE" w:rsidP="00C46A2B">
      <w:pPr>
        <w:widowControl w:val="0"/>
        <w:rPr>
          <w:rFonts w:ascii="Times New Roman" w:hAnsi="Times New Roman"/>
          <w:b/>
          <w:bCs/>
          <w:sz w:val="28"/>
          <w:szCs w:val="28"/>
        </w:rPr>
      </w:pPr>
      <w:r w:rsidRPr="00FA23D5">
        <w:rPr>
          <w:rFonts w:ascii="Times New Roman" w:hAnsi="Times New Roman"/>
          <w:b/>
          <w:bCs/>
          <w:sz w:val="28"/>
          <w:szCs w:val="28"/>
        </w:rPr>
        <w:t xml:space="preserve">Русский язык 3 класс.  </w:t>
      </w:r>
      <w:r>
        <w:rPr>
          <w:rFonts w:ascii="Times New Roman" w:hAnsi="Times New Roman"/>
          <w:b/>
          <w:bCs/>
          <w:sz w:val="28"/>
          <w:szCs w:val="28"/>
        </w:rPr>
        <w:t>Система Занкова Л.В.</w:t>
      </w:r>
    </w:p>
    <w:p w:rsidR="002B38FE" w:rsidRPr="00FA23D5" w:rsidRDefault="002B38FE" w:rsidP="00C46A2B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Автор урока: Ващилова Марина Викторовна, г. Братск, МБОУ «СОШ № 36»</w:t>
      </w:r>
    </w:p>
    <w:p w:rsidR="002B38FE" w:rsidRPr="00FA23D5" w:rsidRDefault="002B38FE" w:rsidP="00FA23D5">
      <w:pPr>
        <w:tabs>
          <w:tab w:val="left" w:pos="360"/>
        </w:tabs>
        <w:rPr>
          <w:rFonts w:ascii="Times New Roman" w:hAnsi="Times New Roman"/>
          <w:sz w:val="28"/>
          <w:szCs w:val="28"/>
          <w:lang w:eastAsia="en-US"/>
        </w:rPr>
      </w:pPr>
      <w:r w:rsidRPr="00FA23D5">
        <w:rPr>
          <w:rFonts w:ascii="Times New Roman" w:hAnsi="Times New Roman"/>
          <w:b/>
          <w:sz w:val="28"/>
          <w:szCs w:val="28"/>
        </w:rPr>
        <w:t>Тема:</w:t>
      </w:r>
      <w:r w:rsidRPr="00FA23D5">
        <w:rPr>
          <w:rFonts w:ascii="Times New Roman" w:hAnsi="Times New Roman"/>
          <w:sz w:val="28"/>
          <w:szCs w:val="28"/>
        </w:rPr>
        <w:t xml:space="preserve"> </w:t>
      </w:r>
      <w:r w:rsidRPr="00FA23D5">
        <w:rPr>
          <w:rFonts w:ascii="Times New Roman" w:hAnsi="Times New Roman"/>
          <w:sz w:val="28"/>
          <w:szCs w:val="28"/>
          <w:lang w:eastAsia="en-US"/>
        </w:rPr>
        <w:t>Глагол как часть речи. Глагол и тип текста.</w:t>
      </w:r>
    </w:p>
    <w:p w:rsidR="002B38FE" w:rsidRPr="00FA23D5" w:rsidRDefault="002B38FE" w:rsidP="00404B6C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FA23D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 Повторение грамматического признака формы глагола (числом) </w:t>
      </w:r>
      <w:r w:rsidRPr="00FA23D5">
        <w:rPr>
          <w:rFonts w:ascii="Times New Roman" w:hAnsi="Times New Roman"/>
          <w:sz w:val="28"/>
          <w:szCs w:val="28"/>
        </w:rPr>
        <w:t xml:space="preserve"> через организацию поисково-исследовательской деятельности учащихся.</w:t>
      </w:r>
    </w:p>
    <w:p w:rsidR="002B38FE" w:rsidRPr="00FA23D5" w:rsidRDefault="002B38FE" w:rsidP="00404B6C">
      <w:pPr>
        <w:widowControl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FA23D5">
        <w:rPr>
          <w:rFonts w:ascii="Times New Roman" w:hAnsi="Times New Roman"/>
          <w:sz w:val="28"/>
          <w:szCs w:val="28"/>
        </w:rPr>
        <w:t>Формировать умение различать глаголы единственног</w:t>
      </w:r>
      <w:r>
        <w:rPr>
          <w:rFonts w:ascii="Times New Roman" w:hAnsi="Times New Roman"/>
          <w:sz w:val="28"/>
          <w:szCs w:val="28"/>
        </w:rPr>
        <w:t xml:space="preserve">о и множественного числа, </w:t>
      </w:r>
      <w:r w:rsidRPr="00FA23D5">
        <w:rPr>
          <w:rFonts w:ascii="Times New Roman" w:hAnsi="Times New Roman"/>
          <w:sz w:val="28"/>
          <w:szCs w:val="28"/>
        </w:rPr>
        <w:t xml:space="preserve"> правильно употреблять их в речи.</w:t>
      </w:r>
    </w:p>
    <w:p w:rsidR="002B38FE" w:rsidRPr="00FA23D5" w:rsidRDefault="002B38FE" w:rsidP="00404B6C">
      <w:pPr>
        <w:widowControl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FA23D5">
        <w:rPr>
          <w:rFonts w:ascii="Times New Roman" w:hAnsi="Times New Roman"/>
          <w:sz w:val="28"/>
          <w:szCs w:val="28"/>
        </w:rPr>
        <w:t>Развивать внимание, мышление, память, речь, орфографическую зоркость.</w:t>
      </w:r>
    </w:p>
    <w:p w:rsidR="002B38FE" w:rsidRPr="00FA23D5" w:rsidRDefault="002B38FE" w:rsidP="00404B6C">
      <w:pPr>
        <w:widowControl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FA23D5">
        <w:rPr>
          <w:rFonts w:ascii="Times New Roman" w:hAnsi="Times New Roman"/>
          <w:sz w:val="28"/>
          <w:szCs w:val="28"/>
        </w:rPr>
        <w:t>Воспитывать познавательный интерес к предмету, культуру общения, дружелюбие, самостоятельность и организованность.</w:t>
      </w:r>
    </w:p>
    <w:p w:rsidR="002B38FE" w:rsidRPr="00E35687" w:rsidRDefault="002B38FE" w:rsidP="005407F1">
      <w:pPr>
        <w:widowControl w:val="0"/>
        <w:rPr>
          <w:rFonts w:ascii="Times New Roman" w:hAnsi="Times New Roman"/>
          <w:sz w:val="28"/>
          <w:szCs w:val="28"/>
        </w:rPr>
      </w:pPr>
      <w:r w:rsidRPr="00FA23D5">
        <w:rPr>
          <w:rFonts w:ascii="Times New Roman" w:hAnsi="Times New Roman"/>
          <w:b/>
          <w:sz w:val="28"/>
          <w:szCs w:val="28"/>
        </w:rPr>
        <w:t xml:space="preserve">Оборудование:  </w:t>
      </w:r>
      <w:r w:rsidRPr="00A04FAA">
        <w:rPr>
          <w:rFonts w:ascii="Times New Roman" w:hAnsi="Times New Roman"/>
          <w:sz w:val="28"/>
          <w:szCs w:val="28"/>
        </w:rPr>
        <w:t>презентация, учебник Русский язык Н.В. Нечаевой, С.Г. Яковлевой для 3 класса</w:t>
      </w:r>
      <w:r>
        <w:rPr>
          <w:rFonts w:ascii="Times New Roman" w:hAnsi="Times New Roman"/>
          <w:sz w:val="28"/>
          <w:szCs w:val="28"/>
        </w:rPr>
        <w:t>, карточки.</w:t>
      </w:r>
    </w:p>
    <w:p w:rsidR="002B38FE" w:rsidRPr="00A04FAA" w:rsidRDefault="002B38FE" w:rsidP="00C46A2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04FAA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7560"/>
        <w:gridCol w:w="1980"/>
      </w:tblGrid>
      <w:tr w:rsidR="002B38FE" w:rsidRPr="00FA23D5" w:rsidTr="00A27ADA">
        <w:tc>
          <w:tcPr>
            <w:tcW w:w="720" w:type="dxa"/>
          </w:tcPr>
          <w:p w:rsidR="002B38FE" w:rsidRPr="00FA23D5" w:rsidRDefault="002B38FE" w:rsidP="00A85616">
            <w:pPr>
              <w:pStyle w:val="ListParagraph"/>
              <w:widowControl w:val="0"/>
              <w:spacing w:after="0"/>
              <w:ind w:left="92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60" w:type="dxa"/>
          </w:tcPr>
          <w:p w:rsidR="002B38FE" w:rsidRPr="00FA23D5" w:rsidRDefault="002B38FE" w:rsidP="00A85616">
            <w:pPr>
              <w:pStyle w:val="ListParagraph"/>
              <w:widowControl w:val="0"/>
              <w:spacing w:after="0"/>
              <w:ind w:left="92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Ход урока</w:t>
            </w:r>
          </w:p>
        </w:tc>
        <w:tc>
          <w:tcPr>
            <w:tcW w:w="1980" w:type="dxa"/>
          </w:tcPr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2B38FE" w:rsidRPr="00FA23D5" w:rsidTr="00A27ADA">
        <w:tc>
          <w:tcPr>
            <w:tcW w:w="720" w:type="dxa"/>
          </w:tcPr>
          <w:p w:rsidR="002B38FE" w:rsidRDefault="002B38FE" w:rsidP="00404B6C">
            <w:pPr>
              <w:spacing w:after="120"/>
              <w:jc w:val="center"/>
              <w:rPr>
                <w:rFonts w:ascii="Times New Roman" w:hAnsi="Times New Roman"/>
                <w:kern w:val="16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kern w:val="16"/>
                <w:sz w:val="28"/>
                <w:szCs w:val="28"/>
                <w:lang w:val="en-US" w:eastAsia="en-US"/>
              </w:rPr>
              <w:t>I.</w:t>
            </w:r>
          </w:p>
          <w:p w:rsidR="002B38FE" w:rsidRPr="00404B6C" w:rsidRDefault="002B38FE" w:rsidP="00404B6C">
            <w:pPr>
              <w:spacing w:after="120"/>
              <w:jc w:val="center"/>
              <w:rPr>
                <w:rFonts w:ascii="Times New Roman" w:hAnsi="Times New Roman"/>
                <w:kern w:val="16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kern w:val="16"/>
                <w:sz w:val="28"/>
                <w:szCs w:val="28"/>
                <w:lang w:val="en-US" w:eastAsia="en-US"/>
              </w:rPr>
            </w:pPr>
            <w:r w:rsidRPr="00FA23D5">
              <w:rPr>
                <w:rFonts w:ascii="Times New Roman" w:hAnsi="Times New Roman"/>
                <w:kern w:val="16"/>
                <w:sz w:val="28"/>
                <w:szCs w:val="28"/>
                <w:lang w:val="en-US" w:eastAsia="en-US"/>
              </w:rPr>
              <w:t>II.</w:t>
            </w: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kern w:val="16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kern w:val="16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kern w:val="16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kern w:val="16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kern w:val="16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kern w:val="16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C61F20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val="en-US" w:eastAsia="en-US"/>
              </w:rPr>
              <w:t>III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  </w:t>
            </w: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IV</w:t>
            </w:r>
            <w:r w:rsidRPr="00FA23D5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</w:p>
          <w:p w:rsidR="002B38FE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2B38FE" w:rsidRPr="00FA23D5" w:rsidRDefault="002B38FE" w:rsidP="00A85616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7560" w:type="dxa"/>
          </w:tcPr>
          <w:p w:rsidR="002B38FE" w:rsidRPr="00FA23D5" w:rsidRDefault="002B38FE" w:rsidP="00A85616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Оргмомент.</w:t>
            </w:r>
          </w:p>
          <w:p w:rsidR="002B38FE" w:rsidRPr="00FA23D5" w:rsidRDefault="002B38FE" w:rsidP="00A8561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Запись числа с комментированием.</w:t>
            </w:r>
          </w:p>
          <w:p w:rsidR="002B38FE" w:rsidRDefault="002B38FE" w:rsidP="00A85616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Определение темы урока и п</w:t>
            </w:r>
            <w:r w:rsidRPr="00FA23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остановка учебных задач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  <w:p w:rsidR="002B38FE" w:rsidRDefault="002B38FE" w:rsidP="00A85616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1).Повторение</w:t>
            </w:r>
          </w:p>
          <w:p w:rsidR="002B38FE" w:rsidRDefault="002B38FE" w:rsidP="00A85616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У. Давайте составим кластер о частях речи.</w:t>
            </w:r>
          </w:p>
          <w:p w:rsidR="002B38FE" w:rsidRPr="00404B6C" w:rsidRDefault="002B38FE" w:rsidP="00A8561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r w:rsidRPr="00404B6C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на партах из карточек кластера о частях речи.</w:t>
            </w:r>
          </w:p>
          <w:p w:rsidR="002B38FE" w:rsidRPr="00404B6C" w:rsidRDefault="002B38FE" w:rsidP="00A8561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4B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(два ученика у доски). </w:t>
            </w:r>
          </w:p>
          <w:tbl>
            <w:tblPr>
              <w:tblStyle w:val="TableGrid"/>
              <w:tblW w:w="0" w:type="auto"/>
              <w:tblLayout w:type="fixed"/>
              <w:tblLook w:val="01E0"/>
            </w:tblPr>
            <w:tblGrid>
              <w:gridCol w:w="916"/>
              <w:gridCol w:w="916"/>
              <w:gridCol w:w="916"/>
              <w:gridCol w:w="916"/>
              <w:gridCol w:w="916"/>
              <w:gridCol w:w="916"/>
              <w:gridCol w:w="916"/>
              <w:gridCol w:w="917"/>
            </w:tblGrid>
            <w:tr w:rsidR="002B38FE" w:rsidTr="00780308">
              <w:tc>
                <w:tcPr>
                  <w:tcW w:w="7329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Default="002B38FE" w:rsidP="00404B6C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Части речи</w:t>
                  </w:r>
                </w:p>
              </w:tc>
            </w:tr>
            <w:tr w:rsidR="002B38FE" w:rsidTr="00404B6C">
              <w:tc>
                <w:tcPr>
                  <w:tcW w:w="36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Default="002B38FE" w:rsidP="00404B6C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самостоятельные</w:t>
                  </w:r>
                </w:p>
              </w:tc>
              <w:tc>
                <w:tcPr>
                  <w:tcW w:w="36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Default="002B38FE" w:rsidP="00404B6C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служебные</w:t>
                  </w:r>
                </w:p>
              </w:tc>
            </w:tr>
            <w:tr w:rsidR="002B38FE" w:rsidTr="00404B6C">
              <w:trPr>
                <w:cantSplit/>
                <w:trHeight w:val="3310"/>
              </w:trPr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2B38FE" w:rsidRDefault="002B38FE" w:rsidP="00404B6C">
                  <w:pPr>
                    <w:widowControl w:val="0"/>
                    <w:spacing w:after="0"/>
                    <w:ind w:left="113" w:right="11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Имя  существительное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2B38FE" w:rsidRDefault="002B38FE" w:rsidP="00404B6C">
                  <w:pPr>
                    <w:widowControl w:val="0"/>
                    <w:spacing w:after="0"/>
                    <w:ind w:left="113" w:right="11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Имя  прилагательное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2B38FE" w:rsidRDefault="002B38FE" w:rsidP="00404B6C">
                  <w:pPr>
                    <w:widowControl w:val="0"/>
                    <w:spacing w:after="0"/>
                    <w:ind w:left="113" w:right="11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Глагол 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2B38FE" w:rsidRDefault="002B38FE" w:rsidP="00404B6C">
                  <w:pPr>
                    <w:widowControl w:val="0"/>
                    <w:spacing w:after="0"/>
                    <w:ind w:left="113" w:right="11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Местоимение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2B38FE" w:rsidRDefault="002B38FE" w:rsidP="00404B6C">
                  <w:pPr>
                    <w:widowControl w:val="0"/>
                    <w:spacing w:after="0"/>
                    <w:ind w:left="113" w:right="11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Числительное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2B38FE" w:rsidRDefault="002B38FE" w:rsidP="00404B6C">
                  <w:pPr>
                    <w:widowControl w:val="0"/>
                    <w:spacing w:after="0"/>
                    <w:ind w:left="113" w:right="11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Предлог 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2B38FE" w:rsidRDefault="002B38FE" w:rsidP="00404B6C">
                  <w:pPr>
                    <w:widowControl w:val="0"/>
                    <w:spacing w:after="0"/>
                    <w:ind w:left="113" w:right="11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Союз 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2B38FE" w:rsidRDefault="002B38FE" w:rsidP="00404B6C">
                  <w:pPr>
                    <w:widowControl w:val="0"/>
                    <w:spacing w:after="0"/>
                    <w:ind w:left="113" w:right="11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Частица </w:t>
                  </w:r>
                </w:p>
              </w:tc>
            </w:tr>
          </w:tbl>
          <w:p w:rsidR="002B38FE" w:rsidRPr="00FA23D5" w:rsidRDefault="002B38FE" w:rsidP="00A85616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После выполнения – проверка, корректировка 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2). </w:t>
            </w:r>
            <w:r w:rsidRPr="00FA23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Определение  темы урока.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У.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- Прочитайте стихотворение И. Мазнина.  Какова его тема (о чём оно? и идея (зачем оно написано?)?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У.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- Слова какой части речи преобладают в стихотворении?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У.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Зачем автору понадобилось такое количество глаголов? 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У.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- Кто совершает действия, описанные в стихотворении?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У. -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Что подсказало ответ?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У.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- Вы обратили внимание на то, что очень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много глаголов с приставкой ПО-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У. -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Что обозначает эта приставка в словах?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У.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- Прочитайте  в учебнике на стр. 136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статью о значении приставки ПО-.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У.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- Что вы узнали о приставке ПО- 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У. -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Давайте назовем, какая же тема урока сегодня?  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Ученик: Глагол.</w:t>
            </w:r>
          </w:p>
          <w:p w:rsidR="002B38FE" w:rsidRDefault="002B38FE" w:rsidP="00A27ADA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Да. Я уточню.  «Глагол как часть речи. Глагол и тип текста»</w:t>
            </w:r>
          </w:p>
          <w:p w:rsidR="002B38FE" w:rsidRDefault="002B38FE" w:rsidP="00A27ADA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У. - Определите для себя цель урока.</w:t>
            </w:r>
          </w:p>
          <w:p w:rsidR="002B38FE" w:rsidRDefault="002B38FE" w:rsidP="00A27ADA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4FA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Ученик: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Повторить изученное о глаголе.</w:t>
            </w:r>
          </w:p>
          <w:p w:rsidR="002B38FE" w:rsidRDefault="002B38FE" w:rsidP="00A27ADA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Узнать новые сведения о глаголе.</w:t>
            </w:r>
          </w:p>
          <w:p w:rsidR="002B38FE" w:rsidRPr="00FA23D5" w:rsidRDefault="002B38FE" w:rsidP="00A27ADA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C61F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над темой урока.</w:t>
            </w:r>
          </w:p>
          <w:p w:rsidR="002B38FE" w:rsidRPr="00A27ADA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A27ADA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Постановка задачи: 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В каком типе текста повествовании или описании чаще употребляются глаголы, в каком – существительные и прилагательные?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этого мы сравним тексты.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Сравнение текстов упр. 231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 186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в парах.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Задание: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Прочитайте тексты, обсудите, дайте ответ на вопросы, заполните таблицу.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407"/>
              <w:gridCol w:w="2340"/>
              <w:gridCol w:w="2582"/>
            </w:tblGrid>
            <w:tr w:rsidR="002B38FE" w:rsidRPr="00FA23D5" w:rsidTr="00A04FAA"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875016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875016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87501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Текст описание</w:t>
                  </w:r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875016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87501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Текст повествование</w:t>
                  </w:r>
                </w:p>
              </w:tc>
            </w:tr>
            <w:tr w:rsidR="002B38FE" w:rsidRPr="00FA23D5" w:rsidTr="00A04FAA"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04FA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04FAA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 xml:space="preserve">Рассказывается 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04FA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</w:pPr>
                  <w:r w:rsidRPr="00A04FAA"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  <w:t>О природе, животном, …</w:t>
                  </w:r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04FA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</w:pPr>
                  <w:r w:rsidRPr="00A04FAA"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  <w:t>О событиях, что было вначале, потом,…</w:t>
                  </w:r>
                </w:p>
              </w:tc>
            </w:tr>
            <w:tr w:rsidR="002B38FE" w:rsidRPr="00FA23D5" w:rsidTr="00A04FAA"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04FA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04FAA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Можно поставить вопрос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04FA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</w:pPr>
                  <w:r w:rsidRPr="00A04FAA"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  <w:t>Какой?</w:t>
                  </w:r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04FA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</w:pPr>
                  <w:r w:rsidRPr="00A04FAA"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  <w:t>Что произошло?</w:t>
                  </w:r>
                </w:p>
              </w:tc>
            </w:tr>
            <w:tr w:rsidR="002B38FE" w:rsidRPr="00FA23D5" w:rsidTr="00A04FAA"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04FA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04FAA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Чаще используются слова части речи: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04FA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</w:pPr>
                  <w:r w:rsidRPr="00A04FAA"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  <w:t>прилагательные</w:t>
                  </w:r>
                </w:p>
              </w:tc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04FA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</w:pPr>
                  <w:r w:rsidRPr="00A04FAA"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  <w:t>глаголы</w:t>
                  </w:r>
                </w:p>
              </w:tc>
            </w:tr>
          </w:tbl>
          <w:p w:rsidR="002B38FE" w:rsidRPr="00FA23D5" w:rsidRDefault="002B38FE" w:rsidP="00A27ADA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После выполнения – проверка, корректировка 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FA23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Работа в группах.</w:t>
            </w:r>
          </w:p>
          <w:p w:rsidR="002B38FE" w:rsidRPr="00FA23D5" w:rsidRDefault="002B38FE" w:rsidP="00FA23D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Совместное исследование проблемы.</w:t>
            </w:r>
          </w:p>
          <w:p w:rsidR="002B38FE" w:rsidRPr="000216DD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16DD">
              <w:rPr>
                <w:rFonts w:ascii="Times New Roman" w:hAnsi="Times New Roman"/>
                <w:sz w:val="28"/>
                <w:szCs w:val="28"/>
                <w:lang w:eastAsia="en-US"/>
              </w:rPr>
              <w:t>Стр. 137 – статья о словах «глаголати».</w:t>
            </w:r>
          </w:p>
          <w:p w:rsidR="002B38FE" w:rsidRPr="000216DD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16DD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правил работы в группе.</w:t>
            </w:r>
          </w:p>
          <w:p w:rsidR="002B38FE" w:rsidRPr="000216DD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16DD">
              <w:rPr>
                <w:rFonts w:ascii="Times New Roman" w:hAnsi="Times New Roman"/>
                <w:sz w:val="28"/>
                <w:szCs w:val="28"/>
                <w:lang w:eastAsia="en-US"/>
              </w:rPr>
              <w:t>Распределение обязанностей.</w:t>
            </w:r>
          </w:p>
          <w:p w:rsidR="002B38FE" w:rsidRPr="000216DD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16DD">
              <w:rPr>
                <w:rFonts w:ascii="Times New Roman" w:hAnsi="Times New Roman"/>
                <w:sz w:val="28"/>
                <w:szCs w:val="28"/>
                <w:lang w:eastAsia="en-US"/>
              </w:rPr>
              <w:t>(командир, хронометрист, лаборант, секретарь, докладчик)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Каждая группа читает один и тот же текст, но из него ищет ответ на поставленные вопросы для их команды.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группа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Почему же эту часть речи по названию приравняли к самой речи, говорению?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группа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какой роли выступает глагол в предложении?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группа 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Какие формы глагола обозначают действия одного предмета или нескольких?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группа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Что нового мы узнаем о глаголе в этом году?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A27ADA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27A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Отчет о работе: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этого вписываем в таблицу то, что вспомнили о глаголе.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307"/>
              <w:gridCol w:w="540"/>
              <w:gridCol w:w="3482"/>
            </w:tblGrid>
            <w:tr w:rsidR="002B38FE" w:rsidTr="00875016">
              <w:tc>
                <w:tcPr>
                  <w:tcW w:w="732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27ADA" w:rsidRDefault="002B38FE" w:rsidP="0087501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27ADA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ГЛАГОЛ</w:t>
                  </w:r>
                </w:p>
              </w:tc>
            </w:tr>
            <w:tr w:rsidR="002B38FE" w:rsidTr="00875016">
              <w:tc>
                <w:tcPr>
                  <w:tcW w:w="3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27AD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27ADA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Грамматическое значение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875016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27AD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</w:pPr>
                  <w:r w:rsidRPr="00A27ADA"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  <w:t>Обозначает действие</w:t>
                  </w:r>
                </w:p>
              </w:tc>
            </w:tr>
            <w:tr w:rsidR="002B38FE" w:rsidTr="00875016">
              <w:tc>
                <w:tcPr>
                  <w:tcW w:w="3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27AD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27ADA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Известный грамматический признак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875016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27AD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</w:pPr>
                  <w:r w:rsidRPr="00A27ADA"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  <w:t>Число (ед.ч., мн.ч.)</w:t>
                  </w:r>
                </w:p>
              </w:tc>
            </w:tr>
            <w:tr w:rsidR="002B38FE" w:rsidTr="00875016">
              <w:tc>
                <w:tcPr>
                  <w:tcW w:w="3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27AD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  <w:r w:rsidRPr="00A27ADA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Роль в предложении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875016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38FE" w:rsidRPr="00A27ADA" w:rsidRDefault="002B38FE" w:rsidP="0087501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</w:pPr>
                  <w:r w:rsidRPr="00A27ADA">
                    <w:rPr>
                      <w:rFonts w:ascii="Times New Roman" w:hAnsi="Times New Roman"/>
                      <w:i/>
                      <w:sz w:val="28"/>
                      <w:szCs w:val="28"/>
                      <w:lang w:eastAsia="en-US"/>
                    </w:rPr>
                    <w:t>Сказуемое</w:t>
                  </w:r>
                </w:p>
              </w:tc>
            </w:tr>
          </w:tbl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4FA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Прослушаем интересную песенку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(Физминутка)</w:t>
            </w:r>
          </w:p>
          <w:p w:rsidR="002B38FE" w:rsidRPr="000216DD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У: -  упр.233. Прочитайте стихотворение Михаила Пляцковского.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Сказки гуляют (по)свету,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Ночь запрягают (в)карету.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Сказки живут (на)полянах,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Бродят (на)зорьке (в)туманах.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А принц Белоснежку (по)любит,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А жадность Кащея (по)губит…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Пусть Зло (на)проделки хитро,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Но всё ж побеждает Добро.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- Какую орфографическую задачу надо решить?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Д: - Определить где предлог и где приставка.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У: - Как будем действовать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?</w:t>
            </w:r>
          </w:p>
          <w:p w:rsidR="002B38FE" w:rsidRPr="00497D64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97D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Самостоятельная работа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- Запишите стихотворение по законам письменной речи?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Взаимопроверка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У: - Обменяйтесь тетрадями с соседом по парте. Проверьте       написание.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- Были ли ошибки? Почему?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Д: - Не знают правила. Не умеют различать приставку и предлог.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У: - Читаем задание под буквой б)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- Что надо сделать?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Д: - Подчеркнуть основы в первом четверостишии. Указать грамматические признаки подлежащего и сказуемого.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У: - Работаем.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У: - Проверяем. Назовите основы предложений и грамматические признаки.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Д: - СКАЗКИ – сущ., нариц., неод., мн. ч., подлежащее.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-  ГУЛЯЮТ – гл., мн.ч., сказуемое.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-  ЗАПРЯГАЮТ- гл., мн.ч., сказуемое.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-  ЖИВУТ- гл., мн.ч., сказуемое.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- БРОДЯТ - гл., мн.ч., сказуемое.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У: - Подтвердите примерами из этого текста, что у глагола может быть форма числа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Д: - гуляют, полюбит, запрягают, погубит.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Вывод: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У: - С какой грамматической формой глагола мы работали?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Д: - С формой числа.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У: Давайте изменим форму числа у каждого глагола.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Д: гуляет, запрягает, живет, бродит.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У: - Читаем задание под буквой в) и выполняем.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- Кто может совершать эти действия?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Д: - Люди, животные.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У: - Определите прямое значение этих глаголов?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 урока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Какие грамматические признаки глагола мы знаем?</w:t>
            </w:r>
          </w:p>
          <w:p w:rsidR="002B38FE" w:rsidRPr="005C0636" w:rsidRDefault="002B38FE" w:rsidP="005C06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063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Грамматические признаки глагола</w:t>
            </w:r>
          </w:p>
          <w:p w:rsidR="002B38FE" w:rsidRPr="00FA23D5" w:rsidRDefault="002B38FE" w:rsidP="005C06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5C06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единственное</w:t>
            </w:r>
          </w:p>
          <w:p w:rsidR="002B38FE" w:rsidRPr="00FA23D5" w:rsidRDefault="002B38FE" w:rsidP="005C06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  <w:r w:rsidRPr="00FA23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Число: </w:t>
            </w:r>
          </w:p>
          <w:p w:rsidR="002B38FE" w:rsidRPr="00FA23D5" w:rsidRDefault="002B38FE" w:rsidP="005C06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множественное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Домашнее задание: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Рабочая тетрадь, стр. 22, упр. 48.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Рефлексия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Сегодня на уроке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 узнал …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 понял…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Мне удалось …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 повторил…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Мне стало …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497D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Активное общение ученик-ученик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Определение детьми темы урока.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Совместная постановка учебной задачи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Коллективный диалог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Коллективный диалог. Учитель направляет.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Активное общение учащихся.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Самостоятельная работа в группах и самостоятельные </w:t>
            </w: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выводы.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04FA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Отстаивание своей точки зрения.</w:t>
            </w: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Коллективный поиск окончательно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го ответа.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Наглядно-демонстрационное сопровождение</w:t>
            </w:r>
          </w:p>
          <w:p w:rsidR="002B38FE" w:rsidRPr="00FA23D5" w:rsidRDefault="002B38FE" w:rsidP="00A85616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B38FE" w:rsidRPr="00FA23D5" w:rsidRDefault="002B38FE" w:rsidP="00A8561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23D5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  <w:p w:rsidR="002B38FE" w:rsidRPr="00FA23D5" w:rsidRDefault="002B38FE" w:rsidP="00A85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B38FE" w:rsidRPr="00E35687" w:rsidRDefault="002B38FE" w:rsidP="00E35687">
      <w:pPr>
        <w:rPr>
          <w:rFonts w:ascii="Times New Roman" w:hAnsi="Times New Roman"/>
          <w:sz w:val="28"/>
          <w:szCs w:val="28"/>
          <w:lang w:val="en-US"/>
        </w:rPr>
      </w:pPr>
    </w:p>
    <w:p w:rsidR="002B38FE" w:rsidRPr="00404B6C" w:rsidRDefault="002B38FE" w:rsidP="00404B6C">
      <w:pPr>
        <w:rPr>
          <w:rFonts w:ascii="Times New Roman" w:hAnsi="Times New Roman"/>
          <w:sz w:val="28"/>
          <w:szCs w:val="28"/>
        </w:rPr>
      </w:pPr>
    </w:p>
    <w:p w:rsidR="002B38FE" w:rsidRDefault="002B38FE" w:rsidP="00404B6C">
      <w:pPr>
        <w:rPr>
          <w:rFonts w:ascii="Times New Roman" w:hAnsi="Times New Roman"/>
          <w:sz w:val="28"/>
          <w:szCs w:val="28"/>
        </w:rPr>
      </w:pPr>
    </w:p>
    <w:p w:rsidR="002B38FE" w:rsidRPr="00404B6C" w:rsidRDefault="002B38FE" w:rsidP="00404B6C">
      <w:pPr>
        <w:ind w:firstLine="708"/>
        <w:rPr>
          <w:rFonts w:ascii="Times New Roman" w:hAnsi="Times New Roman"/>
          <w:sz w:val="28"/>
          <w:szCs w:val="28"/>
        </w:rPr>
      </w:pPr>
    </w:p>
    <w:sectPr w:rsidR="002B38FE" w:rsidRPr="00404B6C" w:rsidSect="00404B6C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DDB"/>
    <w:multiLevelType w:val="hybridMultilevel"/>
    <w:tmpl w:val="49D00118"/>
    <w:lvl w:ilvl="0" w:tplc="60C628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A2B"/>
    <w:rsid w:val="00005479"/>
    <w:rsid w:val="00013934"/>
    <w:rsid w:val="000216DD"/>
    <w:rsid w:val="00154667"/>
    <w:rsid w:val="001C193C"/>
    <w:rsid w:val="001D4BF2"/>
    <w:rsid w:val="00271C03"/>
    <w:rsid w:val="002B38FE"/>
    <w:rsid w:val="00335612"/>
    <w:rsid w:val="00350108"/>
    <w:rsid w:val="00404B6C"/>
    <w:rsid w:val="00442A95"/>
    <w:rsid w:val="00470D8B"/>
    <w:rsid w:val="00497D64"/>
    <w:rsid w:val="00524447"/>
    <w:rsid w:val="005279EA"/>
    <w:rsid w:val="005407F1"/>
    <w:rsid w:val="005C0636"/>
    <w:rsid w:val="00636C2B"/>
    <w:rsid w:val="006872B3"/>
    <w:rsid w:val="006A78F0"/>
    <w:rsid w:val="00750DB1"/>
    <w:rsid w:val="00780308"/>
    <w:rsid w:val="007A50BF"/>
    <w:rsid w:val="007F0541"/>
    <w:rsid w:val="00835BB0"/>
    <w:rsid w:val="00875016"/>
    <w:rsid w:val="008D12D3"/>
    <w:rsid w:val="00920F6F"/>
    <w:rsid w:val="0098584F"/>
    <w:rsid w:val="00A04FAA"/>
    <w:rsid w:val="00A27ADA"/>
    <w:rsid w:val="00A728E0"/>
    <w:rsid w:val="00A85616"/>
    <w:rsid w:val="00A97F95"/>
    <w:rsid w:val="00AC2CCC"/>
    <w:rsid w:val="00B065D2"/>
    <w:rsid w:val="00B07C2F"/>
    <w:rsid w:val="00B14BC4"/>
    <w:rsid w:val="00B506D5"/>
    <w:rsid w:val="00BA7402"/>
    <w:rsid w:val="00C46A2B"/>
    <w:rsid w:val="00C541BD"/>
    <w:rsid w:val="00C61F20"/>
    <w:rsid w:val="00C708E6"/>
    <w:rsid w:val="00D11E4A"/>
    <w:rsid w:val="00D32648"/>
    <w:rsid w:val="00D57809"/>
    <w:rsid w:val="00D76E7B"/>
    <w:rsid w:val="00DA483C"/>
    <w:rsid w:val="00DB1302"/>
    <w:rsid w:val="00E26FE7"/>
    <w:rsid w:val="00E35687"/>
    <w:rsid w:val="00E63E18"/>
    <w:rsid w:val="00E65F8D"/>
    <w:rsid w:val="00E770DD"/>
    <w:rsid w:val="00E81AB7"/>
    <w:rsid w:val="00E8311D"/>
    <w:rsid w:val="00FA23D5"/>
    <w:rsid w:val="00FF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6F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locked/>
    <w:rsid w:val="00497D6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C46A2B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46A2B"/>
    <w:pPr>
      <w:spacing w:after="180" w:line="288" w:lineRule="auto"/>
      <w:ind w:left="720"/>
      <w:contextualSpacing/>
    </w:pPr>
    <w:rPr>
      <w:rFonts w:ascii="Georgia" w:hAnsi="Georgia"/>
      <w:color w:val="000000"/>
      <w:kern w:val="28"/>
      <w:sz w:val="18"/>
      <w:szCs w:val="20"/>
    </w:rPr>
  </w:style>
  <w:style w:type="paragraph" w:styleId="NormalWeb">
    <w:name w:val="Normal (Web)"/>
    <w:basedOn w:val="Normal"/>
    <w:uiPriority w:val="99"/>
    <w:rsid w:val="00497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926</Words>
  <Characters>5284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3 класс</dc:title>
  <dc:subject/>
  <dc:creator>Виталик</dc:creator>
  <cp:keywords/>
  <dc:description/>
  <cp:lastModifiedBy>Microsoft Office</cp:lastModifiedBy>
  <cp:revision>4</cp:revision>
  <dcterms:created xsi:type="dcterms:W3CDTF">2018-12-09T06:36:00Z</dcterms:created>
  <dcterms:modified xsi:type="dcterms:W3CDTF">2018-12-09T06:52:00Z</dcterms:modified>
</cp:coreProperties>
</file>