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BF" w:rsidRDefault="000638BF" w:rsidP="00070891">
      <w:pPr>
        <w:shd w:val="clear" w:color="auto" w:fill="FFFFFF"/>
        <w:tabs>
          <w:tab w:val="num" w:pos="720"/>
        </w:tabs>
        <w:spacing w:before="192"/>
        <w:outlineLvl w:val="0"/>
        <w:rPr>
          <w:b/>
          <w:szCs w:val="22"/>
        </w:rPr>
      </w:pPr>
    </w:p>
    <w:p w:rsidR="00070891" w:rsidRPr="00166F1A" w:rsidRDefault="00070891" w:rsidP="00070891">
      <w:pPr>
        <w:shd w:val="clear" w:color="auto" w:fill="FFFFFF"/>
        <w:tabs>
          <w:tab w:val="num" w:pos="720"/>
        </w:tabs>
        <w:spacing w:before="192"/>
        <w:outlineLvl w:val="0"/>
        <w:rPr>
          <w:b/>
          <w:szCs w:val="22"/>
        </w:rPr>
      </w:pPr>
      <w:r w:rsidRPr="00166F1A">
        <w:rPr>
          <w:b/>
          <w:szCs w:val="22"/>
        </w:rPr>
        <w:t>РАБОЧАЯ ПРОГРАММА ПО УЧЕБНОМУ КУРСУ «</w:t>
      </w:r>
      <w:r>
        <w:rPr>
          <w:b/>
          <w:szCs w:val="22"/>
        </w:rPr>
        <w:t>РУССКИЙ ЯЗЫК</w:t>
      </w:r>
      <w:r w:rsidRPr="00166F1A">
        <w:rPr>
          <w:b/>
          <w:szCs w:val="22"/>
        </w:rPr>
        <w:t>» ДЛЯ 1 КЛАССА</w:t>
      </w:r>
    </w:p>
    <w:p w:rsidR="00070891" w:rsidRPr="00166F1A" w:rsidRDefault="00070891" w:rsidP="00070891">
      <w:pPr>
        <w:shd w:val="clear" w:color="auto" w:fill="FFFFFF"/>
        <w:tabs>
          <w:tab w:val="num" w:pos="720"/>
        </w:tabs>
        <w:spacing w:before="192"/>
        <w:outlineLvl w:val="0"/>
        <w:rPr>
          <w:b/>
          <w:sz w:val="20"/>
          <w:szCs w:val="20"/>
        </w:rPr>
      </w:pPr>
      <w:proofErr w:type="gramStart"/>
      <w:r w:rsidRPr="00456BC5">
        <w:rPr>
          <w:b/>
          <w:i/>
          <w:sz w:val="18"/>
        </w:rPr>
        <w:t>(</w:t>
      </w:r>
      <w:r w:rsidRPr="00166F1A">
        <w:rPr>
          <w:b/>
          <w:sz w:val="20"/>
          <w:szCs w:val="20"/>
        </w:rPr>
        <w:t>авторы:</w:t>
      </w:r>
      <w:proofErr w:type="gramEnd"/>
      <w:r w:rsidRPr="00166F1A">
        <w:rPr>
          <w:b/>
          <w:sz w:val="20"/>
          <w:szCs w:val="20"/>
        </w:rPr>
        <w:t xml:space="preserve">  </w:t>
      </w:r>
      <w:proofErr w:type="gramStart"/>
      <w:r w:rsidRPr="00166F1A">
        <w:rPr>
          <w:b/>
          <w:sz w:val="20"/>
          <w:szCs w:val="20"/>
        </w:rPr>
        <w:t xml:space="preserve">В.Г. Горецкий,  В.А. Кирюшкин и др.  - «Азбука»; </w:t>
      </w:r>
      <w:r w:rsidR="00B53AC1">
        <w:rPr>
          <w:b/>
          <w:sz w:val="20"/>
          <w:szCs w:val="20"/>
        </w:rPr>
        <w:t>В.П.</w:t>
      </w:r>
      <w:r w:rsidRPr="00166F1A">
        <w:rPr>
          <w:b/>
          <w:sz w:val="20"/>
          <w:szCs w:val="20"/>
        </w:rPr>
        <w:t xml:space="preserve"> </w:t>
      </w:r>
      <w:proofErr w:type="spellStart"/>
      <w:r w:rsidR="00B53AC1" w:rsidRPr="008320CB">
        <w:rPr>
          <w:b/>
          <w:sz w:val="20"/>
          <w:szCs w:val="20"/>
        </w:rPr>
        <w:t>Канакин</w:t>
      </w:r>
      <w:r w:rsidR="00B53AC1">
        <w:rPr>
          <w:b/>
          <w:sz w:val="20"/>
          <w:szCs w:val="20"/>
        </w:rPr>
        <w:t>а</w:t>
      </w:r>
      <w:proofErr w:type="spellEnd"/>
      <w:r w:rsidR="00B53AC1">
        <w:rPr>
          <w:b/>
          <w:sz w:val="20"/>
          <w:szCs w:val="20"/>
        </w:rPr>
        <w:t xml:space="preserve">, </w:t>
      </w:r>
      <w:r w:rsidR="00B53AC1" w:rsidRPr="008320CB">
        <w:rPr>
          <w:b/>
          <w:sz w:val="20"/>
          <w:szCs w:val="20"/>
        </w:rPr>
        <w:t>В.</w:t>
      </w:r>
      <w:r w:rsidR="00B53AC1">
        <w:rPr>
          <w:b/>
          <w:sz w:val="20"/>
          <w:szCs w:val="20"/>
        </w:rPr>
        <w:t xml:space="preserve"> </w:t>
      </w:r>
      <w:r w:rsidR="00B53AC1" w:rsidRPr="008320CB">
        <w:rPr>
          <w:b/>
          <w:sz w:val="20"/>
          <w:szCs w:val="20"/>
        </w:rPr>
        <w:t xml:space="preserve">Г. </w:t>
      </w:r>
      <w:r w:rsidR="00B53AC1">
        <w:rPr>
          <w:b/>
          <w:sz w:val="20"/>
          <w:szCs w:val="20"/>
        </w:rPr>
        <w:t>Горецкий – «Русский язык»</w:t>
      </w:r>
      <w:r w:rsidRPr="00166F1A">
        <w:rPr>
          <w:b/>
          <w:sz w:val="20"/>
          <w:szCs w:val="20"/>
        </w:rPr>
        <w:t>)</w:t>
      </w:r>
      <w:proofErr w:type="gramEnd"/>
    </w:p>
    <w:p w:rsidR="00070891" w:rsidRPr="00B53AC1" w:rsidRDefault="00070891" w:rsidP="00070891">
      <w:pPr>
        <w:shd w:val="clear" w:color="auto" w:fill="FFFFFF"/>
        <w:tabs>
          <w:tab w:val="num" w:pos="720"/>
        </w:tabs>
        <w:spacing w:before="192"/>
        <w:outlineLvl w:val="0"/>
        <w:rPr>
          <w:b/>
          <w:sz w:val="20"/>
          <w:szCs w:val="20"/>
        </w:rPr>
      </w:pPr>
      <w:r w:rsidRPr="00B53AC1">
        <w:rPr>
          <w:b/>
          <w:sz w:val="20"/>
          <w:szCs w:val="20"/>
        </w:rPr>
        <w:t>УМК «Школа России»</w:t>
      </w:r>
    </w:p>
    <w:p w:rsidR="00A27DE8" w:rsidRPr="00B53AC1" w:rsidRDefault="00A27DE8" w:rsidP="00A27DE8">
      <w:pPr>
        <w:rPr>
          <w:b/>
          <w:sz w:val="20"/>
          <w:szCs w:val="20"/>
        </w:rPr>
      </w:pPr>
    </w:p>
    <w:p w:rsidR="00A27DE8" w:rsidRPr="00A27DE8" w:rsidRDefault="00A27DE8" w:rsidP="00A27DE8">
      <w:pPr>
        <w:rPr>
          <w:b/>
        </w:rPr>
      </w:pPr>
      <w:r w:rsidRPr="00A27DE8">
        <w:rPr>
          <w:b/>
        </w:rPr>
        <w:t>ПОЯСНИТЕЛЬНАЯ</w:t>
      </w:r>
      <w:r w:rsidRPr="00A27DE8">
        <w:rPr>
          <w:rFonts w:cs="Arial"/>
          <w:b/>
        </w:rPr>
        <w:t xml:space="preserve"> </w:t>
      </w:r>
      <w:r w:rsidRPr="00A27DE8">
        <w:rPr>
          <w:b/>
        </w:rPr>
        <w:t>ЗАПИСКА</w:t>
      </w:r>
    </w:p>
    <w:p w:rsidR="00A27DE8" w:rsidRDefault="00A27DE8" w:rsidP="00A27DE8"/>
    <w:p w:rsidR="00A27DE8" w:rsidRPr="0053176D" w:rsidRDefault="00A27DE8" w:rsidP="0053176D">
      <w:pPr>
        <w:jc w:val="both"/>
        <w:rPr>
          <w:sz w:val="20"/>
          <w:szCs w:val="20"/>
        </w:rPr>
      </w:pPr>
      <w:r>
        <w:tab/>
      </w:r>
      <w:r w:rsidRPr="0053176D">
        <w:rPr>
          <w:sz w:val="20"/>
          <w:szCs w:val="20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  <w:r w:rsidRPr="0053176D">
        <w:rPr>
          <w:sz w:val="20"/>
          <w:szCs w:val="20"/>
        </w:rPr>
        <w:tab/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  <w:r w:rsidRPr="0053176D">
        <w:rPr>
          <w:sz w:val="20"/>
          <w:szCs w:val="20"/>
        </w:rPr>
        <w:tab/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A27DE8" w:rsidRPr="0053176D" w:rsidRDefault="00A27DE8" w:rsidP="0053176D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b/>
          <w:sz w:val="20"/>
          <w:szCs w:val="20"/>
        </w:rPr>
        <w:t>Целями изучения предмета «Русский язык</w:t>
      </w:r>
      <w:r w:rsidRPr="0053176D">
        <w:rPr>
          <w:sz w:val="20"/>
          <w:szCs w:val="20"/>
        </w:rPr>
        <w:t>» в начальной школе являются:</w:t>
      </w:r>
    </w:p>
    <w:p w:rsidR="00A27DE8" w:rsidRPr="0053176D" w:rsidRDefault="00A27DE8" w:rsidP="0053176D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</w:p>
    <w:p w:rsidR="00A27DE8" w:rsidRPr="0053176D" w:rsidRDefault="00A27DE8" w:rsidP="0053176D">
      <w:pPr>
        <w:jc w:val="both"/>
        <w:rPr>
          <w:b/>
          <w:sz w:val="20"/>
          <w:szCs w:val="20"/>
        </w:rPr>
      </w:pPr>
      <w:r w:rsidRPr="0053176D">
        <w:rPr>
          <w:b/>
          <w:sz w:val="20"/>
          <w:szCs w:val="20"/>
        </w:rPr>
        <w:t>Общая характеристика курса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 xml:space="preserve">— развитие диалогической и монологической устной и письменной речи; 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— развитие коммуника</w:t>
      </w:r>
      <w:r w:rsidRPr="0053176D">
        <w:rPr>
          <w:sz w:val="20"/>
          <w:szCs w:val="20"/>
        </w:rPr>
        <w:softHyphen/>
        <w:t>тивных умений;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 xml:space="preserve">— развитие нравственных и эстетических чувств; 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— развитие способностей к творческой деятель</w:t>
      </w:r>
      <w:r w:rsidRPr="0053176D">
        <w:rPr>
          <w:sz w:val="20"/>
          <w:szCs w:val="20"/>
        </w:rPr>
        <w:softHyphen/>
        <w:t>ности.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ab/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53176D">
        <w:rPr>
          <w:sz w:val="20"/>
          <w:szCs w:val="20"/>
        </w:rPr>
        <w:t>морфемике</w:t>
      </w:r>
      <w:proofErr w:type="spellEnd"/>
      <w:r w:rsidRPr="0053176D">
        <w:rPr>
          <w:sz w:val="20"/>
          <w:szCs w:val="20"/>
        </w:rPr>
        <w:t xml:space="preserve"> (состав слова), морфологии и синтаксисе;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27DE8" w:rsidRPr="0053176D" w:rsidRDefault="00A27DE8" w:rsidP="0053176D">
      <w:pPr>
        <w:ind w:firstLine="708"/>
        <w:jc w:val="both"/>
        <w:rPr>
          <w:sz w:val="20"/>
          <w:szCs w:val="20"/>
        </w:rPr>
      </w:pPr>
      <w:r w:rsidRPr="0053176D">
        <w:rPr>
          <w:sz w:val="20"/>
          <w:szCs w:val="20"/>
        </w:rPr>
        <w:t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</w:t>
      </w:r>
      <w:r w:rsidR="0053176D" w:rsidRPr="0053176D">
        <w:rPr>
          <w:sz w:val="20"/>
          <w:szCs w:val="20"/>
        </w:rPr>
        <w:t xml:space="preserve"> </w:t>
      </w:r>
      <w:r w:rsidRPr="0053176D">
        <w:rPr>
          <w:sz w:val="20"/>
          <w:szCs w:val="20"/>
        </w:rPr>
        <w:t xml:space="preserve">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53176D">
        <w:rPr>
          <w:i/>
          <w:sz w:val="20"/>
          <w:szCs w:val="20"/>
        </w:rPr>
        <w:t>добукварного</w:t>
      </w:r>
      <w:proofErr w:type="spellEnd"/>
      <w:r w:rsidRPr="0053176D">
        <w:rPr>
          <w:sz w:val="20"/>
          <w:szCs w:val="20"/>
        </w:rPr>
        <w:t xml:space="preserve"> (подготовительного), </w:t>
      </w:r>
      <w:r w:rsidRPr="0053176D">
        <w:rPr>
          <w:i/>
          <w:sz w:val="20"/>
          <w:szCs w:val="20"/>
        </w:rPr>
        <w:t>букварного</w:t>
      </w:r>
      <w:r w:rsidRPr="0053176D">
        <w:rPr>
          <w:sz w:val="20"/>
          <w:szCs w:val="20"/>
        </w:rPr>
        <w:t xml:space="preserve"> (основного) и </w:t>
      </w:r>
      <w:proofErr w:type="spellStart"/>
      <w:r w:rsidRPr="0053176D">
        <w:rPr>
          <w:i/>
          <w:sz w:val="20"/>
          <w:szCs w:val="20"/>
        </w:rPr>
        <w:t>послебукварного</w:t>
      </w:r>
      <w:proofErr w:type="spellEnd"/>
      <w:r w:rsidRPr="0053176D">
        <w:rPr>
          <w:sz w:val="20"/>
          <w:szCs w:val="20"/>
        </w:rPr>
        <w:t xml:space="preserve"> (заключительного).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i/>
          <w:sz w:val="20"/>
          <w:szCs w:val="20"/>
        </w:rPr>
        <w:lastRenderedPageBreak/>
        <w:tab/>
      </w:r>
      <w:proofErr w:type="spellStart"/>
      <w:r w:rsidRPr="0053176D">
        <w:rPr>
          <w:i/>
          <w:sz w:val="20"/>
          <w:szCs w:val="20"/>
        </w:rPr>
        <w:t>Добукварный</w:t>
      </w:r>
      <w:proofErr w:type="spellEnd"/>
      <w:r w:rsidRPr="0053176D">
        <w:rPr>
          <w:i/>
          <w:sz w:val="20"/>
          <w:szCs w:val="20"/>
        </w:rPr>
        <w:t xml:space="preserve"> </w:t>
      </w:r>
      <w:r w:rsidRPr="0053176D">
        <w:rPr>
          <w:sz w:val="20"/>
          <w:szCs w:val="20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ab/>
        <w:t xml:space="preserve">Содержание </w:t>
      </w:r>
      <w:r w:rsidRPr="0053176D">
        <w:rPr>
          <w:i/>
          <w:sz w:val="20"/>
          <w:szCs w:val="20"/>
        </w:rPr>
        <w:t>букварного</w:t>
      </w:r>
      <w:r w:rsidRPr="0053176D">
        <w:rPr>
          <w:sz w:val="20"/>
          <w:szCs w:val="20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i/>
          <w:sz w:val="20"/>
          <w:szCs w:val="20"/>
        </w:rPr>
        <w:tab/>
      </w:r>
      <w:proofErr w:type="spellStart"/>
      <w:r w:rsidRPr="0053176D">
        <w:rPr>
          <w:i/>
          <w:sz w:val="20"/>
          <w:szCs w:val="20"/>
        </w:rPr>
        <w:t>Послебукварный</w:t>
      </w:r>
      <w:proofErr w:type="spellEnd"/>
      <w:r w:rsidRPr="0053176D">
        <w:rPr>
          <w:i/>
          <w:sz w:val="20"/>
          <w:szCs w:val="20"/>
        </w:rPr>
        <w:t xml:space="preserve"> </w:t>
      </w:r>
      <w:r w:rsidRPr="0053176D">
        <w:rPr>
          <w:sz w:val="20"/>
          <w:szCs w:val="20"/>
        </w:rPr>
        <w:t xml:space="preserve">(заключительный) 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ab/>
        <w:t xml:space="preserve">После обучения грамоте начинается раздельное изучение русского языка и литературного чтения. 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ab/>
        <w:t>Систематический курс русского языка представлен в программе следующими содержательными линиями: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53176D">
        <w:rPr>
          <w:sz w:val="20"/>
          <w:szCs w:val="20"/>
        </w:rPr>
        <w:t>морфемика</w:t>
      </w:r>
      <w:proofErr w:type="spellEnd"/>
      <w:r w:rsidRPr="0053176D">
        <w:rPr>
          <w:sz w:val="20"/>
          <w:szCs w:val="20"/>
        </w:rPr>
        <w:t xml:space="preserve">), грамматика (морфология и синтаксис); 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 xml:space="preserve">• орфография и пунктуация; 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 xml:space="preserve">• развитие речи. 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ab/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ab/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ab/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ab/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ab/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ab/>
        <w:t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</w:t>
      </w:r>
      <w:r w:rsidRPr="0053176D">
        <w:rPr>
          <w:sz w:val="20"/>
          <w:szCs w:val="20"/>
        </w:rPr>
        <w:lastRenderedPageBreak/>
        <w:t xml:space="preserve">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ab/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53176D">
        <w:rPr>
          <w:sz w:val="20"/>
          <w:szCs w:val="20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53176D">
        <w:rPr>
          <w:sz w:val="20"/>
          <w:szCs w:val="20"/>
        </w:rPr>
        <w:t>речеведческими</w:t>
      </w:r>
      <w:proofErr w:type="spellEnd"/>
      <w:r w:rsidRPr="0053176D">
        <w:rPr>
          <w:sz w:val="20"/>
          <w:szCs w:val="20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53176D">
        <w:rPr>
          <w:sz w:val="20"/>
          <w:szCs w:val="20"/>
        </w:rPr>
        <w:t xml:space="preserve"> с оценкой и самооценкой выполненной учеником творческой работы.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ab/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ab/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53176D">
        <w:rPr>
          <w:sz w:val="20"/>
          <w:szCs w:val="20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53176D">
        <w:rPr>
          <w:sz w:val="20"/>
          <w:szCs w:val="20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ab/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53176D">
        <w:rPr>
          <w:sz w:val="20"/>
          <w:szCs w:val="20"/>
        </w:rPr>
        <w:t>аудирования</w:t>
      </w:r>
      <w:proofErr w:type="spellEnd"/>
      <w:r w:rsidRPr="0053176D">
        <w:rPr>
          <w:sz w:val="20"/>
          <w:szCs w:val="20"/>
        </w:rPr>
        <w:t>, говорения, чтения и письма.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ab/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53176D">
        <w:rPr>
          <w:sz w:val="20"/>
          <w:szCs w:val="20"/>
        </w:rPr>
        <w:t>общеучебных</w:t>
      </w:r>
      <w:proofErr w:type="spellEnd"/>
      <w:r w:rsidRPr="0053176D">
        <w:rPr>
          <w:sz w:val="20"/>
          <w:szCs w:val="20"/>
        </w:rPr>
        <w:t>, логических и познавательных (символико-моделирующих) универсальных действий с языковыми единицами.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ab/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53176D">
        <w:rPr>
          <w:sz w:val="20"/>
          <w:szCs w:val="20"/>
        </w:rPr>
        <w:t>Сформированность</w:t>
      </w:r>
      <w:proofErr w:type="spellEnd"/>
      <w:r w:rsidRPr="0053176D">
        <w:rPr>
          <w:sz w:val="20"/>
          <w:szCs w:val="20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ab/>
        <w:t>Содержание программы является основой для овладения учащимися приёмами активного анализа и синтеза (приме</w:t>
      </w:r>
      <w:r w:rsidRPr="0053176D">
        <w:rPr>
          <w:sz w:val="20"/>
          <w:szCs w:val="20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53176D">
        <w:rPr>
          <w:sz w:val="20"/>
          <w:szCs w:val="20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53176D">
        <w:rPr>
          <w:sz w:val="20"/>
          <w:szCs w:val="20"/>
        </w:rPr>
        <w:softHyphen/>
        <w:t>ношения к употреблению в речи основных единиц языка.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ab/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ab/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53176D">
        <w:rPr>
          <w:sz w:val="20"/>
          <w:szCs w:val="20"/>
        </w:rPr>
        <w:t>со</w:t>
      </w:r>
      <w:proofErr w:type="gramEnd"/>
      <w:r w:rsidRPr="0053176D">
        <w:rPr>
          <w:sz w:val="20"/>
          <w:szCs w:val="20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</w:p>
    <w:p w:rsidR="00A27DE8" w:rsidRPr="00F94756" w:rsidRDefault="00A27DE8" w:rsidP="0053176D">
      <w:pPr>
        <w:jc w:val="both"/>
        <w:rPr>
          <w:b/>
          <w:sz w:val="20"/>
          <w:szCs w:val="20"/>
        </w:rPr>
      </w:pPr>
      <w:r w:rsidRPr="00F94756">
        <w:rPr>
          <w:b/>
          <w:sz w:val="20"/>
          <w:szCs w:val="20"/>
        </w:rPr>
        <w:t>Место курса «Русский язык» в учебном плане</w:t>
      </w:r>
    </w:p>
    <w:p w:rsidR="00A27DE8" w:rsidRPr="00F94756" w:rsidRDefault="00A27DE8" w:rsidP="0053176D">
      <w:pPr>
        <w:jc w:val="both"/>
        <w:rPr>
          <w:b/>
          <w:i/>
          <w:sz w:val="20"/>
          <w:szCs w:val="20"/>
        </w:rPr>
      </w:pPr>
      <w:r w:rsidRPr="00F94756">
        <w:rPr>
          <w:b/>
          <w:sz w:val="20"/>
          <w:szCs w:val="20"/>
        </w:rPr>
        <w:t>На изучение русского языка в начальной школе выделяется 675 ч. В 1 классе — 165 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A27DE8" w:rsidRPr="00F94756" w:rsidRDefault="00A27DE8" w:rsidP="0053176D">
      <w:pPr>
        <w:jc w:val="both"/>
        <w:rPr>
          <w:b/>
          <w:i/>
          <w:sz w:val="20"/>
          <w:szCs w:val="20"/>
        </w:rPr>
      </w:pPr>
      <w:r w:rsidRPr="00F94756">
        <w:rPr>
          <w:b/>
          <w:sz w:val="20"/>
          <w:szCs w:val="20"/>
        </w:rPr>
        <w:t xml:space="preserve">Во 2—4 классах на уроки русского языка отводится по 170 ч (5 ч в неделю, 34 учебные недели в каждом классе). 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</w:p>
    <w:p w:rsidR="00A27DE8" w:rsidRPr="0053176D" w:rsidRDefault="00A27DE8" w:rsidP="0053176D">
      <w:pPr>
        <w:jc w:val="both"/>
        <w:rPr>
          <w:b/>
          <w:sz w:val="20"/>
          <w:szCs w:val="20"/>
        </w:rPr>
      </w:pPr>
      <w:r w:rsidRPr="0053176D">
        <w:rPr>
          <w:b/>
          <w:sz w:val="20"/>
          <w:szCs w:val="20"/>
        </w:rPr>
        <w:t>Результаты изучения курса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ab/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53176D">
        <w:rPr>
          <w:sz w:val="20"/>
          <w:szCs w:val="20"/>
        </w:rPr>
        <w:t>метапредметных</w:t>
      </w:r>
      <w:proofErr w:type="spellEnd"/>
      <w:r w:rsidRPr="0053176D">
        <w:rPr>
          <w:sz w:val="20"/>
          <w:szCs w:val="20"/>
        </w:rPr>
        <w:t xml:space="preserve"> и предметных результатов.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</w:p>
    <w:p w:rsidR="00A27DE8" w:rsidRPr="0053176D" w:rsidRDefault="00A27DE8" w:rsidP="0053176D">
      <w:pPr>
        <w:jc w:val="both"/>
        <w:rPr>
          <w:sz w:val="20"/>
          <w:szCs w:val="20"/>
          <w:u w:val="single"/>
        </w:rPr>
      </w:pPr>
      <w:r w:rsidRPr="0053176D">
        <w:rPr>
          <w:sz w:val="20"/>
          <w:szCs w:val="20"/>
          <w:u w:val="single"/>
        </w:rPr>
        <w:lastRenderedPageBreak/>
        <w:t>Личностные результаты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3. Формирование уважительного отношения к иному мнению, истории и культуре других народов.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4. Овладение начальными навыками адаптации в динамично изменяющемся и развивающемся мире.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7. Формирование эстетических потребностей, ценностей и чувств.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 xml:space="preserve">9. Развитие навыков сотрудничества </w:t>
      </w:r>
      <w:proofErr w:type="gramStart"/>
      <w:r w:rsidRPr="0053176D">
        <w:rPr>
          <w:sz w:val="20"/>
          <w:szCs w:val="20"/>
        </w:rPr>
        <w:t>со</w:t>
      </w:r>
      <w:proofErr w:type="gramEnd"/>
      <w:r w:rsidRPr="0053176D">
        <w:rPr>
          <w:sz w:val="20"/>
          <w:szCs w:val="20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</w:p>
    <w:p w:rsidR="00A27DE8" w:rsidRPr="0053176D" w:rsidRDefault="00A27DE8" w:rsidP="0053176D">
      <w:pPr>
        <w:jc w:val="both"/>
        <w:rPr>
          <w:sz w:val="20"/>
          <w:szCs w:val="20"/>
          <w:u w:val="single"/>
        </w:rPr>
      </w:pPr>
      <w:proofErr w:type="spellStart"/>
      <w:r w:rsidRPr="0053176D">
        <w:rPr>
          <w:sz w:val="20"/>
          <w:szCs w:val="20"/>
          <w:u w:val="single"/>
        </w:rPr>
        <w:t>Метапредметные</w:t>
      </w:r>
      <w:proofErr w:type="spellEnd"/>
      <w:r w:rsidRPr="0053176D">
        <w:rPr>
          <w:sz w:val="20"/>
          <w:szCs w:val="20"/>
          <w:u w:val="single"/>
        </w:rPr>
        <w:t xml:space="preserve"> результаты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1.</w:t>
      </w:r>
      <w:r w:rsidRPr="0053176D">
        <w:rPr>
          <w:sz w:val="20"/>
          <w:szCs w:val="20"/>
          <w:lang w:val="en-US"/>
        </w:rPr>
        <w:t> </w:t>
      </w:r>
      <w:r w:rsidRPr="0053176D">
        <w:rPr>
          <w:sz w:val="20"/>
          <w:szCs w:val="20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3. Использование знаково-символических сре</w:t>
      </w:r>
      <w:proofErr w:type="gramStart"/>
      <w:r w:rsidRPr="0053176D">
        <w:rPr>
          <w:sz w:val="20"/>
          <w:szCs w:val="20"/>
        </w:rPr>
        <w:t>дств пр</w:t>
      </w:r>
      <w:proofErr w:type="gramEnd"/>
      <w:r w:rsidRPr="0053176D">
        <w:rPr>
          <w:sz w:val="20"/>
          <w:szCs w:val="20"/>
        </w:rPr>
        <w:t>едставления информации.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4. Активное использование речевых средств и сре</w:t>
      </w:r>
      <w:proofErr w:type="gramStart"/>
      <w:r w:rsidRPr="0053176D">
        <w:rPr>
          <w:sz w:val="20"/>
          <w:szCs w:val="20"/>
        </w:rPr>
        <w:t>дств дл</w:t>
      </w:r>
      <w:proofErr w:type="gramEnd"/>
      <w:r w:rsidRPr="0053176D">
        <w:rPr>
          <w:sz w:val="20"/>
          <w:szCs w:val="20"/>
        </w:rPr>
        <w:t>я решения коммуникативных и познавательных задач.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5.</w:t>
      </w:r>
      <w:r w:rsidRPr="0053176D">
        <w:rPr>
          <w:sz w:val="20"/>
          <w:szCs w:val="20"/>
          <w:lang w:val="en-US"/>
        </w:rPr>
        <w:t> </w:t>
      </w:r>
      <w:r w:rsidRPr="0053176D">
        <w:rPr>
          <w:sz w:val="20"/>
          <w:szCs w:val="20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6.</w:t>
      </w:r>
      <w:r w:rsidRPr="0053176D">
        <w:rPr>
          <w:sz w:val="20"/>
          <w:szCs w:val="20"/>
          <w:lang w:val="en-US"/>
        </w:rPr>
        <w:t> </w:t>
      </w:r>
      <w:proofErr w:type="gramStart"/>
      <w:r w:rsidRPr="0053176D">
        <w:rPr>
          <w:sz w:val="20"/>
          <w:szCs w:val="20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7.</w:t>
      </w:r>
      <w:r w:rsidRPr="0053176D">
        <w:rPr>
          <w:sz w:val="20"/>
          <w:szCs w:val="20"/>
          <w:lang w:val="en-US"/>
        </w:rPr>
        <w:t> </w:t>
      </w:r>
      <w:r w:rsidRPr="0053176D">
        <w:rPr>
          <w:sz w:val="20"/>
          <w:szCs w:val="20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8.</w:t>
      </w:r>
      <w:r w:rsidRPr="0053176D">
        <w:rPr>
          <w:sz w:val="20"/>
          <w:szCs w:val="20"/>
          <w:lang w:val="en-US"/>
        </w:rPr>
        <w:t> </w:t>
      </w:r>
      <w:r w:rsidRPr="0053176D">
        <w:rPr>
          <w:sz w:val="20"/>
          <w:szCs w:val="20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9.</w:t>
      </w:r>
      <w:r w:rsidRPr="0053176D">
        <w:rPr>
          <w:sz w:val="20"/>
          <w:szCs w:val="20"/>
          <w:lang w:val="en-US"/>
        </w:rPr>
        <w:t> </w:t>
      </w:r>
      <w:r w:rsidRPr="0053176D">
        <w:rPr>
          <w:sz w:val="20"/>
          <w:szCs w:val="20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10. Готовность конструктивно разрешать конфликты посредством учёта интересов сторон и сотрудничества.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11.</w:t>
      </w:r>
      <w:r w:rsidRPr="0053176D">
        <w:rPr>
          <w:sz w:val="20"/>
          <w:szCs w:val="20"/>
          <w:lang w:val="en-US"/>
        </w:rPr>
        <w:t> </w:t>
      </w:r>
      <w:r w:rsidRPr="0053176D">
        <w:rPr>
          <w:sz w:val="20"/>
          <w:szCs w:val="20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12.</w:t>
      </w:r>
      <w:r w:rsidRPr="0053176D">
        <w:rPr>
          <w:sz w:val="20"/>
          <w:szCs w:val="20"/>
          <w:lang w:val="en-US"/>
        </w:rPr>
        <w:t> </w:t>
      </w:r>
      <w:r w:rsidRPr="0053176D">
        <w:rPr>
          <w:sz w:val="20"/>
          <w:szCs w:val="20"/>
        </w:rPr>
        <w:t xml:space="preserve">Овладение базовыми предметными и </w:t>
      </w:r>
      <w:proofErr w:type="spellStart"/>
      <w:r w:rsidRPr="0053176D">
        <w:rPr>
          <w:sz w:val="20"/>
          <w:szCs w:val="20"/>
        </w:rPr>
        <w:t>межпредметными</w:t>
      </w:r>
      <w:proofErr w:type="spellEnd"/>
      <w:r w:rsidRPr="0053176D">
        <w:rPr>
          <w:sz w:val="20"/>
          <w:szCs w:val="20"/>
        </w:rPr>
        <w:t xml:space="preserve"> понятиями, отражающими существенные связи и отношения между объектами и процессами.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13.</w:t>
      </w:r>
      <w:r w:rsidRPr="0053176D">
        <w:rPr>
          <w:sz w:val="20"/>
          <w:szCs w:val="20"/>
          <w:lang w:val="en-US"/>
        </w:rPr>
        <w:t> </w:t>
      </w:r>
      <w:r w:rsidRPr="0053176D">
        <w:rPr>
          <w:sz w:val="20"/>
          <w:szCs w:val="20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</w:p>
    <w:p w:rsidR="00A27DE8" w:rsidRPr="0053176D" w:rsidRDefault="00A27DE8" w:rsidP="0053176D">
      <w:pPr>
        <w:jc w:val="both"/>
        <w:rPr>
          <w:sz w:val="20"/>
          <w:szCs w:val="20"/>
          <w:u w:val="single"/>
        </w:rPr>
      </w:pPr>
      <w:r w:rsidRPr="0053176D">
        <w:rPr>
          <w:sz w:val="20"/>
          <w:szCs w:val="20"/>
          <w:u w:val="single"/>
        </w:rPr>
        <w:t>Предметные результаты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bCs/>
          <w:iCs/>
          <w:sz w:val="20"/>
          <w:szCs w:val="20"/>
        </w:rPr>
        <w:t>1.</w:t>
      </w:r>
      <w:r w:rsidRPr="0053176D">
        <w:rPr>
          <w:bCs/>
          <w:iCs/>
          <w:sz w:val="20"/>
          <w:szCs w:val="20"/>
          <w:lang w:val="en-US"/>
        </w:rPr>
        <w:t> </w:t>
      </w:r>
      <w:r w:rsidRPr="0053176D">
        <w:rPr>
          <w:sz w:val="20"/>
          <w:szCs w:val="20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 xml:space="preserve">3. </w:t>
      </w:r>
      <w:proofErr w:type="spellStart"/>
      <w:r w:rsidRPr="0053176D">
        <w:rPr>
          <w:sz w:val="20"/>
          <w:szCs w:val="20"/>
        </w:rPr>
        <w:t>Сформированность</w:t>
      </w:r>
      <w:proofErr w:type="spellEnd"/>
      <w:r w:rsidRPr="0053176D">
        <w:rPr>
          <w:sz w:val="20"/>
          <w:szCs w:val="20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4.</w:t>
      </w:r>
      <w:r w:rsidRPr="0053176D">
        <w:rPr>
          <w:sz w:val="20"/>
          <w:szCs w:val="20"/>
          <w:lang w:val="en-US"/>
        </w:rPr>
        <w:t> </w:t>
      </w:r>
      <w:r w:rsidRPr="0053176D">
        <w:rPr>
          <w:sz w:val="20"/>
          <w:szCs w:val="20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lastRenderedPageBreak/>
        <w:t>5.</w:t>
      </w:r>
      <w:r w:rsidRPr="0053176D">
        <w:rPr>
          <w:sz w:val="20"/>
          <w:szCs w:val="20"/>
          <w:lang w:val="en-US"/>
        </w:rPr>
        <w:t> </w:t>
      </w:r>
      <w:r w:rsidRPr="0053176D">
        <w:rPr>
          <w:sz w:val="20"/>
          <w:szCs w:val="20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53176D">
        <w:rPr>
          <w:sz w:val="20"/>
          <w:szCs w:val="20"/>
        </w:rPr>
        <w:t>морфемике</w:t>
      </w:r>
      <w:proofErr w:type="spellEnd"/>
      <w:r w:rsidRPr="0053176D">
        <w:rPr>
          <w:sz w:val="20"/>
          <w:szCs w:val="20"/>
        </w:rPr>
        <w:t>), морфологии и синтаксисе; об основных единицах языка, их признаках и особенностях употребления в речи;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9.</w:t>
      </w:r>
      <w:r w:rsidRPr="0053176D">
        <w:rPr>
          <w:sz w:val="20"/>
          <w:szCs w:val="20"/>
          <w:lang w:val="en-US"/>
        </w:rPr>
        <w:t> </w:t>
      </w:r>
      <w:r w:rsidRPr="0053176D">
        <w:rPr>
          <w:sz w:val="20"/>
          <w:szCs w:val="20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A27DE8" w:rsidRPr="0053176D" w:rsidRDefault="00A27DE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 xml:space="preserve"> </w:t>
      </w:r>
    </w:p>
    <w:p w:rsidR="003A6B98" w:rsidRPr="0053176D" w:rsidRDefault="003A6B9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 xml:space="preserve">Планируемые результаты (предметные и </w:t>
      </w:r>
      <w:proofErr w:type="spellStart"/>
      <w:r w:rsidRPr="0053176D">
        <w:rPr>
          <w:sz w:val="20"/>
          <w:szCs w:val="20"/>
        </w:rPr>
        <w:t>метапредметные</w:t>
      </w:r>
      <w:proofErr w:type="spellEnd"/>
      <w:r w:rsidRPr="0053176D">
        <w:rPr>
          <w:sz w:val="20"/>
          <w:szCs w:val="20"/>
        </w:rPr>
        <w:t>)</w:t>
      </w:r>
    </w:p>
    <w:p w:rsidR="003A6B98" w:rsidRPr="0053176D" w:rsidRDefault="003A6B98" w:rsidP="0053176D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  <w:gridCol w:w="4929"/>
      </w:tblGrid>
      <w:tr w:rsidR="003A6B98" w:rsidRPr="0053176D" w:rsidTr="00117556">
        <w:tc>
          <w:tcPr>
            <w:tcW w:w="4928" w:type="dxa"/>
          </w:tcPr>
          <w:p w:rsidR="003A6B98" w:rsidRPr="0053176D" w:rsidRDefault="003A6B98" w:rsidP="0053176D">
            <w:pPr>
              <w:jc w:val="both"/>
              <w:rPr>
                <w:sz w:val="20"/>
                <w:szCs w:val="20"/>
              </w:rPr>
            </w:pPr>
            <w:r w:rsidRPr="0053176D">
              <w:rPr>
                <w:sz w:val="20"/>
                <w:szCs w:val="20"/>
              </w:rPr>
              <w:t>Подготовительный этап</w:t>
            </w:r>
          </w:p>
        </w:tc>
        <w:tc>
          <w:tcPr>
            <w:tcW w:w="4929" w:type="dxa"/>
          </w:tcPr>
          <w:p w:rsidR="003A6B98" w:rsidRPr="0053176D" w:rsidRDefault="003A6B98" w:rsidP="0053176D">
            <w:pPr>
              <w:jc w:val="both"/>
              <w:rPr>
                <w:sz w:val="20"/>
                <w:szCs w:val="20"/>
              </w:rPr>
            </w:pPr>
            <w:r w:rsidRPr="0053176D">
              <w:rPr>
                <w:sz w:val="20"/>
                <w:szCs w:val="20"/>
              </w:rPr>
              <w:t>Основной этап</w:t>
            </w:r>
          </w:p>
        </w:tc>
        <w:tc>
          <w:tcPr>
            <w:tcW w:w="4929" w:type="dxa"/>
          </w:tcPr>
          <w:p w:rsidR="003A6B98" w:rsidRPr="0053176D" w:rsidRDefault="003A6B98" w:rsidP="0053176D">
            <w:pPr>
              <w:jc w:val="both"/>
              <w:rPr>
                <w:sz w:val="20"/>
                <w:szCs w:val="20"/>
              </w:rPr>
            </w:pPr>
            <w:r w:rsidRPr="0053176D">
              <w:rPr>
                <w:sz w:val="20"/>
                <w:szCs w:val="20"/>
              </w:rPr>
              <w:t>Заключительный этап</w:t>
            </w:r>
          </w:p>
        </w:tc>
      </w:tr>
      <w:tr w:rsidR="003A6B98" w:rsidRPr="0053176D" w:rsidTr="00117556">
        <w:tc>
          <w:tcPr>
            <w:tcW w:w="4928" w:type="dxa"/>
          </w:tcPr>
          <w:p w:rsidR="003A6B98" w:rsidRPr="0053176D" w:rsidRDefault="003A6B98" w:rsidP="0053176D">
            <w:pPr>
              <w:jc w:val="both"/>
              <w:rPr>
                <w:sz w:val="20"/>
                <w:szCs w:val="20"/>
              </w:rPr>
            </w:pPr>
            <w:r w:rsidRPr="0053176D">
              <w:rPr>
                <w:sz w:val="20"/>
                <w:szCs w:val="20"/>
              </w:rPr>
              <w:t>Понимать на уровне образных элементарных представлений структурные единицы языка: слово, предложение, текст;                           Знать, называть и различать по форме структурные единицы графической системы - элементы печатных и письменных букв русского алфавита. Уметь составлять предложения из 2-4 слов и рассказы из 3-4 предложений  на основе иллюстрации,   графической   модели   или созданной на уроке речевой ситуации.                                            Уметь   правильно   сидеть   за   столом   и пользоваться  письменными принадлежностями.    Уметь   правильно   писать   все   элементы письменных букв по алгоритмам и под счет, правильно называть их</w:t>
            </w:r>
          </w:p>
          <w:p w:rsidR="003A6B98" w:rsidRPr="0053176D" w:rsidRDefault="003A6B98" w:rsidP="005317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3A6B98" w:rsidRPr="0053176D" w:rsidRDefault="003A6B98" w:rsidP="0053176D">
            <w:pPr>
              <w:jc w:val="both"/>
              <w:rPr>
                <w:sz w:val="20"/>
                <w:szCs w:val="20"/>
              </w:rPr>
            </w:pPr>
            <w:r w:rsidRPr="0053176D">
              <w:rPr>
                <w:sz w:val="20"/>
                <w:szCs w:val="20"/>
              </w:rPr>
              <w:t xml:space="preserve">Знать/понимать, что звуки русского языка делятся на гласные - </w:t>
            </w:r>
            <w:proofErr w:type="spellStart"/>
            <w:r w:rsidRPr="0053176D">
              <w:rPr>
                <w:sz w:val="20"/>
                <w:szCs w:val="20"/>
              </w:rPr>
              <w:t>ртораскрыватели</w:t>
            </w:r>
            <w:proofErr w:type="spellEnd"/>
            <w:r w:rsidRPr="0053176D">
              <w:rPr>
                <w:sz w:val="20"/>
                <w:szCs w:val="20"/>
              </w:rPr>
              <w:t xml:space="preserve">, произносящиеся без преграды в ротовой полости, и согласные - безударные. Слово представляет собой единство звучания и значения, Звучащее слово делится на слоги, один из которых произносится с большей силой   и   длительностью.   Звуки   речи   могут обозначаться с помощью условных графических символов  -  букв.  Основные  слова  называют предметы, их признаки, действия, не основные служат для связи основных слов в предложении, графические символы их изображения. Уметь:   акцентировано   произносить   звуки   в заданной последовательности в слове, выделять один из них и давать ему полную характеристику. При анализе использовать практические приемы определений     звонкости-глухости     согласных звуков и ударного слога в слове. Делить слово на слоги, выделять и фиксировать </w:t>
            </w:r>
            <w:proofErr w:type="gramStart"/>
            <w:r w:rsidRPr="0053176D">
              <w:rPr>
                <w:sz w:val="20"/>
                <w:szCs w:val="20"/>
              </w:rPr>
              <w:t>ударный</w:t>
            </w:r>
            <w:proofErr w:type="gramEnd"/>
            <w:r w:rsidRPr="0053176D">
              <w:rPr>
                <w:sz w:val="20"/>
                <w:szCs w:val="20"/>
              </w:rPr>
              <w:t xml:space="preserve">. Читать в схемах звуковую запись слов по   слогам   и   </w:t>
            </w:r>
            <w:proofErr w:type="spellStart"/>
            <w:r w:rsidRPr="0053176D">
              <w:rPr>
                <w:sz w:val="20"/>
                <w:szCs w:val="20"/>
              </w:rPr>
              <w:t>орфоэпически</w:t>
            </w:r>
            <w:proofErr w:type="spellEnd"/>
            <w:r w:rsidRPr="0053176D">
              <w:rPr>
                <w:sz w:val="20"/>
                <w:szCs w:val="20"/>
              </w:rPr>
              <w:t>.   Перекодировать звуковую форму слов из условн</w:t>
            </w:r>
            <w:proofErr w:type="gramStart"/>
            <w:r w:rsidRPr="0053176D">
              <w:rPr>
                <w:sz w:val="20"/>
                <w:szCs w:val="20"/>
              </w:rPr>
              <w:t>о-</w:t>
            </w:r>
            <w:proofErr w:type="gramEnd"/>
            <w:r w:rsidRPr="0053176D">
              <w:rPr>
                <w:sz w:val="20"/>
                <w:szCs w:val="20"/>
              </w:rPr>
              <w:t xml:space="preserve"> графической в буквенную    и    наоборот.    Анализировать    и практически              конструировать и </w:t>
            </w:r>
            <w:proofErr w:type="spellStart"/>
            <w:r w:rsidRPr="0053176D">
              <w:rPr>
                <w:sz w:val="20"/>
                <w:szCs w:val="20"/>
              </w:rPr>
              <w:t>переконструироватьпечатные</w:t>
            </w:r>
            <w:proofErr w:type="spellEnd"/>
            <w:r w:rsidRPr="0053176D">
              <w:rPr>
                <w:sz w:val="20"/>
                <w:szCs w:val="20"/>
              </w:rPr>
              <w:t xml:space="preserve"> и письменные буквы на основе элементов-шаблонов. Правильно сидеть за столом и пользоваться письменными принадлежностями в течение всего периода выполнения отдельного графического задания. Писать буквы на основе двигательных элементов по определенному алгоритму. Выполнять три вида соединения буки в слогах и словах. При письме под счет чередовать напряжения мышц руки с расслаблением. Записывать правильно предложение и </w:t>
            </w:r>
            <w:r w:rsidRPr="0053176D">
              <w:rPr>
                <w:sz w:val="20"/>
                <w:szCs w:val="20"/>
              </w:rPr>
              <w:lastRenderedPageBreak/>
              <w:t>собственные имена при списывании и диктанте, вы пол пять бордюры и росчерки.</w:t>
            </w:r>
          </w:p>
          <w:p w:rsidR="003A6B98" w:rsidRPr="0053176D" w:rsidRDefault="003A6B98" w:rsidP="005317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3A6B98" w:rsidRPr="0053176D" w:rsidRDefault="003A6B98" w:rsidP="0053176D">
            <w:pPr>
              <w:jc w:val="both"/>
              <w:rPr>
                <w:sz w:val="20"/>
                <w:szCs w:val="20"/>
              </w:rPr>
            </w:pPr>
            <w:proofErr w:type="gramStart"/>
            <w:r w:rsidRPr="0053176D">
              <w:rPr>
                <w:sz w:val="20"/>
                <w:szCs w:val="20"/>
              </w:rPr>
              <w:lastRenderedPageBreak/>
              <w:t>Знать структуру родной речи, иметь образные представления о единицах русского языка - звуке, слоге, слове как составных частях более крупных единиц, фиксируемых в определённых последовательности, а также о словосочетании, предложении и тексте.</w:t>
            </w:r>
            <w:proofErr w:type="gramEnd"/>
            <w:r w:rsidRPr="0053176D">
              <w:rPr>
                <w:sz w:val="20"/>
                <w:szCs w:val="20"/>
              </w:rPr>
              <w:t xml:space="preserve"> Графические системы печатных и письменных букв русского алфавита. Форму каждой буквы как пространственно-количественную совокупность составляющих ее элементов. Иметь привычку правильной посадки и навык пользования письменными принадлежностями.                                                            Уметь читать печатный и письменный текст в соответствии с нормами и в индивидуальном для каждого ученика темпе. Отвечать на вопросы по содержанию </w:t>
            </w:r>
            <w:proofErr w:type="gramStart"/>
            <w:r w:rsidRPr="0053176D">
              <w:rPr>
                <w:sz w:val="20"/>
                <w:szCs w:val="20"/>
              </w:rPr>
              <w:t>прочитанного</w:t>
            </w:r>
            <w:proofErr w:type="gramEnd"/>
            <w:r w:rsidRPr="0053176D">
              <w:rPr>
                <w:sz w:val="20"/>
                <w:szCs w:val="20"/>
              </w:rPr>
              <w:t xml:space="preserve">. Пересказать отдельные части текста (2-3 предложения). Озаглавливать прослушанный текст. Связно, в соответствии с усвоенными алгоритмами, писать как отдельные слова в предложении при различных методических условиях, а именно: 1 при списывании с печатного или письменного текста, 2 при письме по памяти или 3 под диктовку учителя. Ускорять темп письма с учетом индивидуальных особенностей каждого отдельного ученика. Выполнять правила записи предложений, слов с сочетаниями: </w:t>
            </w:r>
            <w:proofErr w:type="spellStart"/>
            <w:r w:rsidRPr="0053176D">
              <w:rPr>
                <w:sz w:val="20"/>
                <w:szCs w:val="20"/>
              </w:rPr>
              <w:t>чк</w:t>
            </w:r>
            <w:proofErr w:type="spellEnd"/>
            <w:r w:rsidRPr="0053176D">
              <w:rPr>
                <w:sz w:val="20"/>
                <w:szCs w:val="20"/>
              </w:rPr>
              <w:t xml:space="preserve">. </w:t>
            </w:r>
            <w:proofErr w:type="spellStart"/>
            <w:r w:rsidRPr="0053176D">
              <w:rPr>
                <w:sz w:val="20"/>
                <w:szCs w:val="20"/>
              </w:rPr>
              <w:t>чн</w:t>
            </w:r>
            <w:proofErr w:type="spellEnd"/>
            <w:r w:rsidRPr="0053176D">
              <w:rPr>
                <w:sz w:val="20"/>
                <w:szCs w:val="20"/>
              </w:rPr>
              <w:t xml:space="preserve">, </w:t>
            </w:r>
            <w:proofErr w:type="spellStart"/>
            <w:r w:rsidRPr="0053176D">
              <w:rPr>
                <w:sz w:val="20"/>
                <w:szCs w:val="20"/>
              </w:rPr>
              <w:t>нч</w:t>
            </w:r>
            <w:proofErr w:type="spellEnd"/>
            <w:r w:rsidRPr="0053176D">
              <w:rPr>
                <w:sz w:val="20"/>
                <w:szCs w:val="20"/>
              </w:rPr>
              <w:t xml:space="preserve">. с сочетаниями букв </w:t>
            </w:r>
            <w:proofErr w:type="spellStart"/>
            <w:r w:rsidRPr="0053176D">
              <w:rPr>
                <w:sz w:val="20"/>
                <w:szCs w:val="20"/>
              </w:rPr>
              <w:t>жи</w:t>
            </w:r>
            <w:proofErr w:type="spellEnd"/>
            <w:r w:rsidRPr="0053176D">
              <w:rPr>
                <w:sz w:val="20"/>
                <w:szCs w:val="20"/>
              </w:rPr>
              <w:t xml:space="preserve">, </w:t>
            </w:r>
            <w:proofErr w:type="spellStart"/>
            <w:r w:rsidRPr="0053176D">
              <w:rPr>
                <w:sz w:val="20"/>
                <w:szCs w:val="20"/>
              </w:rPr>
              <w:t>ши</w:t>
            </w:r>
            <w:proofErr w:type="spellEnd"/>
            <w:r w:rsidRPr="0053176D">
              <w:rPr>
                <w:sz w:val="20"/>
                <w:szCs w:val="20"/>
              </w:rPr>
              <w:t xml:space="preserve">, </w:t>
            </w:r>
            <w:proofErr w:type="spellStart"/>
            <w:r w:rsidRPr="0053176D">
              <w:rPr>
                <w:sz w:val="20"/>
                <w:szCs w:val="20"/>
              </w:rPr>
              <w:t>ча</w:t>
            </w:r>
            <w:proofErr w:type="spellEnd"/>
            <w:r w:rsidRPr="0053176D">
              <w:rPr>
                <w:sz w:val="20"/>
                <w:szCs w:val="20"/>
              </w:rPr>
              <w:t xml:space="preserve">, </w:t>
            </w:r>
            <w:proofErr w:type="spellStart"/>
            <w:r w:rsidRPr="0053176D">
              <w:rPr>
                <w:sz w:val="20"/>
                <w:szCs w:val="20"/>
              </w:rPr>
              <w:t>ща</w:t>
            </w:r>
            <w:proofErr w:type="spellEnd"/>
            <w:r w:rsidRPr="0053176D">
              <w:rPr>
                <w:sz w:val="20"/>
                <w:szCs w:val="20"/>
              </w:rPr>
              <w:t xml:space="preserve">. чу, </w:t>
            </w:r>
            <w:proofErr w:type="spellStart"/>
            <w:r w:rsidRPr="0053176D">
              <w:rPr>
                <w:sz w:val="20"/>
                <w:szCs w:val="20"/>
              </w:rPr>
              <w:t>щу</w:t>
            </w:r>
            <w:proofErr w:type="spellEnd"/>
            <w:r w:rsidRPr="0053176D">
              <w:rPr>
                <w:sz w:val="20"/>
                <w:szCs w:val="20"/>
              </w:rPr>
              <w:t xml:space="preserve">. Анализировать устную     и     письменную речь на основе сформированных      образных представлений о структурных       единицах русского языка, моделировать   их   с   помощью соответствующих символов.      Применять приёмы слогового,  орфоэпического,   связного чтения с фиксацией синтаксических    пауз на знаках </w:t>
            </w:r>
            <w:r w:rsidRPr="0053176D">
              <w:rPr>
                <w:sz w:val="20"/>
                <w:szCs w:val="20"/>
              </w:rPr>
              <w:lastRenderedPageBreak/>
              <w:t>препинания. Осуществлять   приемы связного и ускоренного воспроизведения букв их соединений на письме. Применять усвоенные правила записи слов на основе позиционного принципа русской графики для обозначения твёрдости – мягкости согласных и передачи на письме звука [</w:t>
            </w:r>
            <w:proofErr w:type="spellStart"/>
            <w:r w:rsidRPr="0053176D">
              <w:rPr>
                <w:sz w:val="20"/>
                <w:szCs w:val="20"/>
              </w:rPr>
              <w:t>й</w:t>
            </w:r>
            <w:proofErr w:type="spellEnd"/>
            <w:r w:rsidRPr="0053176D">
              <w:rPr>
                <w:sz w:val="20"/>
                <w:szCs w:val="20"/>
              </w:rPr>
              <w:t xml:space="preserve">’]  </w:t>
            </w:r>
          </w:p>
        </w:tc>
      </w:tr>
    </w:tbl>
    <w:p w:rsidR="003A6B98" w:rsidRPr="0053176D" w:rsidRDefault="003A6B98" w:rsidP="0053176D">
      <w:pPr>
        <w:pStyle w:val="u-2-msonormal"/>
        <w:jc w:val="both"/>
        <w:rPr>
          <w:sz w:val="20"/>
          <w:szCs w:val="20"/>
        </w:rPr>
      </w:pPr>
      <w:r w:rsidRPr="0053176D">
        <w:rPr>
          <w:sz w:val="20"/>
          <w:szCs w:val="20"/>
        </w:rPr>
        <w:lastRenderedPageBreak/>
        <w:t>Содержание курса</w:t>
      </w:r>
    </w:p>
    <w:p w:rsidR="003A6B98" w:rsidRPr="0053176D" w:rsidRDefault="003A6B98" w:rsidP="0053176D">
      <w:pPr>
        <w:pStyle w:val="u-2-msonormal"/>
        <w:jc w:val="both"/>
        <w:rPr>
          <w:sz w:val="20"/>
          <w:szCs w:val="20"/>
        </w:rPr>
      </w:pPr>
      <w:r w:rsidRPr="0053176D">
        <w:rPr>
          <w:sz w:val="20"/>
          <w:szCs w:val="20"/>
        </w:rPr>
        <w:t>Виды речевой деятельности</w:t>
      </w:r>
    </w:p>
    <w:p w:rsidR="003A6B98" w:rsidRPr="0053176D" w:rsidRDefault="003A6B98" w:rsidP="0053176D">
      <w:pPr>
        <w:pStyle w:val="u-2-msonormal"/>
        <w:jc w:val="both"/>
        <w:rPr>
          <w:sz w:val="20"/>
          <w:szCs w:val="20"/>
        </w:rPr>
      </w:pPr>
      <w:r w:rsidRPr="0053176D">
        <w:rPr>
          <w:sz w:val="20"/>
          <w:szCs w:val="20"/>
        </w:rPr>
        <w:tab/>
        <w:t xml:space="preserve">Слушание.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3A6B98" w:rsidRPr="0053176D" w:rsidRDefault="003A6B98" w:rsidP="0053176D">
      <w:pPr>
        <w:pStyle w:val="u-2-msonormal"/>
        <w:jc w:val="both"/>
        <w:rPr>
          <w:sz w:val="20"/>
          <w:szCs w:val="20"/>
        </w:rPr>
      </w:pPr>
      <w:r w:rsidRPr="0053176D">
        <w:rPr>
          <w:sz w:val="20"/>
          <w:szCs w:val="20"/>
        </w:rPr>
        <w:tab/>
        <w:t>Говорение. Выбор языковых сре</w:t>
      </w:r>
      <w:proofErr w:type="gramStart"/>
      <w:r w:rsidRPr="0053176D">
        <w:rPr>
          <w:sz w:val="20"/>
          <w:szCs w:val="20"/>
        </w:rPr>
        <w:t>дств в с</w:t>
      </w:r>
      <w:proofErr w:type="gramEnd"/>
      <w:r w:rsidRPr="0053176D">
        <w:rPr>
          <w:sz w:val="20"/>
          <w:szCs w:val="20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3A6B98" w:rsidRPr="0053176D" w:rsidRDefault="003A6B98" w:rsidP="0053176D">
      <w:pPr>
        <w:pStyle w:val="u-2-msonormal"/>
        <w:jc w:val="both"/>
        <w:rPr>
          <w:i/>
          <w:sz w:val="20"/>
          <w:szCs w:val="20"/>
        </w:rPr>
      </w:pPr>
      <w:r w:rsidRPr="0053176D">
        <w:rPr>
          <w:sz w:val="20"/>
          <w:szCs w:val="20"/>
        </w:rPr>
        <w:tab/>
        <w:t xml:space="preserve">Чтение.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53176D">
        <w:rPr>
          <w:i/>
          <w:sz w:val="20"/>
          <w:szCs w:val="20"/>
        </w:rPr>
        <w:t>Анализ и оценка содержания, языковых особенностей и структуры текста.</w:t>
      </w:r>
    </w:p>
    <w:p w:rsidR="003A6B98" w:rsidRPr="0053176D" w:rsidRDefault="003A6B98" w:rsidP="0053176D">
      <w:pPr>
        <w:pStyle w:val="u-2-msonormal"/>
        <w:jc w:val="both"/>
        <w:rPr>
          <w:i/>
          <w:sz w:val="20"/>
          <w:szCs w:val="20"/>
        </w:rPr>
      </w:pPr>
      <w:r w:rsidRPr="0053176D">
        <w:rPr>
          <w:sz w:val="20"/>
          <w:szCs w:val="20"/>
        </w:rPr>
        <w:tab/>
        <w:t xml:space="preserve">Письмо.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53176D">
        <w:rPr>
          <w:sz w:val="20"/>
          <w:szCs w:val="20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53176D">
        <w:rPr>
          <w:i/>
          <w:sz w:val="20"/>
          <w:szCs w:val="20"/>
        </w:rPr>
        <w:t>,</w:t>
      </w:r>
      <w:r w:rsidRPr="0053176D">
        <w:rPr>
          <w:sz w:val="20"/>
          <w:szCs w:val="20"/>
        </w:rPr>
        <w:t xml:space="preserve"> просмотра фрагмента видеозаписи и т. п.).</w:t>
      </w:r>
      <w:proofErr w:type="gramEnd"/>
    </w:p>
    <w:p w:rsidR="003A6B98" w:rsidRPr="0053176D" w:rsidRDefault="003A6B98" w:rsidP="0053176D">
      <w:pPr>
        <w:pStyle w:val="u-2-msonormal"/>
        <w:jc w:val="both"/>
        <w:rPr>
          <w:sz w:val="20"/>
          <w:szCs w:val="20"/>
        </w:rPr>
      </w:pPr>
      <w:r w:rsidRPr="0053176D">
        <w:rPr>
          <w:sz w:val="20"/>
          <w:szCs w:val="20"/>
        </w:rPr>
        <w:t>Обучение грамоте</w:t>
      </w:r>
    </w:p>
    <w:p w:rsidR="003A6B98" w:rsidRPr="0053176D" w:rsidRDefault="003A6B98" w:rsidP="0053176D">
      <w:pPr>
        <w:pStyle w:val="u-2-msonormal"/>
        <w:jc w:val="both"/>
        <w:rPr>
          <w:sz w:val="20"/>
          <w:szCs w:val="20"/>
        </w:rPr>
      </w:pPr>
      <w:r w:rsidRPr="0053176D">
        <w:rPr>
          <w:sz w:val="20"/>
          <w:szCs w:val="20"/>
        </w:rPr>
        <w:tab/>
        <w:t xml:space="preserve">Фонетика.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Различение гласных и согласных звуков, гласных ударных и безударных, согласных твёрдых и мягких, звонких и глухих. </w:t>
      </w:r>
      <w:r w:rsidRPr="0053176D">
        <w:rPr>
          <w:i/>
          <w:sz w:val="20"/>
          <w:szCs w:val="20"/>
        </w:rPr>
        <w:t>Слог</w:t>
      </w:r>
      <w:r w:rsidRPr="0053176D">
        <w:rPr>
          <w:sz w:val="20"/>
          <w:szCs w:val="20"/>
        </w:rPr>
        <w:t xml:space="preserve">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3A6B98" w:rsidRPr="0053176D" w:rsidRDefault="003A6B9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ab/>
        <w:t xml:space="preserve">Графика.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</w:t>
      </w:r>
      <w:proofErr w:type="spellStart"/>
      <w:r w:rsidRPr="0053176D">
        <w:rPr>
          <w:sz w:val="20"/>
          <w:szCs w:val="20"/>
        </w:rPr>
        <w:t>ю</w:t>
      </w:r>
      <w:proofErr w:type="spellEnd"/>
      <w:r w:rsidRPr="0053176D">
        <w:rPr>
          <w:sz w:val="20"/>
          <w:szCs w:val="20"/>
        </w:rPr>
        <w:t xml:space="preserve">, я. Мягкий знак как показатель мягкости предшествующего согласного звука. </w:t>
      </w:r>
    </w:p>
    <w:p w:rsidR="003A6B98" w:rsidRPr="0053176D" w:rsidRDefault="003A6B98" w:rsidP="0053176D">
      <w:pPr>
        <w:jc w:val="both"/>
        <w:rPr>
          <w:sz w:val="20"/>
          <w:szCs w:val="20"/>
        </w:rPr>
      </w:pPr>
      <w:r w:rsidRPr="0053176D">
        <w:rPr>
          <w:b/>
          <w:sz w:val="20"/>
          <w:szCs w:val="20"/>
        </w:rPr>
        <w:tab/>
      </w:r>
      <w:r w:rsidRPr="0053176D">
        <w:rPr>
          <w:sz w:val="20"/>
          <w:szCs w:val="20"/>
        </w:rPr>
        <w:t xml:space="preserve">Знакомство с русским алфавитом как последовательностью букв. </w:t>
      </w:r>
    </w:p>
    <w:p w:rsidR="003A6B98" w:rsidRPr="0053176D" w:rsidRDefault="003A6B98" w:rsidP="0053176D">
      <w:pPr>
        <w:jc w:val="both"/>
        <w:rPr>
          <w:sz w:val="20"/>
          <w:szCs w:val="20"/>
        </w:rPr>
      </w:pPr>
      <w:r w:rsidRPr="0053176D">
        <w:rPr>
          <w:b/>
          <w:sz w:val="20"/>
          <w:szCs w:val="20"/>
        </w:rPr>
        <w:tab/>
      </w:r>
      <w:r w:rsidRPr="0053176D">
        <w:rPr>
          <w:sz w:val="20"/>
          <w:szCs w:val="20"/>
        </w:rPr>
        <w:t xml:space="preserve">Чтение.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3A6B98" w:rsidRPr="0053176D" w:rsidRDefault="003A6B98" w:rsidP="0053176D">
      <w:pPr>
        <w:jc w:val="both"/>
        <w:rPr>
          <w:sz w:val="20"/>
          <w:szCs w:val="20"/>
        </w:rPr>
      </w:pPr>
      <w:r w:rsidRPr="0053176D">
        <w:rPr>
          <w:b/>
          <w:sz w:val="20"/>
          <w:szCs w:val="20"/>
        </w:rPr>
        <w:tab/>
      </w:r>
      <w:r w:rsidRPr="0053176D">
        <w:rPr>
          <w:sz w:val="20"/>
          <w:szCs w:val="20"/>
        </w:rPr>
        <w:t xml:space="preserve">Знакомство с орфоэпическим чтением (при переходе к чтению целыми словами). </w:t>
      </w:r>
      <w:r w:rsidRPr="0053176D">
        <w:rPr>
          <w:b/>
          <w:sz w:val="20"/>
          <w:szCs w:val="20"/>
        </w:rPr>
        <w:tab/>
      </w:r>
      <w:r w:rsidRPr="0053176D">
        <w:rPr>
          <w:sz w:val="20"/>
          <w:szCs w:val="20"/>
        </w:rPr>
        <w:t xml:space="preserve">Орфографическое чтение (проговаривание) как средство самоконтроля при письме под диктовку и при списывании. </w:t>
      </w:r>
    </w:p>
    <w:p w:rsidR="003A6B98" w:rsidRPr="0053176D" w:rsidRDefault="003A6B98" w:rsidP="0053176D">
      <w:pPr>
        <w:jc w:val="both"/>
        <w:rPr>
          <w:sz w:val="20"/>
          <w:szCs w:val="20"/>
        </w:rPr>
      </w:pPr>
      <w:r w:rsidRPr="0053176D">
        <w:rPr>
          <w:b/>
          <w:sz w:val="20"/>
          <w:szCs w:val="20"/>
        </w:rPr>
        <w:lastRenderedPageBreak/>
        <w:tab/>
      </w:r>
      <w:r w:rsidRPr="0053176D">
        <w:rPr>
          <w:sz w:val="20"/>
          <w:szCs w:val="20"/>
        </w:rPr>
        <w:t xml:space="preserve">Письмо.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3A6B98" w:rsidRPr="0053176D" w:rsidRDefault="003A6B98" w:rsidP="0053176D">
      <w:pPr>
        <w:jc w:val="both"/>
        <w:rPr>
          <w:sz w:val="20"/>
          <w:szCs w:val="20"/>
        </w:rPr>
      </w:pPr>
      <w:r w:rsidRPr="0053176D">
        <w:rPr>
          <w:b/>
          <w:sz w:val="20"/>
          <w:szCs w:val="20"/>
        </w:rPr>
        <w:tab/>
      </w:r>
      <w:r w:rsidRPr="0053176D">
        <w:rPr>
          <w:sz w:val="20"/>
          <w:szCs w:val="20"/>
        </w:rPr>
        <w:t>Овладение первичными навыками клавиатурного письма.</w:t>
      </w:r>
    </w:p>
    <w:p w:rsidR="003A6B98" w:rsidRPr="0053176D" w:rsidRDefault="003A6B9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 xml:space="preserve">Понимание функции небуквенных графических средств: пробела между словами, знака переноса. </w:t>
      </w:r>
    </w:p>
    <w:p w:rsidR="003A6B98" w:rsidRPr="0053176D" w:rsidRDefault="003A6B98" w:rsidP="0053176D">
      <w:pPr>
        <w:jc w:val="both"/>
        <w:rPr>
          <w:sz w:val="20"/>
          <w:szCs w:val="20"/>
        </w:rPr>
      </w:pPr>
      <w:r w:rsidRPr="0053176D">
        <w:rPr>
          <w:b/>
          <w:sz w:val="20"/>
          <w:szCs w:val="20"/>
        </w:rPr>
        <w:tab/>
      </w:r>
      <w:r w:rsidRPr="0053176D">
        <w:rPr>
          <w:sz w:val="20"/>
          <w:szCs w:val="20"/>
        </w:rPr>
        <w:t xml:space="preserve">Слово и предложение. Восприятие слова как объекта изучения, материала для анализа. Наблюдение над значением слова. </w:t>
      </w:r>
    </w:p>
    <w:p w:rsidR="003A6B98" w:rsidRPr="0053176D" w:rsidRDefault="003A6B98" w:rsidP="0053176D">
      <w:pPr>
        <w:jc w:val="both"/>
        <w:rPr>
          <w:sz w:val="20"/>
          <w:szCs w:val="20"/>
        </w:rPr>
      </w:pPr>
      <w:r w:rsidRPr="0053176D">
        <w:rPr>
          <w:b/>
          <w:sz w:val="20"/>
          <w:szCs w:val="20"/>
        </w:rPr>
        <w:tab/>
      </w:r>
      <w:r w:rsidRPr="0053176D">
        <w:rPr>
          <w:sz w:val="20"/>
          <w:szCs w:val="20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3A6B98" w:rsidRPr="0053176D" w:rsidRDefault="003A6B98" w:rsidP="0053176D">
      <w:pPr>
        <w:jc w:val="both"/>
        <w:rPr>
          <w:sz w:val="20"/>
          <w:szCs w:val="20"/>
        </w:rPr>
      </w:pPr>
      <w:r w:rsidRPr="0053176D">
        <w:rPr>
          <w:b/>
          <w:sz w:val="20"/>
          <w:szCs w:val="20"/>
        </w:rPr>
        <w:tab/>
      </w:r>
      <w:r w:rsidRPr="0053176D">
        <w:rPr>
          <w:sz w:val="20"/>
          <w:szCs w:val="20"/>
        </w:rPr>
        <w:t xml:space="preserve">Орфография. Знакомство с правилами правописания и их применение: </w:t>
      </w:r>
    </w:p>
    <w:p w:rsidR="003A6B98" w:rsidRPr="0053176D" w:rsidRDefault="003A6B9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 xml:space="preserve">• раздельное написание слов; </w:t>
      </w:r>
    </w:p>
    <w:p w:rsidR="003A6B98" w:rsidRPr="0053176D" w:rsidRDefault="003A6B9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>• обозначение гласных после шипящих (</w:t>
      </w:r>
      <w:proofErr w:type="spellStart"/>
      <w:proofErr w:type="gramStart"/>
      <w:r w:rsidRPr="0053176D">
        <w:rPr>
          <w:sz w:val="20"/>
          <w:szCs w:val="20"/>
        </w:rPr>
        <w:t>ча</w:t>
      </w:r>
      <w:proofErr w:type="spellEnd"/>
      <w:r w:rsidRPr="0053176D">
        <w:rPr>
          <w:sz w:val="20"/>
          <w:szCs w:val="20"/>
        </w:rPr>
        <w:t>—</w:t>
      </w:r>
      <w:proofErr w:type="spellStart"/>
      <w:r w:rsidRPr="0053176D">
        <w:rPr>
          <w:sz w:val="20"/>
          <w:szCs w:val="20"/>
        </w:rPr>
        <w:t>ща</w:t>
      </w:r>
      <w:proofErr w:type="spellEnd"/>
      <w:proofErr w:type="gramEnd"/>
      <w:r w:rsidRPr="0053176D">
        <w:rPr>
          <w:sz w:val="20"/>
          <w:szCs w:val="20"/>
        </w:rPr>
        <w:t>, чу—</w:t>
      </w:r>
      <w:proofErr w:type="spellStart"/>
      <w:r w:rsidRPr="0053176D">
        <w:rPr>
          <w:sz w:val="20"/>
          <w:szCs w:val="20"/>
        </w:rPr>
        <w:t>щу</w:t>
      </w:r>
      <w:proofErr w:type="spellEnd"/>
      <w:r w:rsidRPr="0053176D">
        <w:rPr>
          <w:sz w:val="20"/>
          <w:szCs w:val="20"/>
        </w:rPr>
        <w:t xml:space="preserve">, </w:t>
      </w:r>
      <w:proofErr w:type="spellStart"/>
      <w:r w:rsidRPr="0053176D">
        <w:rPr>
          <w:sz w:val="20"/>
          <w:szCs w:val="20"/>
        </w:rPr>
        <w:t>жи</w:t>
      </w:r>
      <w:proofErr w:type="spellEnd"/>
      <w:r w:rsidRPr="0053176D">
        <w:rPr>
          <w:sz w:val="20"/>
          <w:szCs w:val="20"/>
        </w:rPr>
        <w:t>—</w:t>
      </w:r>
      <w:proofErr w:type="spellStart"/>
      <w:r w:rsidRPr="0053176D">
        <w:rPr>
          <w:sz w:val="20"/>
          <w:szCs w:val="20"/>
        </w:rPr>
        <w:t>ши</w:t>
      </w:r>
      <w:proofErr w:type="spellEnd"/>
      <w:r w:rsidRPr="0053176D">
        <w:rPr>
          <w:sz w:val="20"/>
          <w:szCs w:val="20"/>
        </w:rPr>
        <w:t xml:space="preserve">); </w:t>
      </w:r>
    </w:p>
    <w:p w:rsidR="003A6B98" w:rsidRPr="0053176D" w:rsidRDefault="003A6B9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 xml:space="preserve">• прописная (заглавная) буква в начале предложения, в именах собственных; </w:t>
      </w:r>
    </w:p>
    <w:p w:rsidR="003A6B98" w:rsidRPr="0053176D" w:rsidRDefault="003A6B9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 xml:space="preserve">• перенос слов по слогам без стечения согласных; </w:t>
      </w:r>
    </w:p>
    <w:p w:rsidR="003A6B98" w:rsidRPr="0053176D" w:rsidRDefault="003A6B98" w:rsidP="0053176D">
      <w:pPr>
        <w:jc w:val="both"/>
        <w:rPr>
          <w:sz w:val="20"/>
          <w:szCs w:val="20"/>
        </w:rPr>
      </w:pPr>
      <w:r w:rsidRPr="0053176D">
        <w:rPr>
          <w:sz w:val="20"/>
          <w:szCs w:val="20"/>
        </w:rPr>
        <w:t xml:space="preserve">• знаки препинания в конце предложения. </w:t>
      </w:r>
    </w:p>
    <w:p w:rsidR="003A6B98" w:rsidRPr="0053176D" w:rsidRDefault="003A6B98" w:rsidP="0053176D">
      <w:pPr>
        <w:jc w:val="both"/>
        <w:rPr>
          <w:sz w:val="20"/>
          <w:szCs w:val="20"/>
        </w:rPr>
      </w:pPr>
      <w:r w:rsidRPr="0053176D">
        <w:rPr>
          <w:b/>
          <w:sz w:val="20"/>
          <w:szCs w:val="20"/>
        </w:rPr>
        <w:tab/>
      </w:r>
      <w:r w:rsidRPr="0053176D">
        <w:rPr>
          <w:sz w:val="20"/>
          <w:szCs w:val="20"/>
        </w:rPr>
        <w:t xml:space="preserve">Развитие речи.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3A6B98" w:rsidRPr="0053176D" w:rsidRDefault="003A6B98" w:rsidP="0053176D">
      <w:pPr>
        <w:pStyle w:val="u-2-msonormal"/>
        <w:jc w:val="both"/>
        <w:rPr>
          <w:sz w:val="20"/>
          <w:szCs w:val="20"/>
        </w:rPr>
      </w:pPr>
      <w:r w:rsidRPr="0053176D">
        <w:rPr>
          <w:sz w:val="20"/>
          <w:szCs w:val="20"/>
        </w:rPr>
        <w:t>Систематический курс</w:t>
      </w:r>
    </w:p>
    <w:p w:rsidR="003A6B98" w:rsidRPr="0053176D" w:rsidRDefault="003A6B98" w:rsidP="0053176D">
      <w:pPr>
        <w:pStyle w:val="u-2-msonormal"/>
        <w:jc w:val="both"/>
        <w:rPr>
          <w:i/>
          <w:sz w:val="20"/>
          <w:szCs w:val="20"/>
        </w:rPr>
      </w:pPr>
      <w:r w:rsidRPr="0053176D">
        <w:rPr>
          <w:b/>
          <w:sz w:val="20"/>
          <w:szCs w:val="20"/>
        </w:rPr>
        <w:tab/>
      </w:r>
      <w:r w:rsidRPr="0053176D">
        <w:rPr>
          <w:sz w:val="20"/>
          <w:szCs w:val="20"/>
        </w:rPr>
        <w:t xml:space="preserve">Фонетика и орфоэпия.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53176D">
        <w:rPr>
          <w:sz w:val="20"/>
          <w:szCs w:val="20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53176D">
        <w:rPr>
          <w:sz w:val="20"/>
          <w:szCs w:val="20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53176D">
        <w:rPr>
          <w:i/>
          <w:sz w:val="20"/>
          <w:szCs w:val="20"/>
        </w:rPr>
        <w:t>Фонетический анализ слова.</w:t>
      </w:r>
    </w:p>
    <w:p w:rsidR="003A6B98" w:rsidRPr="0053176D" w:rsidRDefault="003A6B98" w:rsidP="0053176D">
      <w:pPr>
        <w:pStyle w:val="u-2-msonormal"/>
        <w:jc w:val="both"/>
        <w:rPr>
          <w:i/>
          <w:sz w:val="20"/>
          <w:szCs w:val="20"/>
        </w:rPr>
      </w:pPr>
      <w:r w:rsidRPr="0053176D">
        <w:rPr>
          <w:sz w:val="20"/>
          <w:szCs w:val="20"/>
        </w:rPr>
        <w:tab/>
        <w:t xml:space="preserve">Графика. Различение звуков и букв. Обозначение на письме твёрдости и мягкости согласных звуков. Использование на письме разделительных </w:t>
      </w:r>
      <w:proofErr w:type="spellStart"/>
      <w:r w:rsidRPr="0053176D">
        <w:rPr>
          <w:sz w:val="20"/>
          <w:szCs w:val="20"/>
        </w:rPr>
        <w:t>ь</w:t>
      </w:r>
      <w:proofErr w:type="spellEnd"/>
      <w:r w:rsidRPr="0053176D">
        <w:rPr>
          <w:sz w:val="20"/>
          <w:szCs w:val="20"/>
        </w:rPr>
        <w:t xml:space="preserve"> и </w:t>
      </w:r>
      <w:proofErr w:type="spellStart"/>
      <w:r w:rsidRPr="0053176D">
        <w:rPr>
          <w:sz w:val="20"/>
          <w:szCs w:val="20"/>
        </w:rPr>
        <w:t>ъ</w:t>
      </w:r>
      <w:proofErr w:type="gramStart"/>
      <w:r w:rsidRPr="0053176D">
        <w:rPr>
          <w:sz w:val="20"/>
          <w:szCs w:val="20"/>
        </w:rPr>
        <w:t>.У</w:t>
      </w:r>
      <w:proofErr w:type="gramEnd"/>
      <w:r w:rsidRPr="0053176D">
        <w:rPr>
          <w:sz w:val="20"/>
          <w:szCs w:val="20"/>
        </w:rPr>
        <w:t>становление</w:t>
      </w:r>
      <w:proofErr w:type="spellEnd"/>
      <w:r w:rsidRPr="0053176D">
        <w:rPr>
          <w:sz w:val="20"/>
          <w:szCs w:val="20"/>
        </w:rPr>
        <w:t xml:space="preserve"> соотношения звукового и буквенного состава слов типа </w:t>
      </w:r>
      <w:r w:rsidRPr="0053176D">
        <w:rPr>
          <w:i/>
          <w:sz w:val="20"/>
          <w:szCs w:val="20"/>
        </w:rPr>
        <w:t>стол, конь</w:t>
      </w:r>
      <w:r w:rsidRPr="0053176D">
        <w:rPr>
          <w:sz w:val="20"/>
          <w:szCs w:val="20"/>
        </w:rPr>
        <w:t xml:space="preserve">; в словах с йотированными гласными е, ё, </w:t>
      </w:r>
      <w:proofErr w:type="spellStart"/>
      <w:r w:rsidRPr="0053176D">
        <w:rPr>
          <w:sz w:val="20"/>
          <w:szCs w:val="20"/>
        </w:rPr>
        <w:t>ю</w:t>
      </w:r>
      <w:proofErr w:type="spellEnd"/>
      <w:r w:rsidRPr="0053176D">
        <w:rPr>
          <w:sz w:val="20"/>
          <w:szCs w:val="20"/>
        </w:rPr>
        <w:t xml:space="preserve">, я; в словах с непроизносимыми </w:t>
      </w:r>
      <w:proofErr w:type="spellStart"/>
      <w:r w:rsidRPr="0053176D">
        <w:rPr>
          <w:sz w:val="20"/>
          <w:szCs w:val="20"/>
        </w:rPr>
        <w:t>согласными.Использование</w:t>
      </w:r>
      <w:proofErr w:type="spellEnd"/>
      <w:r w:rsidRPr="0053176D">
        <w:rPr>
          <w:sz w:val="20"/>
          <w:szCs w:val="20"/>
        </w:rPr>
        <w:t xml:space="preserve">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3A6B98" w:rsidRPr="0053176D" w:rsidRDefault="003A6B98" w:rsidP="0053176D">
      <w:pPr>
        <w:pStyle w:val="u-2-msonormal"/>
        <w:jc w:val="both"/>
        <w:rPr>
          <w:sz w:val="20"/>
          <w:szCs w:val="20"/>
        </w:rPr>
      </w:pPr>
      <w:r w:rsidRPr="0053176D">
        <w:rPr>
          <w:b/>
          <w:sz w:val="20"/>
          <w:szCs w:val="20"/>
        </w:rPr>
        <w:tab/>
      </w:r>
      <w:r w:rsidRPr="0053176D">
        <w:rPr>
          <w:sz w:val="20"/>
          <w:szCs w:val="20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3A6B98" w:rsidRPr="0053176D" w:rsidRDefault="003A6B98" w:rsidP="0053176D">
      <w:pPr>
        <w:pStyle w:val="u-2-msonormal"/>
        <w:jc w:val="both"/>
        <w:rPr>
          <w:sz w:val="20"/>
          <w:szCs w:val="20"/>
        </w:rPr>
      </w:pPr>
      <w:r w:rsidRPr="0053176D">
        <w:rPr>
          <w:sz w:val="20"/>
          <w:szCs w:val="20"/>
        </w:rPr>
        <w:tab/>
        <w:t>Лексика.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3A6B98" w:rsidRPr="0053176D" w:rsidRDefault="003A6B98" w:rsidP="0053176D">
      <w:pPr>
        <w:pStyle w:val="u-2-msonormal"/>
        <w:jc w:val="both"/>
        <w:rPr>
          <w:i/>
          <w:sz w:val="20"/>
          <w:szCs w:val="20"/>
        </w:rPr>
      </w:pPr>
      <w:r w:rsidRPr="0053176D">
        <w:rPr>
          <w:sz w:val="20"/>
          <w:szCs w:val="20"/>
        </w:rPr>
        <w:tab/>
        <w:t>Состав слова (</w:t>
      </w:r>
      <w:proofErr w:type="spellStart"/>
      <w:r w:rsidRPr="0053176D">
        <w:rPr>
          <w:sz w:val="20"/>
          <w:szCs w:val="20"/>
        </w:rPr>
        <w:t>морфемика</w:t>
      </w:r>
      <w:proofErr w:type="spellEnd"/>
      <w:r w:rsidRPr="0053176D">
        <w:rPr>
          <w:sz w:val="20"/>
          <w:szCs w:val="20"/>
        </w:rPr>
        <w:t>).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53176D">
        <w:rPr>
          <w:i/>
          <w:sz w:val="20"/>
          <w:szCs w:val="20"/>
        </w:rPr>
        <w:t xml:space="preserve">постфикса </w:t>
      </w:r>
      <w:proofErr w:type="gramStart"/>
      <w:r w:rsidRPr="0053176D">
        <w:rPr>
          <w:i/>
          <w:sz w:val="20"/>
          <w:szCs w:val="20"/>
        </w:rPr>
        <w:t>-</w:t>
      </w:r>
      <w:proofErr w:type="spellStart"/>
      <w:r w:rsidRPr="0053176D">
        <w:rPr>
          <w:i/>
          <w:sz w:val="20"/>
          <w:szCs w:val="20"/>
        </w:rPr>
        <w:t>с</w:t>
      </w:r>
      <w:proofErr w:type="gramEnd"/>
      <w:r w:rsidRPr="0053176D">
        <w:rPr>
          <w:i/>
          <w:sz w:val="20"/>
          <w:szCs w:val="20"/>
        </w:rPr>
        <w:t>я</w:t>
      </w:r>
      <w:proofErr w:type="spellEnd"/>
      <w:r w:rsidRPr="0053176D">
        <w:rPr>
          <w:i/>
          <w:sz w:val="20"/>
          <w:szCs w:val="20"/>
        </w:rPr>
        <w:t>)</w:t>
      </w:r>
      <w:r w:rsidRPr="0053176D">
        <w:rPr>
          <w:sz w:val="20"/>
          <w:szCs w:val="20"/>
        </w:rPr>
        <w:t xml:space="preserve">, основы. Различение изменяемых и неизменяемых слов. </w:t>
      </w:r>
      <w:r w:rsidRPr="0053176D">
        <w:rPr>
          <w:i/>
          <w:sz w:val="20"/>
          <w:szCs w:val="20"/>
        </w:rPr>
        <w:t>Представление о значении суффиксов и приставок.</w:t>
      </w:r>
      <w:r w:rsidRPr="0053176D">
        <w:rPr>
          <w:sz w:val="20"/>
          <w:szCs w:val="20"/>
        </w:rPr>
        <w:t xml:space="preserve"> </w:t>
      </w:r>
      <w:r w:rsidRPr="0053176D">
        <w:rPr>
          <w:i/>
          <w:sz w:val="20"/>
          <w:szCs w:val="20"/>
        </w:rPr>
        <w:t>Образование однокоренных слов помощью суффиксов и приставок.</w:t>
      </w:r>
      <w:r w:rsidRPr="0053176D">
        <w:rPr>
          <w:sz w:val="20"/>
          <w:szCs w:val="20"/>
        </w:rPr>
        <w:t xml:space="preserve"> </w:t>
      </w:r>
      <w:r w:rsidRPr="0053176D">
        <w:rPr>
          <w:i/>
          <w:sz w:val="20"/>
          <w:szCs w:val="20"/>
        </w:rPr>
        <w:t>Сложные слова</w:t>
      </w:r>
      <w:r w:rsidRPr="0053176D">
        <w:rPr>
          <w:sz w:val="20"/>
          <w:szCs w:val="20"/>
        </w:rPr>
        <w:t xml:space="preserve">. </w:t>
      </w:r>
      <w:r w:rsidRPr="0053176D">
        <w:rPr>
          <w:i/>
          <w:sz w:val="20"/>
          <w:szCs w:val="20"/>
        </w:rPr>
        <w:t>Нахождение корня в однокоренных словах с чередованием согласных в корне.</w:t>
      </w:r>
      <w:r w:rsidRPr="0053176D">
        <w:rPr>
          <w:sz w:val="20"/>
          <w:szCs w:val="20"/>
        </w:rPr>
        <w:t xml:space="preserve"> </w:t>
      </w:r>
      <w:r w:rsidRPr="0053176D">
        <w:rPr>
          <w:i/>
          <w:sz w:val="20"/>
          <w:szCs w:val="20"/>
        </w:rPr>
        <w:t>Разбор слова по составу.</w:t>
      </w:r>
    </w:p>
    <w:p w:rsidR="003A6B98" w:rsidRPr="0053176D" w:rsidRDefault="003A6B98" w:rsidP="0053176D">
      <w:pPr>
        <w:pStyle w:val="u-2-msonormal"/>
        <w:jc w:val="both"/>
        <w:rPr>
          <w:sz w:val="20"/>
          <w:szCs w:val="20"/>
        </w:rPr>
      </w:pPr>
      <w:r w:rsidRPr="0053176D">
        <w:rPr>
          <w:sz w:val="20"/>
          <w:szCs w:val="20"/>
        </w:rPr>
        <w:lastRenderedPageBreak/>
        <w:tab/>
        <w:t>Морфология</w:t>
      </w:r>
      <w:r w:rsidR="0053176D">
        <w:rPr>
          <w:sz w:val="20"/>
          <w:szCs w:val="20"/>
        </w:rPr>
        <w:t xml:space="preserve">. </w:t>
      </w:r>
      <w:r w:rsidRPr="0053176D">
        <w:rPr>
          <w:sz w:val="20"/>
          <w:szCs w:val="20"/>
        </w:rPr>
        <w:t xml:space="preserve">Части речи; деление частей речи </w:t>
      </w:r>
      <w:proofErr w:type="gramStart"/>
      <w:r w:rsidRPr="0053176D">
        <w:rPr>
          <w:sz w:val="20"/>
          <w:szCs w:val="20"/>
        </w:rPr>
        <w:t>на</w:t>
      </w:r>
      <w:proofErr w:type="gramEnd"/>
      <w:r w:rsidRPr="0053176D">
        <w:rPr>
          <w:sz w:val="20"/>
          <w:szCs w:val="20"/>
        </w:rPr>
        <w:t xml:space="preserve"> самостоятельные и служебные.</w:t>
      </w:r>
      <w:r w:rsidR="0053176D">
        <w:rPr>
          <w:sz w:val="20"/>
          <w:szCs w:val="20"/>
        </w:rPr>
        <w:t xml:space="preserve"> </w:t>
      </w:r>
      <w:r w:rsidRPr="0053176D">
        <w:rPr>
          <w:i/>
          <w:sz w:val="20"/>
          <w:szCs w:val="20"/>
        </w:rPr>
        <w:t>Имя существительное.</w:t>
      </w:r>
      <w:r w:rsidRPr="0053176D">
        <w:rPr>
          <w:sz w:val="20"/>
          <w:szCs w:val="20"/>
        </w:rPr>
        <w:t xml:space="preserve"> Значение и употребление в речи. Различение имён существительных</w:t>
      </w:r>
      <w:r w:rsidRPr="0053176D">
        <w:rPr>
          <w:i/>
          <w:sz w:val="20"/>
          <w:szCs w:val="20"/>
        </w:rPr>
        <w:t xml:space="preserve"> одушевлённых и неодушевлённых</w:t>
      </w:r>
      <w:r w:rsidRPr="0053176D">
        <w:rPr>
          <w:sz w:val="20"/>
          <w:szCs w:val="20"/>
        </w:rPr>
        <w:t xml:space="preserve"> по вопросам кто?</w:t>
      </w:r>
      <w:r w:rsidRPr="0053176D">
        <w:rPr>
          <w:i/>
          <w:sz w:val="20"/>
          <w:szCs w:val="20"/>
        </w:rPr>
        <w:t xml:space="preserve"> </w:t>
      </w:r>
      <w:r w:rsidRPr="0053176D">
        <w:rPr>
          <w:sz w:val="20"/>
          <w:szCs w:val="20"/>
        </w:rPr>
        <w:t xml:space="preserve">и что? </w:t>
      </w:r>
      <w:r w:rsidRPr="0053176D">
        <w:rPr>
          <w:i/>
          <w:sz w:val="20"/>
          <w:szCs w:val="20"/>
        </w:rPr>
        <w:t>Выделение имён существительных собственных и нарицательных.</w:t>
      </w:r>
      <w:r w:rsidRPr="0053176D">
        <w:rPr>
          <w:sz w:val="20"/>
          <w:szCs w:val="20"/>
        </w:rPr>
        <w:t xml:space="preserve"> Различение имён существительных мужского, женского и среднего рода. Изменение существительных по числам. </w:t>
      </w:r>
      <w:r w:rsidRPr="0053176D">
        <w:rPr>
          <w:i/>
          <w:sz w:val="20"/>
          <w:szCs w:val="20"/>
        </w:rPr>
        <w:t>Начальная форма имени существительного.</w:t>
      </w:r>
      <w:r w:rsidRPr="0053176D">
        <w:rPr>
          <w:sz w:val="20"/>
          <w:szCs w:val="20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53176D">
        <w:rPr>
          <w:i/>
          <w:sz w:val="20"/>
          <w:szCs w:val="20"/>
        </w:rPr>
        <w:t xml:space="preserve">Различение падежных и смысловых (синтаксических) вопросов. </w:t>
      </w:r>
      <w:r w:rsidRPr="0053176D">
        <w:rPr>
          <w:sz w:val="20"/>
          <w:szCs w:val="20"/>
        </w:rPr>
        <w:t xml:space="preserve">Определение принадлежности имён существительных к 1, 2, 3-му склонению. </w:t>
      </w:r>
      <w:r w:rsidRPr="0053176D">
        <w:rPr>
          <w:i/>
          <w:sz w:val="20"/>
          <w:szCs w:val="20"/>
        </w:rPr>
        <w:t>Словообразование имён существительных.</w:t>
      </w:r>
      <w:r w:rsidRPr="0053176D">
        <w:rPr>
          <w:sz w:val="20"/>
          <w:szCs w:val="20"/>
        </w:rPr>
        <w:t xml:space="preserve"> </w:t>
      </w:r>
      <w:r w:rsidRPr="0053176D">
        <w:rPr>
          <w:i/>
          <w:sz w:val="20"/>
          <w:szCs w:val="20"/>
        </w:rPr>
        <w:t>Морфологический разбор имён существительных.</w:t>
      </w:r>
      <w:r w:rsidR="0053176D">
        <w:rPr>
          <w:i/>
          <w:sz w:val="20"/>
          <w:szCs w:val="20"/>
        </w:rPr>
        <w:t xml:space="preserve"> </w:t>
      </w:r>
      <w:r w:rsidRPr="0053176D">
        <w:rPr>
          <w:i/>
          <w:sz w:val="20"/>
          <w:szCs w:val="20"/>
        </w:rPr>
        <w:t>Имя прилагательное.</w:t>
      </w:r>
      <w:r w:rsidRPr="0053176D">
        <w:rPr>
          <w:sz w:val="20"/>
          <w:szCs w:val="20"/>
        </w:rPr>
        <w:t xml:space="preserve">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53176D">
        <w:rPr>
          <w:sz w:val="20"/>
          <w:szCs w:val="20"/>
        </w:rPr>
        <w:t>-</w:t>
      </w:r>
      <w:proofErr w:type="spellStart"/>
      <w:r w:rsidRPr="0053176D">
        <w:rPr>
          <w:sz w:val="20"/>
          <w:szCs w:val="20"/>
        </w:rPr>
        <w:t>и</w:t>
      </w:r>
      <w:proofErr w:type="gramEnd"/>
      <w:r w:rsidRPr="0053176D">
        <w:rPr>
          <w:sz w:val="20"/>
          <w:szCs w:val="20"/>
        </w:rPr>
        <w:t>й</w:t>
      </w:r>
      <w:proofErr w:type="spellEnd"/>
      <w:r w:rsidRPr="0053176D">
        <w:rPr>
          <w:sz w:val="20"/>
          <w:szCs w:val="20"/>
        </w:rPr>
        <w:t>, -</w:t>
      </w:r>
      <w:proofErr w:type="spellStart"/>
      <w:r w:rsidRPr="0053176D">
        <w:rPr>
          <w:sz w:val="20"/>
          <w:szCs w:val="20"/>
        </w:rPr>
        <w:t>ья</w:t>
      </w:r>
      <w:proofErr w:type="spellEnd"/>
      <w:r w:rsidRPr="0053176D">
        <w:rPr>
          <w:sz w:val="20"/>
          <w:szCs w:val="20"/>
        </w:rPr>
        <w:t>, -</w:t>
      </w:r>
      <w:proofErr w:type="spellStart"/>
      <w:r w:rsidRPr="0053176D">
        <w:rPr>
          <w:sz w:val="20"/>
          <w:szCs w:val="20"/>
        </w:rPr>
        <w:t>ов</w:t>
      </w:r>
      <w:proofErr w:type="spellEnd"/>
      <w:r w:rsidRPr="0053176D">
        <w:rPr>
          <w:sz w:val="20"/>
          <w:szCs w:val="20"/>
        </w:rPr>
        <w:t xml:space="preserve">, -ин. Зависимость формы имени прилагательного от формы имени существительного. </w:t>
      </w:r>
      <w:r w:rsidRPr="0053176D">
        <w:rPr>
          <w:i/>
          <w:sz w:val="20"/>
          <w:szCs w:val="20"/>
        </w:rPr>
        <w:t>Начальная форма имени прилагательного. Словообразование имён прилагательных.</w:t>
      </w:r>
      <w:r w:rsidRPr="0053176D">
        <w:rPr>
          <w:sz w:val="20"/>
          <w:szCs w:val="20"/>
        </w:rPr>
        <w:t xml:space="preserve"> </w:t>
      </w:r>
      <w:r w:rsidRPr="0053176D">
        <w:rPr>
          <w:i/>
          <w:sz w:val="20"/>
          <w:szCs w:val="20"/>
        </w:rPr>
        <w:t>Морфологический разбор имён прилагательных.</w:t>
      </w:r>
      <w:r w:rsidRPr="0053176D">
        <w:rPr>
          <w:b/>
          <w:sz w:val="20"/>
          <w:szCs w:val="20"/>
        </w:rPr>
        <w:t xml:space="preserve"> </w:t>
      </w:r>
      <w:r w:rsidRPr="0053176D">
        <w:rPr>
          <w:i/>
          <w:sz w:val="20"/>
          <w:szCs w:val="20"/>
        </w:rPr>
        <w:t>Местоимение.</w:t>
      </w:r>
      <w:r w:rsidRPr="0053176D">
        <w:rPr>
          <w:sz w:val="20"/>
          <w:szCs w:val="20"/>
        </w:rPr>
        <w:t xml:space="preserve"> Общее представление о местоимении. Личные местоимения. Значение и употребление в речи. Личные местоимения 1, 2, 3-го лица единственного и множественного числа. Склонение личных местоимений.</w:t>
      </w:r>
      <w:r w:rsidR="0053176D">
        <w:rPr>
          <w:sz w:val="20"/>
          <w:szCs w:val="20"/>
        </w:rPr>
        <w:t xml:space="preserve"> </w:t>
      </w:r>
      <w:r w:rsidRPr="0053176D">
        <w:rPr>
          <w:i/>
          <w:sz w:val="20"/>
          <w:szCs w:val="20"/>
        </w:rPr>
        <w:t>Числительное.</w:t>
      </w:r>
      <w:r w:rsidRPr="0053176D">
        <w:rPr>
          <w:sz w:val="20"/>
          <w:szCs w:val="20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  <w:r w:rsidR="0053176D">
        <w:rPr>
          <w:sz w:val="20"/>
          <w:szCs w:val="20"/>
        </w:rPr>
        <w:t xml:space="preserve"> </w:t>
      </w:r>
      <w:r w:rsidRPr="0053176D">
        <w:rPr>
          <w:i/>
          <w:sz w:val="20"/>
          <w:szCs w:val="20"/>
        </w:rPr>
        <w:t>Глагол.</w:t>
      </w:r>
      <w:r w:rsidRPr="0053176D">
        <w:rPr>
          <w:sz w:val="20"/>
          <w:szCs w:val="20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53176D">
        <w:rPr>
          <w:i/>
          <w:sz w:val="20"/>
          <w:szCs w:val="20"/>
        </w:rPr>
        <w:t>Возвратные глаголы. Словообразование глаголов от других частей речи</w:t>
      </w:r>
      <w:r w:rsidRPr="0053176D">
        <w:rPr>
          <w:sz w:val="20"/>
          <w:szCs w:val="20"/>
        </w:rPr>
        <w:t xml:space="preserve">. </w:t>
      </w:r>
      <w:r w:rsidRPr="0053176D">
        <w:rPr>
          <w:i/>
          <w:sz w:val="20"/>
          <w:szCs w:val="20"/>
        </w:rPr>
        <w:t>Морфологический разбор глаголов.</w:t>
      </w:r>
      <w:r w:rsidR="0053176D">
        <w:rPr>
          <w:i/>
          <w:sz w:val="20"/>
          <w:szCs w:val="20"/>
        </w:rPr>
        <w:t xml:space="preserve"> </w:t>
      </w:r>
      <w:r w:rsidRPr="0053176D">
        <w:rPr>
          <w:i/>
          <w:sz w:val="20"/>
          <w:szCs w:val="20"/>
        </w:rPr>
        <w:t>Наречие.</w:t>
      </w:r>
      <w:r w:rsidRPr="0053176D">
        <w:rPr>
          <w:sz w:val="20"/>
          <w:szCs w:val="20"/>
        </w:rPr>
        <w:t xml:space="preserve"> Значение и употребление в речи.</w:t>
      </w:r>
      <w:r w:rsidR="0053176D">
        <w:rPr>
          <w:sz w:val="20"/>
          <w:szCs w:val="20"/>
        </w:rPr>
        <w:t xml:space="preserve"> </w:t>
      </w:r>
      <w:r w:rsidRPr="0053176D">
        <w:rPr>
          <w:i/>
          <w:sz w:val="20"/>
          <w:szCs w:val="20"/>
        </w:rPr>
        <w:t>Предлог.</w:t>
      </w:r>
      <w:r w:rsidRPr="0053176D">
        <w:rPr>
          <w:sz w:val="20"/>
          <w:szCs w:val="20"/>
        </w:rPr>
        <w:t xml:space="preserve">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</w:t>
      </w:r>
      <w:r w:rsidRPr="0053176D">
        <w:rPr>
          <w:b/>
          <w:sz w:val="20"/>
          <w:szCs w:val="20"/>
        </w:rPr>
        <w:t xml:space="preserve"> </w:t>
      </w:r>
      <w:r w:rsidRPr="0053176D">
        <w:rPr>
          <w:i/>
          <w:sz w:val="20"/>
          <w:szCs w:val="20"/>
        </w:rPr>
        <w:t>Союз.</w:t>
      </w:r>
      <w:r w:rsidRPr="0053176D">
        <w:rPr>
          <w:sz w:val="20"/>
          <w:szCs w:val="20"/>
        </w:rPr>
        <w:t xml:space="preserve"> Союзы и, а, но, их роль в речи. </w:t>
      </w:r>
      <w:r w:rsidRPr="0053176D">
        <w:rPr>
          <w:i/>
          <w:sz w:val="20"/>
          <w:szCs w:val="20"/>
        </w:rPr>
        <w:t>Частица.</w:t>
      </w:r>
      <w:r w:rsidRPr="0053176D">
        <w:rPr>
          <w:sz w:val="20"/>
          <w:szCs w:val="20"/>
        </w:rPr>
        <w:t xml:space="preserve"> Частица не, её значение.</w:t>
      </w:r>
    </w:p>
    <w:p w:rsidR="003A6B98" w:rsidRPr="0053176D" w:rsidRDefault="003A6B98" w:rsidP="0053176D">
      <w:pPr>
        <w:pStyle w:val="u-2-msonormal"/>
        <w:jc w:val="both"/>
        <w:rPr>
          <w:b/>
          <w:sz w:val="20"/>
          <w:szCs w:val="20"/>
        </w:rPr>
      </w:pPr>
      <w:r w:rsidRPr="0053176D">
        <w:rPr>
          <w:sz w:val="20"/>
          <w:szCs w:val="20"/>
        </w:rPr>
        <w:t xml:space="preserve">Синтаксис. </w:t>
      </w:r>
    </w:p>
    <w:p w:rsidR="003A6B98" w:rsidRPr="0053176D" w:rsidRDefault="003A6B98" w:rsidP="0053176D">
      <w:pPr>
        <w:pStyle w:val="u-2-msonormal"/>
        <w:jc w:val="both"/>
        <w:rPr>
          <w:sz w:val="20"/>
          <w:szCs w:val="20"/>
        </w:rPr>
      </w:pPr>
      <w:r w:rsidRPr="0053176D">
        <w:rPr>
          <w:b/>
          <w:sz w:val="20"/>
          <w:szCs w:val="20"/>
        </w:rPr>
        <w:tab/>
      </w:r>
      <w:r w:rsidRPr="0053176D">
        <w:rPr>
          <w:sz w:val="20"/>
          <w:szCs w:val="20"/>
        </w:rPr>
        <w:t>Различение предложения, словосочетания, слова (осознание их сходства и различия</w:t>
      </w:r>
      <w:r w:rsidRPr="0053176D">
        <w:rPr>
          <w:i/>
          <w:sz w:val="20"/>
          <w:szCs w:val="20"/>
        </w:rPr>
        <w:t xml:space="preserve">). Определение в словосочетании главного и зависимого слов при помощи вопроса. </w:t>
      </w:r>
      <w:r w:rsidRPr="0053176D">
        <w:rPr>
          <w:sz w:val="20"/>
          <w:szCs w:val="20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3A6B98" w:rsidRPr="0053176D" w:rsidRDefault="003A6B98" w:rsidP="0053176D">
      <w:pPr>
        <w:pStyle w:val="u-2-msonormal"/>
        <w:jc w:val="both"/>
        <w:rPr>
          <w:i/>
          <w:sz w:val="20"/>
          <w:szCs w:val="20"/>
        </w:rPr>
      </w:pPr>
      <w:r w:rsidRPr="0053176D">
        <w:rPr>
          <w:b/>
          <w:sz w:val="20"/>
          <w:szCs w:val="20"/>
        </w:rPr>
        <w:tab/>
      </w:r>
      <w:r w:rsidRPr="0053176D">
        <w:rPr>
          <w:sz w:val="20"/>
          <w:szCs w:val="20"/>
        </w:rPr>
        <w:t xml:space="preserve">Простое предложение.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53176D">
        <w:rPr>
          <w:i/>
          <w:sz w:val="20"/>
          <w:szCs w:val="20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3A6B98" w:rsidRPr="0053176D" w:rsidRDefault="003A6B98" w:rsidP="0053176D">
      <w:pPr>
        <w:pStyle w:val="u-2-msonormal"/>
        <w:jc w:val="both"/>
        <w:rPr>
          <w:sz w:val="20"/>
          <w:szCs w:val="20"/>
        </w:rPr>
      </w:pPr>
      <w:r w:rsidRPr="0053176D">
        <w:rPr>
          <w:b/>
          <w:sz w:val="20"/>
          <w:szCs w:val="20"/>
        </w:rPr>
        <w:tab/>
      </w:r>
      <w:r w:rsidRPr="0053176D">
        <w:rPr>
          <w:sz w:val="20"/>
          <w:szCs w:val="20"/>
        </w:rPr>
        <w:t xml:space="preserve">Нахождение однородных членов и самостоятельное составление предложений с ними без союзов и с союзами и, а, но. Использование интонации перечисления в предложениях с однородными членами. </w:t>
      </w:r>
    </w:p>
    <w:p w:rsidR="003A6B98" w:rsidRPr="0053176D" w:rsidRDefault="003A6B98" w:rsidP="0053176D">
      <w:pPr>
        <w:pStyle w:val="u-2-msonormal"/>
        <w:jc w:val="both"/>
        <w:rPr>
          <w:sz w:val="20"/>
          <w:szCs w:val="20"/>
        </w:rPr>
      </w:pPr>
      <w:r w:rsidRPr="0053176D">
        <w:rPr>
          <w:b/>
          <w:sz w:val="20"/>
          <w:szCs w:val="20"/>
        </w:rPr>
        <w:tab/>
      </w:r>
      <w:r w:rsidRPr="0053176D">
        <w:rPr>
          <w:sz w:val="20"/>
          <w:szCs w:val="20"/>
        </w:rPr>
        <w:t>Нахождение в предложении обращения (в начале, в середине или в конце предложения).</w:t>
      </w:r>
    </w:p>
    <w:p w:rsidR="003A6B98" w:rsidRPr="0053176D" w:rsidRDefault="003A6B98" w:rsidP="0053176D">
      <w:pPr>
        <w:pStyle w:val="u-2-msonormal"/>
        <w:jc w:val="both"/>
        <w:rPr>
          <w:sz w:val="20"/>
          <w:szCs w:val="20"/>
        </w:rPr>
      </w:pPr>
      <w:r w:rsidRPr="0053176D">
        <w:rPr>
          <w:b/>
          <w:sz w:val="20"/>
          <w:szCs w:val="20"/>
        </w:rPr>
        <w:tab/>
      </w:r>
      <w:r w:rsidRPr="0053176D">
        <w:rPr>
          <w:sz w:val="20"/>
          <w:szCs w:val="20"/>
        </w:rPr>
        <w:t>Сложное предложение (общее представление). Различение простых и сложных предложений.</w:t>
      </w:r>
    </w:p>
    <w:p w:rsidR="003A6B98" w:rsidRPr="0053176D" w:rsidRDefault="003A6B98" w:rsidP="0053176D">
      <w:pPr>
        <w:pStyle w:val="u-2-msonormal"/>
        <w:jc w:val="both"/>
        <w:rPr>
          <w:sz w:val="20"/>
          <w:szCs w:val="20"/>
        </w:rPr>
      </w:pPr>
      <w:r w:rsidRPr="0053176D">
        <w:rPr>
          <w:b/>
          <w:sz w:val="20"/>
          <w:szCs w:val="20"/>
        </w:rPr>
        <w:tab/>
      </w:r>
      <w:r w:rsidRPr="0053176D">
        <w:rPr>
          <w:sz w:val="20"/>
          <w:szCs w:val="20"/>
        </w:rPr>
        <w:t>Орфография и пунктуация.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3A6B98" w:rsidRPr="0053176D" w:rsidRDefault="003A6B98" w:rsidP="0053176D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b/>
          <w:sz w:val="20"/>
          <w:szCs w:val="20"/>
        </w:rPr>
        <w:tab/>
      </w:r>
      <w:r w:rsidRPr="0053176D">
        <w:rPr>
          <w:sz w:val="20"/>
          <w:szCs w:val="20"/>
        </w:rPr>
        <w:t>Применение правил правописания и пунктуации:</w:t>
      </w:r>
    </w:p>
    <w:p w:rsidR="003A6B98" w:rsidRPr="0053176D" w:rsidRDefault="003A6B98" w:rsidP="0053176D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 xml:space="preserve">• сочетания </w:t>
      </w:r>
      <w:proofErr w:type="spellStart"/>
      <w:r w:rsidRPr="0053176D">
        <w:rPr>
          <w:sz w:val="20"/>
          <w:szCs w:val="20"/>
        </w:rPr>
        <w:t>жи</w:t>
      </w:r>
      <w:proofErr w:type="spellEnd"/>
      <w:r w:rsidRPr="0053176D">
        <w:rPr>
          <w:sz w:val="20"/>
          <w:szCs w:val="20"/>
        </w:rPr>
        <w:t>—</w:t>
      </w:r>
      <w:proofErr w:type="spellStart"/>
      <w:r w:rsidRPr="0053176D">
        <w:rPr>
          <w:sz w:val="20"/>
          <w:szCs w:val="20"/>
        </w:rPr>
        <w:t>ши</w:t>
      </w:r>
      <w:proofErr w:type="spellEnd"/>
      <w:r w:rsidRPr="0053176D">
        <w:rPr>
          <w:sz w:val="20"/>
          <w:szCs w:val="20"/>
        </w:rPr>
        <w:t xml:space="preserve">, </w:t>
      </w:r>
      <w:proofErr w:type="spellStart"/>
      <w:proofErr w:type="gramStart"/>
      <w:r w:rsidRPr="0053176D">
        <w:rPr>
          <w:sz w:val="20"/>
          <w:szCs w:val="20"/>
        </w:rPr>
        <w:t>ча</w:t>
      </w:r>
      <w:proofErr w:type="spellEnd"/>
      <w:r w:rsidRPr="0053176D">
        <w:rPr>
          <w:sz w:val="20"/>
          <w:szCs w:val="20"/>
        </w:rPr>
        <w:t>—</w:t>
      </w:r>
      <w:proofErr w:type="spellStart"/>
      <w:r w:rsidRPr="0053176D">
        <w:rPr>
          <w:sz w:val="20"/>
          <w:szCs w:val="20"/>
        </w:rPr>
        <w:t>ща</w:t>
      </w:r>
      <w:proofErr w:type="spellEnd"/>
      <w:proofErr w:type="gramEnd"/>
      <w:r w:rsidRPr="0053176D">
        <w:rPr>
          <w:sz w:val="20"/>
          <w:szCs w:val="20"/>
        </w:rPr>
        <w:t>, чу—</w:t>
      </w:r>
      <w:proofErr w:type="spellStart"/>
      <w:r w:rsidRPr="0053176D">
        <w:rPr>
          <w:sz w:val="20"/>
          <w:szCs w:val="20"/>
        </w:rPr>
        <w:t>щу</w:t>
      </w:r>
      <w:proofErr w:type="spellEnd"/>
      <w:r w:rsidRPr="0053176D">
        <w:rPr>
          <w:sz w:val="20"/>
          <w:szCs w:val="20"/>
        </w:rPr>
        <w:t xml:space="preserve"> в положении под ударением;</w:t>
      </w:r>
    </w:p>
    <w:p w:rsidR="003A6B98" w:rsidRPr="0053176D" w:rsidRDefault="003A6B98" w:rsidP="0053176D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 xml:space="preserve">• сочетания </w:t>
      </w:r>
      <w:proofErr w:type="spellStart"/>
      <w:r w:rsidRPr="0053176D">
        <w:rPr>
          <w:sz w:val="20"/>
          <w:szCs w:val="20"/>
        </w:rPr>
        <w:t>чк</w:t>
      </w:r>
      <w:proofErr w:type="spellEnd"/>
      <w:r w:rsidRPr="0053176D">
        <w:rPr>
          <w:sz w:val="20"/>
          <w:szCs w:val="20"/>
        </w:rPr>
        <w:t>—</w:t>
      </w:r>
      <w:proofErr w:type="spellStart"/>
      <w:r w:rsidRPr="0053176D">
        <w:rPr>
          <w:sz w:val="20"/>
          <w:szCs w:val="20"/>
        </w:rPr>
        <w:t>чн</w:t>
      </w:r>
      <w:proofErr w:type="spellEnd"/>
      <w:r w:rsidRPr="0053176D">
        <w:rPr>
          <w:sz w:val="20"/>
          <w:szCs w:val="20"/>
        </w:rPr>
        <w:t xml:space="preserve">, </w:t>
      </w:r>
      <w:proofErr w:type="spellStart"/>
      <w:proofErr w:type="gramStart"/>
      <w:r w:rsidRPr="0053176D">
        <w:rPr>
          <w:sz w:val="20"/>
          <w:szCs w:val="20"/>
        </w:rPr>
        <w:t>чт</w:t>
      </w:r>
      <w:proofErr w:type="spellEnd"/>
      <w:proofErr w:type="gramEnd"/>
      <w:r w:rsidRPr="0053176D">
        <w:rPr>
          <w:sz w:val="20"/>
          <w:szCs w:val="20"/>
        </w:rPr>
        <w:t xml:space="preserve">, </w:t>
      </w:r>
      <w:proofErr w:type="spellStart"/>
      <w:r w:rsidRPr="0053176D">
        <w:rPr>
          <w:sz w:val="20"/>
          <w:szCs w:val="20"/>
        </w:rPr>
        <w:t>нч</w:t>
      </w:r>
      <w:proofErr w:type="spellEnd"/>
      <w:r w:rsidRPr="0053176D">
        <w:rPr>
          <w:sz w:val="20"/>
          <w:szCs w:val="20"/>
        </w:rPr>
        <w:t xml:space="preserve">, </w:t>
      </w:r>
      <w:proofErr w:type="spellStart"/>
      <w:r w:rsidRPr="0053176D">
        <w:rPr>
          <w:sz w:val="20"/>
          <w:szCs w:val="20"/>
        </w:rPr>
        <w:t>щн</w:t>
      </w:r>
      <w:proofErr w:type="spellEnd"/>
      <w:r w:rsidRPr="0053176D">
        <w:rPr>
          <w:sz w:val="20"/>
          <w:szCs w:val="20"/>
        </w:rPr>
        <w:t xml:space="preserve"> и др.; </w:t>
      </w:r>
    </w:p>
    <w:p w:rsidR="003A6B98" w:rsidRPr="0053176D" w:rsidRDefault="003A6B98" w:rsidP="0053176D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>• перенос слов;</w:t>
      </w:r>
    </w:p>
    <w:p w:rsidR="003A6B98" w:rsidRPr="0053176D" w:rsidRDefault="003A6B98" w:rsidP="0053176D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>• прописная буква в начале предложения, в именах собственных;</w:t>
      </w:r>
    </w:p>
    <w:p w:rsidR="003A6B98" w:rsidRPr="0053176D" w:rsidRDefault="003A6B98" w:rsidP="0053176D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 xml:space="preserve">• проверяемые безударные гласные в </w:t>
      </w:r>
      <w:proofErr w:type="gramStart"/>
      <w:r w:rsidRPr="0053176D">
        <w:rPr>
          <w:sz w:val="20"/>
          <w:szCs w:val="20"/>
        </w:rPr>
        <w:t>корне слова</w:t>
      </w:r>
      <w:proofErr w:type="gramEnd"/>
      <w:r w:rsidRPr="0053176D">
        <w:rPr>
          <w:sz w:val="20"/>
          <w:szCs w:val="20"/>
        </w:rPr>
        <w:t>;</w:t>
      </w:r>
    </w:p>
    <w:p w:rsidR="003A6B98" w:rsidRPr="0053176D" w:rsidRDefault="003A6B98" w:rsidP="0053176D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 xml:space="preserve">• парные звонкие и глухие согласные в </w:t>
      </w:r>
      <w:proofErr w:type="gramStart"/>
      <w:r w:rsidRPr="0053176D">
        <w:rPr>
          <w:sz w:val="20"/>
          <w:szCs w:val="20"/>
        </w:rPr>
        <w:t>корне слова</w:t>
      </w:r>
      <w:proofErr w:type="gramEnd"/>
      <w:r w:rsidRPr="0053176D">
        <w:rPr>
          <w:sz w:val="20"/>
          <w:szCs w:val="20"/>
        </w:rPr>
        <w:t>;</w:t>
      </w:r>
    </w:p>
    <w:p w:rsidR="003A6B98" w:rsidRPr="0053176D" w:rsidRDefault="003A6B98" w:rsidP="0053176D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>• непроизносимые согласные;</w:t>
      </w:r>
    </w:p>
    <w:p w:rsidR="003A6B98" w:rsidRPr="0053176D" w:rsidRDefault="003A6B98" w:rsidP="0053176D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53176D">
        <w:rPr>
          <w:sz w:val="20"/>
          <w:szCs w:val="20"/>
        </w:rPr>
        <w:lastRenderedPageBreak/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3A6B98" w:rsidRPr="0053176D" w:rsidRDefault="003A6B98" w:rsidP="0053176D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>• гласные и согласные в неизменяемых на письме приставках;</w:t>
      </w:r>
    </w:p>
    <w:p w:rsidR="003A6B98" w:rsidRPr="0053176D" w:rsidRDefault="003A6B98" w:rsidP="0053176D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 xml:space="preserve">• разделительные </w:t>
      </w:r>
      <w:proofErr w:type="spellStart"/>
      <w:r w:rsidRPr="0053176D">
        <w:rPr>
          <w:sz w:val="20"/>
          <w:szCs w:val="20"/>
        </w:rPr>
        <w:t>ъ</w:t>
      </w:r>
      <w:proofErr w:type="spellEnd"/>
      <w:r w:rsidRPr="0053176D">
        <w:rPr>
          <w:sz w:val="20"/>
          <w:szCs w:val="20"/>
        </w:rPr>
        <w:t xml:space="preserve"> и </w:t>
      </w:r>
      <w:proofErr w:type="spellStart"/>
      <w:r w:rsidRPr="0053176D">
        <w:rPr>
          <w:sz w:val="20"/>
          <w:szCs w:val="20"/>
        </w:rPr>
        <w:t>ь</w:t>
      </w:r>
      <w:proofErr w:type="spellEnd"/>
      <w:r w:rsidRPr="0053176D">
        <w:rPr>
          <w:sz w:val="20"/>
          <w:szCs w:val="20"/>
        </w:rPr>
        <w:t>;</w:t>
      </w:r>
    </w:p>
    <w:p w:rsidR="003A6B98" w:rsidRPr="0053176D" w:rsidRDefault="003A6B98" w:rsidP="0053176D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>• мягкий знак после шипящих на конце имён существительных (</w:t>
      </w:r>
      <w:r w:rsidRPr="0053176D">
        <w:rPr>
          <w:i/>
          <w:sz w:val="20"/>
          <w:szCs w:val="20"/>
        </w:rPr>
        <w:t>речь, рожь, мышь</w:t>
      </w:r>
      <w:r w:rsidRPr="0053176D">
        <w:rPr>
          <w:sz w:val="20"/>
          <w:szCs w:val="20"/>
        </w:rPr>
        <w:t>);</w:t>
      </w:r>
    </w:p>
    <w:p w:rsidR="003A6B98" w:rsidRPr="0053176D" w:rsidRDefault="003A6B98" w:rsidP="0053176D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 xml:space="preserve">• </w:t>
      </w:r>
      <w:proofErr w:type="gramStart"/>
      <w:r w:rsidRPr="0053176D">
        <w:rPr>
          <w:sz w:val="20"/>
          <w:szCs w:val="20"/>
        </w:rPr>
        <w:t>соединительные</w:t>
      </w:r>
      <w:proofErr w:type="gramEnd"/>
      <w:r w:rsidRPr="0053176D">
        <w:rPr>
          <w:sz w:val="20"/>
          <w:szCs w:val="20"/>
        </w:rPr>
        <w:t xml:space="preserve"> о и е, в сложных словах (самолёт, вездеход)</w:t>
      </w:r>
    </w:p>
    <w:p w:rsidR="003A6B98" w:rsidRPr="0053176D" w:rsidRDefault="003A6B98" w:rsidP="0053176D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 xml:space="preserve">• е и </w:t>
      </w:r>
      <w:proofErr w:type="spellStart"/>
      <w:proofErr w:type="gramStart"/>
      <w:r w:rsidRPr="0053176D">
        <w:rPr>
          <w:sz w:val="20"/>
          <w:szCs w:val="20"/>
        </w:rPr>
        <w:t>и</w:t>
      </w:r>
      <w:proofErr w:type="spellEnd"/>
      <w:proofErr w:type="gramEnd"/>
      <w:r w:rsidRPr="0053176D">
        <w:rPr>
          <w:sz w:val="20"/>
          <w:szCs w:val="20"/>
        </w:rPr>
        <w:t xml:space="preserve"> в суффиксах имен существительных (ключик — ключика, замочек-замочка).</w:t>
      </w:r>
    </w:p>
    <w:p w:rsidR="003A6B98" w:rsidRPr="0053176D" w:rsidRDefault="003A6B98" w:rsidP="0053176D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53176D">
        <w:rPr>
          <w:sz w:val="20"/>
          <w:szCs w:val="20"/>
        </w:rPr>
        <w:t>-м</w:t>
      </w:r>
      <w:proofErr w:type="gramEnd"/>
      <w:r w:rsidRPr="0053176D">
        <w:rPr>
          <w:sz w:val="20"/>
          <w:szCs w:val="20"/>
        </w:rPr>
        <w:t>я, -</w:t>
      </w:r>
      <w:proofErr w:type="spellStart"/>
      <w:r w:rsidRPr="0053176D">
        <w:rPr>
          <w:sz w:val="20"/>
          <w:szCs w:val="20"/>
        </w:rPr>
        <w:t>ий</w:t>
      </w:r>
      <w:proofErr w:type="spellEnd"/>
      <w:r w:rsidRPr="0053176D">
        <w:rPr>
          <w:sz w:val="20"/>
          <w:szCs w:val="20"/>
        </w:rPr>
        <w:t>, -</w:t>
      </w:r>
      <w:proofErr w:type="spellStart"/>
      <w:r w:rsidRPr="0053176D">
        <w:rPr>
          <w:sz w:val="20"/>
          <w:szCs w:val="20"/>
        </w:rPr>
        <w:t>ье</w:t>
      </w:r>
      <w:proofErr w:type="spellEnd"/>
      <w:r w:rsidRPr="0053176D">
        <w:rPr>
          <w:sz w:val="20"/>
          <w:szCs w:val="20"/>
        </w:rPr>
        <w:t>, -</w:t>
      </w:r>
      <w:proofErr w:type="spellStart"/>
      <w:r w:rsidRPr="0053176D">
        <w:rPr>
          <w:sz w:val="20"/>
          <w:szCs w:val="20"/>
        </w:rPr>
        <w:t>ия</w:t>
      </w:r>
      <w:proofErr w:type="spellEnd"/>
      <w:r w:rsidRPr="0053176D">
        <w:rPr>
          <w:sz w:val="20"/>
          <w:szCs w:val="20"/>
        </w:rPr>
        <w:t>, -</w:t>
      </w:r>
      <w:proofErr w:type="spellStart"/>
      <w:r w:rsidRPr="0053176D">
        <w:rPr>
          <w:sz w:val="20"/>
          <w:szCs w:val="20"/>
        </w:rPr>
        <w:t>ов</w:t>
      </w:r>
      <w:proofErr w:type="spellEnd"/>
      <w:r w:rsidRPr="0053176D">
        <w:rPr>
          <w:sz w:val="20"/>
          <w:szCs w:val="20"/>
        </w:rPr>
        <w:t>, -ин);</w:t>
      </w:r>
    </w:p>
    <w:p w:rsidR="003A6B98" w:rsidRPr="0053176D" w:rsidRDefault="003A6B98" w:rsidP="0053176D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 xml:space="preserve">• безударные падежные окончания имён прилагательных; </w:t>
      </w:r>
    </w:p>
    <w:p w:rsidR="003A6B98" w:rsidRPr="0053176D" w:rsidRDefault="003A6B98" w:rsidP="0053176D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>• раздельное написание предлогов с именами существительными;</w:t>
      </w:r>
    </w:p>
    <w:p w:rsidR="003A6B98" w:rsidRPr="0053176D" w:rsidRDefault="003A6B98" w:rsidP="0053176D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>• раздельное написание предлогов с личными местоимениями;</w:t>
      </w:r>
    </w:p>
    <w:p w:rsidR="003A6B98" w:rsidRPr="0053176D" w:rsidRDefault="003A6B98" w:rsidP="0053176D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>• раздельное написание частицы не с глаголами;</w:t>
      </w:r>
    </w:p>
    <w:p w:rsidR="003A6B98" w:rsidRPr="0053176D" w:rsidRDefault="003A6B98" w:rsidP="0053176D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>• мягкий знак после шипящих на конце глаголов во 2-м лице единственного числа (</w:t>
      </w:r>
      <w:r w:rsidRPr="0053176D">
        <w:rPr>
          <w:i/>
          <w:sz w:val="20"/>
          <w:szCs w:val="20"/>
        </w:rPr>
        <w:t>читаешь, учишь</w:t>
      </w:r>
      <w:r w:rsidRPr="0053176D">
        <w:rPr>
          <w:sz w:val="20"/>
          <w:szCs w:val="20"/>
        </w:rPr>
        <w:t>);</w:t>
      </w:r>
    </w:p>
    <w:p w:rsidR="003A6B98" w:rsidRPr="0053176D" w:rsidRDefault="003A6B98" w:rsidP="0053176D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 xml:space="preserve">• мягкий знак в глаголах в сочетании </w:t>
      </w:r>
      <w:proofErr w:type="gramStart"/>
      <w:r w:rsidRPr="0053176D">
        <w:rPr>
          <w:sz w:val="20"/>
          <w:szCs w:val="20"/>
        </w:rPr>
        <w:t>-</w:t>
      </w:r>
      <w:proofErr w:type="spellStart"/>
      <w:r w:rsidRPr="0053176D">
        <w:rPr>
          <w:sz w:val="20"/>
          <w:szCs w:val="20"/>
        </w:rPr>
        <w:t>т</w:t>
      </w:r>
      <w:proofErr w:type="gramEnd"/>
      <w:r w:rsidRPr="0053176D">
        <w:rPr>
          <w:sz w:val="20"/>
          <w:szCs w:val="20"/>
        </w:rPr>
        <w:t>ься</w:t>
      </w:r>
      <w:proofErr w:type="spellEnd"/>
      <w:r w:rsidRPr="0053176D">
        <w:rPr>
          <w:sz w:val="20"/>
          <w:szCs w:val="20"/>
        </w:rPr>
        <w:t>;</w:t>
      </w:r>
    </w:p>
    <w:p w:rsidR="003A6B98" w:rsidRPr="0053176D" w:rsidRDefault="003A6B98" w:rsidP="0053176D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>• безударные личные окончания глаголов;</w:t>
      </w:r>
    </w:p>
    <w:p w:rsidR="003A6B98" w:rsidRPr="0053176D" w:rsidRDefault="003A6B98" w:rsidP="0053176D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>• раздельное написание предлогов с другими словами;</w:t>
      </w:r>
    </w:p>
    <w:p w:rsidR="003A6B98" w:rsidRPr="0053176D" w:rsidRDefault="003A6B98" w:rsidP="0053176D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 xml:space="preserve">• знаки препинания в конце предложения: точка, </w:t>
      </w:r>
      <w:proofErr w:type="gramStart"/>
      <w:r w:rsidRPr="0053176D">
        <w:rPr>
          <w:sz w:val="20"/>
          <w:szCs w:val="20"/>
        </w:rPr>
        <w:t>вопросительный</w:t>
      </w:r>
      <w:proofErr w:type="gramEnd"/>
      <w:r w:rsidRPr="0053176D">
        <w:rPr>
          <w:sz w:val="20"/>
          <w:szCs w:val="20"/>
        </w:rPr>
        <w:t xml:space="preserve"> и восклицательные знаки;</w:t>
      </w:r>
    </w:p>
    <w:p w:rsidR="003A6B98" w:rsidRPr="0053176D" w:rsidRDefault="003A6B98" w:rsidP="0053176D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>• знаки препинания (запятая) в предложениях с однородными членами;</w:t>
      </w:r>
    </w:p>
    <w:p w:rsidR="003A6B98" w:rsidRPr="0053176D" w:rsidRDefault="003A6B98" w:rsidP="0053176D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>• запятая при обращении в предложениях;</w:t>
      </w:r>
    </w:p>
    <w:p w:rsidR="003A6B98" w:rsidRPr="0053176D" w:rsidRDefault="003A6B98" w:rsidP="0053176D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>• запятая между частями в сложном предложении.</w:t>
      </w:r>
    </w:p>
    <w:p w:rsidR="003A6B98" w:rsidRPr="0053176D" w:rsidRDefault="003A6B98" w:rsidP="0053176D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>Развитие речи.</w:t>
      </w:r>
    </w:p>
    <w:p w:rsidR="003A6B98" w:rsidRPr="0053176D" w:rsidRDefault="003A6B98" w:rsidP="008320CB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b/>
          <w:sz w:val="20"/>
          <w:szCs w:val="20"/>
        </w:rPr>
        <w:tab/>
      </w:r>
      <w:r w:rsidRPr="0053176D">
        <w:rPr>
          <w:sz w:val="20"/>
          <w:szCs w:val="20"/>
        </w:rPr>
        <w:t xml:space="preserve"> Осознание </w:t>
      </w:r>
      <w:proofErr w:type="gramStart"/>
      <w:r w:rsidRPr="0053176D">
        <w:rPr>
          <w:sz w:val="20"/>
          <w:szCs w:val="20"/>
        </w:rPr>
        <w:t>ситуации</w:t>
      </w:r>
      <w:proofErr w:type="gramEnd"/>
      <w:r w:rsidRPr="0053176D">
        <w:rPr>
          <w:sz w:val="20"/>
          <w:szCs w:val="20"/>
        </w:rPr>
        <w:t xml:space="preserve"> общения: с </w:t>
      </w:r>
      <w:proofErr w:type="gramStart"/>
      <w:r w:rsidRPr="0053176D">
        <w:rPr>
          <w:sz w:val="20"/>
          <w:szCs w:val="20"/>
        </w:rPr>
        <w:t>какой</w:t>
      </w:r>
      <w:proofErr w:type="gramEnd"/>
      <w:r w:rsidRPr="0053176D">
        <w:rPr>
          <w:sz w:val="20"/>
          <w:szCs w:val="20"/>
        </w:rPr>
        <w:t xml:space="preserve"> целью, с кем и где происходит общение?</w:t>
      </w:r>
    </w:p>
    <w:p w:rsidR="003A6B98" w:rsidRPr="0053176D" w:rsidRDefault="003A6B98" w:rsidP="008320CB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b/>
          <w:sz w:val="20"/>
          <w:szCs w:val="20"/>
        </w:rPr>
        <w:tab/>
      </w:r>
      <w:r w:rsidRPr="0053176D">
        <w:rPr>
          <w:sz w:val="20"/>
          <w:szCs w:val="20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3A6B98" w:rsidRPr="0053176D" w:rsidRDefault="003A6B98" w:rsidP="008320CB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b/>
          <w:sz w:val="20"/>
          <w:szCs w:val="20"/>
        </w:rPr>
        <w:tab/>
      </w:r>
      <w:r w:rsidRPr="0053176D">
        <w:rPr>
          <w:sz w:val="20"/>
          <w:szCs w:val="20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3A6B98" w:rsidRPr="0053176D" w:rsidRDefault="003A6B98" w:rsidP="008320CB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b/>
          <w:sz w:val="20"/>
          <w:szCs w:val="20"/>
        </w:rPr>
        <w:tab/>
      </w:r>
      <w:r w:rsidRPr="0053176D">
        <w:rPr>
          <w:sz w:val="20"/>
          <w:szCs w:val="20"/>
        </w:rPr>
        <w:t>Текст. Признаки текста. Смысловое единство предложений в тексте. Заглавие текста.</w:t>
      </w:r>
    </w:p>
    <w:p w:rsidR="003A6B98" w:rsidRPr="0053176D" w:rsidRDefault="003A6B98" w:rsidP="008320CB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b/>
          <w:sz w:val="20"/>
          <w:szCs w:val="20"/>
        </w:rPr>
        <w:tab/>
      </w:r>
      <w:r w:rsidRPr="0053176D">
        <w:rPr>
          <w:sz w:val="20"/>
          <w:szCs w:val="20"/>
        </w:rPr>
        <w:t>Последовательность предложений в тексте.</w:t>
      </w:r>
    </w:p>
    <w:p w:rsidR="003A6B98" w:rsidRPr="0053176D" w:rsidRDefault="003A6B98" w:rsidP="008320CB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b/>
          <w:sz w:val="20"/>
          <w:szCs w:val="20"/>
        </w:rPr>
        <w:tab/>
      </w:r>
      <w:r w:rsidRPr="0053176D">
        <w:rPr>
          <w:sz w:val="20"/>
          <w:szCs w:val="20"/>
        </w:rPr>
        <w:t>Последовательность частей текста (абзацев).</w:t>
      </w:r>
    </w:p>
    <w:p w:rsidR="003A6B98" w:rsidRPr="0053176D" w:rsidRDefault="003A6B98" w:rsidP="008320CB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 xml:space="preserve">Комплексная работа над структурой текста: </w:t>
      </w:r>
      <w:proofErr w:type="spellStart"/>
      <w:r w:rsidRPr="0053176D">
        <w:rPr>
          <w:sz w:val="20"/>
          <w:szCs w:val="20"/>
        </w:rPr>
        <w:t>озаглавливание</w:t>
      </w:r>
      <w:proofErr w:type="spellEnd"/>
      <w:r w:rsidRPr="0053176D">
        <w:rPr>
          <w:sz w:val="20"/>
          <w:szCs w:val="20"/>
        </w:rPr>
        <w:t xml:space="preserve">, корректирование порядка предложений и частей текста (абзацев). </w:t>
      </w:r>
    </w:p>
    <w:p w:rsidR="003A6B98" w:rsidRPr="0053176D" w:rsidRDefault="003A6B98" w:rsidP="008320CB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3A6B98" w:rsidRPr="0053176D" w:rsidRDefault="003A6B98" w:rsidP="008320CB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>Типы текстов: описание, повествование, рассуждение</w:t>
      </w:r>
      <w:r w:rsidRPr="0053176D">
        <w:rPr>
          <w:i/>
          <w:sz w:val="20"/>
          <w:szCs w:val="20"/>
        </w:rPr>
        <w:t>,</w:t>
      </w:r>
      <w:r w:rsidRPr="0053176D">
        <w:rPr>
          <w:sz w:val="20"/>
          <w:szCs w:val="20"/>
        </w:rPr>
        <w:t xml:space="preserve"> их особенности. </w:t>
      </w:r>
    </w:p>
    <w:p w:rsidR="003A6B98" w:rsidRPr="0053176D" w:rsidRDefault="003A6B98" w:rsidP="008320CB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  <w:r w:rsidRPr="0053176D">
        <w:rPr>
          <w:sz w:val="20"/>
          <w:szCs w:val="20"/>
        </w:rPr>
        <w:t>Знакомство с жанрами письма и поздравления.</w:t>
      </w:r>
      <w:r w:rsidR="0053176D">
        <w:rPr>
          <w:sz w:val="20"/>
          <w:szCs w:val="20"/>
        </w:rPr>
        <w:t xml:space="preserve"> </w:t>
      </w:r>
      <w:r w:rsidRPr="0053176D">
        <w:rPr>
          <w:sz w:val="20"/>
          <w:szCs w:val="20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53176D">
        <w:rPr>
          <w:i/>
          <w:sz w:val="20"/>
          <w:szCs w:val="20"/>
        </w:rPr>
        <w:t>использование в текстах синонимов и антонимов.</w:t>
      </w:r>
      <w:r w:rsidR="0053176D">
        <w:rPr>
          <w:i/>
          <w:sz w:val="20"/>
          <w:szCs w:val="20"/>
        </w:rPr>
        <w:t xml:space="preserve"> </w:t>
      </w:r>
      <w:r w:rsidRPr="0053176D">
        <w:rPr>
          <w:sz w:val="20"/>
          <w:szCs w:val="20"/>
        </w:rPr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  <w:r w:rsidRPr="0053176D">
        <w:rPr>
          <w:b/>
          <w:sz w:val="20"/>
          <w:szCs w:val="20"/>
        </w:rPr>
        <w:t xml:space="preserve">  </w:t>
      </w:r>
      <w:r w:rsidRPr="0053176D">
        <w:rPr>
          <w:sz w:val="20"/>
          <w:szCs w:val="20"/>
        </w:rPr>
        <w:t>Распределение основного содержания по классам и темам представлено в следующем разделе программы, который включает:</w:t>
      </w:r>
    </w:p>
    <w:p w:rsidR="003A6B98" w:rsidRPr="008320CB" w:rsidRDefault="003A6B98" w:rsidP="0053176D">
      <w:pPr>
        <w:jc w:val="both"/>
        <w:rPr>
          <w:b/>
          <w:sz w:val="20"/>
          <w:szCs w:val="20"/>
        </w:rPr>
      </w:pPr>
      <w:r w:rsidRPr="0053176D">
        <w:rPr>
          <w:sz w:val="20"/>
          <w:szCs w:val="20"/>
        </w:rPr>
        <w:t xml:space="preserve">— </w:t>
      </w:r>
      <w:r w:rsidRPr="008320CB">
        <w:rPr>
          <w:b/>
          <w:sz w:val="20"/>
          <w:szCs w:val="20"/>
        </w:rPr>
        <w:t xml:space="preserve">Тематическое планирование по обучению грамоте: к «Азбуке» В. Г. Горецкого и др. (обучение чтению); к </w:t>
      </w:r>
      <w:r w:rsidR="008320CB">
        <w:rPr>
          <w:b/>
          <w:sz w:val="20"/>
          <w:szCs w:val="20"/>
        </w:rPr>
        <w:t>п</w:t>
      </w:r>
      <w:r w:rsidRPr="008320CB">
        <w:rPr>
          <w:b/>
          <w:sz w:val="20"/>
          <w:szCs w:val="20"/>
        </w:rPr>
        <w:t>рописям Н. А. Федосовой, В. Г. Горецкого (обучение письму).</w:t>
      </w:r>
    </w:p>
    <w:p w:rsidR="003A6B98" w:rsidRPr="008320CB" w:rsidRDefault="003A6B98" w:rsidP="0053176D">
      <w:pPr>
        <w:jc w:val="both"/>
        <w:rPr>
          <w:b/>
          <w:sz w:val="20"/>
          <w:szCs w:val="20"/>
        </w:rPr>
      </w:pPr>
      <w:r w:rsidRPr="008320CB">
        <w:rPr>
          <w:b/>
          <w:sz w:val="20"/>
          <w:szCs w:val="20"/>
        </w:rPr>
        <w:t xml:space="preserve">— Тематическое планирование по русскому языку к учебнику: </w:t>
      </w:r>
      <w:proofErr w:type="spellStart"/>
      <w:r w:rsidRPr="008320CB">
        <w:rPr>
          <w:b/>
          <w:sz w:val="20"/>
          <w:szCs w:val="20"/>
        </w:rPr>
        <w:t>Канакин</w:t>
      </w:r>
      <w:r w:rsidR="008320CB">
        <w:rPr>
          <w:b/>
          <w:sz w:val="20"/>
          <w:szCs w:val="20"/>
        </w:rPr>
        <w:t>ой</w:t>
      </w:r>
      <w:proofErr w:type="spellEnd"/>
      <w:r w:rsidR="008320CB">
        <w:rPr>
          <w:b/>
          <w:sz w:val="20"/>
          <w:szCs w:val="20"/>
        </w:rPr>
        <w:t xml:space="preserve"> В.П., Горецкого</w:t>
      </w:r>
      <w:r w:rsidRPr="008320CB">
        <w:rPr>
          <w:b/>
          <w:sz w:val="20"/>
          <w:szCs w:val="20"/>
        </w:rPr>
        <w:t xml:space="preserve"> В.Г. Русский язык: Учебник: 1 класс. </w:t>
      </w:r>
    </w:p>
    <w:p w:rsidR="003A6B98" w:rsidRPr="008320CB" w:rsidRDefault="003A6B98" w:rsidP="0053176D">
      <w:pPr>
        <w:jc w:val="both"/>
        <w:rPr>
          <w:b/>
          <w:sz w:val="20"/>
          <w:szCs w:val="20"/>
        </w:rPr>
      </w:pPr>
    </w:p>
    <w:p w:rsidR="0036769F" w:rsidRPr="0053176D" w:rsidRDefault="000638BF" w:rsidP="0053176D">
      <w:pPr>
        <w:jc w:val="both"/>
        <w:rPr>
          <w:sz w:val="20"/>
          <w:szCs w:val="20"/>
        </w:rPr>
      </w:pPr>
    </w:p>
    <w:sectPr w:rsidR="0036769F" w:rsidRPr="0053176D" w:rsidSect="003A6B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7DE8"/>
    <w:rsid w:val="00037E3C"/>
    <w:rsid w:val="00050711"/>
    <w:rsid w:val="000638BF"/>
    <w:rsid w:val="00070891"/>
    <w:rsid w:val="001732FA"/>
    <w:rsid w:val="002D0C46"/>
    <w:rsid w:val="00382EA7"/>
    <w:rsid w:val="003A6B98"/>
    <w:rsid w:val="004E2855"/>
    <w:rsid w:val="004F70B9"/>
    <w:rsid w:val="0053176D"/>
    <w:rsid w:val="005C5FDF"/>
    <w:rsid w:val="006253BE"/>
    <w:rsid w:val="006C2860"/>
    <w:rsid w:val="008320CB"/>
    <w:rsid w:val="00836BF6"/>
    <w:rsid w:val="00A27DE8"/>
    <w:rsid w:val="00B53AC1"/>
    <w:rsid w:val="00D13418"/>
    <w:rsid w:val="00D67B6A"/>
    <w:rsid w:val="00F9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27DE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A27DE8"/>
    <w:pPr>
      <w:autoSpaceDE/>
      <w:autoSpaceDN/>
      <w:adjustRightInd/>
      <w:spacing w:before="100" w:beforeAutospacing="1" w:after="100" w:afterAutospacing="1"/>
      <w:jc w:val="lef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5912</Words>
  <Characters>33703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Вика</cp:lastModifiedBy>
  <cp:revision>10</cp:revision>
  <cp:lastPrinted>2017-10-05T00:42:00Z</cp:lastPrinted>
  <dcterms:created xsi:type="dcterms:W3CDTF">2014-09-27T22:01:00Z</dcterms:created>
  <dcterms:modified xsi:type="dcterms:W3CDTF">2017-10-05T00:43:00Z</dcterms:modified>
</cp:coreProperties>
</file>