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0FE" w:rsidRPr="008E10FE" w:rsidRDefault="008E10FE" w:rsidP="008E10FE">
      <w:pPr>
        <w:spacing w:after="0" w:line="360" w:lineRule="auto"/>
        <w:jc w:val="center"/>
        <w:rPr>
          <w:rFonts w:ascii="Times New Roman" w:hAnsi="Times New Roman" w:cs="Times New Roman"/>
          <w:b/>
          <w:sz w:val="28"/>
          <w:szCs w:val="28"/>
        </w:rPr>
      </w:pPr>
      <w:bookmarkStart w:id="0" w:name="_GoBack"/>
      <w:bookmarkEnd w:id="0"/>
      <w:r w:rsidRPr="008E10FE">
        <w:rPr>
          <w:rFonts w:ascii="Times New Roman" w:hAnsi="Times New Roman" w:cs="Times New Roman"/>
          <w:b/>
          <w:sz w:val="28"/>
          <w:szCs w:val="28"/>
        </w:rPr>
        <w:t>Спортивная эстафета, посвящённая правилам дорожного движения.</w:t>
      </w:r>
    </w:p>
    <w:p w:rsidR="008E10FE" w:rsidRPr="008E10FE" w:rsidRDefault="008E10FE" w:rsidP="008E10FE">
      <w:pPr>
        <w:spacing w:after="0" w:line="360" w:lineRule="auto"/>
        <w:jc w:val="center"/>
        <w:rPr>
          <w:rFonts w:ascii="Times New Roman" w:hAnsi="Times New Roman" w:cs="Times New Roman"/>
          <w:sz w:val="28"/>
          <w:szCs w:val="28"/>
        </w:rPr>
      </w:pPr>
    </w:p>
    <w:p w:rsidR="008E10FE" w:rsidRPr="008E10FE" w:rsidRDefault="008E10FE" w:rsidP="008E10FE">
      <w:pPr>
        <w:spacing w:line="360" w:lineRule="auto"/>
        <w:jc w:val="both"/>
        <w:rPr>
          <w:rFonts w:ascii="Times New Roman" w:hAnsi="Times New Roman" w:cs="Times New Roman"/>
          <w:sz w:val="28"/>
          <w:szCs w:val="28"/>
        </w:rPr>
      </w:pPr>
      <w:r w:rsidRPr="008E10FE">
        <w:rPr>
          <w:rFonts w:ascii="Times New Roman" w:hAnsi="Times New Roman" w:cs="Times New Roman"/>
          <w:b/>
          <w:sz w:val="28"/>
          <w:szCs w:val="28"/>
          <w:u w:val="single"/>
        </w:rPr>
        <w:t>Цели:</w:t>
      </w:r>
      <w:r w:rsidRPr="008E10FE">
        <w:rPr>
          <w:rFonts w:ascii="Times New Roman" w:hAnsi="Times New Roman" w:cs="Times New Roman"/>
          <w:sz w:val="28"/>
          <w:szCs w:val="28"/>
        </w:rPr>
        <w:t xml:space="preserve"> </w:t>
      </w:r>
    </w:p>
    <w:p w:rsidR="008E10FE" w:rsidRPr="008E10FE" w:rsidRDefault="008E10FE" w:rsidP="008E10FE">
      <w:pPr>
        <w:numPr>
          <w:ilvl w:val="0"/>
          <w:numId w:val="17"/>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в игровой форме познакомить детей с правилами дорожного движения,</w:t>
      </w:r>
    </w:p>
    <w:p w:rsidR="008E10FE" w:rsidRPr="008E10FE" w:rsidRDefault="008E10FE" w:rsidP="008E10FE">
      <w:pPr>
        <w:numPr>
          <w:ilvl w:val="0"/>
          <w:numId w:val="17"/>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научить быстро реагировать на дорожную ситуацию, </w:t>
      </w:r>
    </w:p>
    <w:p w:rsidR="008E10FE" w:rsidRPr="008E10FE" w:rsidRDefault="008E10FE" w:rsidP="008E10FE">
      <w:pPr>
        <w:numPr>
          <w:ilvl w:val="0"/>
          <w:numId w:val="17"/>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закрепить знания, полученные во время теоретических занятий.</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b/>
          <w:sz w:val="28"/>
          <w:szCs w:val="28"/>
          <w:u w:val="single"/>
        </w:rPr>
        <w:t>Участники:</w:t>
      </w:r>
      <w:r w:rsidRPr="008E10FE">
        <w:rPr>
          <w:rFonts w:ascii="Times New Roman" w:hAnsi="Times New Roman" w:cs="Times New Roman"/>
          <w:sz w:val="28"/>
          <w:szCs w:val="28"/>
        </w:rPr>
        <w:t xml:space="preserve"> учащиеся 1-4 классов.</w:t>
      </w:r>
    </w:p>
    <w:p w:rsidR="008E10FE" w:rsidRPr="008E10FE" w:rsidRDefault="008E10FE" w:rsidP="008E10FE">
      <w:pPr>
        <w:spacing w:line="360" w:lineRule="auto"/>
        <w:jc w:val="both"/>
        <w:rPr>
          <w:rFonts w:ascii="Times New Roman" w:hAnsi="Times New Roman" w:cs="Times New Roman"/>
          <w:sz w:val="28"/>
          <w:szCs w:val="28"/>
        </w:rPr>
      </w:pPr>
      <w:r w:rsidRPr="008E10FE">
        <w:rPr>
          <w:rFonts w:ascii="Times New Roman" w:hAnsi="Times New Roman" w:cs="Times New Roman"/>
          <w:b/>
          <w:sz w:val="28"/>
          <w:szCs w:val="28"/>
          <w:u w:val="single"/>
        </w:rPr>
        <w:t>Оборудование:</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1) 2 эстафетные палочки, раскрашенные как жезл инспектора ГИБДД;</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 2) 2 комплекта полосок «зебры» с вопросами;</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 3) Дорожные знаки (по 2 шт.): Движение велосипедов запрещено, движение грузовых автомобилей запрещено, обгон грузовым автомобилям запрещён, велосипедная дорожка, дорога для автомобилей, движение пешеходов запрещено, пешеходная дорожка, подземный пешеходный переход, движение без остановки запрещено, объезд справа, объезд слева, объезд запрещён, </w:t>
      </w:r>
      <w:proofErr w:type="spellStart"/>
      <w:r w:rsidRPr="008E10FE">
        <w:rPr>
          <w:rFonts w:ascii="Times New Roman" w:hAnsi="Times New Roman" w:cs="Times New Roman"/>
          <w:sz w:val="28"/>
          <w:szCs w:val="28"/>
        </w:rPr>
        <w:t>куговое</w:t>
      </w:r>
      <w:proofErr w:type="spellEnd"/>
      <w:r w:rsidRPr="008E10FE">
        <w:rPr>
          <w:rFonts w:ascii="Times New Roman" w:hAnsi="Times New Roman" w:cs="Times New Roman"/>
          <w:sz w:val="28"/>
          <w:szCs w:val="28"/>
        </w:rPr>
        <w:t xml:space="preserve"> движение, тоннель, надземный переход, низколетящие самолёты, дорожные работы.</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4) По 2 рисунка грузового и легкового автомобиля, велосипеда, пешехода.</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5) 2 листа с вопросами и 2 ручки.</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6) 2 обруча, 2 скамейки, 10 стульев, 2 верёвки</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7) 2 поля с изображением велосипеда, разрезанное на 9 квадратов.</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8) Таблица подведения итогов.</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Ход эстафеты:</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ab/>
        <w:t xml:space="preserve">Эстафета проводится по типу весёлых стартов, но с заданиями, посвящёнными правилам дорожного движения. Все участники эстафеты по очереди пробегают заданную дистанцию, на которой выполняют те или иные </w:t>
      </w:r>
      <w:proofErr w:type="spellStart"/>
      <w:proofErr w:type="gramStart"/>
      <w:r w:rsidRPr="008E10FE">
        <w:rPr>
          <w:rFonts w:ascii="Times New Roman" w:hAnsi="Times New Roman" w:cs="Times New Roman"/>
          <w:sz w:val="28"/>
          <w:szCs w:val="28"/>
        </w:rPr>
        <w:t>задания.Первой</w:t>
      </w:r>
      <w:proofErr w:type="spellEnd"/>
      <w:proofErr w:type="gramEnd"/>
      <w:r w:rsidRPr="008E10FE">
        <w:rPr>
          <w:rFonts w:ascii="Times New Roman" w:hAnsi="Times New Roman" w:cs="Times New Roman"/>
          <w:sz w:val="28"/>
          <w:szCs w:val="28"/>
        </w:rPr>
        <w:t xml:space="preserve"> команде за быстроту выполненного этапа даётся 5 баллов, а второй 3 балла.</w:t>
      </w:r>
    </w:p>
    <w:p w:rsidR="008E10FE" w:rsidRPr="008E10FE" w:rsidRDefault="008E10FE" w:rsidP="008E10FE">
      <w:pPr>
        <w:spacing w:line="360" w:lineRule="auto"/>
        <w:jc w:val="both"/>
        <w:rPr>
          <w:rFonts w:ascii="Times New Roman" w:hAnsi="Times New Roman" w:cs="Times New Roman"/>
          <w:sz w:val="28"/>
          <w:szCs w:val="28"/>
        </w:rPr>
      </w:pPr>
    </w:p>
    <w:p w:rsidR="008E10FE" w:rsidRPr="008E10FE" w:rsidRDefault="008E10FE" w:rsidP="008E10FE">
      <w:pPr>
        <w:spacing w:after="0" w:line="360" w:lineRule="auto"/>
        <w:jc w:val="both"/>
        <w:rPr>
          <w:rFonts w:ascii="Times New Roman" w:hAnsi="Times New Roman" w:cs="Times New Roman"/>
          <w:sz w:val="28"/>
          <w:szCs w:val="28"/>
        </w:rPr>
      </w:pPr>
    </w:p>
    <w:p w:rsidR="008E10FE" w:rsidRPr="008E10FE" w:rsidRDefault="008E10FE" w:rsidP="008E10FE">
      <w:pPr>
        <w:spacing w:after="0" w:line="360" w:lineRule="auto"/>
        <w:jc w:val="both"/>
        <w:rPr>
          <w:rFonts w:ascii="Times New Roman" w:hAnsi="Times New Roman" w:cs="Times New Roman"/>
          <w:sz w:val="28"/>
          <w:szCs w:val="28"/>
          <w:u w:val="single"/>
        </w:rPr>
      </w:pPr>
      <w:r w:rsidRPr="008E10FE">
        <w:rPr>
          <w:rFonts w:ascii="Times New Roman" w:hAnsi="Times New Roman" w:cs="Times New Roman"/>
          <w:sz w:val="28"/>
          <w:szCs w:val="28"/>
        </w:rPr>
        <w:t>ЗАДАНИЯ</w:t>
      </w:r>
      <w:r w:rsidRPr="008E10FE">
        <w:rPr>
          <w:rFonts w:ascii="Times New Roman" w:hAnsi="Times New Roman" w:cs="Times New Roman"/>
          <w:sz w:val="28"/>
          <w:szCs w:val="28"/>
          <w:u w:val="single"/>
        </w:rPr>
        <w:t>.</w:t>
      </w: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РАЗМИНКА</w:t>
      </w:r>
      <w:r w:rsidRPr="008E10FE">
        <w:rPr>
          <w:rFonts w:ascii="Times New Roman" w:hAnsi="Times New Roman" w:cs="Times New Roman"/>
          <w:sz w:val="28"/>
          <w:szCs w:val="28"/>
        </w:rPr>
        <w:t>. Участники пробегают дистанцию и передают друг другу эстафетную палочку, в качестве палочки – жезл инспектора ГИБДД.</w:t>
      </w: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ПЕШЕХОДНЫЙ ПЕРЕХОД.</w:t>
      </w:r>
      <w:r w:rsidRPr="008E10FE">
        <w:rPr>
          <w:rFonts w:ascii="Times New Roman" w:hAnsi="Times New Roman" w:cs="Times New Roman"/>
          <w:sz w:val="28"/>
          <w:szCs w:val="28"/>
        </w:rPr>
        <w:t xml:space="preserve"> Участники, пробегая дистанцию, в середине которой сложены полоски «зебры» с вопросами, забирают по одной полоске, возвращаются к команде. Команда отвечает на вопрос, который написан на принесённой полоске и собирает «зебру». За каждый правильный ответ даётся 1 балл. Кто это сделает быстрее и аккуратнее, тот и побеждает.</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ВОПРОСЫ:</w:t>
      </w:r>
    </w:p>
    <w:p w:rsidR="008E10FE" w:rsidRPr="008E10FE" w:rsidRDefault="008E10FE" w:rsidP="008E10FE">
      <w:pPr>
        <w:numPr>
          <w:ilvl w:val="0"/>
          <w:numId w:val="14"/>
        </w:numPr>
        <w:tabs>
          <w:tab w:val="clear" w:pos="1080"/>
          <w:tab w:val="left"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Пешеход – это:</w:t>
      </w:r>
    </w:p>
    <w:p w:rsidR="008E10FE" w:rsidRPr="008E10FE" w:rsidRDefault="008E10FE" w:rsidP="008E10FE">
      <w:pPr>
        <w:numPr>
          <w:ilvl w:val="1"/>
          <w:numId w:val="14"/>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Человек, производящий работу на дороге;</w:t>
      </w:r>
    </w:p>
    <w:p w:rsidR="008E10FE" w:rsidRPr="008E10FE" w:rsidRDefault="005D531B" w:rsidP="005D5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Лицо, идущее по тротуару.</w:t>
      </w:r>
    </w:p>
    <w:p w:rsidR="008E10FE" w:rsidRPr="008E10FE" w:rsidRDefault="005D531B" w:rsidP="005D531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8E10FE" w:rsidRPr="008E10FE">
        <w:rPr>
          <w:rFonts w:ascii="Times New Roman" w:hAnsi="Times New Roman" w:cs="Times New Roman"/>
          <w:sz w:val="28"/>
          <w:szCs w:val="28"/>
        </w:rPr>
        <w:t>Лицо, находящееся вне транспортного средства на дороге и не производящее на ней работу.</w:t>
      </w:r>
    </w:p>
    <w:p w:rsidR="008E10FE" w:rsidRPr="008E10FE" w:rsidRDefault="008E10FE" w:rsidP="008E10FE">
      <w:pPr>
        <w:numPr>
          <w:ilvl w:val="0"/>
          <w:numId w:val="14"/>
        </w:numPr>
        <w:tabs>
          <w:tab w:val="clear" w:pos="1080"/>
          <w:tab w:val="left"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Какие из перечисленных ситуаций могут стать причинами дорожно-транспортных происшествий?</w:t>
      </w:r>
    </w:p>
    <w:p w:rsidR="008E10FE" w:rsidRPr="008E10FE" w:rsidRDefault="008E10FE" w:rsidP="008E10FE">
      <w:pPr>
        <w:numPr>
          <w:ilvl w:val="1"/>
          <w:numId w:val="14"/>
        </w:numPr>
        <w:tabs>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Переход дороги в неустановленном месте.</w:t>
      </w:r>
    </w:p>
    <w:p w:rsidR="008E10FE" w:rsidRPr="008E10FE" w:rsidRDefault="00DF2408" w:rsidP="00DF240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Игры на мостовой.</w:t>
      </w:r>
    </w:p>
    <w:p w:rsidR="008E10FE" w:rsidRPr="008E10FE" w:rsidRDefault="00DF2408" w:rsidP="00DF240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8E10FE" w:rsidRPr="008E10FE">
        <w:rPr>
          <w:rFonts w:ascii="Times New Roman" w:hAnsi="Times New Roman" w:cs="Times New Roman"/>
          <w:sz w:val="28"/>
          <w:szCs w:val="28"/>
        </w:rPr>
        <w:t>Хождение по проезжей части.</w:t>
      </w:r>
    </w:p>
    <w:p w:rsidR="008E10FE" w:rsidRPr="008E10FE" w:rsidRDefault="008E10FE" w:rsidP="008E10FE">
      <w:pPr>
        <w:numPr>
          <w:ilvl w:val="0"/>
          <w:numId w:val="14"/>
        </w:numPr>
        <w:tabs>
          <w:tab w:val="clear" w:pos="1080"/>
          <w:tab w:val="left"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Что означает сочетание красного и жёлтого сигналов светофора?</w:t>
      </w:r>
    </w:p>
    <w:p w:rsidR="008E10FE" w:rsidRPr="008E10FE" w:rsidRDefault="008E10FE" w:rsidP="008E10FE">
      <w:pPr>
        <w:numPr>
          <w:ilvl w:val="1"/>
          <w:numId w:val="14"/>
        </w:numPr>
        <w:tabs>
          <w:tab w:val="left"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Можно начинать переход.</w:t>
      </w:r>
    </w:p>
    <w:p w:rsidR="008E10FE" w:rsidRPr="008E10FE" w:rsidRDefault="00DF2408" w:rsidP="00DF2408">
      <w:pPr>
        <w:tabs>
          <w:tab w:val="left" w:pos="284"/>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Скоро будет включён зелёный сигнал.</w:t>
      </w:r>
    </w:p>
    <w:p w:rsidR="008E10FE" w:rsidRPr="008E10FE" w:rsidRDefault="008E10FE" w:rsidP="008E10FE">
      <w:pPr>
        <w:numPr>
          <w:ilvl w:val="1"/>
          <w:numId w:val="14"/>
        </w:numPr>
        <w:tabs>
          <w:tab w:val="left"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Внимание, приготовились.</w:t>
      </w:r>
    </w:p>
    <w:p w:rsidR="008E10FE" w:rsidRPr="008E10FE" w:rsidRDefault="008E10FE" w:rsidP="008E10FE">
      <w:pPr>
        <w:numPr>
          <w:ilvl w:val="0"/>
          <w:numId w:val="14"/>
        </w:numPr>
        <w:tabs>
          <w:tab w:val="clear" w:pos="1080"/>
          <w:tab w:val="num"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Что означает мигание зелёного сигнала светофора?</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Светофор не исправен.</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Время зелёного сигнала истекает.</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Движение запрещено.</w:t>
      </w:r>
    </w:p>
    <w:p w:rsidR="008E10FE" w:rsidRPr="008E10FE" w:rsidRDefault="008E10FE" w:rsidP="008E10FE">
      <w:pPr>
        <w:spacing w:line="360" w:lineRule="auto"/>
        <w:ind w:left="1080"/>
        <w:jc w:val="both"/>
        <w:rPr>
          <w:rFonts w:ascii="Times New Roman" w:hAnsi="Times New Roman" w:cs="Times New Roman"/>
          <w:sz w:val="28"/>
          <w:szCs w:val="28"/>
        </w:rPr>
      </w:pPr>
    </w:p>
    <w:p w:rsidR="008E10FE" w:rsidRPr="008E10FE" w:rsidRDefault="008E10FE" w:rsidP="008E10FE">
      <w:pPr>
        <w:spacing w:line="360" w:lineRule="auto"/>
        <w:ind w:left="1080"/>
        <w:jc w:val="both"/>
        <w:rPr>
          <w:rFonts w:ascii="Times New Roman" w:hAnsi="Times New Roman" w:cs="Times New Roman"/>
          <w:sz w:val="28"/>
          <w:szCs w:val="28"/>
        </w:rPr>
      </w:pPr>
    </w:p>
    <w:p w:rsidR="008E10FE" w:rsidRPr="008E10FE" w:rsidRDefault="008E10FE" w:rsidP="008E10FE">
      <w:pPr>
        <w:spacing w:after="0" w:line="360" w:lineRule="auto"/>
        <w:ind w:left="1080"/>
        <w:jc w:val="both"/>
        <w:rPr>
          <w:rFonts w:ascii="Times New Roman" w:hAnsi="Times New Roman" w:cs="Times New Roman"/>
          <w:sz w:val="28"/>
          <w:szCs w:val="28"/>
        </w:rPr>
      </w:pPr>
    </w:p>
    <w:p w:rsidR="008E10FE" w:rsidRPr="008E10FE" w:rsidRDefault="008E10FE" w:rsidP="008E10FE">
      <w:pPr>
        <w:numPr>
          <w:ilvl w:val="0"/>
          <w:numId w:val="14"/>
        </w:numPr>
        <w:tabs>
          <w:tab w:val="clear" w:pos="1080"/>
          <w:tab w:val="left"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Как должна двигаться пешая колонна по проезжей части?</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 левому краю дороги, навстречу движущемуся транспорту.</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По правому краю дороги, по направлению движения транспорта.</w:t>
      </w:r>
    </w:p>
    <w:p w:rsidR="008E10FE" w:rsidRPr="008E10FE" w:rsidRDefault="008E10FE" w:rsidP="008E10FE">
      <w:pPr>
        <w:numPr>
          <w:ilvl w:val="0"/>
          <w:numId w:val="14"/>
        </w:numPr>
        <w:tabs>
          <w:tab w:val="clear" w:pos="1080"/>
          <w:tab w:val="num" w:pos="426"/>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Чем должен руководствоваться пешеход, если жест регулировщика противоречит требованию светофора?</w:t>
      </w:r>
    </w:p>
    <w:p w:rsidR="008E10FE" w:rsidRPr="008E10FE" w:rsidRDefault="008E10FE" w:rsidP="008E10FE">
      <w:pPr>
        <w:numPr>
          <w:ilvl w:val="1"/>
          <w:numId w:val="14"/>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Жестом регулировщика.</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Сигналом светофора.</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8E10FE" w:rsidRPr="008E10FE">
        <w:rPr>
          <w:rFonts w:ascii="Times New Roman" w:hAnsi="Times New Roman" w:cs="Times New Roman"/>
          <w:sz w:val="28"/>
          <w:szCs w:val="28"/>
        </w:rPr>
        <w:t>Действовать по своему усмотрению.</w:t>
      </w:r>
    </w:p>
    <w:p w:rsidR="008E10FE" w:rsidRPr="008E10FE" w:rsidRDefault="008E10FE" w:rsidP="008E10FE">
      <w:pPr>
        <w:numPr>
          <w:ilvl w:val="0"/>
          <w:numId w:val="14"/>
        </w:numPr>
        <w:tabs>
          <w:tab w:val="clear" w:pos="1080"/>
          <w:tab w:val="num" w:pos="426"/>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Где разрешается кататься на санках и лыжах?</w:t>
      </w:r>
    </w:p>
    <w:p w:rsidR="008E10FE" w:rsidRPr="008E10FE" w:rsidRDefault="008E10FE" w:rsidP="008E10FE">
      <w:pPr>
        <w:numPr>
          <w:ilvl w:val="1"/>
          <w:numId w:val="14"/>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 дороге, предназначенной для пешеходов.</w:t>
      </w:r>
    </w:p>
    <w:p w:rsidR="008E10FE" w:rsidRPr="008E10FE" w:rsidRDefault="008E10FE" w:rsidP="008E10FE">
      <w:pPr>
        <w:numPr>
          <w:ilvl w:val="1"/>
          <w:numId w:val="14"/>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 правой стороне проезжей части.</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8E10FE" w:rsidRPr="008E10FE">
        <w:rPr>
          <w:rFonts w:ascii="Times New Roman" w:hAnsi="Times New Roman" w:cs="Times New Roman"/>
          <w:sz w:val="28"/>
          <w:szCs w:val="28"/>
        </w:rPr>
        <w:t>В парках, скверах, стадионах, то есть там, где нет опасности выезда на проезжую часть.</w:t>
      </w:r>
    </w:p>
    <w:p w:rsidR="008E10FE" w:rsidRPr="008E10FE" w:rsidRDefault="008E10FE" w:rsidP="008E10FE">
      <w:pPr>
        <w:numPr>
          <w:ilvl w:val="0"/>
          <w:numId w:val="14"/>
        </w:numPr>
        <w:tabs>
          <w:tab w:val="clear" w:pos="1080"/>
          <w:tab w:val="num" w:pos="284"/>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Какие требования правил дорожного движения должен соблюдать пешеход, переходя дорогу?</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Переходить под прямым углом.</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останавливаться на дороге без надобности.</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 </w:t>
      </w:r>
      <w:r w:rsidR="008E10FE" w:rsidRPr="008E10FE">
        <w:rPr>
          <w:rFonts w:ascii="Times New Roman" w:hAnsi="Times New Roman" w:cs="Times New Roman"/>
          <w:sz w:val="28"/>
          <w:szCs w:val="28"/>
        </w:rPr>
        <w:t>Не есть мороженого.</w:t>
      </w:r>
    </w:p>
    <w:p w:rsidR="008E10FE" w:rsidRPr="008E10FE" w:rsidRDefault="008E10FE" w:rsidP="008E10FE">
      <w:pPr>
        <w:numPr>
          <w:ilvl w:val="0"/>
          <w:numId w:val="14"/>
        </w:numPr>
        <w:tabs>
          <w:tab w:val="clear" w:pos="1080"/>
          <w:tab w:val="num" w:pos="426"/>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Что такое тротуар?</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Дорога для велосипедистов.</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Дорога для пешеходов.</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Дорога для транспорта.</w:t>
      </w:r>
    </w:p>
    <w:p w:rsidR="008E10FE" w:rsidRPr="008E10FE" w:rsidRDefault="008E10FE" w:rsidP="008E10FE">
      <w:pPr>
        <w:numPr>
          <w:ilvl w:val="0"/>
          <w:numId w:val="14"/>
        </w:numPr>
        <w:tabs>
          <w:tab w:val="clear" w:pos="1080"/>
          <w:tab w:val="num" w:pos="142"/>
          <w:tab w:val="left" w:pos="426"/>
        </w:tabs>
        <w:spacing w:after="0" w:line="360" w:lineRule="auto"/>
        <w:ind w:left="0" w:firstLine="0"/>
        <w:jc w:val="both"/>
        <w:rPr>
          <w:rFonts w:ascii="Times New Roman" w:hAnsi="Times New Roman" w:cs="Times New Roman"/>
          <w:b/>
          <w:sz w:val="28"/>
          <w:szCs w:val="28"/>
        </w:rPr>
      </w:pPr>
      <w:r w:rsidRPr="008E10FE">
        <w:rPr>
          <w:rFonts w:ascii="Times New Roman" w:hAnsi="Times New Roman" w:cs="Times New Roman"/>
          <w:b/>
          <w:sz w:val="28"/>
          <w:szCs w:val="28"/>
        </w:rPr>
        <w:t>Опасно ли ходить по краю тротуара?</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Неопасно, так как тротуар предназначен для пешеходов.</w:t>
      </w:r>
    </w:p>
    <w:p w:rsidR="008E10FE" w:rsidRPr="008E10FE" w:rsidRDefault="00DF2408" w:rsidP="00DF240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Б. </w:t>
      </w:r>
      <w:r w:rsidR="008E10FE" w:rsidRPr="008E10FE">
        <w:rPr>
          <w:rFonts w:ascii="Times New Roman" w:hAnsi="Times New Roman" w:cs="Times New Roman"/>
          <w:sz w:val="28"/>
          <w:szCs w:val="28"/>
        </w:rPr>
        <w:t>Неопасно, так как транспорт не должен ехать близко к тротуару.</w:t>
      </w:r>
    </w:p>
    <w:p w:rsidR="008E10FE" w:rsidRPr="008E10FE" w:rsidRDefault="008E10FE" w:rsidP="008E10FE">
      <w:pPr>
        <w:numPr>
          <w:ilvl w:val="1"/>
          <w:numId w:val="1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Опасно, так как существует опасность быть задетым близко идущим транспортом.</w:t>
      </w:r>
    </w:p>
    <w:p w:rsidR="008E10FE" w:rsidRPr="008E10FE" w:rsidRDefault="008E10FE" w:rsidP="008E10FE">
      <w:pPr>
        <w:spacing w:line="360" w:lineRule="auto"/>
        <w:jc w:val="both"/>
        <w:rPr>
          <w:rFonts w:ascii="Times New Roman" w:hAnsi="Times New Roman" w:cs="Times New Roman"/>
          <w:sz w:val="28"/>
          <w:szCs w:val="28"/>
        </w:rPr>
      </w:pPr>
    </w:p>
    <w:p w:rsidR="008E10FE" w:rsidRPr="008E10FE" w:rsidRDefault="008E10FE" w:rsidP="008E10FE">
      <w:pPr>
        <w:spacing w:line="360" w:lineRule="auto"/>
        <w:jc w:val="both"/>
        <w:rPr>
          <w:rFonts w:ascii="Times New Roman" w:hAnsi="Times New Roman" w:cs="Times New Roman"/>
          <w:sz w:val="28"/>
          <w:szCs w:val="28"/>
        </w:rPr>
      </w:pPr>
    </w:p>
    <w:p w:rsidR="008E10FE" w:rsidRPr="008E10FE" w:rsidRDefault="008E10FE" w:rsidP="008E10FE">
      <w:pPr>
        <w:spacing w:after="0" w:line="360" w:lineRule="auto"/>
        <w:jc w:val="both"/>
        <w:rPr>
          <w:rFonts w:ascii="Times New Roman" w:hAnsi="Times New Roman" w:cs="Times New Roman"/>
          <w:sz w:val="28"/>
          <w:szCs w:val="28"/>
        </w:rPr>
      </w:pP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ВНИМАНИЕ! ДОРОГА</w:t>
      </w:r>
      <w:r w:rsidRPr="008E10FE">
        <w:rPr>
          <w:rFonts w:ascii="Times New Roman" w:hAnsi="Times New Roman" w:cs="Times New Roman"/>
          <w:sz w:val="28"/>
          <w:szCs w:val="28"/>
        </w:rPr>
        <w:t>. В конце дистанции сложены дорожные знаки:</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Движение велосипедов запрещено;</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Движение грузовых автомобилей запрещено;</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Обгон грузовым автомобилям запрещён;</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Велосипедная дорожка;</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Дорога для автомобилей;</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Движение пешеходов запрещено;</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Пешеходная дорожка;</w:t>
      </w:r>
    </w:p>
    <w:p w:rsidR="008E10FE" w:rsidRPr="008E10FE" w:rsidRDefault="008E10FE" w:rsidP="008E10FE">
      <w:pPr>
        <w:numPr>
          <w:ilvl w:val="3"/>
          <w:numId w:val="1"/>
        </w:numPr>
        <w:tabs>
          <w:tab w:val="clear" w:pos="28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Подземный пешеходный переход.</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ab/>
        <w:t>А на дистанции расставлены рисунки: грузовой автомобиль, легковой автомобиль, велосипед, пешеход (лучше всего их прикрепить к спинке стула, чтобы было видно, а знаки складывать на стул). Участник, добежав до конца, берёт один знак и на обратном пути оставляет его у рисунка того транспортного средства, для которого этот знак предназначен.</w:t>
      </w: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ДОРОЖНЫЕ ЗНАКИ</w:t>
      </w:r>
      <w:r w:rsidRPr="008E10FE">
        <w:rPr>
          <w:rFonts w:ascii="Times New Roman" w:hAnsi="Times New Roman" w:cs="Times New Roman"/>
          <w:sz w:val="28"/>
          <w:szCs w:val="28"/>
        </w:rPr>
        <w:t>. Бег с соблюдением дорожных знаков (знаки лучше прикреплять к спинкам стульев). На дистанции расставлены знаки:</w:t>
      </w:r>
    </w:p>
    <w:p w:rsidR="008E10FE" w:rsidRPr="008E10FE" w:rsidRDefault="008E10FE" w:rsidP="008E10FE">
      <w:pPr>
        <w:numPr>
          <w:ilvl w:val="4"/>
          <w:numId w:val="1"/>
        </w:numPr>
        <w:tabs>
          <w:tab w:val="clear" w:pos="360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Движение без остановки запрещено;</w:t>
      </w:r>
    </w:p>
    <w:p w:rsidR="008E10FE" w:rsidRPr="008E10FE" w:rsidRDefault="008E10FE" w:rsidP="008E10FE">
      <w:pPr>
        <w:numPr>
          <w:ilvl w:val="4"/>
          <w:numId w:val="1"/>
        </w:numPr>
        <w:tabs>
          <w:tab w:val="clear" w:pos="360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Объезд справа;</w:t>
      </w:r>
    </w:p>
    <w:p w:rsidR="008E10FE" w:rsidRPr="008E10FE" w:rsidRDefault="008E10FE" w:rsidP="008E10FE">
      <w:pPr>
        <w:numPr>
          <w:ilvl w:val="4"/>
          <w:numId w:val="1"/>
        </w:numPr>
        <w:tabs>
          <w:tab w:val="clear" w:pos="360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Объезд слева;</w:t>
      </w:r>
    </w:p>
    <w:p w:rsidR="008E10FE" w:rsidRPr="008E10FE" w:rsidRDefault="008E10FE" w:rsidP="008E10FE">
      <w:pPr>
        <w:numPr>
          <w:ilvl w:val="4"/>
          <w:numId w:val="1"/>
        </w:numPr>
        <w:tabs>
          <w:tab w:val="clear" w:pos="360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Круговое движение;</w:t>
      </w:r>
    </w:p>
    <w:p w:rsidR="008E10FE" w:rsidRPr="008E10FE" w:rsidRDefault="008E10FE" w:rsidP="008E10FE">
      <w:pPr>
        <w:numPr>
          <w:ilvl w:val="4"/>
          <w:numId w:val="1"/>
        </w:numPr>
        <w:tabs>
          <w:tab w:val="clear" w:pos="360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Въезд запрещён.</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Необходимо пробежать дистанцию, соблюдая требования знаков.</w:t>
      </w:r>
    </w:p>
    <w:p w:rsidR="008E10FE" w:rsidRPr="008E10FE" w:rsidRDefault="008E10FE" w:rsidP="008E10FE">
      <w:pPr>
        <w:numPr>
          <w:ilvl w:val="0"/>
          <w:numId w:val="13"/>
        </w:numPr>
        <w:tabs>
          <w:tab w:val="clear" w:pos="1080"/>
          <w:tab w:val="left"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АВТОМУЛЬТИ</w:t>
      </w:r>
      <w:r w:rsidRPr="008E10FE">
        <w:rPr>
          <w:rFonts w:ascii="Times New Roman" w:hAnsi="Times New Roman" w:cs="Times New Roman"/>
          <w:sz w:val="28"/>
          <w:szCs w:val="28"/>
        </w:rPr>
        <w:t>. Участники добегают до листка с заданием и письменно отвечают на вопросы из мультфильмов и сказок, в которых упоминаются транспортные средства:</w:t>
      </w:r>
    </w:p>
    <w:p w:rsidR="008E10FE" w:rsidRPr="008E10FE" w:rsidRDefault="008E10FE" w:rsidP="008E10FE">
      <w:pPr>
        <w:numPr>
          <w:ilvl w:val="0"/>
          <w:numId w:val="15"/>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На чём ехал Емеля к царю во дворец? (На печке)</w:t>
      </w:r>
    </w:p>
    <w:p w:rsidR="008E10FE" w:rsidRPr="008E10FE" w:rsidRDefault="008E10FE" w:rsidP="008E10FE">
      <w:pPr>
        <w:numPr>
          <w:ilvl w:val="0"/>
          <w:numId w:val="15"/>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Любимый вид транспорта кота Леопольда? (Велосипед)</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 xml:space="preserve">Чем смазывал свой моторчик </w:t>
      </w:r>
      <w:proofErr w:type="spellStart"/>
      <w:r w:rsidRPr="008E10FE">
        <w:rPr>
          <w:rFonts w:ascii="Times New Roman" w:hAnsi="Times New Roman" w:cs="Times New Roman"/>
          <w:sz w:val="28"/>
          <w:szCs w:val="28"/>
        </w:rPr>
        <w:t>Карлсон</w:t>
      </w:r>
      <w:proofErr w:type="spellEnd"/>
      <w:r w:rsidRPr="008E10FE">
        <w:rPr>
          <w:rFonts w:ascii="Times New Roman" w:hAnsi="Times New Roman" w:cs="Times New Roman"/>
          <w:sz w:val="28"/>
          <w:szCs w:val="28"/>
        </w:rPr>
        <w:t>, который живёт на крыше? (Вареньем)</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lastRenderedPageBreak/>
        <w:t>Какой подарок сделали родители дяди Фёдора почтальону Печкину? (Велосипед)</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Во что превратила добрая фея тыкву для Золушки? (</w:t>
      </w:r>
      <w:proofErr w:type="gramStart"/>
      <w:r w:rsidRPr="008E10FE">
        <w:rPr>
          <w:rFonts w:ascii="Times New Roman" w:hAnsi="Times New Roman" w:cs="Times New Roman"/>
          <w:sz w:val="28"/>
          <w:szCs w:val="28"/>
        </w:rPr>
        <w:t>В</w:t>
      </w:r>
      <w:proofErr w:type="gramEnd"/>
      <w:r w:rsidRPr="008E10FE">
        <w:rPr>
          <w:rFonts w:ascii="Times New Roman" w:hAnsi="Times New Roman" w:cs="Times New Roman"/>
          <w:sz w:val="28"/>
          <w:szCs w:val="28"/>
        </w:rPr>
        <w:t xml:space="preserve"> карету)</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На чём летал старик Хоттабыч? (Ковёр-самолёт)</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Личный транспорт Бабы Яги? (Ступа)</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 xml:space="preserve">На чём поехал в Ленинград человек рассеянный с улицы </w:t>
      </w:r>
      <w:proofErr w:type="spellStart"/>
      <w:r w:rsidRPr="008E10FE">
        <w:rPr>
          <w:rFonts w:ascii="Times New Roman" w:hAnsi="Times New Roman" w:cs="Times New Roman"/>
          <w:sz w:val="28"/>
          <w:szCs w:val="28"/>
        </w:rPr>
        <w:t>Бассейной</w:t>
      </w:r>
      <w:proofErr w:type="spellEnd"/>
      <w:r w:rsidRPr="008E10FE">
        <w:rPr>
          <w:rFonts w:ascii="Times New Roman" w:hAnsi="Times New Roman" w:cs="Times New Roman"/>
          <w:sz w:val="28"/>
          <w:szCs w:val="28"/>
        </w:rPr>
        <w:t>? (Поезд)</w:t>
      </w:r>
    </w:p>
    <w:p w:rsidR="008E10FE" w:rsidRPr="008E10FE" w:rsidRDefault="008E10FE" w:rsidP="008E10FE">
      <w:pPr>
        <w:numPr>
          <w:ilvl w:val="0"/>
          <w:numId w:val="15"/>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Ехали медведи на велосипеде…</w:t>
      </w:r>
    </w:p>
    <w:p w:rsidR="008E10FE" w:rsidRPr="008E10FE" w:rsidRDefault="008E10FE" w:rsidP="008E10FE">
      <w:pPr>
        <w:tabs>
          <w:tab w:val="num" w:pos="284"/>
        </w:tabs>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А за ним комарики на… (воздушном шарике)</w:t>
      </w:r>
    </w:p>
    <w:p w:rsidR="008E10FE" w:rsidRPr="008E10FE" w:rsidRDefault="008E10FE" w:rsidP="008E10FE">
      <w:pPr>
        <w:numPr>
          <w:ilvl w:val="0"/>
          <w:numId w:val="15"/>
        </w:numPr>
        <w:tabs>
          <w:tab w:val="clear" w:pos="1080"/>
          <w:tab w:val="num" w:pos="284"/>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Кто путешествовал в мультфильме «</w:t>
      </w:r>
      <w:proofErr w:type="spellStart"/>
      <w:r w:rsidRPr="008E10FE">
        <w:rPr>
          <w:rFonts w:ascii="Times New Roman" w:hAnsi="Times New Roman" w:cs="Times New Roman"/>
          <w:sz w:val="28"/>
          <w:szCs w:val="28"/>
        </w:rPr>
        <w:t>Чунга-Чанга</w:t>
      </w:r>
      <w:proofErr w:type="spellEnd"/>
      <w:r w:rsidRPr="008E10FE">
        <w:rPr>
          <w:rFonts w:ascii="Times New Roman" w:hAnsi="Times New Roman" w:cs="Times New Roman"/>
          <w:sz w:val="28"/>
          <w:szCs w:val="28"/>
        </w:rPr>
        <w:t>»? (Кораблик)</w:t>
      </w:r>
    </w:p>
    <w:p w:rsidR="008E10FE" w:rsidRPr="008E10FE" w:rsidRDefault="008E10FE" w:rsidP="008E10FE">
      <w:pPr>
        <w:numPr>
          <w:ilvl w:val="0"/>
          <w:numId w:val="15"/>
        </w:numPr>
        <w:tabs>
          <w:tab w:val="clear" w:pos="1080"/>
          <w:tab w:val="num" w:pos="284"/>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На чём катался Кай? (На санках)</w:t>
      </w:r>
    </w:p>
    <w:p w:rsidR="008E10FE" w:rsidRPr="008E10FE" w:rsidRDefault="008E10FE" w:rsidP="008E10FE">
      <w:pPr>
        <w:numPr>
          <w:ilvl w:val="0"/>
          <w:numId w:val="15"/>
        </w:numPr>
        <w:tabs>
          <w:tab w:val="clear" w:pos="1080"/>
          <w:tab w:val="num" w:pos="284"/>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На чём летал барон Мюнхгаузен? (На ядре)</w:t>
      </w:r>
    </w:p>
    <w:p w:rsidR="008E10FE" w:rsidRPr="008E10FE" w:rsidRDefault="008E10FE" w:rsidP="008E10FE">
      <w:pPr>
        <w:numPr>
          <w:ilvl w:val="0"/>
          <w:numId w:val="15"/>
        </w:numPr>
        <w:tabs>
          <w:tab w:val="clear" w:pos="1080"/>
          <w:tab w:val="num" w:pos="284"/>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 xml:space="preserve">В чём плыли по морю царица со своим младенцем в сказке о царе </w:t>
      </w:r>
      <w:proofErr w:type="spellStart"/>
      <w:r w:rsidRPr="008E10FE">
        <w:rPr>
          <w:rFonts w:ascii="Times New Roman" w:hAnsi="Times New Roman" w:cs="Times New Roman"/>
          <w:sz w:val="28"/>
          <w:szCs w:val="28"/>
        </w:rPr>
        <w:t>Салтане</w:t>
      </w:r>
      <w:proofErr w:type="spellEnd"/>
      <w:r w:rsidRPr="008E10FE">
        <w:rPr>
          <w:rFonts w:ascii="Times New Roman" w:hAnsi="Times New Roman" w:cs="Times New Roman"/>
          <w:sz w:val="28"/>
          <w:szCs w:val="28"/>
        </w:rPr>
        <w:t>? (</w:t>
      </w:r>
      <w:proofErr w:type="gramStart"/>
      <w:r w:rsidRPr="008E10FE">
        <w:rPr>
          <w:rFonts w:ascii="Times New Roman" w:hAnsi="Times New Roman" w:cs="Times New Roman"/>
          <w:sz w:val="28"/>
          <w:szCs w:val="28"/>
        </w:rPr>
        <w:t>В</w:t>
      </w:r>
      <w:proofErr w:type="gramEnd"/>
      <w:r w:rsidRPr="008E10FE">
        <w:rPr>
          <w:rFonts w:ascii="Times New Roman" w:hAnsi="Times New Roman" w:cs="Times New Roman"/>
          <w:sz w:val="28"/>
          <w:szCs w:val="28"/>
        </w:rPr>
        <w:t xml:space="preserve"> бочке)</w:t>
      </w:r>
    </w:p>
    <w:p w:rsidR="008E10FE" w:rsidRPr="008E10FE" w:rsidRDefault="008E10FE" w:rsidP="008E10FE">
      <w:pPr>
        <w:numPr>
          <w:ilvl w:val="0"/>
          <w:numId w:val="15"/>
        </w:numPr>
        <w:tabs>
          <w:tab w:val="clear" w:pos="1080"/>
          <w:tab w:val="num" w:pos="284"/>
          <w:tab w:val="left"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При помощи какого транспорта передвигались бременские музыканты? (Повозка)</w:t>
      </w: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ДОРОЖНЫЕ ЗНАКИ</w:t>
      </w:r>
      <w:r w:rsidRPr="008E10FE">
        <w:rPr>
          <w:rFonts w:ascii="Times New Roman" w:hAnsi="Times New Roman" w:cs="Times New Roman"/>
          <w:sz w:val="28"/>
          <w:szCs w:val="28"/>
        </w:rPr>
        <w:t>. Бег с соблюдением дорожных знаков, но задание усложняется.</w:t>
      </w:r>
    </w:p>
    <w:p w:rsidR="008E10FE" w:rsidRPr="008E10FE" w:rsidRDefault="008E10FE" w:rsidP="008E10FE">
      <w:pPr>
        <w:numPr>
          <w:ilvl w:val="4"/>
          <w:numId w:val="1"/>
        </w:numPr>
        <w:tabs>
          <w:tab w:val="clear" w:pos="360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ТОННЕЛЬ – пролезть в обруч;</w:t>
      </w:r>
    </w:p>
    <w:p w:rsidR="008E10FE" w:rsidRPr="008E10FE" w:rsidRDefault="008E10FE" w:rsidP="008E10FE">
      <w:pPr>
        <w:numPr>
          <w:ilvl w:val="4"/>
          <w:numId w:val="1"/>
        </w:numPr>
        <w:tabs>
          <w:tab w:val="clear" w:pos="360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НАДЗЕМНЫЙ ПЕРЕХОД – пробежать по скамейке;</w:t>
      </w:r>
    </w:p>
    <w:p w:rsidR="008E10FE" w:rsidRPr="008E10FE" w:rsidRDefault="008E10FE" w:rsidP="008E10FE">
      <w:pPr>
        <w:numPr>
          <w:ilvl w:val="4"/>
          <w:numId w:val="1"/>
        </w:numPr>
        <w:tabs>
          <w:tab w:val="clear" w:pos="360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КРУГОВОЕ ДВИЖЕНИЕ – оббежать вокруг стула;</w:t>
      </w:r>
    </w:p>
    <w:p w:rsidR="008E10FE" w:rsidRPr="008E10FE" w:rsidRDefault="008E10FE" w:rsidP="008E10FE">
      <w:pPr>
        <w:numPr>
          <w:ilvl w:val="4"/>
          <w:numId w:val="1"/>
        </w:numPr>
        <w:tabs>
          <w:tab w:val="clear" w:pos="360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ДОРОЖНЫЕ РАБОТЫ – сначала собрать раскиданные бумажки в ведро, а на обратном пути развалить.</w:t>
      </w:r>
    </w:p>
    <w:p w:rsidR="008E10FE" w:rsidRPr="008E10FE" w:rsidRDefault="008E10FE" w:rsidP="008E10FE">
      <w:pPr>
        <w:numPr>
          <w:ilvl w:val="4"/>
          <w:numId w:val="1"/>
        </w:numPr>
        <w:tabs>
          <w:tab w:val="clear" w:pos="3600"/>
          <w:tab w:val="num" w:pos="284"/>
        </w:tabs>
        <w:spacing w:after="0" w:line="360" w:lineRule="auto"/>
        <w:ind w:left="0" w:firstLine="0"/>
        <w:jc w:val="both"/>
        <w:rPr>
          <w:rFonts w:ascii="Times New Roman" w:hAnsi="Times New Roman" w:cs="Times New Roman"/>
          <w:b/>
          <w:sz w:val="28"/>
          <w:szCs w:val="28"/>
          <w:u w:val="single"/>
        </w:rPr>
      </w:pPr>
      <w:r w:rsidRPr="008E10FE">
        <w:rPr>
          <w:rFonts w:ascii="Times New Roman" w:hAnsi="Times New Roman" w:cs="Times New Roman"/>
          <w:sz w:val="28"/>
          <w:szCs w:val="28"/>
        </w:rPr>
        <w:t>НИЗКОЛЕТЯЩИЕ САМОЛЁТЫ – пробежать под верёвочкой (верёвку можно натянуть между стульями).</w:t>
      </w:r>
    </w:p>
    <w:p w:rsidR="008E10FE" w:rsidRPr="008E10FE" w:rsidRDefault="008E10FE" w:rsidP="008E10FE">
      <w:pPr>
        <w:numPr>
          <w:ilvl w:val="0"/>
          <w:numId w:val="13"/>
        </w:numPr>
        <w:tabs>
          <w:tab w:val="clear" w:pos="1080"/>
          <w:tab w:val="left" w:pos="142"/>
          <w:tab w:val="left"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ЮНЫЙ ВЕЛОСИПЕДИСТ</w:t>
      </w:r>
      <w:r w:rsidRPr="008E10FE">
        <w:rPr>
          <w:rFonts w:ascii="Times New Roman" w:hAnsi="Times New Roman" w:cs="Times New Roman"/>
          <w:sz w:val="28"/>
          <w:szCs w:val="28"/>
        </w:rPr>
        <w:t>. У каждой команды игровое поле 3×3, по типу крестики-нолики. Сектора игрового поля пронумерованы для удобства выбора играющими сектора. Команды по очереди выбирают сектор и отвечают на вопросы, касающиеся правил езды на велосипеде. Если дан правиль</w:t>
      </w:r>
      <w:r w:rsidRPr="008E10FE">
        <w:rPr>
          <w:rFonts w:ascii="Times New Roman" w:hAnsi="Times New Roman" w:cs="Times New Roman"/>
          <w:sz w:val="28"/>
          <w:szCs w:val="28"/>
        </w:rPr>
        <w:lastRenderedPageBreak/>
        <w:t>ный ответ, то сектор переворачивается, а на его обратной стороне – фрагмент рисунка велосипеда. Побеждает та команда, которая соберёт весь велосипед.</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Варианты вопросов:</w:t>
      </w:r>
    </w:p>
    <w:p w:rsidR="008E10FE" w:rsidRPr="008E10FE" w:rsidRDefault="008E10FE" w:rsidP="008E10FE">
      <w:pPr>
        <w:spacing w:after="0" w:line="360" w:lineRule="auto"/>
        <w:jc w:val="both"/>
        <w:rPr>
          <w:rFonts w:ascii="Times New Roman" w:hAnsi="Times New Roman" w:cs="Times New Roman"/>
          <w:i/>
          <w:sz w:val="28"/>
          <w:szCs w:val="28"/>
        </w:rPr>
      </w:pPr>
      <w:r w:rsidRPr="008E10FE">
        <w:rPr>
          <w:rFonts w:ascii="Times New Roman" w:hAnsi="Times New Roman" w:cs="Times New Roman"/>
          <w:b/>
          <w:i/>
          <w:sz w:val="28"/>
          <w:szCs w:val="28"/>
        </w:rPr>
        <w:t>1 команда</w:t>
      </w:r>
      <w:r w:rsidRPr="008E10FE">
        <w:rPr>
          <w:rFonts w:ascii="Times New Roman" w:hAnsi="Times New Roman" w:cs="Times New Roman"/>
          <w:i/>
          <w:sz w:val="28"/>
          <w:szCs w:val="28"/>
        </w:rPr>
        <w:t>:</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С какого возраста можно выезжать на велосипеде на проезжую часть</w:t>
      </w:r>
      <w:r w:rsidRPr="008E10FE">
        <w:rPr>
          <w:rFonts w:ascii="Times New Roman" w:hAnsi="Times New Roman" w:cs="Times New Roman"/>
          <w:sz w:val="28"/>
          <w:szCs w:val="28"/>
        </w:rPr>
        <w:t>?</w:t>
      </w:r>
    </w:p>
    <w:p w:rsidR="008E10FE" w:rsidRPr="008E10FE" w:rsidRDefault="008E10FE" w:rsidP="008E10FE">
      <w:p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 (С 14 лет)</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На каком расстоянии от обочины можно ехать на велосипеде по проезжей части?</w:t>
      </w:r>
      <w:r w:rsidRPr="008E10FE">
        <w:rPr>
          <w:rFonts w:ascii="Times New Roman" w:hAnsi="Times New Roman" w:cs="Times New Roman"/>
          <w:sz w:val="28"/>
          <w:szCs w:val="28"/>
        </w:rPr>
        <w:t xml:space="preserve"> (</w:t>
      </w:r>
      <w:smartTag w:uri="urn:schemas-microsoft-com:office:smarttags" w:element="metricconverter">
        <w:smartTagPr>
          <w:attr w:name="ProductID" w:val="1 метр"/>
        </w:smartTagPr>
        <w:r w:rsidRPr="008E10FE">
          <w:rPr>
            <w:rFonts w:ascii="Times New Roman" w:hAnsi="Times New Roman" w:cs="Times New Roman"/>
            <w:sz w:val="28"/>
            <w:szCs w:val="28"/>
          </w:rPr>
          <w:t>1 метр</w:t>
        </w:r>
      </w:smartTag>
      <w:r w:rsidRPr="008E10FE">
        <w:rPr>
          <w:rFonts w:ascii="Times New Roman" w:hAnsi="Times New Roman" w:cs="Times New Roman"/>
          <w:sz w:val="28"/>
          <w:szCs w:val="28"/>
        </w:rPr>
        <w:t>)</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Относится ли велосипед к гужевому транспорту</w:t>
      </w:r>
      <w:r w:rsidRPr="008E10FE">
        <w:rPr>
          <w:rFonts w:ascii="Times New Roman" w:hAnsi="Times New Roman" w:cs="Times New Roman"/>
          <w:sz w:val="28"/>
          <w:szCs w:val="28"/>
        </w:rPr>
        <w:t>? (Нет)</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Можно ли перевозить на велосипеде пассажира?</w:t>
      </w:r>
      <w:r w:rsidRPr="008E10FE">
        <w:rPr>
          <w:rFonts w:ascii="Times New Roman" w:hAnsi="Times New Roman" w:cs="Times New Roman"/>
          <w:sz w:val="28"/>
          <w:szCs w:val="28"/>
        </w:rPr>
        <w:t xml:space="preserve"> (Только маленьких детей, при наличии специального дополнительного сиденья)</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Движение велосипедиста запрещается при неисправности</w:t>
      </w:r>
      <w:r w:rsidRPr="008E10FE">
        <w:rPr>
          <w:rFonts w:ascii="Times New Roman" w:hAnsi="Times New Roman" w:cs="Times New Roman"/>
          <w:sz w:val="28"/>
          <w:szCs w:val="28"/>
        </w:rPr>
        <w:t>:</w:t>
      </w:r>
    </w:p>
    <w:p w:rsidR="008E10FE" w:rsidRPr="008E10FE" w:rsidRDefault="008E10FE" w:rsidP="008E10FE">
      <w:pPr>
        <w:numPr>
          <w:ilvl w:val="0"/>
          <w:numId w:val="2"/>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педалей.</w:t>
      </w:r>
    </w:p>
    <w:p w:rsidR="008E10FE" w:rsidRPr="008E10FE" w:rsidRDefault="008E10FE" w:rsidP="008E10FE">
      <w:pPr>
        <w:numPr>
          <w:ilvl w:val="0"/>
          <w:numId w:val="2"/>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колёс.</w:t>
      </w:r>
    </w:p>
    <w:p w:rsidR="008E10FE" w:rsidRPr="008E10FE" w:rsidRDefault="008E10FE" w:rsidP="008E10FE">
      <w:pPr>
        <w:numPr>
          <w:ilvl w:val="0"/>
          <w:numId w:val="2"/>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тормозной системы.</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Является ли велосипед транспортным средством?</w:t>
      </w:r>
    </w:p>
    <w:p w:rsidR="008E10FE" w:rsidRPr="008E10FE" w:rsidRDefault="008E10FE" w:rsidP="008E10FE">
      <w:pPr>
        <w:numPr>
          <w:ilvl w:val="0"/>
          <w:numId w:val="3"/>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является.</w:t>
      </w:r>
    </w:p>
    <w:p w:rsidR="008E10FE" w:rsidRPr="008E10FE" w:rsidRDefault="008E10FE" w:rsidP="008E10FE">
      <w:pPr>
        <w:numPr>
          <w:ilvl w:val="0"/>
          <w:numId w:val="3"/>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является.</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Разрешается ли движение велосипедистов по тротуару</w:t>
      </w:r>
      <w:r w:rsidRPr="008E10FE">
        <w:rPr>
          <w:rFonts w:ascii="Times New Roman" w:hAnsi="Times New Roman" w:cs="Times New Roman"/>
          <w:sz w:val="28"/>
          <w:szCs w:val="28"/>
        </w:rPr>
        <w:t>?</w:t>
      </w:r>
    </w:p>
    <w:p w:rsidR="008E10FE" w:rsidRPr="008E10FE" w:rsidRDefault="008E10FE" w:rsidP="008E10FE">
      <w:pPr>
        <w:numPr>
          <w:ilvl w:val="0"/>
          <w:numId w:val="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разрешается.</w:t>
      </w:r>
    </w:p>
    <w:p w:rsidR="008E10FE" w:rsidRPr="008E10FE" w:rsidRDefault="008E10FE" w:rsidP="008E10FE">
      <w:pPr>
        <w:numPr>
          <w:ilvl w:val="0"/>
          <w:numId w:val="4"/>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запрещается.</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Максимальная скорость современного велосипеда:</w:t>
      </w:r>
    </w:p>
    <w:p w:rsidR="008E10FE" w:rsidRPr="008E10FE" w:rsidRDefault="008E10FE" w:rsidP="008E10FE">
      <w:pPr>
        <w:numPr>
          <w:ilvl w:val="0"/>
          <w:numId w:val="5"/>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более 100 км/час.</w:t>
      </w:r>
    </w:p>
    <w:p w:rsidR="008E10FE" w:rsidRPr="008E10FE" w:rsidRDefault="008E10FE" w:rsidP="008E10FE">
      <w:pPr>
        <w:numPr>
          <w:ilvl w:val="0"/>
          <w:numId w:val="5"/>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более 100 км/час.</w:t>
      </w:r>
    </w:p>
    <w:p w:rsidR="008E10FE" w:rsidRPr="008E10FE" w:rsidRDefault="008E10FE" w:rsidP="008E10FE">
      <w:pPr>
        <w:numPr>
          <w:ilvl w:val="0"/>
          <w:numId w:val="5"/>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более 80 км/час.</w:t>
      </w:r>
    </w:p>
    <w:p w:rsidR="008E10FE" w:rsidRPr="008E10FE" w:rsidRDefault="008E10FE" w:rsidP="008E10FE">
      <w:pPr>
        <w:numPr>
          <w:ilvl w:val="0"/>
          <w:numId w:val="16"/>
        </w:numPr>
        <w:tabs>
          <w:tab w:val="clear" w:pos="1080"/>
          <w:tab w:val="num" w:pos="284"/>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Разрешается ли буксировка велосипедов?</w:t>
      </w:r>
    </w:p>
    <w:p w:rsidR="008E10FE" w:rsidRPr="008E10FE" w:rsidRDefault="008E10FE" w:rsidP="008E10FE">
      <w:pPr>
        <w:numPr>
          <w:ilvl w:val="0"/>
          <w:numId w:val="6"/>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разрешается.</w:t>
      </w:r>
    </w:p>
    <w:p w:rsidR="008E10FE" w:rsidRPr="008E10FE" w:rsidRDefault="008E10FE" w:rsidP="008E10FE">
      <w:pPr>
        <w:numPr>
          <w:ilvl w:val="0"/>
          <w:numId w:val="6"/>
        </w:numPr>
        <w:tabs>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разрешается.</w:t>
      </w:r>
    </w:p>
    <w:p w:rsidR="008E10FE" w:rsidRPr="008E10FE" w:rsidRDefault="008E10FE" w:rsidP="008E10FE">
      <w:pPr>
        <w:spacing w:line="360" w:lineRule="auto"/>
        <w:jc w:val="both"/>
        <w:rPr>
          <w:rFonts w:ascii="Times New Roman" w:hAnsi="Times New Roman" w:cs="Times New Roman"/>
          <w:sz w:val="28"/>
          <w:szCs w:val="28"/>
        </w:rPr>
      </w:pPr>
    </w:p>
    <w:p w:rsidR="008E10FE" w:rsidRPr="008E10FE" w:rsidRDefault="008E10FE" w:rsidP="008E10FE">
      <w:pPr>
        <w:spacing w:line="360" w:lineRule="auto"/>
        <w:jc w:val="both"/>
        <w:rPr>
          <w:rFonts w:ascii="Times New Roman" w:hAnsi="Times New Roman" w:cs="Times New Roman"/>
          <w:sz w:val="28"/>
          <w:szCs w:val="28"/>
        </w:rPr>
      </w:pPr>
    </w:p>
    <w:p w:rsidR="008E10FE" w:rsidRPr="008E10FE" w:rsidRDefault="008E10FE" w:rsidP="008E10FE">
      <w:pPr>
        <w:spacing w:after="0" w:line="360" w:lineRule="auto"/>
        <w:jc w:val="both"/>
        <w:rPr>
          <w:rFonts w:ascii="Times New Roman" w:hAnsi="Times New Roman" w:cs="Times New Roman"/>
          <w:b/>
          <w:i/>
          <w:sz w:val="28"/>
          <w:szCs w:val="28"/>
        </w:rPr>
      </w:pPr>
      <w:r w:rsidRPr="008E10FE">
        <w:rPr>
          <w:rFonts w:ascii="Times New Roman" w:hAnsi="Times New Roman" w:cs="Times New Roman"/>
          <w:b/>
          <w:i/>
          <w:sz w:val="28"/>
          <w:szCs w:val="28"/>
        </w:rPr>
        <w:lastRenderedPageBreak/>
        <w:t>2 команда:</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Что надо проверить в первую очередь у велосипеда перед поез</w:t>
      </w:r>
      <w:r w:rsidRPr="008E10FE">
        <w:rPr>
          <w:rFonts w:ascii="Times New Roman" w:hAnsi="Times New Roman" w:cs="Times New Roman"/>
          <w:sz w:val="28"/>
          <w:szCs w:val="28"/>
        </w:rPr>
        <w:t>дкой? (Тормоза)</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Должен ли велосипедист остановиться на перекрёстке на красный свет, если нет транспортных средств, и он не создаёт аварийную ситуацию</w:t>
      </w:r>
      <w:r w:rsidRPr="008E10FE">
        <w:rPr>
          <w:rFonts w:ascii="Times New Roman" w:hAnsi="Times New Roman" w:cs="Times New Roman"/>
          <w:sz w:val="28"/>
          <w:szCs w:val="28"/>
        </w:rPr>
        <w:t>? (Должен)</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Должен ли велосипедист останавливаться у знака «Проезд без остановки запрещён»?</w:t>
      </w:r>
      <w:r w:rsidRPr="008E10FE">
        <w:rPr>
          <w:rFonts w:ascii="Times New Roman" w:hAnsi="Times New Roman" w:cs="Times New Roman"/>
          <w:sz w:val="28"/>
          <w:szCs w:val="28"/>
        </w:rPr>
        <w:t xml:space="preserve"> (Да)</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Почему в тёмное время суток на велосипеде можно ехать без включённого фонаря?</w:t>
      </w:r>
      <w:r w:rsidRPr="008E10FE">
        <w:rPr>
          <w:rFonts w:ascii="Times New Roman" w:hAnsi="Times New Roman" w:cs="Times New Roman"/>
          <w:sz w:val="28"/>
          <w:szCs w:val="28"/>
        </w:rPr>
        <w:t xml:space="preserve"> (Вопрос с подвохом: нельзя ездить в тёмное время суток без фонаря, даже на велосипеде)</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Должен ли водитель велосипеда предъявлять сотрудникам милиции какие-либо документы:</w:t>
      </w:r>
    </w:p>
    <w:p w:rsidR="008E10FE" w:rsidRPr="008E10FE" w:rsidRDefault="008E10FE" w:rsidP="008E10FE">
      <w:pPr>
        <w:numPr>
          <w:ilvl w:val="0"/>
          <w:numId w:val="8"/>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разрешение на право управления.</w:t>
      </w:r>
    </w:p>
    <w:p w:rsidR="008E10FE" w:rsidRPr="008E10FE" w:rsidRDefault="008E10FE" w:rsidP="008E10FE">
      <w:pPr>
        <w:numPr>
          <w:ilvl w:val="0"/>
          <w:numId w:val="8"/>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документы о покупке велосипеда.</w:t>
      </w:r>
    </w:p>
    <w:p w:rsidR="008E10FE" w:rsidRPr="008E10FE" w:rsidRDefault="008E10FE" w:rsidP="008E10FE">
      <w:pPr>
        <w:numPr>
          <w:ilvl w:val="0"/>
          <w:numId w:val="8"/>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должен.</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Относится ли к категории «велосипеда» велосипед с двигателем?</w:t>
      </w:r>
    </w:p>
    <w:p w:rsidR="008E10FE" w:rsidRPr="008E10FE" w:rsidRDefault="008E10FE" w:rsidP="008E10FE">
      <w:pPr>
        <w:numPr>
          <w:ilvl w:val="0"/>
          <w:numId w:val="9"/>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 относится.</w:t>
      </w:r>
    </w:p>
    <w:p w:rsidR="008E10FE" w:rsidRPr="008E10FE" w:rsidRDefault="008E10FE" w:rsidP="008E10FE">
      <w:pPr>
        <w:numPr>
          <w:ilvl w:val="0"/>
          <w:numId w:val="9"/>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относится.</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i/>
          <w:sz w:val="28"/>
          <w:szCs w:val="28"/>
        </w:rPr>
      </w:pPr>
      <w:r w:rsidRPr="008E10FE">
        <w:rPr>
          <w:rFonts w:ascii="Times New Roman" w:hAnsi="Times New Roman" w:cs="Times New Roman"/>
          <w:i/>
          <w:sz w:val="28"/>
          <w:szCs w:val="28"/>
        </w:rPr>
        <w:t>При какой неисправности велосипедист может продолжить движение?</w:t>
      </w:r>
    </w:p>
    <w:p w:rsidR="008E10FE" w:rsidRPr="008E10FE" w:rsidRDefault="008E10FE" w:rsidP="008E10FE">
      <w:pPr>
        <w:numPr>
          <w:ilvl w:val="0"/>
          <w:numId w:val="10"/>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руля.</w:t>
      </w:r>
    </w:p>
    <w:p w:rsidR="008E10FE" w:rsidRPr="008E10FE" w:rsidRDefault="008E10FE" w:rsidP="008E10FE">
      <w:pPr>
        <w:numPr>
          <w:ilvl w:val="0"/>
          <w:numId w:val="10"/>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тормозной системы.</w:t>
      </w:r>
    </w:p>
    <w:p w:rsidR="008E10FE" w:rsidRPr="008E10FE" w:rsidRDefault="008E10FE" w:rsidP="008E10FE">
      <w:pPr>
        <w:numPr>
          <w:ilvl w:val="0"/>
          <w:numId w:val="10"/>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педалей.</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Допускается ли движение велосипедистов по обочине</w:t>
      </w:r>
      <w:r w:rsidRPr="008E10FE">
        <w:rPr>
          <w:rFonts w:ascii="Times New Roman" w:hAnsi="Times New Roman" w:cs="Times New Roman"/>
          <w:sz w:val="28"/>
          <w:szCs w:val="28"/>
        </w:rPr>
        <w:t>?</w:t>
      </w:r>
    </w:p>
    <w:p w:rsidR="008E10FE" w:rsidRPr="008E10FE" w:rsidRDefault="008E10FE" w:rsidP="008E10FE">
      <w:pPr>
        <w:numPr>
          <w:ilvl w:val="0"/>
          <w:numId w:val="11"/>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да.</w:t>
      </w:r>
    </w:p>
    <w:p w:rsidR="008E10FE" w:rsidRPr="008E10FE" w:rsidRDefault="008E10FE" w:rsidP="008E10FE">
      <w:pPr>
        <w:numPr>
          <w:ilvl w:val="0"/>
          <w:numId w:val="11"/>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да, если не мешает движению пешеходов.</w:t>
      </w:r>
    </w:p>
    <w:p w:rsidR="008E10FE" w:rsidRPr="008E10FE" w:rsidRDefault="008E10FE" w:rsidP="008E10FE">
      <w:pPr>
        <w:numPr>
          <w:ilvl w:val="0"/>
          <w:numId w:val="11"/>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нет.</w:t>
      </w:r>
    </w:p>
    <w:p w:rsidR="008E10FE" w:rsidRPr="008E10FE" w:rsidRDefault="008E10FE" w:rsidP="008E10FE">
      <w:pPr>
        <w:numPr>
          <w:ilvl w:val="0"/>
          <w:numId w:val="7"/>
        </w:numPr>
        <w:tabs>
          <w:tab w:val="clear" w:pos="1080"/>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i/>
          <w:sz w:val="28"/>
          <w:szCs w:val="28"/>
        </w:rPr>
        <w:t>Как должно осуществляться движение велосипедистов</w:t>
      </w:r>
      <w:r w:rsidRPr="008E10FE">
        <w:rPr>
          <w:rFonts w:ascii="Times New Roman" w:hAnsi="Times New Roman" w:cs="Times New Roman"/>
          <w:sz w:val="28"/>
          <w:szCs w:val="28"/>
        </w:rPr>
        <w:t>?</w:t>
      </w:r>
    </w:p>
    <w:p w:rsidR="008E10FE" w:rsidRPr="008E10FE" w:rsidRDefault="008E10FE" w:rsidP="008E10FE">
      <w:pPr>
        <w:numPr>
          <w:ilvl w:val="0"/>
          <w:numId w:val="12"/>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 правой полосе в один ряд.</w:t>
      </w:r>
    </w:p>
    <w:p w:rsidR="008E10FE" w:rsidRPr="008E10FE" w:rsidRDefault="008E10FE" w:rsidP="008E10FE">
      <w:pPr>
        <w:numPr>
          <w:ilvl w:val="0"/>
          <w:numId w:val="12"/>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t>по правой полосе в два ряда.</w:t>
      </w:r>
    </w:p>
    <w:p w:rsidR="008E10FE" w:rsidRPr="008E10FE" w:rsidRDefault="008E10FE" w:rsidP="008E10FE">
      <w:pPr>
        <w:numPr>
          <w:ilvl w:val="0"/>
          <w:numId w:val="12"/>
        </w:numPr>
        <w:tabs>
          <w:tab w:val="num" w:pos="426"/>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sz w:val="28"/>
          <w:szCs w:val="28"/>
        </w:rPr>
        <w:lastRenderedPageBreak/>
        <w:t>по правой полосе ближе к краю.</w:t>
      </w:r>
    </w:p>
    <w:p w:rsidR="008E10FE" w:rsidRPr="008E10FE" w:rsidRDefault="008E10FE" w:rsidP="008E10FE">
      <w:pPr>
        <w:numPr>
          <w:ilvl w:val="0"/>
          <w:numId w:val="13"/>
        </w:numPr>
        <w:tabs>
          <w:tab w:val="clear" w:pos="1080"/>
          <w:tab w:val="left"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Я ВОДИТЕЛЬ.</w:t>
      </w:r>
      <w:r w:rsidRPr="008E10FE">
        <w:rPr>
          <w:rFonts w:ascii="Times New Roman" w:hAnsi="Times New Roman" w:cs="Times New Roman"/>
          <w:sz w:val="28"/>
          <w:szCs w:val="28"/>
        </w:rPr>
        <w:t xml:space="preserve"> На дистанции устанавливается несколько преград, и участникам необходимо как можно быстрее провести между преградами привязанный к верёвочке автомобиль (можно снова использовать знаки).</w:t>
      </w:r>
    </w:p>
    <w:p w:rsidR="008E10FE" w:rsidRPr="008E10FE" w:rsidRDefault="008E10FE" w:rsidP="008E10FE">
      <w:pPr>
        <w:numPr>
          <w:ilvl w:val="0"/>
          <w:numId w:val="13"/>
        </w:numPr>
        <w:tabs>
          <w:tab w:val="clear" w:pos="1080"/>
          <w:tab w:val="num" w:pos="284"/>
        </w:tabs>
        <w:spacing w:after="0" w:line="360" w:lineRule="auto"/>
        <w:ind w:left="0" w:firstLine="0"/>
        <w:jc w:val="both"/>
        <w:rPr>
          <w:rFonts w:ascii="Times New Roman" w:hAnsi="Times New Roman" w:cs="Times New Roman"/>
          <w:sz w:val="28"/>
          <w:szCs w:val="28"/>
        </w:rPr>
      </w:pPr>
      <w:r w:rsidRPr="008E10FE">
        <w:rPr>
          <w:rFonts w:ascii="Times New Roman" w:hAnsi="Times New Roman" w:cs="Times New Roman"/>
          <w:b/>
          <w:sz w:val="28"/>
          <w:szCs w:val="28"/>
          <w:u w:val="single"/>
        </w:rPr>
        <w:t>ПОДВЕДЕНИЕ ИТОГОВ</w:t>
      </w:r>
      <w:r w:rsidRPr="008E10FE">
        <w:rPr>
          <w:rFonts w:ascii="Times New Roman" w:hAnsi="Times New Roman" w:cs="Times New Roman"/>
          <w:sz w:val="28"/>
          <w:szCs w:val="28"/>
        </w:rPr>
        <w:t>. Итоги подводятся по количеству баллов, набранных каждой командой.</w:t>
      </w:r>
    </w:p>
    <w:p w:rsidR="003B0870" w:rsidRDefault="003B0870">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Default="008E10FE">
      <w:pPr>
        <w:rPr>
          <w:rFonts w:ascii="Times New Roman" w:hAnsi="Times New Roman" w:cs="Times New Roman"/>
          <w:sz w:val="28"/>
          <w:szCs w:val="28"/>
        </w:rPr>
      </w:pPr>
    </w:p>
    <w:p w:rsidR="008E10FE" w:rsidRPr="008E10FE" w:rsidRDefault="008E10FE" w:rsidP="008E10FE">
      <w:pPr>
        <w:jc w:val="right"/>
        <w:rPr>
          <w:rFonts w:ascii="Times New Roman" w:hAnsi="Times New Roman" w:cs="Times New Roman"/>
          <w:sz w:val="28"/>
          <w:szCs w:val="28"/>
        </w:rPr>
      </w:pPr>
      <w:r w:rsidRPr="008E10FE">
        <w:rPr>
          <w:rFonts w:ascii="Times New Roman" w:hAnsi="Times New Roman" w:cs="Times New Roman"/>
          <w:sz w:val="28"/>
          <w:szCs w:val="28"/>
        </w:rPr>
        <w:lastRenderedPageBreak/>
        <w:t>Приложение 1.</w:t>
      </w:r>
    </w:p>
    <w:p w:rsidR="008E10FE" w:rsidRPr="008E10FE" w:rsidRDefault="008E10FE" w:rsidP="008E10FE">
      <w:pPr>
        <w:ind w:left="360"/>
        <w:jc w:val="center"/>
        <w:rPr>
          <w:rFonts w:ascii="Times New Roman" w:hAnsi="Times New Roman" w:cs="Times New Roman"/>
          <w:sz w:val="28"/>
          <w:szCs w:val="28"/>
        </w:rPr>
      </w:pPr>
      <w:r w:rsidRPr="008E10FE">
        <w:rPr>
          <w:rFonts w:ascii="Times New Roman" w:hAnsi="Times New Roman" w:cs="Times New Roman"/>
          <w:sz w:val="28"/>
          <w:szCs w:val="28"/>
        </w:rPr>
        <w:t>ТАБЛИЦА РЕЗУЛЬТАТОВ.</w:t>
      </w:r>
    </w:p>
    <w:tbl>
      <w:tblPr>
        <w:tblW w:w="11268" w:type="dxa"/>
        <w:tblInd w:w="-1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1"/>
        <w:gridCol w:w="929"/>
        <w:gridCol w:w="3199"/>
        <w:gridCol w:w="961"/>
        <w:gridCol w:w="3606"/>
        <w:gridCol w:w="892"/>
      </w:tblGrid>
      <w:tr w:rsidR="008E10FE" w:rsidRPr="008E10FE" w:rsidTr="005E4204">
        <w:tc>
          <w:tcPr>
            <w:tcW w:w="2553" w:type="dxa"/>
            <w:gridSpan w:val="2"/>
          </w:tcPr>
          <w:p w:rsidR="008E10FE" w:rsidRPr="008E10FE" w:rsidRDefault="008E10FE" w:rsidP="005E4204">
            <w:pPr>
              <w:jc w:val="center"/>
              <w:rPr>
                <w:rFonts w:ascii="Times New Roman" w:hAnsi="Times New Roman" w:cs="Times New Roman"/>
                <w:sz w:val="24"/>
                <w:szCs w:val="24"/>
              </w:rPr>
            </w:pPr>
            <w:r w:rsidRPr="008E10FE">
              <w:rPr>
                <w:rFonts w:ascii="Times New Roman" w:hAnsi="Times New Roman" w:cs="Times New Roman"/>
                <w:sz w:val="24"/>
                <w:szCs w:val="24"/>
              </w:rPr>
              <w:t>КОНКУРСЫ</w:t>
            </w:r>
          </w:p>
        </w:tc>
        <w:tc>
          <w:tcPr>
            <w:tcW w:w="4187" w:type="dxa"/>
            <w:gridSpan w:val="2"/>
          </w:tcPr>
          <w:p w:rsidR="008E10FE" w:rsidRPr="008E10FE" w:rsidRDefault="008E10FE" w:rsidP="005E4204">
            <w:pPr>
              <w:jc w:val="center"/>
              <w:rPr>
                <w:rFonts w:ascii="Times New Roman" w:hAnsi="Times New Roman" w:cs="Times New Roman"/>
                <w:sz w:val="24"/>
                <w:szCs w:val="24"/>
              </w:rPr>
            </w:pPr>
            <w:r w:rsidRPr="008E10FE">
              <w:rPr>
                <w:rFonts w:ascii="Times New Roman" w:hAnsi="Times New Roman" w:cs="Times New Roman"/>
                <w:sz w:val="24"/>
                <w:szCs w:val="24"/>
              </w:rPr>
              <w:t>1 КОМАНДА</w:t>
            </w:r>
          </w:p>
          <w:p w:rsidR="008E10FE" w:rsidRPr="008E10FE" w:rsidRDefault="008E10FE" w:rsidP="005E4204">
            <w:pPr>
              <w:jc w:val="center"/>
              <w:rPr>
                <w:rFonts w:ascii="Times New Roman" w:hAnsi="Times New Roman" w:cs="Times New Roman"/>
                <w:sz w:val="24"/>
                <w:szCs w:val="24"/>
              </w:rPr>
            </w:pPr>
          </w:p>
        </w:tc>
        <w:tc>
          <w:tcPr>
            <w:tcW w:w="4528" w:type="dxa"/>
            <w:gridSpan w:val="2"/>
          </w:tcPr>
          <w:p w:rsidR="008E10FE" w:rsidRPr="008E10FE" w:rsidRDefault="008E10FE" w:rsidP="005E4204">
            <w:pPr>
              <w:jc w:val="center"/>
              <w:rPr>
                <w:rFonts w:ascii="Times New Roman" w:hAnsi="Times New Roman" w:cs="Times New Roman"/>
                <w:sz w:val="24"/>
                <w:szCs w:val="24"/>
              </w:rPr>
            </w:pPr>
            <w:r w:rsidRPr="008E10FE">
              <w:rPr>
                <w:rFonts w:ascii="Times New Roman" w:hAnsi="Times New Roman" w:cs="Times New Roman"/>
                <w:sz w:val="24"/>
                <w:szCs w:val="24"/>
              </w:rPr>
              <w:t>2 КОМАНДА</w:t>
            </w:r>
          </w:p>
          <w:p w:rsidR="008E10FE" w:rsidRPr="008E10FE" w:rsidRDefault="008E10FE" w:rsidP="005E4204">
            <w:pPr>
              <w:jc w:val="center"/>
              <w:rPr>
                <w:rFonts w:ascii="Times New Roman" w:hAnsi="Times New Roman" w:cs="Times New Roman"/>
                <w:sz w:val="24"/>
                <w:szCs w:val="24"/>
              </w:rPr>
            </w:pPr>
          </w:p>
        </w:tc>
      </w:tr>
      <w:tr w:rsidR="008E10FE" w:rsidRPr="008E10FE" w:rsidTr="005E4204">
        <w:tc>
          <w:tcPr>
            <w:tcW w:w="2553" w:type="dxa"/>
            <w:gridSpan w:val="2"/>
          </w:tcPr>
          <w:p w:rsidR="008E10FE" w:rsidRPr="008E10FE" w:rsidRDefault="008E10FE" w:rsidP="005E4204">
            <w:pPr>
              <w:jc w:val="both"/>
              <w:rPr>
                <w:rFonts w:ascii="Times New Roman" w:hAnsi="Times New Roman" w:cs="Times New Roman"/>
                <w:b/>
                <w:sz w:val="24"/>
                <w:szCs w:val="24"/>
              </w:rPr>
            </w:pPr>
            <w:r w:rsidRPr="008E10FE">
              <w:rPr>
                <w:rFonts w:ascii="Times New Roman" w:hAnsi="Times New Roman" w:cs="Times New Roman"/>
                <w:b/>
                <w:sz w:val="24"/>
                <w:szCs w:val="24"/>
              </w:rPr>
              <w:t>Разминка</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480"/>
        </w:trPr>
        <w:tc>
          <w:tcPr>
            <w:tcW w:w="1623" w:type="dxa"/>
            <w:vMerge w:val="restart"/>
          </w:tcPr>
          <w:p w:rsidR="008E10FE" w:rsidRDefault="008E10FE" w:rsidP="008E10FE">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Пеше</w:t>
            </w:r>
            <w:r w:rsidRPr="008E10FE">
              <w:rPr>
                <w:rFonts w:ascii="Times New Roman" w:hAnsi="Times New Roman" w:cs="Times New Roman"/>
                <w:b/>
                <w:sz w:val="24"/>
                <w:szCs w:val="24"/>
              </w:rPr>
              <w:t xml:space="preserve">ходный </w:t>
            </w:r>
          </w:p>
          <w:p w:rsidR="008E10FE" w:rsidRPr="008E10FE" w:rsidRDefault="008E10FE" w:rsidP="008E10FE">
            <w:pPr>
              <w:spacing w:after="0" w:line="360" w:lineRule="auto"/>
              <w:jc w:val="both"/>
              <w:rPr>
                <w:rFonts w:ascii="Times New Roman" w:hAnsi="Times New Roman" w:cs="Times New Roman"/>
                <w:b/>
                <w:sz w:val="24"/>
                <w:szCs w:val="24"/>
              </w:rPr>
            </w:pPr>
            <w:r w:rsidRPr="008E10FE">
              <w:rPr>
                <w:rFonts w:ascii="Times New Roman" w:hAnsi="Times New Roman" w:cs="Times New Roman"/>
                <w:b/>
                <w:sz w:val="24"/>
                <w:szCs w:val="24"/>
              </w:rPr>
              <w:t>переход</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480"/>
        </w:trPr>
        <w:tc>
          <w:tcPr>
            <w:tcW w:w="1623" w:type="dxa"/>
            <w:vMerge/>
          </w:tcPr>
          <w:p w:rsidR="008E10FE" w:rsidRPr="008E10FE" w:rsidRDefault="008E10FE" w:rsidP="005E4204">
            <w:pPr>
              <w:jc w:val="both"/>
              <w:rPr>
                <w:rFonts w:ascii="Times New Roman" w:hAnsi="Times New Roman" w:cs="Times New Roman"/>
                <w:b/>
                <w:sz w:val="24"/>
                <w:szCs w:val="24"/>
              </w:rPr>
            </w:pP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Итого</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367"/>
        </w:trPr>
        <w:tc>
          <w:tcPr>
            <w:tcW w:w="1623" w:type="dxa"/>
            <w:vMerge w:val="restart"/>
          </w:tcPr>
          <w:p w:rsidR="008E10FE" w:rsidRPr="008E10FE" w:rsidRDefault="008E10FE" w:rsidP="005E4204">
            <w:pPr>
              <w:jc w:val="both"/>
              <w:rPr>
                <w:rFonts w:ascii="Times New Roman" w:hAnsi="Times New Roman" w:cs="Times New Roman"/>
                <w:b/>
                <w:sz w:val="24"/>
                <w:szCs w:val="24"/>
              </w:rPr>
            </w:pPr>
            <w:r>
              <w:rPr>
                <w:rFonts w:ascii="Times New Roman" w:hAnsi="Times New Roman" w:cs="Times New Roman"/>
                <w:b/>
                <w:sz w:val="24"/>
                <w:szCs w:val="24"/>
              </w:rPr>
              <w:t>Внима</w:t>
            </w:r>
            <w:r w:rsidRPr="008E10FE">
              <w:rPr>
                <w:rFonts w:ascii="Times New Roman" w:hAnsi="Times New Roman" w:cs="Times New Roman"/>
                <w:b/>
                <w:sz w:val="24"/>
                <w:szCs w:val="24"/>
              </w:rPr>
              <w:t>ние! Дорога</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390"/>
        </w:trPr>
        <w:tc>
          <w:tcPr>
            <w:tcW w:w="1623" w:type="dxa"/>
            <w:vMerge/>
          </w:tcPr>
          <w:p w:rsidR="008E10FE" w:rsidRPr="008E10FE" w:rsidRDefault="008E10FE" w:rsidP="005E4204">
            <w:pPr>
              <w:jc w:val="both"/>
              <w:rPr>
                <w:rFonts w:ascii="Times New Roman" w:hAnsi="Times New Roman" w:cs="Times New Roman"/>
                <w:b/>
                <w:sz w:val="24"/>
                <w:szCs w:val="24"/>
              </w:rPr>
            </w:pP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Итого</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8E10FE">
        <w:tc>
          <w:tcPr>
            <w:tcW w:w="1623" w:type="dxa"/>
          </w:tcPr>
          <w:p w:rsidR="008E10FE" w:rsidRPr="008E10FE" w:rsidRDefault="008E10FE" w:rsidP="005E4204">
            <w:pPr>
              <w:jc w:val="both"/>
              <w:rPr>
                <w:rFonts w:ascii="Times New Roman" w:hAnsi="Times New Roman" w:cs="Times New Roman"/>
                <w:b/>
                <w:sz w:val="24"/>
                <w:szCs w:val="24"/>
              </w:rPr>
            </w:pPr>
            <w:r>
              <w:rPr>
                <w:rFonts w:ascii="Times New Roman" w:hAnsi="Times New Roman" w:cs="Times New Roman"/>
                <w:b/>
                <w:sz w:val="24"/>
                <w:szCs w:val="24"/>
              </w:rPr>
              <w:t>Дорож</w:t>
            </w:r>
            <w:r w:rsidRPr="008E10FE">
              <w:rPr>
                <w:rFonts w:ascii="Times New Roman" w:hAnsi="Times New Roman" w:cs="Times New Roman"/>
                <w:b/>
                <w:sz w:val="24"/>
                <w:szCs w:val="24"/>
              </w:rPr>
              <w:t>ные знаки</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r w:rsidR="008E10FE" w:rsidRPr="008E10FE" w:rsidTr="008E10FE">
        <w:tc>
          <w:tcPr>
            <w:tcW w:w="1623" w:type="dxa"/>
          </w:tcPr>
          <w:p w:rsidR="008E10FE" w:rsidRPr="008E10FE" w:rsidRDefault="008E10FE" w:rsidP="005E4204">
            <w:pPr>
              <w:jc w:val="both"/>
              <w:rPr>
                <w:rFonts w:ascii="Times New Roman" w:hAnsi="Times New Roman" w:cs="Times New Roman"/>
                <w:b/>
                <w:sz w:val="24"/>
                <w:szCs w:val="24"/>
              </w:rPr>
            </w:pPr>
            <w:proofErr w:type="spellStart"/>
            <w:r>
              <w:rPr>
                <w:rFonts w:ascii="Times New Roman" w:hAnsi="Times New Roman" w:cs="Times New Roman"/>
                <w:b/>
                <w:sz w:val="24"/>
                <w:szCs w:val="24"/>
              </w:rPr>
              <w:t>Авто</w:t>
            </w:r>
            <w:r w:rsidRPr="008E10FE">
              <w:rPr>
                <w:rFonts w:ascii="Times New Roman" w:hAnsi="Times New Roman" w:cs="Times New Roman"/>
                <w:b/>
                <w:sz w:val="24"/>
                <w:szCs w:val="24"/>
              </w:rPr>
              <w:t>мульти</w:t>
            </w:r>
            <w:proofErr w:type="spellEnd"/>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8E10FE">
        <w:tc>
          <w:tcPr>
            <w:tcW w:w="1623" w:type="dxa"/>
          </w:tcPr>
          <w:p w:rsidR="008E10FE" w:rsidRPr="008E10FE" w:rsidRDefault="008E10FE" w:rsidP="005E4204">
            <w:pPr>
              <w:jc w:val="both"/>
              <w:rPr>
                <w:rFonts w:ascii="Times New Roman" w:hAnsi="Times New Roman" w:cs="Times New Roman"/>
                <w:b/>
                <w:sz w:val="24"/>
                <w:szCs w:val="24"/>
              </w:rPr>
            </w:pPr>
            <w:r>
              <w:rPr>
                <w:rFonts w:ascii="Times New Roman" w:hAnsi="Times New Roman" w:cs="Times New Roman"/>
                <w:b/>
                <w:sz w:val="24"/>
                <w:szCs w:val="24"/>
              </w:rPr>
              <w:t>Дорож</w:t>
            </w:r>
            <w:r w:rsidRPr="008E10FE">
              <w:rPr>
                <w:rFonts w:ascii="Times New Roman" w:hAnsi="Times New Roman" w:cs="Times New Roman"/>
                <w:b/>
                <w:sz w:val="24"/>
                <w:szCs w:val="24"/>
              </w:rPr>
              <w:t>ные знаки</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405"/>
        </w:trPr>
        <w:tc>
          <w:tcPr>
            <w:tcW w:w="1623" w:type="dxa"/>
            <w:vMerge w:val="restart"/>
          </w:tcPr>
          <w:p w:rsidR="008E10FE" w:rsidRPr="008E10FE" w:rsidRDefault="008E10FE" w:rsidP="005E4204">
            <w:pPr>
              <w:jc w:val="both"/>
              <w:rPr>
                <w:rFonts w:ascii="Times New Roman" w:hAnsi="Times New Roman" w:cs="Times New Roman"/>
                <w:b/>
                <w:sz w:val="24"/>
                <w:szCs w:val="24"/>
              </w:rPr>
            </w:pPr>
            <w:r w:rsidRPr="008E10FE">
              <w:rPr>
                <w:rFonts w:ascii="Times New Roman" w:hAnsi="Times New Roman" w:cs="Times New Roman"/>
                <w:b/>
                <w:sz w:val="24"/>
                <w:szCs w:val="24"/>
              </w:rPr>
              <w:t>Юный вело</w:t>
            </w:r>
            <w:r>
              <w:rPr>
                <w:rFonts w:ascii="Times New Roman" w:hAnsi="Times New Roman" w:cs="Times New Roman"/>
                <w:b/>
                <w:sz w:val="24"/>
                <w:szCs w:val="24"/>
              </w:rPr>
              <w:t>си</w:t>
            </w:r>
            <w:r w:rsidRPr="008E10FE">
              <w:rPr>
                <w:rFonts w:ascii="Times New Roman" w:hAnsi="Times New Roman" w:cs="Times New Roman"/>
                <w:b/>
                <w:sz w:val="24"/>
                <w:szCs w:val="24"/>
              </w:rPr>
              <w:t>педист</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r w:rsidR="008E10FE" w:rsidRPr="008E10FE" w:rsidTr="008E10FE">
        <w:trPr>
          <w:trHeight w:val="555"/>
        </w:trPr>
        <w:tc>
          <w:tcPr>
            <w:tcW w:w="1623" w:type="dxa"/>
            <w:vMerge/>
          </w:tcPr>
          <w:p w:rsidR="008E10FE" w:rsidRPr="008E10FE" w:rsidRDefault="008E10FE" w:rsidP="005E4204">
            <w:pPr>
              <w:jc w:val="both"/>
              <w:rPr>
                <w:rFonts w:ascii="Times New Roman" w:hAnsi="Times New Roman" w:cs="Times New Roman"/>
                <w:b/>
                <w:sz w:val="24"/>
                <w:szCs w:val="24"/>
              </w:rPr>
            </w:pP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Итого</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8E10FE">
        <w:tc>
          <w:tcPr>
            <w:tcW w:w="1623" w:type="dxa"/>
          </w:tcPr>
          <w:p w:rsidR="008E10FE" w:rsidRPr="008E10FE" w:rsidRDefault="008E10FE" w:rsidP="005E4204">
            <w:pPr>
              <w:jc w:val="both"/>
              <w:rPr>
                <w:rFonts w:ascii="Times New Roman" w:hAnsi="Times New Roman" w:cs="Times New Roman"/>
                <w:b/>
                <w:sz w:val="24"/>
                <w:szCs w:val="24"/>
              </w:rPr>
            </w:pPr>
            <w:r>
              <w:rPr>
                <w:rFonts w:ascii="Times New Roman" w:hAnsi="Times New Roman" w:cs="Times New Roman"/>
                <w:b/>
                <w:sz w:val="24"/>
                <w:szCs w:val="24"/>
              </w:rPr>
              <w:t>Я води</w:t>
            </w:r>
            <w:r w:rsidRPr="008E10FE">
              <w:rPr>
                <w:rFonts w:ascii="Times New Roman" w:hAnsi="Times New Roman" w:cs="Times New Roman"/>
                <w:b/>
                <w:sz w:val="24"/>
                <w:szCs w:val="24"/>
              </w:rPr>
              <w:t>тель</w:t>
            </w:r>
          </w:p>
        </w:tc>
        <w:tc>
          <w:tcPr>
            <w:tcW w:w="930" w:type="dxa"/>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Баллы</w:t>
            </w:r>
          </w:p>
        </w:tc>
        <w:tc>
          <w:tcPr>
            <w:tcW w:w="3220" w:type="dxa"/>
          </w:tcPr>
          <w:p w:rsidR="008E10FE" w:rsidRPr="008E10FE" w:rsidRDefault="008E10FE" w:rsidP="005E4204">
            <w:pPr>
              <w:jc w:val="both"/>
              <w:rPr>
                <w:rFonts w:ascii="Times New Roman" w:hAnsi="Times New Roman" w:cs="Times New Roman"/>
                <w:sz w:val="24"/>
                <w:szCs w:val="24"/>
              </w:rPr>
            </w:pPr>
          </w:p>
        </w:tc>
        <w:tc>
          <w:tcPr>
            <w:tcW w:w="967" w:type="dxa"/>
          </w:tcPr>
          <w:p w:rsidR="008E10FE" w:rsidRPr="008E10FE" w:rsidRDefault="008E10FE" w:rsidP="005E4204">
            <w:pPr>
              <w:jc w:val="both"/>
              <w:rPr>
                <w:rFonts w:ascii="Times New Roman" w:hAnsi="Times New Roman" w:cs="Times New Roman"/>
                <w:sz w:val="24"/>
                <w:szCs w:val="24"/>
              </w:rPr>
            </w:pPr>
          </w:p>
        </w:tc>
        <w:tc>
          <w:tcPr>
            <w:tcW w:w="3631" w:type="dxa"/>
          </w:tcPr>
          <w:p w:rsidR="008E10FE" w:rsidRPr="008E10FE" w:rsidRDefault="008E10FE" w:rsidP="005E4204">
            <w:pPr>
              <w:jc w:val="both"/>
              <w:rPr>
                <w:rFonts w:ascii="Times New Roman" w:hAnsi="Times New Roman" w:cs="Times New Roman"/>
                <w:sz w:val="24"/>
                <w:szCs w:val="24"/>
              </w:rPr>
            </w:pPr>
          </w:p>
        </w:tc>
        <w:tc>
          <w:tcPr>
            <w:tcW w:w="897" w:type="dxa"/>
          </w:tcPr>
          <w:p w:rsidR="008E10FE" w:rsidRPr="008E10FE" w:rsidRDefault="008E10FE" w:rsidP="005E4204">
            <w:pPr>
              <w:jc w:val="both"/>
              <w:rPr>
                <w:rFonts w:ascii="Times New Roman" w:hAnsi="Times New Roman" w:cs="Times New Roman"/>
                <w:sz w:val="24"/>
                <w:szCs w:val="24"/>
              </w:rPr>
            </w:pPr>
          </w:p>
        </w:tc>
      </w:tr>
      <w:tr w:rsidR="008E10FE" w:rsidRPr="008E10FE" w:rsidTr="005E4204">
        <w:tc>
          <w:tcPr>
            <w:tcW w:w="2553" w:type="dxa"/>
            <w:gridSpan w:val="2"/>
            <w:vAlign w:val="center"/>
          </w:tcPr>
          <w:p w:rsidR="008E10FE" w:rsidRPr="008E10FE" w:rsidRDefault="008E10FE" w:rsidP="005E4204">
            <w:pPr>
              <w:jc w:val="both"/>
              <w:rPr>
                <w:rFonts w:ascii="Times New Roman" w:hAnsi="Times New Roman" w:cs="Times New Roman"/>
                <w:sz w:val="24"/>
                <w:szCs w:val="24"/>
              </w:rPr>
            </w:pPr>
            <w:r w:rsidRPr="008E10FE">
              <w:rPr>
                <w:rFonts w:ascii="Times New Roman" w:hAnsi="Times New Roman" w:cs="Times New Roman"/>
                <w:sz w:val="24"/>
                <w:szCs w:val="24"/>
              </w:rPr>
              <w:t>Итог</w:t>
            </w:r>
          </w:p>
        </w:tc>
        <w:tc>
          <w:tcPr>
            <w:tcW w:w="4187" w:type="dxa"/>
            <w:gridSpan w:val="2"/>
          </w:tcPr>
          <w:p w:rsidR="008E10FE" w:rsidRPr="008E10FE" w:rsidRDefault="008E10FE" w:rsidP="005E4204">
            <w:pPr>
              <w:jc w:val="both"/>
              <w:rPr>
                <w:rFonts w:ascii="Times New Roman" w:hAnsi="Times New Roman" w:cs="Times New Roman"/>
                <w:sz w:val="24"/>
                <w:szCs w:val="24"/>
              </w:rPr>
            </w:pPr>
          </w:p>
        </w:tc>
        <w:tc>
          <w:tcPr>
            <w:tcW w:w="4528" w:type="dxa"/>
            <w:gridSpan w:val="2"/>
          </w:tcPr>
          <w:p w:rsidR="008E10FE" w:rsidRPr="008E10FE" w:rsidRDefault="008E10FE" w:rsidP="005E4204">
            <w:pPr>
              <w:jc w:val="both"/>
              <w:rPr>
                <w:rFonts w:ascii="Times New Roman" w:hAnsi="Times New Roman" w:cs="Times New Roman"/>
                <w:sz w:val="24"/>
                <w:szCs w:val="24"/>
              </w:rPr>
            </w:pPr>
          </w:p>
        </w:tc>
      </w:tr>
    </w:tbl>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Pr="008E10FE" w:rsidRDefault="008E10FE" w:rsidP="008E10FE">
      <w:pPr>
        <w:ind w:left="360"/>
        <w:jc w:val="center"/>
        <w:rPr>
          <w:rFonts w:ascii="Times New Roman" w:hAnsi="Times New Roman" w:cs="Times New Roman"/>
          <w:sz w:val="28"/>
          <w:szCs w:val="28"/>
        </w:rPr>
      </w:pPr>
      <w:r w:rsidRPr="008E10FE">
        <w:rPr>
          <w:rFonts w:ascii="Times New Roman" w:hAnsi="Times New Roman" w:cs="Times New Roman"/>
          <w:sz w:val="28"/>
          <w:szCs w:val="28"/>
        </w:rPr>
        <w:lastRenderedPageBreak/>
        <w:t xml:space="preserve">В СКОБКАХ НАПИШИ ПРАВИЛЬНЫЙ </w:t>
      </w:r>
    </w:p>
    <w:p w:rsidR="008E10FE" w:rsidRPr="008E10FE" w:rsidRDefault="008E10FE" w:rsidP="008E10FE">
      <w:pPr>
        <w:ind w:left="360"/>
        <w:jc w:val="center"/>
        <w:rPr>
          <w:rFonts w:ascii="Times New Roman" w:hAnsi="Times New Roman" w:cs="Times New Roman"/>
          <w:sz w:val="28"/>
          <w:szCs w:val="28"/>
        </w:rPr>
      </w:pPr>
      <w:r w:rsidRPr="008E10FE">
        <w:rPr>
          <w:rFonts w:ascii="Times New Roman" w:hAnsi="Times New Roman" w:cs="Times New Roman"/>
          <w:sz w:val="28"/>
          <w:szCs w:val="28"/>
        </w:rPr>
        <w:t>ОТВЕТ НА ВОПРОС.</w:t>
      </w:r>
    </w:p>
    <w:p w:rsidR="008E10FE" w:rsidRPr="008E10FE" w:rsidRDefault="008E10FE" w:rsidP="008E10FE">
      <w:pPr>
        <w:ind w:left="360"/>
        <w:jc w:val="both"/>
        <w:rPr>
          <w:rFonts w:ascii="Times New Roman" w:hAnsi="Times New Roman" w:cs="Times New Roman"/>
          <w:sz w:val="28"/>
          <w:szCs w:val="28"/>
        </w:rPr>
      </w:pP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На чём ехал Емеля к царю во дворец? (____________________)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Любимый вид транспорта кота Леопольда? (________________)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Чем смазывал свой моторчик </w:t>
      </w:r>
      <w:proofErr w:type="spellStart"/>
      <w:r w:rsidRPr="008E10FE">
        <w:rPr>
          <w:rFonts w:ascii="Times New Roman" w:hAnsi="Times New Roman" w:cs="Times New Roman"/>
          <w:sz w:val="28"/>
          <w:szCs w:val="28"/>
        </w:rPr>
        <w:t>Карлсон</w:t>
      </w:r>
      <w:proofErr w:type="spellEnd"/>
      <w:r w:rsidRPr="008E10FE">
        <w:rPr>
          <w:rFonts w:ascii="Times New Roman" w:hAnsi="Times New Roman" w:cs="Times New Roman"/>
          <w:sz w:val="28"/>
          <w:szCs w:val="28"/>
        </w:rPr>
        <w:t>, который живёт на крыше? (_________________________)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Какой подарок сделали родители дяди Фёдора почтальону Печкину? (_________________________)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Во что превратила добрая фея тыкву для Золушки? </w:t>
      </w:r>
    </w:p>
    <w:p w:rsidR="008E10FE" w:rsidRPr="008E10FE" w:rsidRDefault="008E10FE" w:rsidP="008E10FE">
      <w:pPr>
        <w:spacing w:line="360" w:lineRule="auto"/>
        <w:ind w:left="720"/>
        <w:jc w:val="both"/>
        <w:rPr>
          <w:rFonts w:ascii="Times New Roman" w:hAnsi="Times New Roman" w:cs="Times New Roman"/>
          <w:sz w:val="28"/>
          <w:szCs w:val="28"/>
        </w:rPr>
      </w:pPr>
      <w:r w:rsidRPr="008E10FE">
        <w:rPr>
          <w:rFonts w:ascii="Times New Roman" w:hAnsi="Times New Roman" w:cs="Times New Roman"/>
          <w:sz w:val="28"/>
          <w:szCs w:val="28"/>
        </w:rPr>
        <w:t xml:space="preserve">    (_________________________)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На чём летал старик Хоттабыч? (________________________)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Личный транспорт Бабы Яги? (_________________________)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На чём поехал в Ленинград человек рассеянный с улицы </w:t>
      </w:r>
      <w:proofErr w:type="spellStart"/>
      <w:r w:rsidRPr="008E10FE">
        <w:rPr>
          <w:rFonts w:ascii="Times New Roman" w:hAnsi="Times New Roman" w:cs="Times New Roman"/>
          <w:sz w:val="28"/>
          <w:szCs w:val="28"/>
        </w:rPr>
        <w:t>Бассейной</w:t>
      </w:r>
      <w:proofErr w:type="spellEnd"/>
      <w:r w:rsidRPr="008E10FE">
        <w:rPr>
          <w:rFonts w:ascii="Times New Roman" w:hAnsi="Times New Roman" w:cs="Times New Roman"/>
          <w:sz w:val="28"/>
          <w:szCs w:val="28"/>
        </w:rPr>
        <w:t>? (_____________________________)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Ехали медведи на велосипеде…</w:t>
      </w:r>
    </w:p>
    <w:p w:rsidR="008E10FE" w:rsidRPr="008E10FE" w:rsidRDefault="008E10FE" w:rsidP="008E10FE">
      <w:pPr>
        <w:spacing w:line="360" w:lineRule="auto"/>
        <w:ind w:left="1080"/>
        <w:jc w:val="both"/>
        <w:rPr>
          <w:rFonts w:ascii="Times New Roman" w:hAnsi="Times New Roman" w:cs="Times New Roman"/>
          <w:sz w:val="28"/>
          <w:szCs w:val="28"/>
        </w:rPr>
      </w:pPr>
      <w:r w:rsidRPr="008E10FE">
        <w:rPr>
          <w:rFonts w:ascii="Times New Roman" w:hAnsi="Times New Roman" w:cs="Times New Roman"/>
          <w:sz w:val="28"/>
          <w:szCs w:val="28"/>
        </w:rPr>
        <w:t>А за ним комарики на… (________________________________)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Кто путешествовал в мультфильме «</w:t>
      </w:r>
      <w:proofErr w:type="spellStart"/>
      <w:r w:rsidRPr="008E10FE">
        <w:rPr>
          <w:rFonts w:ascii="Times New Roman" w:hAnsi="Times New Roman" w:cs="Times New Roman"/>
          <w:sz w:val="28"/>
          <w:szCs w:val="28"/>
        </w:rPr>
        <w:t>Чунга-Чанга</w:t>
      </w:r>
      <w:proofErr w:type="spellEnd"/>
      <w:r w:rsidRPr="008E10FE">
        <w:rPr>
          <w:rFonts w:ascii="Times New Roman" w:hAnsi="Times New Roman" w:cs="Times New Roman"/>
          <w:sz w:val="28"/>
          <w:szCs w:val="28"/>
        </w:rPr>
        <w:t xml:space="preserve">»? </w:t>
      </w:r>
    </w:p>
    <w:p w:rsidR="008E10FE" w:rsidRPr="008E10FE" w:rsidRDefault="008E10FE" w:rsidP="008E10FE">
      <w:pPr>
        <w:spacing w:line="360" w:lineRule="auto"/>
        <w:ind w:left="720"/>
        <w:jc w:val="both"/>
        <w:rPr>
          <w:rFonts w:ascii="Times New Roman" w:hAnsi="Times New Roman" w:cs="Times New Roman"/>
          <w:sz w:val="28"/>
          <w:szCs w:val="28"/>
        </w:rPr>
      </w:pPr>
      <w:r w:rsidRPr="008E10FE">
        <w:rPr>
          <w:rFonts w:ascii="Times New Roman" w:hAnsi="Times New Roman" w:cs="Times New Roman"/>
          <w:sz w:val="28"/>
          <w:szCs w:val="28"/>
        </w:rPr>
        <w:t xml:space="preserve">       (____________________________)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На чём катался Кай? (________________________)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На чём летал барон Мюнхгаузен? (___________________)</w:t>
      </w:r>
    </w:p>
    <w:p w:rsidR="008E10FE" w:rsidRPr="008E10FE" w:rsidRDefault="008E10FE" w:rsidP="008E10FE">
      <w:pPr>
        <w:numPr>
          <w:ilvl w:val="0"/>
          <w:numId w:val="18"/>
        </w:numPr>
        <w:spacing w:after="0" w:line="360" w:lineRule="auto"/>
        <w:jc w:val="both"/>
        <w:rPr>
          <w:rFonts w:ascii="Times New Roman" w:hAnsi="Times New Roman" w:cs="Times New Roman"/>
          <w:sz w:val="28"/>
          <w:szCs w:val="28"/>
        </w:rPr>
      </w:pPr>
      <w:r w:rsidRPr="008E10FE">
        <w:rPr>
          <w:rFonts w:ascii="Times New Roman" w:hAnsi="Times New Roman" w:cs="Times New Roman"/>
          <w:sz w:val="28"/>
          <w:szCs w:val="28"/>
        </w:rPr>
        <w:t xml:space="preserve">В чём плыли по морю царица со своим младенцем в сказке о царе </w:t>
      </w:r>
      <w:proofErr w:type="spellStart"/>
      <w:r w:rsidRPr="008E10FE">
        <w:rPr>
          <w:rFonts w:ascii="Times New Roman" w:hAnsi="Times New Roman" w:cs="Times New Roman"/>
          <w:sz w:val="28"/>
          <w:szCs w:val="28"/>
        </w:rPr>
        <w:t>Салтане</w:t>
      </w:r>
      <w:proofErr w:type="spellEnd"/>
      <w:r w:rsidRPr="008E10FE">
        <w:rPr>
          <w:rFonts w:ascii="Times New Roman" w:hAnsi="Times New Roman" w:cs="Times New Roman"/>
          <w:sz w:val="28"/>
          <w:szCs w:val="28"/>
        </w:rPr>
        <w:t>? (__________________________________)</w:t>
      </w:r>
    </w:p>
    <w:p w:rsidR="008E10FE" w:rsidRDefault="008E10FE" w:rsidP="008E10FE">
      <w:pPr>
        <w:jc w:val="center"/>
        <w:rPr>
          <w:rFonts w:ascii="Times New Roman" w:hAnsi="Times New Roman" w:cs="Times New Roman"/>
          <w:sz w:val="28"/>
          <w:szCs w:val="28"/>
        </w:rPr>
      </w:pPr>
      <w:r w:rsidRPr="008E10FE">
        <w:rPr>
          <w:rFonts w:ascii="Times New Roman" w:hAnsi="Times New Roman" w:cs="Times New Roman"/>
          <w:sz w:val="28"/>
          <w:szCs w:val="28"/>
        </w:rPr>
        <w:t>При помощи какого транспорта передвигались бременские музыканты? (________________________________)</w:t>
      </w:r>
    </w:p>
    <w:p w:rsidR="008E10FE" w:rsidRDefault="008E10FE" w:rsidP="008E10FE">
      <w:pPr>
        <w:jc w:val="center"/>
        <w:rPr>
          <w:rFonts w:ascii="Times New Roman" w:hAnsi="Times New Roman" w:cs="Times New Roman"/>
          <w:sz w:val="28"/>
          <w:szCs w:val="28"/>
        </w:rPr>
      </w:pPr>
    </w:p>
    <w:p w:rsidR="008E10FE" w:rsidRDefault="008E10FE" w:rsidP="008E10FE">
      <w:pPr>
        <w:jc w:val="center"/>
        <w:rPr>
          <w:rFonts w:ascii="Times New Roman" w:hAnsi="Times New Roman" w:cs="Times New Roman"/>
          <w:sz w:val="28"/>
          <w:szCs w:val="28"/>
        </w:rPr>
      </w:pPr>
    </w:p>
    <w:p w:rsidR="008E10FE" w:rsidRPr="008E10FE" w:rsidRDefault="008E10FE" w:rsidP="008E10FE">
      <w:pPr>
        <w:jc w:val="center"/>
        <w:rPr>
          <w:rFonts w:ascii="Times New Roman" w:hAnsi="Times New Roman" w:cs="Times New Roman"/>
          <w:sz w:val="28"/>
          <w:szCs w:val="28"/>
        </w:rPr>
      </w:pPr>
    </w:p>
    <w:p w:rsidR="008E10FE" w:rsidRPr="008E10FE" w:rsidRDefault="008E10FE" w:rsidP="008E10FE">
      <w:pPr>
        <w:numPr>
          <w:ilvl w:val="0"/>
          <w:numId w:val="19"/>
        </w:numPr>
        <w:spacing w:after="0" w:line="240" w:lineRule="auto"/>
        <w:jc w:val="both"/>
        <w:rPr>
          <w:rFonts w:ascii="Times New Roman" w:hAnsi="Times New Roman" w:cs="Times New Roman"/>
          <w:sz w:val="28"/>
          <w:szCs w:val="28"/>
        </w:rPr>
      </w:pPr>
      <w:r w:rsidRPr="008E10FE">
        <w:rPr>
          <w:rFonts w:ascii="Times New Roman" w:hAnsi="Times New Roman" w:cs="Times New Roman"/>
          <w:b/>
          <w:sz w:val="28"/>
          <w:szCs w:val="28"/>
        </w:rPr>
        <w:lastRenderedPageBreak/>
        <w:t>Пешеход – это</w:t>
      </w:r>
      <w:r w:rsidRPr="008E10FE">
        <w:rPr>
          <w:rFonts w:ascii="Times New Roman" w:hAnsi="Times New Roman" w:cs="Times New Roman"/>
          <w:sz w:val="28"/>
          <w:szCs w:val="28"/>
        </w:rPr>
        <w:t>:</w:t>
      </w:r>
    </w:p>
    <w:p w:rsidR="008E10FE" w:rsidRDefault="008E10FE" w:rsidP="008E10FE">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Человек, производящий работу на дороге;</w:t>
      </w:r>
    </w:p>
    <w:p w:rsidR="008E10FE" w:rsidRDefault="008E10FE" w:rsidP="008E10FE">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Лицо, идущее по тротуару.</w:t>
      </w:r>
    </w:p>
    <w:p w:rsidR="008E10FE" w:rsidRPr="008E10FE" w:rsidRDefault="008E10FE" w:rsidP="008E10FE">
      <w:pPr>
        <w:spacing w:after="0" w:line="240" w:lineRule="auto"/>
        <w:ind w:left="284"/>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Лицо, находящееся вне транспортного средства на дороге и не производящее на ней работу.</w:t>
      </w:r>
    </w:p>
    <w:p w:rsid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Какие из перечисленных ситуаций могут стать причинами дорожно-транспортных происшествий</w:t>
      </w:r>
      <w:r w:rsidRPr="008E10FE">
        <w:rPr>
          <w:rFonts w:ascii="Times New Roman" w:hAnsi="Times New Roman" w:cs="Times New Roman"/>
          <w:sz w:val="28"/>
          <w:szCs w:val="28"/>
        </w:rPr>
        <w:t>?</w:t>
      </w:r>
    </w:p>
    <w:p w:rsid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Переход дороги в неустановленном месте.</w:t>
      </w:r>
    </w:p>
    <w:p w:rsid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Игры на мостовой.</w:t>
      </w:r>
    </w:p>
    <w:p w:rsidR="008E10FE" w:rsidRP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Хождение по проезжей части.</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Что означает сочетание красного и жёлтого сигналов свет</w:t>
      </w:r>
      <w:r w:rsidRPr="008E10FE">
        <w:rPr>
          <w:rFonts w:ascii="Times New Roman" w:hAnsi="Times New Roman" w:cs="Times New Roman"/>
          <w:sz w:val="28"/>
          <w:szCs w:val="28"/>
        </w:rPr>
        <w:t>офора?</w:t>
      </w:r>
    </w:p>
    <w:p w:rsidR="008E10FE" w:rsidRDefault="008E10FE" w:rsidP="008E10FE">
      <w:pPr>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Можно начинать переход.</w:t>
      </w:r>
    </w:p>
    <w:p w:rsidR="008E10FE" w:rsidRDefault="008E10FE" w:rsidP="008E10FE">
      <w:pPr>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Скоро будет включён зелёный сигнал.</w:t>
      </w:r>
    </w:p>
    <w:p w:rsidR="008E10FE" w:rsidRPr="008E10FE" w:rsidRDefault="008E10FE" w:rsidP="008E10FE">
      <w:pPr>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С. В</w:t>
      </w:r>
      <w:r w:rsidRPr="008E10FE">
        <w:rPr>
          <w:rFonts w:ascii="Times New Roman" w:hAnsi="Times New Roman" w:cs="Times New Roman"/>
          <w:sz w:val="28"/>
          <w:szCs w:val="28"/>
        </w:rPr>
        <w:t>нимание, приготовились.</w:t>
      </w:r>
    </w:p>
    <w:p w:rsid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Что означает мигание зелёного сигнала светофора</w:t>
      </w:r>
      <w:r w:rsidRPr="008E10FE">
        <w:rPr>
          <w:rFonts w:ascii="Times New Roman" w:hAnsi="Times New Roman" w:cs="Times New Roman"/>
          <w:sz w:val="28"/>
          <w:szCs w:val="28"/>
        </w:rPr>
        <w:t>?</w:t>
      </w:r>
    </w:p>
    <w:p w:rsidR="008E10FE" w:rsidRDefault="008E10FE" w:rsidP="008E10FE">
      <w:pPr>
        <w:spacing w:after="0" w:line="240" w:lineRule="auto"/>
        <w:ind w:left="709" w:hanging="426"/>
        <w:jc w:val="both"/>
        <w:rPr>
          <w:rFonts w:ascii="Times New Roman" w:hAnsi="Times New Roman" w:cs="Times New Roman"/>
          <w:sz w:val="28"/>
          <w:szCs w:val="28"/>
        </w:rPr>
      </w:pPr>
      <w:r w:rsidRPr="008E10FE">
        <w:rPr>
          <w:rFonts w:ascii="Times New Roman" w:hAnsi="Times New Roman" w:cs="Times New Roman"/>
          <w:sz w:val="28"/>
          <w:szCs w:val="28"/>
        </w:rPr>
        <w:t>А. Светофор не исправен.</w:t>
      </w:r>
    </w:p>
    <w:p w:rsid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Б. Время зелёного сигнала истекает.</w:t>
      </w:r>
    </w:p>
    <w:p w:rsidR="008E10FE" w:rsidRP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Движение запрещено.</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Как должна двигаться пешая колонна по проезжей части</w:t>
      </w:r>
      <w:r w:rsidRPr="008E10FE">
        <w:rPr>
          <w:rFonts w:ascii="Times New Roman" w:hAnsi="Times New Roman" w:cs="Times New Roman"/>
          <w:sz w:val="28"/>
          <w:szCs w:val="28"/>
        </w:rPr>
        <w:t>?</w:t>
      </w:r>
    </w:p>
    <w:p w:rsid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По левому краю дороги, навстречу движущемуся транспорту.</w:t>
      </w:r>
    </w:p>
    <w:p w:rsidR="008E10FE" w:rsidRP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По правому краю дороги, по направлению движения транспорта.</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b/>
          <w:sz w:val="28"/>
          <w:szCs w:val="28"/>
        </w:rPr>
      </w:pPr>
      <w:r w:rsidRPr="008E10FE">
        <w:rPr>
          <w:rFonts w:ascii="Times New Roman" w:hAnsi="Times New Roman" w:cs="Times New Roman"/>
          <w:b/>
          <w:sz w:val="28"/>
          <w:szCs w:val="28"/>
        </w:rPr>
        <w:t>Чем должен руководствоваться пешеход, если жест регулировщика противоречит требованию светофора?</w:t>
      </w:r>
    </w:p>
    <w:p w:rsidR="008E10FE" w:rsidRDefault="008E10FE" w:rsidP="008E10FE">
      <w:pPr>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Жестом регулировщика.</w:t>
      </w:r>
    </w:p>
    <w:p w:rsidR="008E10FE" w:rsidRDefault="008E10FE" w:rsidP="008E10FE">
      <w:pPr>
        <w:spacing w:after="0" w:line="240" w:lineRule="auto"/>
        <w:ind w:left="426" w:hanging="142"/>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Сигналом светофора.</w:t>
      </w:r>
    </w:p>
    <w:p w:rsidR="008E10FE" w:rsidRPr="008E10FE" w:rsidRDefault="008E10FE" w:rsidP="008E10FE">
      <w:pPr>
        <w:spacing w:after="0" w:line="240" w:lineRule="auto"/>
        <w:ind w:left="709" w:hanging="426"/>
        <w:jc w:val="both"/>
        <w:rPr>
          <w:rFonts w:ascii="Times New Roman" w:hAnsi="Times New Roman" w:cs="Times New Roman"/>
          <w:sz w:val="28"/>
          <w:szCs w:val="28"/>
        </w:rPr>
      </w:pPr>
      <w:r>
        <w:rPr>
          <w:rFonts w:ascii="Times New Roman" w:hAnsi="Times New Roman" w:cs="Times New Roman"/>
          <w:sz w:val="28"/>
          <w:szCs w:val="28"/>
        </w:rPr>
        <w:t>С. Де</w:t>
      </w:r>
      <w:r w:rsidRPr="008E10FE">
        <w:rPr>
          <w:rFonts w:ascii="Times New Roman" w:hAnsi="Times New Roman" w:cs="Times New Roman"/>
          <w:sz w:val="28"/>
          <w:szCs w:val="28"/>
        </w:rPr>
        <w:t>йствовать по своему усмотрению.</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Где разрешается кататься на санках и лыжах</w:t>
      </w:r>
      <w:r w:rsidRPr="008E10FE">
        <w:rPr>
          <w:rFonts w:ascii="Times New Roman" w:hAnsi="Times New Roman" w:cs="Times New Roman"/>
          <w:sz w:val="28"/>
          <w:szCs w:val="28"/>
        </w:rPr>
        <w:t>?</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По дороге, предназначенной для пешеходов.</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По правой стороне проезжей части.</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В парках, скверах, стадионах, то есть там, где нет опасности выезда на проезжую часть.</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b/>
          <w:sz w:val="28"/>
          <w:szCs w:val="28"/>
        </w:rPr>
      </w:pPr>
      <w:r w:rsidRPr="008E10FE">
        <w:rPr>
          <w:rFonts w:ascii="Times New Roman" w:hAnsi="Times New Roman" w:cs="Times New Roman"/>
          <w:b/>
          <w:sz w:val="28"/>
          <w:szCs w:val="28"/>
        </w:rPr>
        <w:t>Какие требования правил дорожного движения должен соблюдать пешеход, переходя дорогу?</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Переходить под прямым углом.</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Не останавливаться на дороге без надобности.</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Не есть мороженого.</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sz w:val="28"/>
          <w:szCs w:val="28"/>
        </w:rPr>
      </w:pPr>
      <w:r w:rsidRPr="008E10FE">
        <w:rPr>
          <w:rFonts w:ascii="Times New Roman" w:hAnsi="Times New Roman" w:cs="Times New Roman"/>
          <w:b/>
          <w:sz w:val="28"/>
          <w:szCs w:val="28"/>
        </w:rPr>
        <w:t>Что такое тротуар</w:t>
      </w:r>
      <w:r w:rsidRPr="008E10FE">
        <w:rPr>
          <w:rFonts w:ascii="Times New Roman" w:hAnsi="Times New Roman" w:cs="Times New Roman"/>
          <w:sz w:val="28"/>
          <w:szCs w:val="28"/>
        </w:rPr>
        <w:t>?</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Дорога для велосипедистов.</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Дорога для пешеходов.</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Дорога для транспорта.</w:t>
      </w:r>
    </w:p>
    <w:p w:rsidR="008E10FE" w:rsidRPr="008E10FE" w:rsidRDefault="008E10FE" w:rsidP="008E10FE">
      <w:pPr>
        <w:numPr>
          <w:ilvl w:val="0"/>
          <w:numId w:val="19"/>
        </w:numPr>
        <w:tabs>
          <w:tab w:val="num" w:pos="426"/>
        </w:tabs>
        <w:spacing w:after="0" w:line="240" w:lineRule="auto"/>
        <w:ind w:left="426"/>
        <w:jc w:val="both"/>
        <w:rPr>
          <w:rFonts w:ascii="Times New Roman" w:hAnsi="Times New Roman" w:cs="Times New Roman"/>
          <w:b/>
          <w:sz w:val="28"/>
          <w:szCs w:val="28"/>
        </w:rPr>
      </w:pPr>
      <w:r w:rsidRPr="008E10FE">
        <w:rPr>
          <w:rFonts w:ascii="Times New Roman" w:hAnsi="Times New Roman" w:cs="Times New Roman"/>
          <w:b/>
          <w:sz w:val="28"/>
          <w:szCs w:val="28"/>
        </w:rPr>
        <w:t>Опасно ли ходить по краю тротуара?</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А. </w:t>
      </w:r>
      <w:r w:rsidRPr="008E10FE">
        <w:rPr>
          <w:rFonts w:ascii="Times New Roman" w:hAnsi="Times New Roman" w:cs="Times New Roman"/>
          <w:sz w:val="28"/>
          <w:szCs w:val="28"/>
        </w:rPr>
        <w:t>Неопасно, так как тротуар предназначен для пешеходов.</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Б. </w:t>
      </w:r>
      <w:r w:rsidRPr="008E10FE">
        <w:rPr>
          <w:rFonts w:ascii="Times New Roman" w:hAnsi="Times New Roman" w:cs="Times New Roman"/>
          <w:sz w:val="28"/>
          <w:szCs w:val="28"/>
        </w:rPr>
        <w:t>Неопасно, так как транспорт не должен ехать близко к тротуару.</w:t>
      </w:r>
    </w:p>
    <w:p w:rsidR="008E10FE" w:rsidRPr="008E10FE" w:rsidRDefault="008E10FE" w:rsidP="008E10FE">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 xml:space="preserve">С. </w:t>
      </w:r>
      <w:r w:rsidRPr="008E10FE">
        <w:rPr>
          <w:rFonts w:ascii="Times New Roman" w:hAnsi="Times New Roman" w:cs="Times New Roman"/>
          <w:sz w:val="28"/>
          <w:szCs w:val="28"/>
        </w:rPr>
        <w:t>Опасно, так как существует опасность быть задетым близко идущим транспортом.</w:t>
      </w:r>
    </w:p>
    <w:sectPr w:rsidR="008E10FE" w:rsidRPr="008E10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11367"/>
    <w:multiLevelType w:val="hybridMultilevel"/>
    <w:tmpl w:val="C4048A78"/>
    <w:lvl w:ilvl="0" w:tplc="0419000F">
      <w:start w:val="1"/>
      <w:numFmt w:val="decimal"/>
      <w:lvlText w:val="%1."/>
      <w:lvlJc w:val="left"/>
      <w:pPr>
        <w:tabs>
          <w:tab w:val="num" w:pos="1080"/>
        </w:tabs>
        <w:ind w:left="1080" w:hanging="360"/>
      </w:pPr>
    </w:lvl>
    <w:lvl w:ilvl="1" w:tplc="04190015">
      <w:start w:val="1"/>
      <w:numFmt w:val="upperLetter"/>
      <w:lvlText w:val="%2."/>
      <w:lvlJc w:val="left"/>
      <w:pPr>
        <w:tabs>
          <w:tab w:val="num" w:pos="786"/>
        </w:tabs>
        <w:ind w:left="786"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D7C7FD4"/>
    <w:multiLevelType w:val="hybridMultilevel"/>
    <w:tmpl w:val="572EED4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 w15:restartNumberingAfterBreak="0">
    <w:nsid w:val="10D32584"/>
    <w:multiLevelType w:val="hybridMultilevel"/>
    <w:tmpl w:val="EA22E340"/>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15:restartNumberingAfterBreak="0">
    <w:nsid w:val="11274A19"/>
    <w:multiLevelType w:val="hybridMultilevel"/>
    <w:tmpl w:val="B5E82B0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15:restartNumberingAfterBreak="0">
    <w:nsid w:val="112D0F7C"/>
    <w:multiLevelType w:val="hybridMultilevel"/>
    <w:tmpl w:val="E6BC5D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42B6036"/>
    <w:multiLevelType w:val="hybridMultilevel"/>
    <w:tmpl w:val="237EFAAE"/>
    <w:lvl w:ilvl="0" w:tplc="04190011">
      <w:start w:val="1"/>
      <w:numFmt w:val="decimal"/>
      <w:lvlText w:val="%1)"/>
      <w:lvlJc w:val="left"/>
      <w:pPr>
        <w:tabs>
          <w:tab w:val="num" w:pos="1080"/>
        </w:tabs>
        <w:ind w:left="1080" w:hanging="360"/>
      </w:pPr>
    </w:lvl>
    <w:lvl w:ilvl="1" w:tplc="0419000F">
      <w:start w:val="1"/>
      <w:numFmt w:val="decimal"/>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BD31402"/>
    <w:multiLevelType w:val="hybridMultilevel"/>
    <w:tmpl w:val="9418FA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227521CF"/>
    <w:multiLevelType w:val="hybridMultilevel"/>
    <w:tmpl w:val="886AC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3F95206"/>
    <w:multiLevelType w:val="hybridMultilevel"/>
    <w:tmpl w:val="E6BC5DB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4411488"/>
    <w:multiLevelType w:val="hybridMultilevel"/>
    <w:tmpl w:val="10A290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36644C53"/>
    <w:multiLevelType w:val="hybridMultilevel"/>
    <w:tmpl w:val="C8E6A6B6"/>
    <w:lvl w:ilvl="0" w:tplc="6DD4E566">
      <w:start w:val="6"/>
      <w:numFmt w:val="decimal"/>
      <w:lvlText w:val="%1."/>
      <w:lvlJc w:val="left"/>
      <w:pPr>
        <w:tabs>
          <w:tab w:val="num" w:pos="720"/>
        </w:tabs>
        <w:ind w:left="720" w:hanging="360"/>
      </w:pPr>
      <w:rPr>
        <w:rFonts w:hint="default"/>
      </w:rPr>
    </w:lvl>
    <w:lvl w:ilvl="1" w:tplc="1DFCD596">
      <w:start w:val="1"/>
      <w:numFmt w:val="decimal"/>
      <w:lvlText w:val="%2."/>
      <w:lvlJc w:val="left"/>
      <w:pPr>
        <w:tabs>
          <w:tab w:val="num" w:pos="720"/>
        </w:tabs>
        <w:ind w:left="720" w:hanging="360"/>
      </w:pPr>
      <w:rPr>
        <w:rFonts w:hint="default"/>
      </w:rPr>
    </w:lvl>
    <w:lvl w:ilvl="2" w:tplc="04190015">
      <w:start w:val="1"/>
      <w:numFmt w:val="upperLetter"/>
      <w:lvlText w:val="%3."/>
      <w:lvlJc w:val="left"/>
      <w:pPr>
        <w:tabs>
          <w:tab w:val="num" w:pos="2340"/>
        </w:tabs>
        <w:ind w:left="2340" w:hanging="360"/>
      </w:pPr>
      <w:rPr>
        <w:rFonts w:hint="default"/>
      </w:rPr>
    </w:lvl>
    <w:lvl w:ilvl="3" w:tplc="04190011">
      <w:start w:val="1"/>
      <w:numFmt w:val="decimal"/>
      <w:lvlText w:val="%4)"/>
      <w:lvlJc w:val="left"/>
      <w:pPr>
        <w:tabs>
          <w:tab w:val="num" w:pos="2880"/>
        </w:tabs>
        <w:ind w:left="2880" w:hanging="360"/>
      </w:pPr>
    </w:lvl>
    <w:lvl w:ilvl="4" w:tplc="04190001">
      <w:start w:val="1"/>
      <w:numFmt w:val="bullet"/>
      <w:lvlText w:val=""/>
      <w:lvlJc w:val="left"/>
      <w:pPr>
        <w:tabs>
          <w:tab w:val="num" w:pos="3600"/>
        </w:tabs>
        <w:ind w:left="3600" w:hanging="360"/>
      </w:pPr>
      <w:rPr>
        <w:rFonts w:ascii="Symbol" w:hAnsi="Symbol"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03166B1"/>
    <w:multiLevelType w:val="hybridMultilevel"/>
    <w:tmpl w:val="B6C89F0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4B7D2F18"/>
    <w:multiLevelType w:val="hybridMultilevel"/>
    <w:tmpl w:val="C72ECC3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5A2E6CE9"/>
    <w:multiLevelType w:val="hybridMultilevel"/>
    <w:tmpl w:val="F840559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4" w15:restartNumberingAfterBreak="0">
    <w:nsid w:val="5B2E3DA0"/>
    <w:multiLevelType w:val="hybridMultilevel"/>
    <w:tmpl w:val="A6EE72C6"/>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15:restartNumberingAfterBreak="0">
    <w:nsid w:val="618D19E0"/>
    <w:multiLevelType w:val="hybridMultilevel"/>
    <w:tmpl w:val="53F8A2D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15:restartNumberingAfterBreak="0">
    <w:nsid w:val="62AC2B8C"/>
    <w:multiLevelType w:val="hybridMultilevel"/>
    <w:tmpl w:val="CA026A5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7" w15:restartNumberingAfterBreak="0">
    <w:nsid w:val="73305977"/>
    <w:multiLevelType w:val="hybridMultilevel"/>
    <w:tmpl w:val="C39E186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73D33BB0"/>
    <w:multiLevelType w:val="hybridMultilevel"/>
    <w:tmpl w:val="3554655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num w:numId="1">
    <w:abstractNumId w:val="10"/>
  </w:num>
  <w:num w:numId="2">
    <w:abstractNumId w:val="1"/>
  </w:num>
  <w:num w:numId="3">
    <w:abstractNumId w:val="18"/>
  </w:num>
  <w:num w:numId="4">
    <w:abstractNumId w:val="6"/>
  </w:num>
  <w:num w:numId="5">
    <w:abstractNumId w:val="16"/>
  </w:num>
  <w:num w:numId="6">
    <w:abstractNumId w:val="12"/>
  </w:num>
  <w:num w:numId="7">
    <w:abstractNumId w:val="5"/>
  </w:num>
  <w:num w:numId="8">
    <w:abstractNumId w:val="13"/>
  </w:num>
  <w:num w:numId="9">
    <w:abstractNumId w:val="11"/>
  </w:num>
  <w:num w:numId="10">
    <w:abstractNumId w:val="17"/>
  </w:num>
  <w:num w:numId="11">
    <w:abstractNumId w:val="2"/>
  </w:num>
  <w:num w:numId="12">
    <w:abstractNumId w:val="14"/>
  </w:num>
  <w:num w:numId="13">
    <w:abstractNumId w:val="9"/>
  </w:num>
  <w:num w:numId="14">
    <w:abstractNumId w:val="0"/>
  </w:num>
  <w:num w:numId="15">
    <w:abstractNumId w:val="3"/>
  </w:num>
  <w:num w:numId="16">
    <w:abstractNumId w:val="8"/>
  </w:num>
  <w:num w:numId="17">
    <w:abstractNumId w:val="7"/>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0FE"/>
    <w:rsid w:val="003B0870"/>
    <w:rsid w:val="005D531B"/>
    <w:rsid w:val="008472C3"/>
    <w:rsid w:val="008E10FE"/>
    <w:rsid w:val="00DF24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8A9E4B11-E5EC-486C-88B2-A9F52FBF6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1729</Words>
  <Characters>9857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Паша</dc:creator>
  <cp:keywords/>
  <dc:description/>
  <cp:lastModifiedBy>Александр</cp:lastModifiedBy>
  <cp:revision>2</cp:revision>
  <dcterms:created xsi:type="dcterms:W3CDTF">2018-04-29T07:02:00Z</dcterms:created>
  <dcterms:modified xsi:type="dcterms:W3CDTF">2018-04-29T07:02:00Z</dcterms:modified>
</cp:coreProperties>
</file>