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1DF" w:rsidRPr="002D37E5" w:rsidRDefault="009A61DF" w:rsidP="002D37E5">
      <w:pPr>
        <w:spacing w:after="0" w:line="240" w:lineRule="auto"/>
        <w:jc w:val="center"/>
        <w:rPr>
          <w:rStyle w:val="af3"/>
          <w:rFonts w:ascii="Times New Roman" w:hAnsi="Times New Roman" w:cs="Times New Roman"/>
          <w:sz w:val="24"/>
          <w:szCs w:val="24"/>
        </w:rPr>
      </w:pPr>
      <w:r w:rsidRPr="002D37E5">
        <w:rPr>
          <w:rStyle w:val="af3"/>
          <w:rFonts w:ascii="Times New Roman" w:hAnsi="Times New Roman" w:cs="Times New Roman"/>
          <w:sz w:val="24"/>
          <w:szCs w:val="24"/>
        </w:rPr>
        <w:t>КОНСТАНТИНОВСКИЙ РАЙОН</w:t>
      </w:r>
    </w:p>
    <w:p w:rsidR="009A61DF" w:rsidRPr="002D37E5" w:rsidRDefault="009A61DF" w:rsidP="002D37E5">
      <w:pPr>
        <w:spacing w:after="0" w:line="240" w:lineRule="auto"/>
        <w:jc w:val="center"/>
        <w:rPr>
          <w:rStyle w:val="af3"/>
          <w:rFonts w:ascii="Times New Roman" w:hAnsi="Times New Roman" w:cs="Times New Roman"/>
          <w:sz w:val="24"/>
          <w:szCs w:val="24"/>
        </w:rPr>
      </w:pPr>
      <w:r w:rsidRPr="002D37E5">
        <w:rPr>
          <w:rStyle w:val="af3"/>
          <w:rFonts w:ascii="Times New Roman" w:hAnsi="Times New Roman" w:cs="Times New Roman"/>
          <w:sz w:val="24"/>
          <w:szCs w:val="24"/>
        </w:rPr>
        <w:t>МУНИЦИПАЛЬНОЕ БЮДЖЕТНОЕ ОБЩЕОБРАЗОВАТЕЛЬНОЕ УЧРЕЖДЕНИЕ</w:t>
      </w:r>
    </w:p>
    <w:p w:rsidR="009A61DF" w:rsidRPr="002D37E5" w:rsidRDefault="009A61DF" w:rsidP="002D37E5">
      <w:pPr>
        <w:spacing w:after="0" w:line="240" w:lineRule="auto"/>
        <w:jc w:val="center"/>
        <w:rPr>
          <w:rStyle w:val="af3"/>
          <w:rFonts w:ascii="Times New Roman" w:hAnsi="Times New Roman" w:cs="Times New Roman"/>
          <w:sz w:val="24"/>
          <w:szCs w:val="24"/>
        </w:rPr>
      </w:pPr>
      <w:r w:rsidRPr="002D37E5">
        <w:rPr>
          <w:rStyle w:val="af3"/>
          <w:rFonts w:ascii="Times New Roman" w:hAnsi="Times New Roman" w:cs="Times New Roman"/>
          <w:sz w:val="24"/>
          <w:szCs w:val="24"/>
        </w:rPr>
        <w:t>«ВЕДЕРНИКОВСКАЯ ОСНОВНАЯ ОБЩЕОБРАЗОВАТЕЛЬНАЯ ШКОЛА»</w:t>
      </w: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kern w:val="2"/>
          <w:sz w:val="24"/>
          <w:szCs w:val="24"/>
        </w:rPr>
      </w:pP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kern w:val="2"/>
          <w:sz w:val="24"/>
          <w:szCs w:val="24"/>
        </w:rPr>
      </w:pP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kern w:val="2"/>
          <w:sz w:val="24"/>
          <w:szCs w:val="24"/>
        </w:rPr>
      </w:pP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right"/>
        <w:rPr>
          <w:rFonts w:ascii="Times New Roman" w:hAnsi="Times New Roman" w:cs="Times New Roman"/>
          <w:kern w:val="2"/>
          <w:sz w:val="24"/>
          <w:szCs w:val="24"/>
        </w:rPr>
      </w:pPr>
    </w:p>
    <w:p w:rsidR="009A61DF" w:rsidRPr="002D37E5" w:rsidRDefault="00B37299"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right"/>
        <w:rPr>
          <w:rStyle w:val="af3"/>
          <w:rFonts w:ascii="Times New Roman" w:hAnsi="Times New Roman" w:cs="Times New Roman"/>
          <w:sz w:val="24"/>
          <w:szCs w:val="24"/>
        </w:rPr>
      </w:pPr>
      <w:r w:rsidRPr="002D37E5">
        <w:rPr>
          <w:rStyle w:val="af3"/>
          <w:rFonts w:ascii="Times New Roman" w:hAnsi="Times New Roman" w:cs="Times New Roman"/>
          <w:sz w:val="24"/>
          <w:szCs w:val="24"/>
        </w:rPr>
        <w:t xml:space="preserve">               </w:t>
      </w:r>
      <w:r w:rsidR="009A61DF" w:rsidRPr="002D37E5">
        <w:rPr>
          <w:rStyle w:val="af3"/>
          <w:rFonts w:ascii="Times New Roman" w:hAnsi="Times New Roman" w:cs="Times New Roman"/>
          <w:sz w:val="24"/>
          <w:szCs w:val="24"/>
        </w:rPr>
        <w:t>«Утверждаю»</w:t>
      </w: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right"/>
        <w:rPr>
          <w:rStyle w:val="af3"/>
          <w:rFonts w:ascii="Times New Roman" w:hAnsi="Times New Roman" w:cs="Times New Roman"/>
          <w:sz w:val="24"/>
          <w:szCs w:val="24"/>
        </w:rPr>
      </w:pPr>
      <w:r w:rsidRPr="002D37E5">
        <w:rPr>
          <w:rStyle w:val="af3"/>
          <w:rFonts w:ascii="Times New Roman" w:hAnsi="Times New Roman" w:cs="Times New Roman"/>
          <w:sz w:val="24"/>
          <w:szCs w:val="24"/>
        </w:rPr>
        <w:t>Директор МБОУ «Ведерниковская ООШ»</w:t>
      </w: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right"/>
        <w:rPr>
          <w:rStyle w:val="af3"/>
          <w:rFonts w:ascii="Times New Roman" w:hAnsi="Times New Roman" w:cs="Times New Roman"/>
          <w:sz w:val="24"/>
          <w:szCs w:val="24"/>
        </w:rPr>
      </w:pPr>
      <w:r w:rsidRPr="002D37E5">
        <w:rPr>
          <w:rStyle w:val="af3"/>
          <w:rFonts w:ascii="Times New Roman" w:hAnsi="Times New Roman" w:cs="Times New Roman"/>
          <w:sz w:val="24"/>
          <w:szCs w:val="24"/>
        </w:rPr>
        <w:t>Приказ</w:t>
      </w:r>
      <w:r w:rsidR="004742F8" w:rsidRPr="002D37E5">
        <w:rPr>
          <w:rStyle w:val="af3"/>
          <w:rFonts w:ascii="Times New Roman" w:hAnsi="Times New Roman" w:cs="Times New Roman"/>
          <w:sz w:val="24"/>
          <w:szCs w:val="24"/>
        </w:rPr>
        <w:t>№</w:t>
      </w:r>
      <w:r w:rsidR="0032769D">
        <w:rPr>
          <w:rStyle w:val="af3"/>
          <w:rFonts w:ascii="Times New Roman" w:hAnsi="Times New Roman" w:cs="Times New Roman"/>
          <w:sz w:val="24"/>
          <w:szCs w:val="24"/>
        </w:rPr>
        <w:t>101</w:t>
      </w:r>
      <w:r w:rsidR="00B37299" w:rsidRPr="002D37E5">
        <w:rPr>
          <w:rStyle w:val="af3"/>
          <w:rFonts w:ascii="Times New Roman" w:hAnsi="Times New Roman" w:cs="Times New Roman"/>
          <w:sz w:val="24"/>
          <w:szCs w:val="24"/>
        </w:rPr>
        <w:t xml:space="preserve">   </w:t>
      </w:r>
      <w:r w:rsidR="004742F8" w:rsidRPr="002D37E5">
        <w:rPr>
          <w:rStyle w:val="af3"/>
          <w:rFonts w:ascii="Times New Roman" w:hAnsi="Times New Roman" w:cs="Times New Roman"/>
          <w:sz w:val="24"/>
          <w:szCs w:val="24"/>
        </w:rPr>
        <w:t xml:space="preserve"> </w:t>
      </w:r>
      <w:r w:rsidR="00B37299" w:rsidRPr="002D37E5">
        <w:rPr>
          <w:rStyle w:val="af3"/>
          <w:rFonts w:ascii="Times New Roman" w:hAnsi="Times New Roman" w:cs="Times New Roman"/>
          <w:sz w:val="24"/>
          <w:szCs w:val="24"/>
        </w:rPr>
        <w:t xml:space="preserve"> от   </w:t>
      </w:r>
      <w:r w:rsidR="0032769D">
        <w:rPr>
          <w:rStyle w:val="af3"/>
          <w:rFonts w:ascii="Times New Roman" w:hAnsi="Times New Roman" w:cs="Times New Roman"/>
          <w:sz w:val="24"/>
          <w:szCs w:val="24"/>
        </w:rPr>
        <w:t>29</w:t>
      </w:r>
      <w:r w:rsidR="00B37299" w:rsidRPr="002D37E5">
        <w:rPr>
          <w:rStyle w:val="af3"/>
          <w:rFonts w:ascii="Times New Roman" w:hAnsi="Times New Roman" w:cs="Times New Roman"/>
          <w:sz w:val="24"/>
          <w:szCs w:val="24"/>
        </w:rPr>
        <w:t xml:space="preserve">.08. </w:t>
      </w:r>
      <w:r w:rsidRPr="002D37E5">
        <w:rPr>
          <w:rStyle w:val="af3"/>
          <w:rFonts w:ascii="Times New Roman" w:hAnsi="Times New Roman" w:cs="Times New Roman"/>
          <w:sz w:val="24"/>
          <w:szCs w:val="24"/>
        </w:rPr>
        <w:t>201</w:t>
      </w:r>
      <w:r w:rsidR="00CB4B4F">
        <w:rPr>
          <w:rStyle w:val="af3"/>
          <w:rFonts w:ascii="Times New Roman" w:hAnsi="Times New Roman" w:cs="Times New Roman"/>
          <w:sz w:val="24"/>
          <w:szCs w:val="24"/>
        </w:rPr>
        <w:t>7</w:t>
      </w:r>
      <w:r w:rsidRPr="002D37E5">
        <w:rPr>
          <w:rStyle w:val="af3"/>
          <w:rFonts w:ascii="Times New Roman" w:hAnsi="Times New Roman" w:cs="Times New Roman"/>
          <w:sz w:val="24"/>
          <w:szCs w:val="24"/>
        </w:rPr>
        <w:t>г.</w:t>
      </w: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right"/>
        <w:rPr>
          <w:rStyle w:val="af3"/>
          <w:rFonts w:ascii="Times New Roman" w:hAnsi="Times New Roman" w:cs="Times New Roman"/>
          <w:sz w:val="24"/>
          <w:szCs w:val="24"/>
        </w:rPr>
      </w:pPr>
      <w:r w:rsidRPr="002D37E5">
        <w:rPr>
          <w:rStyle w:val="af3"/>
          <w:rFonts w:ascii="Times New Roman" w:hAnsi="Times New Roman" w:cs="Times New Roman"/>
          <w:sz w:val="24"/>
          <w:szCs w:val="24"/>
        </w:rPr>
        <w:t>________Т.А. Антоненко</w:t>
      </w: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kern w:val="2"/>
          <w:sz w:val="24"/>
          <w:szCs w:val="24"/>
        </w:rPr>
      </w:pP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b/>
          <w:kern w:val="2"/>
          <w:sz w:val="24"/>
          <w:szCs w:val="24"/>
        </w:rPr>
      </w:pPr>
      <w:r w:rsidRPr="002D37E5">
        <w:rPr>
          <w:rFonts w:ascii="Times New Roman" w:hAnsi="Times New Roman" w:cs="Times New Roman"/>
          <w:b/>
          <w:kern w:val="2"/>
          <w:sz w:val="24"/>
          <w:szCs w:val="24"/>
        </w:rPr>
        <w:t>РАБОЧАЯ ПРОГРАММА</w:t>
      </w: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p>
    <w:p w:rsidR="009A61DF" w:rsidRPr="002D37E5" w:rsidRDefault="00B8368D"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r w:rsidRPr="002D37E5">
        <w:rPr>
          <w:rStyle w:val="af3"/>
          <w:rFonts w:ascii="Times New Roman" w:hAnsi="Times New Roman" w:cs="Times New Roman"/>
          <w:sz w:val="24"/>
          <w:szCs w:val="24"/>
        </w:rPr>
        <w:t>кружка</w:t>
      </w:r>
      <w:r w:rsidR="009A61DF" w:rsidRPr="002D37E5">
        <w:rPr>
          <w:rStyle w:val="af3"/>
          <w:rFonts w:ascii="Times New Roman" w:hAnsi="Times New Roman" w:cs="Times New Roman"/>
          <w:sz w:val="24"/>
          <w:szCs w:val="24"/>
        </w:rPr>
        <w:t xml:space="preserve"> « </w:t>
      </w:r>
      <w:r w:rsidRPr="002D37E5">
        <w:rPr>
          <w:rStyle w:val="af3"/>
          <w:rFonts w:ascii="Times New Roman" w:hAnsi="Times New Roman" w:cs="Times New Roman"/>
          <w:sz w:val="24"/>
          <w:szCs w:val="24"/>
        </w:rPr>
        <w:t>Юный турист</w:t>
      </w:r>
      <w:r w:rsidR="009A61DF" w:rsidRPr="002D37E5">
        <w:rPr>
          <w:rStyle w:val="af3"/>
          <w:rFonts w:ascii="Times New Roman" w:hAnsi="Times New Roman" w:cs="Times New Roman"/>
          <w:sz w:val="24"/>
          <w:szCs w:val="24"/>
        </w:rPr>
        <w:t>»</w:t>
      </w: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p>
    <w:p w:rsidR="009A61DF" w:rsidRPr="002D37E5" w:rsidRDefault="00B8368D"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r w:rsidRPr="002D37E5">
        <w:rPr>
          <w:rStyle w:val="af3"/>
          <w:rFonts w:ascii="Times New Roman" w:hAnsi="Times New Roman" w:cs="Times New Roman"/>
          <w:sz w:val="24"/>
          <w:szCs w:val="24"/>
        </w:rPr>
        <w:t>основное</w:t>
      </w:r>
      <w:r w:rsidR="00C04CD4" w:rsidRPr="002D37E5">
        <w:rPr>
          <w:rStyle w:val="af3"/>
          <w:rFonts w:ascii="Times New Roman" w:hAnsi="Times New Roman" w:cs="Times New Roman"/>
          <w:sz w:val="24"/>
          <w:szCs w:val="24"/>
        </w:rPr>
        <w:t xml:space="preserve"> обще</w:t>
      </w:r>
      <w:r w:rsidR="00695BA5" w:rsidRPr="002D37E5">
        <w:rPr>
          <w:rStyle w:val="af3"/>
          <w:rFonts w:ascii="Times New Roman" w:hAnsi="Times New Roman" w:cs="Times New Roman"/>
          <w:sz w:val="24"/>
          <w:szCs w:val="24"/>
        </w:rPr>
        <w:t>е</w:t>
      </w:r>
      <w:r w:rsidR="00C04CD4" w:rsidRPr="002D37E5">
        <w:rPr>
          <w:rStyle w:val="af3"/>
          <w:rFonts w:ascii="Times New Roman" w:hAnsi="Times New Roman" w:cs="Times New Roman"/>
          <w:sz w:val="24"/>
          <w:szCs w:val="24"/>
        </w:rPr>
        <w:t xml:space="preserve"> образовани</w:t>
      </w:r>
      <w:r w:rsidR="00695BA5" w:rsidRPr="002D37E5">
        <w:rPr>
          <w:rStyle w:val="af3"/>
          <w:rFonts w:ascii="Times New Roman" w:hAnsi="Times New Roman" w:cs="Times New Roman"/>
          <w:sz w:val="24"/>
          <w:szCs w:val="24"/>
        </w:rPr>
        <w:t>е</w:t>
      </w:r>
      <w:r w:rsidR="00C04CD4" w:rsidRPr="002D37E5">
        <w:rPr>
          <w:rStyle w:val="af3"/>
          <w:rFonts w:ascii="Times New Roman" w:hAnsi="Times New Roman" w:cs="Times New Roman"/>
          <w:sz w:val="24"/>
          <w:szCs w:val="24"/>
        </w:rPr>
        <w:t xml:space="preserve"> , </w:t>
      </w:r>
      <w:r w:rsidRPr="002D37E5">
        <w:rPr>
          <w:rStyle w:val="af3"/>
          <w:rFonts w:ascii="Times New Roman" w:hAnsi="Times New Roman" w:cs="Times New Roman"/>
          <w:sz w:val="24"/>
          <w:szCs w:val="24"/>
        </w:rPr>
        <w:t>5</w:t>
      </w:r>
      <w:r w:rsidR="009A61DF" w:rsidRPr="002D37E5">
        <w:rPr>
          <w:rStyle w:val="af3"/>
          <w:rFonts w:ascii="Times New Roman" w:hAnsi="Times New Roman" w:cs="Times New Roman"/>
          <w:sz w:val="24"/>
          <w:szCs w:val="24"/>
        </w:rPr>
        <w:t>-</w:t>
      </w:r>
      <w:r w:rsidRPr="002D37E5">
        <w:rPr>
          <w:rStyle w:val="af3"/>
          <w:rFonts w:ascii="Times New Roman" w:hAnsi="Times New Roman" w:cs="Times New Roman"/>
          <w:sz w:val="24"/>
          <w:szCs w:val="24"/>
        </w:rPr>
        <w:t>9</w:t>
      </w:r>
      <w:r w:rsidR="009A61DF" w:rsidRPr="002D37E5">
        <w:rPr>
          <w:rStyle w:val="af3"/>
          <w:rFonts w:ascii="Times New Roman" w:hAnsi="Times New Roman" w:cs="Times New Roman"/>
          <w:sz w:val="24"/>
          <w:szCs w:val="24"/>
        </w:rPr>
        <w:t xml:space="preserve"> классы</w:t>
      </w:r>
    </w:p>
    <w:p w:rsidR="00C04CD4" w:rsidRPr="002D37E5" w:rsidRDefault="00C04CD4"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p>
    <w:p w:rsidR="009A61DF" w:rsidRPr="002D37E5" w:rsidRDefault="00695BA5"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r w:rsidRPr="002D37E5">
        <w:rPr>
          <w:rStyle w:val="af3"/>
          <w:rFonts w:ascii="Times New Roman" w:hAnsi="Times New Roman" w:cs="Times New Roman"/>
          <w:sz w:val="24"/>
          <w:szCs w:val="24"/>
        </w:rPr>
        <w:t>у</w:t>
      </w:r>
      <w:r w:rsidR="009A61DF" w:rsidRPr="002D37E5">
        <w:rPr>
          <w:rStyle w:val="af3"/>
          <w:rFonts w:ascii="Times New Roman" w:hAnsi="Times New Roman" w:cs="Times New Roman"/>
          <w:sz w:val="24"/>
          <w:szCs w:val="24"/>
        </w:rPr>
        <w:t>читель</w:t>
      </w:r>
      <w:r w:rsidR="00C04CD4" w:rsidRPr="002D37E5">
        <w:rPr>
          <w:rStyle w:val="af3"/>
          <w:rFonts w:ascii="Times New Roman" w:hAnsi="Times New Roman" w:cs="Times New Roman"/>
          <w:sz w:val="24"/>
          <w:szCs w:val="24"/>
        </w:rPr>
        <w:t xml:space="preserve">: </w:t>
      </w:r>
      <w:r w:rsidR="009A61DF" w:rsidRPr="002D37E5">
        <w:rPr>
          <w:rStyle w:val="af3"/>
          <w:rFonts w:ascii="Times New Roman" w:hAnsi="Times New Roman" w:cs="Times New Roman"/>
          <w:sz w:val="24"/>
          <w:szCs w:val="24"/>
        </w:rPr>
        <w:t>Рогачёв Александр Николаевич</w:t>
      </w: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p>
    <w:p w:rsidR="00C03AA6" w:rsidRPr="002D37E5" w:rsidRDefault="00C03AA6"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p>
    <w:p w:rsidR="00B8368D" w:rsidRPr="002D37E5" w:rsidRDefault="00B8368D" w:rsidP="002D37E5">
      <w:pPr>
        <w:spacing w:after="0" w:line="240" w:lineRule="auto"/>
        <w:jc w:val="center"/>
        <w:rPr>
          <w:rFonts w:ascii="Times New Roman" w:eastAsia="Calibri" w:hAnsi="Times New Roman" w:cs="Times New Roman"/>
          <w:iCs/>
          <w:sz w:val="24"/>
          <w:szCs w:val="24"/>
          <w:lang w:bidi="en-US"/>
        </w:rPr>
      </w:pPr>
      <w:r w:rsidRPr="002D37E5">
        <w:rPr>
          <w:rFonts w:ascii="Times New Roman" w:eastAsia="Calibri" w:hAnsi="Times New Roman" w:cs="Times New Roman"/>
          <w:iCs/>
          <w:sz w:val="24"/>
          <w:szCs w:val="24"/>
          <w:lang w:bidi="en-US"/>
        </w:rPr>
        <w:t>Планирование составлено на основе  рабочей программы по туризму</w:t>
      </w:r>
    </w:p>
    <w:p w:rsidR="00B8368D" w:rsidRPr="002D37E5" w:rsidRDefault="00B8368D" w:rsidP="002D37E5">
      <w:pPr>
        <w:spacing w:after="0" w:line="240" w:lineRule="auto"/>
        <w:jc w:val="center"/>
        <w:rPr>
          <w:rFonts w:ascii="Times New Roman" w:eastAsia="Calibri" w:hAnsi="Times New Roman" w:cs="Times New Roman"/>
          <w:iCs/>
          <w:sz w:val="24"/>
          <w:szCs w:val="24"/>
          <w:lang w:bidi="en-US"/>
        </w:rPr>
      </w:pPr>
      <w:r w:rsidRPr="002D37E5">
        <w:rPr>
          <w:rFonts w:ascii="Times New Roman" w:eastAsia="Calibri" w:hAnsi="Times New Roman" w:cs="Times New Roman"/>
          <w:iCs/>
          <w:sz w:val="24"/>
          <w:szCs w:val="24"/>
          <w:lang w:bidi="en-US"/>
        </w:rPr>
        <w:t>для 5-9 классов, ФГОС.М.: «Просвещение», 201</w:t>
      </w:r>
      <w:r w:rsidR="002D37E5" w:rsidRPr="002D37E5">
        <w:rPr>
          <w:rFonts w:ascii="Times New Roman" w:eastAsia="Calibri" w:hAnsi="Times New Roman" w:cs="Times New Roman"/>
          <w:iCs/>
          <w:sz w:val="24"/>
          <w:szCs w:val="24"/>
          <w:lang w:bidi="en-US"/>
        </w:rPr>
        <w:t>5</w:t>
      </w:r>
      <w:r w:rsidRPr="002D37E5">
        <w:rPr>
          <w:rFonts w:ascii="Times New Roman" w:eastAsia="Calibri" w:hAnsi="Times New Roman" w:cs="Times New Roman"/>
          <w:iCs/>
          <w:sz w:val="24"/>
          <w:szCs w:val="24"/>
          <w:lang w:bidi="en-US"/>
        </w:rPr>
        <w:t>г. Федерального государственного образовательного стандарта среднего общего образования (стандарты второго поколения), а также программой внеурочной деятельности «Туристско-краеведческая деятельность»  общего образования под редакцией Л.П.Савельевой.</w:t>
      </w: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p>
    <w:p w:rsidR="00C03AA6" w:rsidRPr="002D37E5" w:rsidRDefault="00C03AA6"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p>
    <w:p w:rsidR="00C03AA6" w:rsidRPr="002D37E5" w:rsidRDefault="00C03AA6"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p>
    <w:p w:rsidR="00C03AA6" w:rsidRPr="002D37E5" w:rsidRDefault="00C03AA6"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Style w:val="af3"/>
          <w:rFonts w:ascii="Times New Roman" w:hAnsi="Times New Roman" w:cs="Times New Roman"/>
          <w:sz w:val="24"/>
          <w:szCs w:val="24"/>
        </w:rPr>
      </w:pPr>
    </w:p>
    <w:p w:rsidR="00C04CD4" w:rsidRPr="002D37E5" w:rsidRDefault="00C04CD4" w:rsidP="002D37E5">
      <w:pPr>
        <w:spacing w:after="0" w:line="240" w:lineRule="auto"/>
        <w:jc w:val="center"/>
        <w:rPr>
          <w:rFonts w:ascii="Times New Roman" w:eastAsia="Times New Roman" w:hAnsi="Times New Roman" w:cs="Times New Roman"/>
          <w:b/>
          <w:bCs/>
          <w:color w:val="365F91"/>
          <w:sz w:val="24"/>
          <w:szCs w:val="24"/>
          <w:lang w:eastAsia="ru-RU"/>
        </w:rPr>
      </w:pPr>
    </w:p>
    <w:p w:rsidR="001F159C" w:rsidRPr="002D37E5" w:rsidRDefault="001F159C" w:rsidP="002D37E5">
      <w:pPr>
        <w:spacing w:after="0" w:line="240" w:lineRule="auto"/>
        <w:jc w:val="center"/>
        <w:rPr>
          <w:rFonts w:ascii="Times New Roman" w:eastAsia="Times New Roman" w:hAnsi="Times New Roman" w:cs="Times New Roman"/>
          <w:b/>
          <w:bCs/>
          <w:color w:val="365F91"/>
          <w:sz w:val="24"/>
          <w:szCs w:val="24"/>
          <w:lang w:eastAsia="ru-RU"/>
        </w:rPr>
      </w:pPr>
    </w:p>
    <w:p w:rsidR="00F6166F" w:rsidRPr="002D37E5" w:rsidRDefault="00F6166F" w:rsidP="002D37E5">
      <w:pPr>
        <w:spacing w:after="0" w:line="240" w:lineRule="auto"/>
        <w:jc w:val="center"/>
        <w:rPr>
          <w:rFonts w:ascii="Times New Roman" w:eastAsia="Calibri" w:hAnsi="Times New Roman" w:cs="Times New Roman"/>
          <w:sz w:val="24"/>
          <w:szCs w:val="24"/>
        </w:rPr>
      </w:pPr>
      <w:r w:rsidRPr="002D37E5">
        <w:rPr>
          <w:rFonts w:ascii="Times New Roman" w:eastAsia="Times New Roman" w:hAnsi="Times New Roman" w:cs="Times New Roman"/>
          <w:bCs/>
          <w:color w:val="365F91"/>
          <w:sz w:val="24"/>
          <w:szCs w:val="24"/>
          <w:lang w:eastAsia="ru-RU"/>
        </w:rPr>
        <w:lastRenderedPageBreak/>
        <w:t>Оглавление.</w:t>
      </w:r>
    </w:p>
    <w:p w:rsidR="00F6166F" w:rsidRPr="002D37E5" w:rsidRDefault="00F6166F" w:rsidP="002D37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F6166F" w:rsidRPr="002D37E5" w:rsidRDefault="00F6166F" w:rsidP="002D37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F6166F" w:rsidRPr="002D37E5" w:rsidRDefault="00F6166F" w:rsidP="002D37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F6166F" w:rsidRPr="002D37E5" w:rsidRDefault="00F6166F" w:rsidP="002D37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F6166F" w:rsidRPr="002D37E5" w:rsidRDefault="00F6166F" w:rsidP="002D37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D37E5">
        <w:rPr>
          <w:rFonts w:ascii="Times New Roman" w:eastAsia="Times New Roman" w:hAnsi="Times New Roman" w:cs="Times New Roman"/>
          <w:b/>
          <w:color w:val="000000"/>
          <w:sz w:val="24"/>
          <w:szCs w:val="24"/>
          <w:lang w:eastAsia="ru-RU"/>
        </w:rPr>
        <w:t>1. Раздел «Пояснительная записка»        _________________________                                                                                                    стр.    3</w:t>
      </w:r>
    </w:p>
    <w:p w:rsidR="002D37E5" w:rsidRPr="002D37E5" w:rsidRDefault="002D37E5" w:rsidP="002D37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2D37E5" w:rsidRPr="002D37E5" w:rsidRDefault="002D37E5" w:rsidP="002D37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D37E5">
        <w:rPr>
          <w:rFonts w:ascii="Times New Roman" w:eastAsia="Times New Roman" w:hAnsi="Times New Roman" w:cs="Times New Roman"/>
          <w:b/>
          <w:color w:val="000000"/>
          <w:sz w:val="24"/>
          <w:szCs w:val="24"/>
          <w:lang w:eastAsia="ru-RU"/>
        </w:rPr>
        <w:t xml:space="preserve">   2.</w:t>
      </w:r>
      <w:r w:rsidRPr="002D37E5">
        <w:rPr>
          <w:rFonts w:ascii="Times New Roman" w:eastAsia="Calibri" w:hAnsi="Times New Roman" w:cs="Times New Roman"/>
          <w:sz w:val="24"/>
          <w:szCs w:val="24"/>
        </w:rPr>
        <w:t xml:space="preserve"> </w:t>
      </w:r>
      <w:r w:rsidRPr="002D37E5">
        <w:rPr>
          <w:rFonts w:ascii="Times New Roman" w:eastAsia="Times New Roman" w:hAnsi="Times New Roman" w:cs="Times New Roman"/>
          <w:b/>
          <w:color w:val="000000"/>
          <w:sz w:val="24"/>
          <w:szCs w:val="24"/>
          <w:lang w:eastAsia="ru-RU"/>
        </w:rPr>
        <w:t>Раздел «Результаты освоения программы кружка» ________________________________________________________________ стр.</w:t>
      </w:r>
      <w:r>
        <w:rPr>
          <w:rFonts w:ascii="Times New Roman" w:eastAsia="Times New Roman" w:hAnsi="Times New Roman" w:cs="Times New Roman"/>
          <w:b/>
          <w:color w:val="000000"/>
          <w:sz w:val="24"/>
          <w:szCs w:val="24"/>
          <w:lang w:eastAsia="ru-RU"/>
        </w:rPr>
        <w:t>3-4</w:t>
      </w:r>
    </w:p>
    <w:p w:rsidR="00F6166F" w:rsidRPr="002D37E5" w:rsidRDefault="00F6166F" w:rsidP="002D37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F6166F" w:rsidRPr="002D37E5" w:rsidRDefault="002D37E5" w:rsidP="002D37E5">
      <w:pPr>
        <w:shd w:val="clear" w:color="auto" w:fill="FFFFFF"/>
        <w:autoSpaceDE w:val="0"/>
        <w:autoSpaceDN w:val="0"/>
        <w:adjustRightInd w:val="0"/>
        <w:spacing w:after="0" w:line="240" w:lineRule="auto"/>
        <w:rPr>
          <w:rFonts w:ascii="Times New Roman" w:eastAsia="Times New Roman" w:hAnsi="Times New Roman" w:cs="Times New Roman"/>
          <w:b/>
          <w:color w:val="000000"/>
          <w:sz w:val="24"/>
          <w:szCs w:val="24"/>
          <w:lang w:eastAsia="ru-RU"/>
        </w:rPr>
      </w:pPr>
      <w:r w:rsidRPr="002D37E5">
        <w:rPr>
          <w:rFonts w:ascii="Times New Roman" w:eastAsia="Times New Roman" w:hAnsi="Times New Roman" w:cs="Times New Roman"/>
          <w:b/>
          <w:color w:val="000000"/>
          <w:sz w:val="24"/>
          <w:szCs w:val="24"/>
          <w:lang w:eastAsia="ru-RU"/>
        </w:rPr>
        <w:t xml:space="preserve">      3.</w:t>
      </w:r>
      <w:r w:rsidR="00F6166F" w:rsidRPr="002D37E5">
        <w:rPr>
          <w:rFonts w:ascii="Times New Roman" w:eastAsia="Calibri" w:hAnsi="Times New Roman" w:cs="Times New Roman"/>
          <w:sz w:val="24"/>
          <w:szCs w:val="24"/>
        </w:rPr>
        <w:t xml:space="preserve"> </w:t>
      </w:r>
      <w:r w:rsidR="00F6166F" w:rsidRPr="002D37E5">
        <w:rPr>
          <w:rFonts w:ascii="Times New Roman" w:eastAsia="Times New Roman" w:hAnsi="Times New Roman" w:cs="Times New Roman"/>
          <w:b/>
          <w:color w:val="000000"/>
          <w:sz w:val="24"/>
          <w:szCs w:val="24"/>
          <w:lang w:eastAsia="ru-RU"/>
        </w:rPr>
        <w:t xml:space="preserve">Раздел «Содержание </w:t>
      </w:r>
      <w:r w:rsidR="00B8368D" w:rsidRPr="002D37E5">
        <w:rPr>
          <w:rFonts w:ascii="Times New Roman" w:eastAsia="Times New Roman" w:hAnsi="Times New Roman" w:cs="Times New Roman"/>
          <w:b/>
          <w:color w:val="000000"/>
          <w:sz w:val="24"/>
          <w:szCs w:val="24"/>
          <w:lang w:eastAsia="ru-RU"/>
        </w:rPr>
        <w:t>кружка</w:t>
      </w:r>
      <w:r w:rsidR="00F6166F" w:rsidRPr="002D37E5">
        <w:rPr>
          <w:rFonts w:ascii="Times New Roman" w:eastAsia="Times New Roman" w:hAnsi="Times New Roman" w:cs="Times New Roman"/>
          <w:b/>
          <w:color w:val="000000"/>
          <w:sz w:val="24"/>
          <w:szCs w:val="24"/>
          <w:lang w:eastAsia="ru-RU"/>
        </w:rPr>
        <w:t xml:space="preserve">.»_______________________________________                                                                 стр. </w:t>
      </w:r>
      <w:r>
        <w:rPr>
          <w:rFonts w:ascii="Times New Roman" w:eastAsia="Times New Roman" w:hAnsi="Times New Roman" w:cs="Times New Roman"/>
          <w:b/>
          <w:color w:val="000000"/>
          <w:sz w:val="24"/>
          <w:szCs w:val="24"/>
          <w:lang w:eastAsia="ru-RU"/>
        </w:rPr>
        <w:t>4</w:t>
      </w:r>
      <w:r w:rsidR="00F6166F" w:rsidRPr="002D37E5">
        <w:rPr>
          <w:rFonts w:ascii="Times New Roman" w:eastAsia="Times New Roman" w:hAnsi="Times New Roman" w:cs="Times New Roman"/>
          <w:b/>
          <w:color w:val="000000"/>
          <w:sz w:val="24"/>
          <w:szCs w:val="24"/>
          <w:lang w:eastAsia="ru-RU"/>
        </w:rPr>
        <w:t xml:space="preserve"> - </w:t>
      </w:r>
      <w:r>
        <w:rPr>
          <w:rFonts w:ascii="Times New Roman" w:eastAsia="Times New Roman" w:hAnsi="Times New Roman" w:cs="Times New Roman"/>
          <w:b/>
          <w:color w:val="000000"/>
          <w:sz w:val="24"/>
          <w:szCs w:val="24"/>
          <w:lang w:eastAsia="ru-RU"/>
        </w:rPr>
        <w:t>9</w:t>
      </w:r>
    </w:p>
    <w:p w:rsidR="00F6166F" w:rsidRPr="002D37E5" w:rsidRDefault="00F6166F" w:rsidP="002D37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F6166F" w:rsidRPr="002D37E5" w:rsidRDefault="002D37E5" w:rsidP="002D37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r w:rsidRPr="002D37E5">
        <w:rPr>
          <w:rFonts w:ascii="Times New Roman" w:eastAsia="Times New Roman" w:hAnsi="Times New Roman" w:cs="Times New Roman"/>
          <w:b/>
          <w:color w:val="000000"/>
          <w:sz w:val="24"/>
          <w:szCs w:val="24"/>
          <w:lang w:eastAsia="ru-RU"/>
        </w:rPr>
        <w:t xml:space="preserve"> 4</w:t>
      </w:r>
      <w:r w:rsidR="00F6166F" w:rsidRPr="002D37E5">
        <w:rPr>
          <w:rFonts w:ascii="Times New Roman" w:eastAsia="Times New Roman" w:hAnsi="Times New Roman" w:cs="Times New Roman"/>
          <w:b/>
          <w:color w:val="000000"/>
          <w:sz w:val="24"/>
          <w:szCs w:val="24"/>
          <w:lang w:eastAsia="ru-RU"/>
        </w:rPr>
        <w:t>.</w:t>
      </w:r>
      <w:r w:rsidR="00F6166F" w:rsidRPr="002D37E5">
        <w:rPr>
          <w:rFonts w:ascii="Times New Roman" w:eastAsia="Calibri" w:hAnsi="Times New Roman" w:cs="Times New Roman"/>
          <w:sz w:val="24"/>
          <w:szCs w:val="24"/>
        </w:rPr>
        <w:t xml:space="preserve"> </w:t>
      </w:r>
      <w:r w:rsidR="00F6166F" w:rsidRPr="002D37E5">
        <w:rPr>
          <w:rFonts w:ascii="Times New Roman" w:eastAsia="Times New Roman" w:hAnsi="Times New Roman" w:cs="Times New Roman"/>
          <w:b/>
          <w:color w:val="000000"/>
          <w:sz w:val="24"/>
          <w:szCs w:val="24"/>
          <w:lang w:eastAsia="ru-RU"/>
        </w:rPr>
        <w:t xml:space="preserve">Раздел «Тематическое планирование» ________________________________                                                                                      стр. </w:t>
      </w:r>
      <w:r>
        <w:rPr>
          <w:rFonts w:ascii="Times New Roman" w:eastAsia="Times New Roman" w:hAnsi="Times New Roman" w:cs="Times New Roman"/>
          <w:b/>
          <w:color w:val="000000"/>
          <w:sz w:val="24"/>
          <w:szCs w:val="24"/>
          <w:lang w:eastAsia="ru-RU"/>
        </w:rPr>
        <w:t>9</w:t>
      </w:r>
      <w:r w:rsidR="00F6166F" w:rsidRPr="002D37E5">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1</w:t>
      </w:r>
      <w:r w:rsidR="00F6166F" w:rsidRPr="002D37E5">
        <w:rPr>
          <w:rFonts w:ascii="Times New Roman" w:eastAsia="Times New Roman" w:hAnsi="Times New Roman" w:cs="Times New Roman"/>
          <w:b/>
          <w:color w:val="000000"/>
          <w:sz w:val="24"/>
          <w:szCs w:val="24"/>
          <w:lang w:eastAsia="ru-RU"/>
        </w:rPr>
        <w:t>3</w:t>
      </w:r>
    </w:p>
    <w:p w:rsidR="00F6166F" w:rsidRPr="002D37E5" w:rsidRDefault="00F6166F" w:rsidP="002D37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F6166F" w:rsidRPr="002D37E5" w:rsidRDefault="00F6166F" w:rsidP="002D37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F6166F" w:rsidRPr="002D37E5" w:rsidRDefault="00F6166F" w:rsidP="002D37E5">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4"/>
          <w:szCs w:val="24"/>
          <w:lang w:eastAsia="ru-RU"/>
        </w:rPr>
      </w:pPr>
    </w:p>
    <w:p w:rsidR="00F6166F" w:rsidRPr="002D37E5" w:rsidRDefault="00F6166F" w:rsidP="002D37E5">
      <w:pPr>
        <w:pStyle w:val="af0"/>
        <w:spacing w:before="0" w:after="0"/>
        <w:rPr>
          <w:rFonts w:ascii="Times New Roman" w:hAnsi="Times New Roman"/>
          <w:sz w:val="24"/>
          <w:szCs w:val="24"/>
        </w:rPr>
      </w:pPr>
    </w:p>
    <w:p w:rsidR="00F6166F" w:rsidRPr="002D37E5" w:rsidRDefault="00F6166F" w:rsidP="002D37E5">
      <w:pPr>
        <w:pStyle w:val="af0"/>
        <w:spacing w:before="0" w:after="0"/>
        <w:rPr>
          <w:rFonts w:ascii="Times New Roman" w:hAnsi="Times New Roman"/>
          <w:sz w:val="24"/>
          <w:szCs w:val="24"/>
        </w:rPr>
      </w:pPr>
    </w:p>
    <w:p w:rsidR="00F6166F" w:rsidRPr="002D37E5" w:rsidRDefault="00F6166F" w:rsidP="002D37E5">
      <w:pPr>
        <w:pStyle w:val="af0"/>
        <w:spacing w:before="0" w:after="0"/>
        <w:rPr>
          <w:rFonts w:ascii="Times New Roman" w:hAnsi="Times New Roman"/>
          <w:sz w:val="24"/>
          <w:szCs w:val="24"/>
        </w:rPr>
      </w:pPr>
    </w:p>
    <w:p w:rsidR="00F6166F" w:rsidRPr="002D37E5" w:rsidRDefault="00F6166F" w:rsidP="002D37E5">
      <w:pPr>
        <w:pStyle w:val="af0"/>
        <w:spacing w:before="0" w:after="0"/>
        <w:rPr>
          <w:rFonts w:ascii="Times New Roman" w:hAnsi="Times New Roman"/>
          <w:sz w:val="24"/>
          <w:szCs w:val="24"/>
        </w:rPr>
      </w:pPr>
    </w:p>
    <w:p w:rsidR="00F6166F" w:rsidRPr="002D37E5" w:rsidRDefault="00F6166F" w:rsidP="002D37E5">
      <w:pPr>
        <w:pStyle w:val="af0"/>
        <w:spacing w:before="0" w:after="0"/>
        <w:rPr>
          <w:rFonts w:ascii="Times New Roman" w:hAnsi="Times New Roman"/>
          <w:sz w:val="24"/>
          <w:szCs w:val="24"/>
        </w:rPr>
      </w:pPr>
    </w:p>
    <w:p w:rsidR="001F159C" w:rsidRPr="002D37E5" w:rsidRDefault="001F159C" w:rsidP="002D37E5">
      <w:pPr>
        <w:pStyle w:val="af0"/>
        <w:spacing w:before="0" w:after="0"/>
        <w:rPr>
          <w:rFonts w:ascii="Times New Roman" w:hAnsi="Times New Roman"/>
          <w:sz w:val="24"/>
          <w:szCs w:val="24"/>
        </w:rPr>
      </w:pPr>
    </w:p>
    <w:p w:rsidR="001F159C" w:rsidRPr="002D37E5" w:rsidRDefault="001F159C" w:rsidP="002D37E5">
      <w:pPr>
        <w:pStyle w:val="af0"/>
        <w:spacing w:before="0" w:after="0"/>
        <w:rPr>
          <w:rFonts w:ascii="Times New Roman" w:hAnsi="Times New Roman"/>
          <w:sz w:val="24"/>
          <w:szCs w:val="24"/>
        </w:rPr>
      </w:pPr>
    </w:p>
    <w:p w:rsidR="001F159C" w:rsidRPr="002D37E5" w:rsidRDefault="001F159C" w:rsidP="002D37E5">
      <w:pPr>
        <w:pStyle w:val="af0"/>
        <w:spacing w:before="0" w:after="0"/>
        <w:rPr>
          <w:rFonts w:ascii="Times New Roman" w:hAnsi="Times New Roman"/>
          <w:sz w:val="24"/>
          <w:szCs w:val="24"/>
        </w:rPr>
      </w:pPr>
    </w:p>
    <w:p w:rsidR="001F159C" w:rsidRPr="002D37E5" w:rsidRDefault="001F159C" w:rsidP="002D37E5">
      <w:pPr>
        <w:pStyle w:val="af0"/>
        <w:spacing w:before="0" w:after="0"/>
        <w:rPr>
          <w:rFonts w:ascii="Times New Roman" w:hAnsi="Times New Roman"/>
          <w:sz w:val="24"/>
          <w:szCs w:val="24"/>
        </w:rPr>
      </w:pPr>
    </w:p>
    <w:p w:rsidR="001F159C" w:rsidRPr="002D37E5" w:rsidRDefault="001F159C" w:rsidP="002D37E5">
      <w:pPr>
        <w:pStyle w:val="af0"/>
        <w:spacing w:before="0" w:after="0"/>
        <w:rPr>
          <w:rFonts w:ascii="Times New Roman" w:hAnsi="Times New Roman"/>
          <w:sz w:val="24"/>
          <w:szCs w:val="24"/>
        </w:rPr>
      </w:pPr>
    </w:p>
    <w:p w:rsidR="001F159C" w:rsidRPr="002D37E5" w:rsidRDefault="001F159C" w:rsidP="002D37E5">
      <w:pPr>
        <w:pStyle w:val="af0"/>
        <w:spacing w:before="0" w:after="0"/>
        <w:rPr>
          <w:rFonts w:ascii="Times New Roman" w:hAnsi="Times New Roman"/>
          <w:sz w:val="24"/>
          <w:szCs w:val="24"/>
        </w:rPr>
      </w:pPr>
    </w:p>
    <w:p w:rsidR="001F159C" w:rsidRPr="002D37E5" w:rsidRDefault="001F159C" w:rsidP="002D37E5">
      <w:pPr>
        <w:pStyle w:val="af0"/>
        <w:spacing w:before="0" w:after="0"/>
        <w:rPr>
          <w:rFonts w:ascii="Times New Roman" w:hAnsi="Times New Roman"/>
          <w:sz w:val="24"/>
          <w:szCs w:val="24"/>
        </w:rPr>
      </w:pPr>
    </w:p>
    <w:p w:rsidR="001F159C" w:rsidRPr="002D37E5" w:rsidRDefault="001F159C" w:rsidP="002D37E5">
      <w:pPr>
        <w:pStyle w:val="af0"/>
        <w:spacing w:before="0" w:after="0"/>
        <w:rPr>
          <w:rFonts w:ascii="Times New Roman" w:hAnsi="Times New Roman"/>
          <w:sz w:val="24"/>
          <w:szCs w:val="24"/>
        </w:rPr>
      </w:pPr>
    </w:p>
    <w:p w:rsidR="001F159C" w:rsidRPr="002D37E5" w:rsidRDefault="001F159C" w:rsidP="002D37E5">
      <w:pPr>
        <w:pStyle w:val="af0"/>
        <w:spacing w:before="0" w:after="0"/>
        <w:rPr>
          <w:rFonts w:ascii="Times New Roman" w:hAnsi="Times New Roman"/>
          <w:sz w:val="24"/>
          <w:szCs w:val="24"/>
        </w:rPr>
      </w:pPr>
    </w:p>
    <w:p w:rsidR="002D37E5" w:rsidRPr="002D37E5" w:rsidRDefault="002D37E5" w:rsidP="002D37E5">
      <w:pPr>
        <w:pStyle w:val="af0"/>
        <w:spacing w:before="0" w:after="0"/>
        <w:rPr>
          <w:rFonts w:ascii="Times New Roman" w:hAnsi="Times New Roman"/>
          <w:sz w:val="24"/>
          <w:szCs w:val="24"/>
        </w:rPr>
      </w:pPr>
    </w:p>
    <w:p w:rsidR="002D37E5" w:rsidRPr="002D37E5" w:rsidRDefault="002D37E5" w:rsidP="002D37E5">
      <w:pPr>
        <w:pStyle w:val="af0"/>
        <w:spacing w:before="0" w:after="0"/>
        <w:rPr>
          <w:rFonts w:ascii="Times New Roman" w:hAnsi="Times New Roman"/>
          <w:sz w:val="24"/>
          <w:szCs w:val="24"/>
        </w:rPr>
      </w:pPr>
    </w:p>
    <w:p w:rsidR="002D37E5" w:rsidRPr="002D37E5" w:rsidRDefault="002D37E5" w:rsidP="002D37E5">
      <w:pPr>
        <w:pStyle w:val="af0"/>
        <w:spacing w:before="0" w:after="0"/>
        <w:rPr>
          <w:rFonts w:ascii="Times New Roman" w:hAnsi="Times New Roman"/>
          <w:sz w:val="24"/>
          <w:szCs w:val="24"/>
        </w:rPr>
      </w:pPr>
    </w:p>
    <w:p w:rsidR="000F0F3D" w:rsidRDefault="000F0F3D" w:rsidP="000F0F3D">
      <w:pPr>
        <w:pStyle w:val="af0"/>
        <w:spacing w:before="0" w:after="0"/>
        <w:jc w:val="left"/>
        <w:rPr>
          <w:rFonts w:ascii="Times New Roman" w:hAnsi="Times New Roman"/>
          <w:sz w:val="24"/>
          <w:szCs w:val="24"/>
        </w:rPr>
      </w:pPr>
    </w:p>
    <w:p w:rsidR="00336CCA" w:rsidRPr="002D37E5" w:rsidRDefault="00336CCA" w:rsidP="000F0F3D">
      <w:pPr>
        <w:pStyle w:val="af0"/>
        <w:spacing w:before="0" w:after="0"/>
        <w:jc w:val="left"/>
        <w:rPr>
          <w:rFonts w:ascii="Times New Roman" w:hAnsi="Times New Roman"/>
          <w:kern w:val="2"/>
          <w:sz w:val="24"/>
          <w:szCs w:val="24"/>
        </w:rPr>
      </w:pPr>
      <w:r w:rsidRPr="002D37E5">
        <w:rPr>
          <w:rFonts w:ascii="Times New Roman" w:hAnsi="Times New Roman"/>
          <w:sz w:val="24"/>
          <w:szCs w:val="24"/>
        </w:rPr>
        <w:lastRenderedPageBreak/>
        <w:t>Раздел «Пояснительная записка»</w:t>
      </w:r>
    </w:p>
    <w:p w:rsidR="00336CCA" w:rsidRPr="002D37E5" w:rsidRDefault="00336CCA" w:rsidP="002D37E5">
      <w:pPr>
        <w:spacing w:after="0" w:line="240" w:lineRule="auto"/>
        <w:jc w:val="center"/>
        <w:rPr>
          <w:rFonts w:ascii="Times New Roman" w:hAnsi="Times New Roman" w:cs="Times New Roman"/>
          <w:b/>
          <w:bCs/>
          <w:sz w:val="24"/>
          <w:szCs w:val="24"/>
        </w:rPr>
      </w:pPr>
    </w:p>
    <w:p w:rsidR="00336CCA" w:rsidRPr="002D37E5" w:rsidRDefault="00336CCA" w:rsidP="002D37E5">
      <w:pPr>
        <w:spacing w:after="0" w:line="240" w:lineRule="auto"/>
        <w:jc w:val="center"/>
        <w:rPr>
          <w:rFonts w:ascii="Times New Roman" w:hAnsi="Times New Roman" w:cs="Times New Roman"/>
          <w:b/>
          <w:bCs/>
          <w:sz w:val="24"/>
          <w:szCs w:val="24"/>
        </w:rPr>
      </w:pPr>
    </w:p>
    <w:p w:rsidR="00667A00" w:rsidRPr="00667A00" w:rsidRDefault="00336CCA" w:rsidP="00667A00">
      <w:pPr>
        <w:spacing w:after="0" w:line="240" w:lineRule="auto"/>
        <w:jc w:val="both"/>
        <w:textAlignment w:val="baseline"/>
        <w:rPr>
          <w:rFonts w:ascii="Times New Roman" w:eastAsia="Times New Roman" w:hAnsi="Times New Roman" w:cs="Times New Roman"/>
          <w:sz w:val="24"/>
          <w:szCs w:val="24"/>
          <w:lang w:eastAsia="ru-RU"/>
        </w:rPr>
      </w:pPr>
      <w:r w:rsidRPr="002D37E5">
        <w:rPr>
          <w:rFonts w:ascii="Times New Roman" w:hAnsi="Times New Roman" w:cs="Times New Roman"/>
          <w:sz w:val="24"/>
          <w:szCs w:val="24"/>
        </w:rPr>
        <w:t xml:space="preserve">Данная рабочая программа составлена  </w:t>
      </w:r>
      <w:r w:rsidR="00BF2BCA" w:rsidRPr="002D37E5">
        <w:rPr>
          <w:rFonts w:ascii="Times New Roman" w:eastAsia="Calibri" w:hAnsi="Times New Roman" w:cs="Times New Roman"/>
          <w:iCs/>
          <w:sz w:val="24"/>
          <w:szCs w:val="24"/>
          <w:lang w:bidi="en-US"/>
        </w:rPr>
        <w:t xml:space="preserve">на основе </w:t>
      </w:r>
      <w:r w:rsidR="00667A00" w:rsidRPr="00667A00">
        <w:rPr>
          <w:rFonts w:ascii="Times New Roman" w:eastAsia="Times New Roman" w:hAnsi="Times New Roman" w:cs="Times New Roman"/>
          <w:sz w:val="24"/>
          <w:szCs w:val="24"/>
          <w:lang w:eastAsia="ru-RU"/>
        </w:rPr>
        <w:t>Федерального закона «Об образовании в Российской Федерации» №273-ФЗ от 29.12.2012г. ст.48 п.1.;</w:t>
      </w:r>
    </w:p>
    <w:p w:rsidR="00667A00" w:rsidRPr="00667A00" w:rsidRDefault="00667A00" w:rsidP="00667A00">
      <w:pPr>
        <w:tabs>
          <w:tab w:val="left" w:pos="0"/>
          <w:tab w:val="left" w:pos="1134"/>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sz w:val="24"/>
          <w:szCs w:val="24"/>
        </w:rPr>
      </w:pPr>
      <w:r w:rsidRPr="00667A00">
        <w:rPr>
          <w:rFonts w:ascii="Times New Roman" w:eastAsia="Times New Roman" w:hAnsi="Times New Roman" w:cs="Times New Roman"/>
          <w:sz w:val="24"/>
          <w:szCs w:val="24"/>
          <w:lang w:eastAsia="ru-RU"/>
        </w:rPr>
        <w:t xml:space="preserve">- </w:t>
      </w:r>
      <w:r w:rsidRPr="00667A00">
        <w:rPr>
          <w:rFonts w:ascii="Times New Roman" w:eastAsia="Calibri" w:hAnsi="Times New Roman" w:cs="Times New Roman"/>
          <w:sz w:val="24"/>
          <w:szCs w:val="24"/>
        </w:rPr>
        <w:t>В соответствии с    приказом Минобнауки от 17.12.2010 г  № 1897 « Об утверждении ФГОС ООО (с изменения – приказ от 29.12.14 № 1644)»</w:t>
      </w:r>
    </w:p>
    <w:p w:rsidR="00BF2BCA" w:rsidRPr="002D37E5" w:rsidRDefault="00BF2BCA" w:rsidP="002D37E5">
      <w:pPr>
        <w:spacing w:after="0" w:line="240" w:lineRule="auto"/>
        <w:jc w:val="center"/>
        <w:rPr>
          <w:rFonts w:ascii="Times New Roman" w:eastAsia="Calibri" w:hAnsi="Times New Roman" w:cs="Times New Roman"/>
          <w:iCs/>
          <w:sz w:val="24"/>
          <w:szCs w:val="24"/>
          <w:lang w:bidi="en-US"/>
        </w:rPr>
      </w:pPr>
      <w:r w:rsidRPr="002D37E5">
        <w:rPr>
          <w:rFonts w:ascii="Times New Roman" w:eastAsia="Calibri" w:hAnsi="Times New Roman" w:cs="Times New Roman"/>
          <w:iCs/>
          <w:sz w:val="24"/>
          <w:szCs w:val="24"/>
          <w:lang w:bidi="en-US"/>
        </w:rPr>
        <w:t xml:space="preserve"> рабочей программы по туризму для 5-9 классов, ФГОС.М.: «Просвещение», 201</w:t>
      </w:r>
      <w:r w:rsidR="002D37E5" w:rsidRPr="002D37E5">
        <w:rPr>
          <w:rFonts w:ascii="Times New Roman" w:eastAsia="Calibri" w:hAnsi="Times New Roman" w:cs="Times New Roman"/>
          <w:iCs/>
          <w:sz w:val="24"/>
          <w:szCs w:val="24"/>
          <w:lang w:bidi="en-US"/>
        </w:rPr>
        <w:t>5</w:t>
      </w:r>
      <w:r w:rsidRPr="002D37E5">
        <w:rPr>
          <w:rFonts w:ascii="Times New Roman" w:eastAsia="Calibri" w:hAnsi="Times New Roman" w:cs="Times New Roman"/>
          <w:iCs/>
          <w:sz w:val="24"/>
          <w:szCs w:val="24"/>
          <w:lang w:bidi="en-US"/>
        </w:rPr>
        <w:t>г. Федерального государственного образовательного стандарта среднего общего образования (стандарты второго поколения), а также программой внеурочной деятельности «Туристско-краеведческая деятельность»  общего образования под редакцией Л.П.Савельевой.</w:t>
      </w:r>
    </w:p>
    <w:p w:rsidR="000F0F3D" w:rsidRDefault="00B8368D" w:rsidP="000F0F3D">
      <w:pPr>
        <w:shd w:val="clear" w:color="auto" w:fill="FFFFFF"/>
        <w:spacing w:after="240" w:line="240" w:lineRule="auto"/>
        <w:textAlignment w:val="baseline"/>
        <w:rPr>
          <w:rFonts w:ascii="Times New Roman" w:eastAsia="Times New Roman" w:hAnsi="Times New Roman" w:cs="Times New Roman"/>
          <w:color w:val="000000"/>
          <w:spacing w:val="2"/>
          <w:sz w:val="24"/>
          <w:szCs w:val="24"/>
          <w:lang w:eastAsia="zh-CN"/>
        </w:rPr>
      </w:pPr>
      <w:r w:rsidRPr="002D37E5">
        <w:rPr>
          <w:rFonts w:ascii="Times New Roman" w:eastAsia="Times New Roman" w:hAnsi="Times New Roman" w:cs="Times New Roman"/>
          <w:color w:val="000000"/>
          <w:spacing w:val="2"/>
          <w:sz w:val="24"/>
          <w:szCs w:val="24"/>
          <w:lang w:eastAsia="zh-CN"/>
        </w:rPr>
        <w:t xml:space="preserve">Программа разработана для учащихся </w:t>
      </w:r>
      <w:r w:rsidR="00FB0276">
        <w:rPr>
          <w:rFonts w:ascii="Times New Roman" w:eastAsia="Times New Roman" w:hAnsi="Times New Roman" w:cs="Times New Roman"/>
          <w:color w:val="000000"/>
          <w:spacing w:val="2"/>
          <w:sz w:val="24"/>
          <w:szCs w:val="24"/>
          <w:lang w:eastAsia="zh-CN"/>
        </w:rPr>
        <w:t>8</w:t>
      </w:r>
      <w:r w:rsidRPr="002D37E5">
        <w:rPr>
          <w:rFonts w:ascii="Times New Roman" w:eastAsia="Times New Roman" w:hAnsi="Times New Roman" w:cs="Times New Roman"/>
          <w:color w:val="000000"/>
          <w:spacing w:val="2"/>
          <w:sz w:val="24"/>
          <w:szCs w:val="24"/>
          <w:lang w:eastAsia="zh-CN"/>
        </w:rPr>
        <w:t xml:space="preserve"> классов (1</w:t>
      </w:r>
      <w:r w:rsidR="002D37E5" w:rsidRPr="002D37E5">
        <w:rPr>
          <w:rFonts w:ascii="Times New Roman" w:eastAsia="Times New Roman" w:hAnsi="Times New Roman" w:cs="Times New Roman"/>
          <w:color w:val="000000"/>
          <w:spacing w:val="2"/>
          <w:sz w:val="24"/>
          <w:szCs w:val="24"/>
          <w:lang w:eastAsia="zh-CN"/>
        </w:rPr>
        <w:t>0</w:t>
      </w:r>
      <w:r w:rsidRPr="002D37E5">
        <w:rPr>
          <w:rFonts w:ascii="Times New Roman" w:eastAsia="Times New Roman" w:hAnsi="Times New Roman" w:cs="Times New Roman"/>
          <w:color w:val="000000"/>
          <w:spacing w:val="2"/>
          <w:sz w:val="24"/>
          <w:szCs w:val="24"/>
          <w:lang w:eastAsia="zh-CN"/>
        </w:rPr>
        <w:t>-1</w:t>
      </w:r>
      <w:r w:rsidR="00960F0B">
        <w:rPr>
          <w:rFonts w:ascii="Times New Roman" w:eastAsia="Times New Roman" w:hAnsi="Times New Roman" w:cs="Times New Roman"/>
          <w:color w:val="000000"/>
          <w:spacing w:val="2"/>
          <w:sz w:val="24"/>
          <w:szCs w:val="24"/>
          <w:lang w:eastAsia="zh-CN"/>
        </w:rPr>
        <w:t>5</w:t>
      </w:r>
      <w:r w:rsidRPr="002D37E5">
        <w:rPr>
          <w:rFonts w:ascii="Times New Roman" w:eastAsia="Times New Roman" w:hAnsi="Times New Roman" w:cs="Times New Roman"/>
          <w:color w:val="000000"/>
          <w:spacing w:val="2"/>
          <w:sz w:val="24"/>
          <w:szCs w:val="24"/>
          <w:lang w:eastAsia="zh-CN"/>
        </w:rPr>
        <w:t xml:space="preserve"> лет). </w:t>
      </w:r>
      <w:r w:rsidR="00FB0276">
        <w:rPr>
          <w:rFonts w:ascii="Times New Roman" w:eastAsia="Times New Roman" w:hAnsi="Times New Roman" w:cs="Times New Roman"/>
          <w:color w:val="000000"/>
          <w:spacing w:val="2"/>
          <w:sz w:val="24"/>
          <w:szCs w:val="24"/>
          <w:lang w:eastAsia="zh-CN"/>
        </w:rPr>
        <w:t xml:space="preserve">На изучение по программ35 часов .Согласно </w:t>
      </w:r>
      <w:bookmarkStart w:id="0" w:name="_GoBack"/>
      <w:bookmarkEnd w:id="0"/>
    </w:p>
    <w:p w:rsidR="000F0F3D" w:rsidRPr="000F0F3D" w:rsidRDefault="000F0F3D" w:rsidP="000F0F3D">
      <w:pPr>
        <w:shd w:val="clear" w:color="auto" w:fill="FFFFFF"/>
        <w:spacing w:after="240" w:line="240" w:lineRule="auto"/>
        <w:textAlignment w:val="baseline"/>
        <w:rPr>
          <w:rFonts w:ascii="Times New Roman" w:eastAsia="Times New Roman" w:hAnsi="Times New Roman" w:cs="Times New Roman"/>
          <w:color w:val="666666"/>
          <w:sz w:val="24"/>
          <w:szCs w:val="24"/>
          <w:lang w:eastAsia="ru-RU"/>
        </w:rPr>
      </w:pPr>
      <w:r w:rsidRPr="000F0F3D">
        <w:rPr>
          <w:rStyle w:val="af1"/>
          <w:rFonts w:eastAsiaTheme="minorHAnsi"/>
        </w:rPr>
        <w:t>Основными задачами кружка является</w:t>
      </w:r>
      <w:r w:rsidRPr="000F0F3D">
        <w:rPr>
          <w:rFonts w:ascii="Times New Roman" w:eastAsia="Times New Roman" w:hAnsi="Times New Roman" w:cs="Times New Roman"/>
          <w:color w:val="666666"/>
          <w:sz w:val="24"/>
          <w:szCs w:val="24"/>
          <w:lang w:eastAsia="ru-RU"/>
        </w:rPr>
        <w:t>:</w:t>
      </w:r>
      <w:r w:rsidRPr="00FB0276">
        <w:rPr>
          <w:rFonts w:ascii="Times New Roman" w:hAnsi="Times New Roman" w:cs="Times New Roman"/>
          <w:sz w:val="24"/>
          <w:szCs w:val="24"/>
        </w:rPr>
        <w:t>Обучить школьников основам жизнедеятельности в полевых условиях, оптимальному поведению в природе, работе с туристским снаряжением.Помочь ребёнку развиваться через социально-активное взаимодействие с людьми путём участия в соревнованиях по туристской технике и участию в походах разного уровня сложности.Обучить школьников ориентированию на местности и по карте.Укреплять здоровье и физическую выносливость, тренировать внимательность, поисковую активность и любознательность.Создать условия для развития мотивации личности к активной жизненной позиции.Способствовать воспитанию мировоззрения и развить навыки экологически грамотного поведения в природе, прививать экологическую этику и эстетику.Создать условия для реализации индивидуальных способностей учащихся.Развивать наблюдательность и внимание.</w:t>
      </w:r>
    </w:p>
    <w:p w:rsidR="002D37E5" w:rsidRPr="002D37E5" w:rsidRDefault="002D37E5" w:rsidP="000F0F3D">
      <w:pPr>
        <w:pStyle w:val="af0"/>
        <w:spacing w:before="0" w:after="0"/>
        <w:jc w:val="left"/>
        <w:rPr>
          <w:rFonts w:ascii="Times New Roman" w:hAnsi="Times New Roman"/>
          <w:sz w:val="24"/>
          <w:szCs w:val="24"/>
        </w:rPr>
      </w:pPr>
      <w:r w:rsidRPr="002D37E5">
        <w:rPr>
          <w:rFonts w:ascii="Times New Roman" w:hAnsi="Times New Roman"/>
          <w:sz w:val="24"/>
          <w:szCs w:val="24"/>
        </w:rPr>
        <w:t>Раздел «</w:t>
      </w:r>
      <w:r>
        <w:rPr>
          <w:rFonts w:ascii="Times New Roman" w:hAnsi="Times New Roman"/>
          <w:sz w:val="24"/>
          <w:szCs w:val="24"/>
        </w:rPr>
        <w:t xml:space="preserve"> </w:t>
      </w:r>
      <w:r w:rsidRPr="002D37E5">
        <w:rPr>
          <w:rFonts w:ascii="Times New Roman" w:hAnsi="Times New Roman"/>
          <w:sz w:val="24"/>
          <w:szCs w:val="24"/>
        </w:rPr>
        <w:t>Результаты (в рамках ФГОС общего образования- личностные, метапредметные и предметные) освоения конкретного курса</w:t>
      </w:r>
    </w:p>
    <w:p w:rsidR="002D37E5" w:rsidRPr="002D37E5" w:rsidRDefault="002D37E5" w:rsidP="002D37E5">
      <w:pPr>
        <w:spacing w:after="0" w:line="240" w:lineRule="auto"/>
        <w:jc w:val="center"/>
        <w:rPr>
          <w:rFonts w:ascii="Times New Roman" w:hAnsi="Times New Roman" w:cs="Times New Roman"/>
          <w:b/>
          <w:bCs/>
          <w:i/>
          <w:sz w:val="24"/>
          <w:szCs w:val="24"/>
        </w:rPr>
      </w:pPr>
    </w:p>
    <w:p w:rsidR="002D37E5" w:rsidRPr="002D37E5" w:rsidRDefault="002D37E5" w:rsidP="000F0F3D">
      <w:pPr>
        <w:spacing w:after="0" w:line="240" w:lineRule="auto"/>
        <w:rPr>
          <w:rFonts w:ascii="Times New Roman" w:hAnsi="Times New Roman" w:cs="Times New Roman"/>
          <w:b/>
          <w:bCs/>
          <w:sz w:val="24"/>
          <w:szCs w:val="24"/>
        </w:rPr>
      </w:pPr>
      <w:r w:rsidRPr="002D37E5">
        <w:rPr>
          <w:rFonts w:ascii="Times New Roman" w:hAnsi="Times New Roman" w:cs="Times New Roman"/>
          <w:b/>
          <w:bCs/>
          <w:sz w:val="24"/>
          <w:szCs w:val="24"/>
        </w:rPr>
        <w:t>Личностные результаты освоения программы курса.</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Формирование эстетических потребностей, ценностей и чувств.</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D37E5" w:rsidRPr="002D37E5" w:rsidRDefault="002D37E5" w:rsidP="002D37E5">
      <w:pPr>
        <w:spacing w:after="0" w:line="240" w:lineRule="auto"/>
        <w:jc w:val="center"/>
        <w:rPr>
          <w:rFonts w:ascii="Times New Roman" w:hAnsi="Times New Roman" w:cs="Times New Roman"/>
          <w:b/>
          <w:bCs/>
          <w:sz w:val="24"/>
          <w:szCs w:val="24"/>
        </w:rPr>
      </w:pPr>
      <w:r w:rsidRPr="002D37E5">
        <w:rPr>
          <w:rFonts w:ascii="Times New Roman" w:hAnsi="Times New Roman" w:cs="Times New Roman"/>
          <w:b/>
          <w:bCs/>
          <w:sz w:val="24"/>
          <w:szCs w:val="24"/>
        </w:rPr>
        <w:t>Метапредметные  результаты освоения программы курса.</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Овладение способностью принимать и сохранять цели и задачи учебной деятельности, поиска средств её осуществления.</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lastRenderedPageBreak/>
        <w:t>Освоение способов решения проблем творческого и поискового характера.</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Овладение логическими действиями сравнения, анализа, синтеза, обобщения, классификации, установление аналогий и причинно-следственных связей, построение рассуждений.</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точку зрения и оценку событий.</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D37E5" w:rsidRPr="002D37E5" w:rsidRDefault="002D37E5" w:rsidP="002D37E5">
      <w:pPr>
        <w:spacing w:after="0" w:line="240" w:lineRule="auto"/>
        <w:jc w:val="center"/>
        <w:rPr>
          <w:rFonts w:ascii="Times New Roman" w:hAnsi="Times New Roman" w:cs="Times New Roman"/>
          <w:b/>
          <w:bCs/>
          <w:sz w:val="24"/>
          <w:szCs w:val="24"/>
        </w:rPr>
      </w:pPr>
      <w:r w:rsidRPr="002D37E5">
        <w:rPr>
          <w:rFonts w:ascii="Times New Roman" w:hAnsi="Times New Roman" w:cs="Times New Roman"/>
          <w:b/>
          <w:bCs/>
          <w:sz w:val="24"/>
          <w:szCs w:val="24"/>
        </w:rPr>
        <w:t>Предметные результаты освоения программы кружка.</w:t>
      </w:r>
    </w:p>
    <w:p w:rsidR="002D37E5" w:rsidRPr="002D37E5" w:rsidRDefault="002D37E5" w:rsidP="002D37E5">
      <w:pPr>
        <w:suppressAutoHyphens/>
        <w:spacing w:after="0" w:line="240" w:lineRule="auto"/>
        <w:jc w:val="center"/>
        <w:rPr>
          <w:rFonts w:ascii="Times New Roman" w:eastAsia="Times New Roman" w:hAnsi="Times New Roman" w:cs="Times New Roman"/>
          <w:b/>
          <w:sz w:val="24"/>
          <w:szCs w:val="24"/>
          <w:lang w:eastAsia="zh-CN"/>
        </w:rPr>
      </w:pPr>
      <w:r w:rsidRPr="002D37E5">
        <w:rPr>
          <w:rFonts w:ascii="Times New Roman" w:eastAsia="Times New Roman" w:hAnsi="Times New Roman" w:cs="Times New Roman"/>
          <w:sz w:val="24"/>
          <w:szCs w:val="24"/>
          <w:lang w:eastAsia="zh-CN"/>
        </w:rPr>
        <w:t>Уметь ориентироваться с помощью компаса, по солнцу, знать условные знаки, «читать» топографические карты, уметь вязать узлы, освоить подготовку и прохождения похода. Составлять на карте маршрут, вычисление пройденного пути по времени и скорости движения на разных участках местности (по  карте). Перевод полученного результата в масштаб карты.</w:t>
      </w:r>
    </w:p>
    <w:p w:rsidR="002D37E5" w:rsidRPr="002D37E5" w:rsidRDefault="002D37E5" w:rsidP="002D37E5">
      <w:pPr>
        <w:spacing w:after="0" w:line="240" w:lineRule="auto"/>
        <w:jc w:val="center"/>
        <w:rPr>
          <w:rFonts w:ascii="Times New Roman" w:hAnsi="Times New Roman" w:cs="Times New Roman"/>
          <w:sz w:val="24"/>
          <w:szCs w:val="24"/>
        </w:rPr>
      </w:pP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Критериями  оценивания являются - соответствие достигнутых предметных, метапредметные, личностных результатов обучающихся требованиям к результатам освоения образовательной программы начального общего образования ФГОС.</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Используются следующие формы оценки:</w:t>
      </w:r>
    </w:p>
    <w:p w:rsidR="002D37E5" w:rsidRPr="002D37E5" w:rsidRDefault="002D37E5" w:rsidP="002D37E5">
      <w:pPr>
        <w:spacing w:after="0" w:line="240" w:lineRule="auto"/>
        <w:jc w:val="center"/>
        <w:rPr>
          <w:rFonts w:ascii="Times New Roman" w:hAnsi="Times New Roman" w:cs="Times New Roman"/>
          <w:sz w:val="24"/>
          <w:szCs w:val="24"/>
        </w:rPr>
      </w:pPr>
      <w:r w:rsidRPr="002D37E5">
        <w:rPr>
          <w:rFonts w:ascii="Times New Roman" w:hAnsi="Times New Roman" w:cs="Times New Roman"/>
          <w:sz w:val="24"/>
          <w:szCs w:val="24"/>
        </w:rPr>
        <w:t>-безотметочное обучение, накопительная система оценки – «Портфель достижений».</w:t>
      </w:r>
    </w:p>
    <w:p w:rsidR="002D37E5" w:rsidRPr="002D37E5" w:rsidRDefault="002D37E5" w:rsidP="002D37E5">
      <w:pPr>
        <w:spacing w:after="0" w:line="240" w:lineRule="auto"/>
        <w:jc w:val="center"/>
        <w:rPr>
          <w:rFonts w:ascii="Times New Roman" w:hAnsi="Times New Roman" w:cs="Times New Roman"/>
          <w:sz w:val="24"/>
          <w:szCs w:val="24"/>
        </w:rPr>
      </w:pPr>
    </w:p>
    <w:p w:rsidR="00C64021" w:rsidRPr="002D37E5" w:rsidRDefault="00C64021" w:rsidP="002D37E5">
      <w:pPr>
        <w:pStyle w:val="af0"/>
        <w:spacing w:before="0" w:after="0"/>
        <w:rPr>
          <w:rFonts w:ascii="Times New Roman" w:hAnsi="Times New Roman"/>
          <w:sz w:val="24"/>
          <w:szCs w:val="24"/>
        </w:rPr>
      </w:pPr>
    </w:p>
    <w:p w:rsidR="00336CCA" w:rsidRPr="002D37E5" w:rsidRDefault="00336CCA" w:rsidP="002D37E5">
      <w:pPr>
        <w:pStyle w:val="af0"/>
        <w:spacing w:before="0" w:after="0"/>
        <w:rPr>
          <w:rFonts w:ascii="Times New Roman" w:hAnsi="Times New Roman"/>
          <w:sz w:val="24"/>
          <w:szCs w:val="24"/>
        </w:rPr>
      </w:pPr>
      <w:r w:rsidRPr="002D37E5">
        <w:rPr>
          <w:rFonts w:ascii="Times New Roman" w:hAnsi="Times New Roman"/>
          <w:sz w:val="24"/>
          <w:szCs w:val="24"/>
        </w:rPr>
        <w:t xml:space="preserve">Раздел «Содержание </w:t>
      </w:r>
      <w:r w:rsidR="00976CF1" w:rsidRPr="002D37E5">
        <w:rPr>
          <w:rFonts w:ascii="Times New Roman" w:hAnsi="Times New Roman"/>
          <w:sz w:val="24"/>
          <w:szCs w:val="24"/>
        </w:rPr>
        <w:t>кружка</w:t>
      </w:r>
      <w:r w:rsidRPr="002D37E5">
        <w:rPr>
          <w:rFonts w:ascii="Times New Roman" w:hAnsi="Times New Roman"/>
          <w:sz w:val="24"/>
          <w:szCs w:val="24"/>
        </w:rPr>
        <w:t>»</w:t>
      </w:r>
    </w:p>
    <w:p w:rsidR="00B8368D" w:rsidRPr="002D37E5" w:rsidRDefault="00B8368D" w:rsidP="002D37E5">
      <w:pPr>
        <w:suppressAutoHyphens/>
        <w:spacing w:after="0" w:line="240" w:lineRule="auto"/>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b/>
          <w:sz w:val="24"/>
          <w:szCs w:val="24"/>
          <w:lang w:eastAsia="zh-CN"/>
        </w:rPr>
        <w:t>Введение.</w:t>
      </w:r>
      <w:r w:rsidRPr="002D37E5">
        <w:rPr>
          <w:rFonts w:ascii="Times New Roman" w:eastAsia="Times New Roman" w:hAnsi="Times New Roman" w:cs="Times New Roman"/>
          <w:sz w:val="24"/>
          <w:szCs w:val="24"/>
          <w:lang w:eastAsia="zh-CN"/>
        </w:rPr>
        <w:t xml:space="preserve"> Беседа о туризме и о работе кружка, о значении туризма для человека и для государства. Виды туризма, особенности пешеходных походов. Рассказы об интересных походах и путешествиях (показ кинофильма или диафильма). Законы туристов.</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Природа родного края, его история. Краеведческая работа в туристском походе. Климат, растительность и животный мир родного края, его рельеф, реки, озера, полезные ископаемые.</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История края, памятные исторические места. Предприятия, колхозы и совхозы края. Знатные люди края. Роль туристов в охране памятников истории и культуры края.</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Охрана природы. Закон об охране природы.</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i/>
          <w:sz w:val="24"/>
          <w:szCs w:val="24"/>
          <w:lang w:eastAsia="zh-CN"/>
        </w:rPr>
      </w:pPr>
      <w:r w:rsidRPr="002D37E5">
        <w:rPr>
          <w:rFonts w:ascii="Times New Roman" w:eastAsia="Times New Roman" w:hAnsi="Times New Roman" w:cs="Times New Roman"/>
          <w:sz w:val="24"/>
          <w:szCs w:val="24"/>
          <w:lang w:eastAsia="zh-CN"/>
        </w:rPr>
        <w:t>Краеведческая и экскурсионная работа в походах. Ведение путевых записей: личный и групповой дневник, описание пути движения, описание экскурсионного объекта, путевой очерк. Сбор экспонатов и других краеведческих материалов. Подготовка итоговой выставки. Фотографирование в походе.</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b/>
          <w:sz w:val="24"/>
          <w:szCs w:val="24"/>
          <w:lang w:eastAsia="zh-CN"/>
        </w:rPr>
      </w:pPr>
      <w:r w:rsidRPr="002D37E5">
        <w:rPr>
          <w:rFonts w:ascii="Times New Roman" w:eastAsia="Times New Roman" w:hAnsi="Times New Roman" w:cs="Times New Roman"/>
          <w:i/>
          <w:sz w:val="24"/>
          <w:szCs w:val="24"/>
          <w:lang w:eastAsia="zh-CN"/>
        </w:rPr>
        <w:lastRenderedPageBreak/>
        <w:t>Практические занятия.</w:t>
      </w:r>
      <w:r w:rsidRPr="002D37E5">
        <w:rPr>
          <w:rFonts w:ascii="Times New Roman" w:eastAsia="Times New Roman" w:hAnsi="Times New Roman" w:cs="Times New Roman"/>
          <w:sz w:val="24"/>
          <w:szCs w:val="24"/>
          <w:lang w:eastAsia="zh-CN"/>
        </w:rPr>
        <w:t xml:space="preserve"> Знакомство с картой области (края), республики. «Путешествия» по карте. Подготовка и заслушивание докладов кружковцев о природе и достопримечательностях края. Проведение краеведческих викторин.</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b/>
          <w:sz w:val="24"/>
          <w:szCs w:val="24"/>
          <w:lang w:eastAsia="zh-CN"/>
        </w:rPr>
      </w:pP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b/>
          <w:sz w:val="24"/>
          <w:szCs w:val="24"/>
          <w:lang w:eastAsia="zh-CN"/>
        </w:rPr>
        <w:t xml:space="preserve">Специальная туристическая подготовка. </w:t>
      </w:r>
      <w:r w:rsidRPr="002D37E5">
        <w:rPr>
          <w:rFonts w:ascii="Times New Roman" w:eastAsia="Times New Roman" w:hAnsi="Times New Roman" w:cs="Times New Roman"/>
          <w:sz w:val="24"/>
          <w:szCs w:val="24"/>
          <w:lang w:eastAsia="zh-CN"/>
        </w:rPr>
        <w:t>Правила организации и проведения туристских походов на территории СССР. Инструкция по организации и проведению туристских походов и экскурсий с учащимися общеобразовательных школ.</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Сбор сведений о районе похода: изучение литературы, карт, переписка с местными краеведами и туристами, встречи с людьми, побывавшими в районе планируемого похода, посещение музеев и т. п.</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Разработка маршрута, составление плана подготовки похода, плана-графика движения, сметы расходов.</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Подбор и подготовка личного и группового снаряжения.</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Организация ночлегов в помещениях. Культура поведения туристов, их взаимоотношения с местными жителями. Значение дисциплины в походе.</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Оформление походной документации, получение разрешения на выход в поход.</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Расчет питания, подбор и закупка продуктов. Укладка рюкзака.</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i/>
          <w:sz w:val="24"/>
          <w:szCs w:val="24"/>
          <w:lang w:eastAsia="zh-CN"/>
        </w:rPr>
      </w:pPr>
      <w:r w:rsidRPr="002D37E5">
        <w:rPr>
          <w:rFonts w:ascii="Times New Roman" w:eastAsia="Times New Roman" w:hAnsi="Times New Roman" w:cs="Times New Roman"/>
          <w:sz w:val="24"/>
          <w:szCs w:val="24"/>
          <w:lang w:eastAsia="zh-CN"/>
        </w:rPr>
        <w:t>Типичные ошибки туристов при укладке рюкзака. Подбор хранение картографического материала.</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i/>
          <w:sz w:val="24"/>
          <w:szCs w:val="24"/>
          <w:lang w:eastAsia="zh-CN"/>
        </w:rPr>
        <w:t>Практические занятия.</w:t>
      </w:r>
      <w:r w:rsidRPr="002D37E5">
        <w:rPr>
          <w:rFonts w:ascii="Times New Roman" w:eastAsia="Times New Roman" w:hAnsi="Times New Roman" w:cs="Times New Roman"/>
          <w:sz w:val="24"/>
          <w:szCs w:val="24"/>
          <w:lang w:eastAsia="zh-CN"/>
        </w:rPr>
        <w:t xml:space="preserve"> Разработка маршрутов и планов-графиков учебно-тренировочных походов, заслушивание докладов о районе похода: по истории, флоре, фауне, рельефу и т. д., подготовка маршрутной документации, копирование карт. Подготовка группового и специального снаряжения, закупка, расфасовка и раскладка продуктов. Укладка рюкзаков. Составление графиков дежурств. Контрольные сборы: проверка личной и групповой готовности к выходам в походы.</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Тактика и техника пешеходного туризма. Понятие о тактике и технике в пешеходном туризме. Причины аварийности в пешеходных походах и их профилактика: роль объективных и субъективных факторов в возникновении аварийных ситуаций.</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Виды и нормы нагрузок в летних пешеходных и зимних лыжных походах на равнине и в горах: весовые, скоростные, временные нагрузки и их изменения в процессе прохождения маршрута. Значение дисциплины в походе. Значение уровня подготовленности и снаряженности тургруппы. Повторение основных правил организации и проведения походов на территории России, пройденных по программе первого года занятий. Почему необходимо соблюдать правила организации и проведения туристских походов. Понятие о плановом и самодеятельном туризме.</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Основные параметры маршрутов 2-й (3-й) категории сложности. Виды и характеристика естественных препятствий таежных, тундровых и горных маршрутов. Основные формы горного рельефа. Горный словарик туриста.</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Планирование «нитки» маршрута и разработка плана-графика похода 2-й (3-й) категории сложности: три основных периода разработки маршрута и плана-графика похода, их содержание. Линейная, кольцевая и радиальная схема построения нитки» маршрута. Учет непредвиденных обстоятельств. Ходовые дни, запасные дни, экскурсионные дни, дни переездов, полудневки, контрольные сроки, запасные варианты маршрута, варианты схода с серединной части маршрута, связь с КСС. Утверждение похода.</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Требования к участникам походов высоких категорий сложности: морально-волевая, физическая, техническая и краеведческая подготовленность участника. Взаимопомощь туристов, понятие о само- и взаимостраховке. Законы туристской дружбы. Волевые качества туриста, контрольные физические нормативы, психологическая совместимость.</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lastRenderedPageBreak/>
        <w:t>Строй туристской группы. Почему на маршруте группа должна двигаться колонной, построение колонны, обязанности направляющего (проводника), замыкающего и остальных участников в летнем, зимнем походах. Опасность отставания отдельных участников от группы.</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Темп движения: нормальный темп движения и его изменения в течение дня, с течением дней в походе, в зависимости от грунта, почвы, рельефа, погоды и других условий.</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Весовые нагрузки: допустимые и оптимальные нормы весовых нагрузок для мальчиков, девочек; форма рюкзака и положение его центра тяжести; соблюдение равномерности в раз- грузке участников с течением дней, разгрузка заболевшего участника, как дать отдых плечам во время движения с рюкзаком; типичные ошибки туристов при укладке рюкзака, его деформация при переноске.</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Режим дня и режим движения в пешеходном и лыжном походе; что такое ходовой час, количество и распределение ходовых часов в течение дня в начале, в середине, в конце похода, в жаркую и холодную погоду, в зависимости от других условий на маршруте. Режим движения группы на подъемах в зависимости от их крутизны. Режим дня на дневках. Значение хронометрирования (протокола движения) для ориентирования на местности; как определить среднюю скорость движения группы в различных условиях.</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Движение по дорогам и тропам. Основные правила поведения туриста в строю, обеспечение безопасности при движении по автомагистралям. Шаг, темп, интервал, положение корпуса и рук. То же при движении по дорогам и тропам, при подъемах и спусках с невысоких гор.</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Движение без дорог и троп на равнине. Характеристика типичных естественных препятствий при движении по травянистой поверхности, по песку, мокрому грунту, кустарникам, по каменистой поверхности, по болотам; положение корпуса, шаг, темп, интервал, использование альпенштока, разведка и маркировка пути.</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Особенности движения в тундровой зоне. Характеристика типичных препятствий, встречаемых в тундре. Движение в зарослях карликовой растительности, по стланику, высокотравью, в густых кустарниках; по мохово-каменистой поверхности, по болотам. Изменения в режиме движения в высокоширотных районах при различных погодных условиях. Шаг, темп, интервал, использование альпенштока, резиновых сапог, накомарника. Разведка и маркировка пути.</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Движение в таежной зоне. Характеристика типичных</w:t>
      </w:r>
      <w:r w:rsidRPr="002D37E5">
        <w:rPr>
          <w:rFonts w:ascii="Times New Roman" w:eastAsia="Times New Roman" w:hAnsi="Times New Roman" w:cs="Times New Roman"/>
          <w:b/>
          <w:sz w:val="24"/>
          <w:szCs w:val="24"/>
          <w:lang w:eastAsia="zh-CN"/>
        </w:rPr>
        <w:t xml:space="preserve"> </w:t>
      </w:r>
      <w:r w:rsidRPr="002D37E5">
        <w:rPr>
          <w:rFonts w:ascii="Times New Roman" w:eastAsia="Times New Roman" w:hAnsi="Times New Roman" w:cs="Times New Roman"/>
          <w:sz w:val="24"/>
          <w:szCs w:val="24"/>
          <w:lang w:eastAsia="zh-CN"/>
        </w:rPr>
        <w:t>естественных препятствий на лесных и горно-таежных участках маршрутов. Особенности ориентирования в тайге. Шаг, темп, интервал, изменения в режиме движения, разведка и маркировка пути, техника преодоления завалов, густых зарослей, заболоченных участков тайги.</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Движение в горах. Подъемы и спуски по крутым травянистым склонам в различных условиях. Разведка, маркировка, выбор пути движения «в лоб» и «серпантином». Шаг, темп, интервал, режим движения, способы страховки.</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Движение по осыпям и каменным «морям». Виды осыпей, их характеристика. Разведка, маркировка, выбор пути. Движение вверх и вниз «в лоб» и «серпантином». Подъемы и спуски по скальному гребню, по желобу. Шаг, темп, интервал, режим движения, способы страховки (использование альпенштока, веревочных перил). Правила безопасности и поведение туристов при падении камней.</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Движение по снежникам и фирну. Оценка доступности снежного склона для прохождения его группой, положение и состояние снежника. Признаки лавинной опасности. Выбор наиболее безопасного пути прохождения по снежному склону. Подъем «в лоб», траверсирование, глиссирование. Шаг, выбивание ступенек, положение корпуса, темп, интервалы, страховка альпенштоком, использование веревочных перил. Прохождение горных перевалов. Контрольные записки.</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lastRenderedPageBreak/>
        <w:t>Переправы через реки. Характеристика равнинных и горных рек. Опасности, связанные с переправами через реки. Виды и способы переправ. Разведка места и оценка доступности переправы избранным способом. Переправы по кладям, бревнам: наведение переправы, проверка, порядок, страховка. Переправа через спокойную воду вплавь, с грузовым плотиком — саликом. Переправа через бурную горную реку по камням: выбор места, проверка, порядок движения, страховка.</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Общее представление о навесной переправе. Применение веревки и альпенштока в туристских походах. Основные узлы и грудная обвязка.</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Броды через равнинные и горные реки: разведка места брода, проверка, порядок и способ прохождения, виды и способы страховки и самостраховки на броде.</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i/>
          <w:sz w:val="24"/>
          <w:szCs w:val="24"/>
          <w:lang w:eastAsia="zh-CN"/>
        </w:rPr>
      </w:pPr>
      <w:r w:rsidRPr="002D37E5">
        <w:rPr>
          <w:rFonts w:ascii="Times New Roman" w:eastAsia="Times New Roman" w:hAnsi="Times New Roman" w:cs="Times New Roman"/>
          <w:sz w:val="24"/>
          <w:szCs w:val="24"/>
          <w:lang w:eastAsia="zh-CN"/>
        </w:rPr>
        <w:t>Виды, содержание и правила соревнований юных туристов по туристской технике.</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i/>
          <w:sz w:val="24"/>
          <w:szCs w:val="24"/>
          <w:lang w:eastAsia="zh-CN"/>
        </w:rPr>
        <w:t>Практические занятия.</w:t>
      </w:r>
      <w:r w:rsidRPr="002D37E5">
        <w:rPr>
          <w:rFonts w:ascii="Times New Roman" w:eastAsia="Times New Roman" w:hAnsi="Times New Roman" w:cs="Times New Roman"/>
          <w:sz w:val="24"/>
          <w:szCs w:val="24"/>
          <w:lang w:eastAsia="zh-CN"/>
        </w:rPr>
        <w:t xml:space="preserve"> Общефизическая подготовка,</w:t>
      </w:r>
      <w:r w:rsidRPr="002D37E5">
        <w:rPr>
          <w:rFonts w:ascii="Times New Roman" w:eastAsia="Times New Roman" w:hAnsi="Times New Roman" w:cs="Times New Roman"/>
          <w:b/>
          <w:sz w:val="24"/>
          <w:szCs w:val="24"/>
          <w:lang w:eastAsia="zh-CN"/>
        </w:rPr>
        <w:t xml:space="preserve"> </w:t>
      </w:r>
      <w:r w:rsidRPr="002D37E5">
        <w:rPr>
          <w:rFonts w:ascii="Times New Roman" w:eastAsia="Times New Roman" w:hAnsi="Times New Roman" w:cs="Times New Roman"/>
          <w:sz w:val="24"/>
          <w:szCs w:val="24"/>
          <w:lang w:eastAsia="zh-CN"/>
        </w:rPr>
        <w:t>вязка</w:t>
      </w:r>
      <w:r w:rsidRPr="002D37E5">
        <w:rPr>
          <w:rFonts w:ascii="Times New Roman" w:eastAsia="Times New Roman" w:hAnsi="Times New Roman" w:cs="Times New Roman"/>
          <w:b/>
          <w:sz w:val="24"/>
          <w:szCs w:val="24"/>
          <w:lang w:eastAsia="zh-CN"/>
        </w:rPr>
        <w:t xml:space="preserve"> </w:t>
      </w:r>
      <w:r w:rsidRPr="002D37E5">
        <w:rPr>
          <w:rFonts w:ascii="Times New Roman" w:eastAsia="Times New Roman" w:hAnsi="Times New Roman" w:cs="Times New Roman"/>
          <w:sz w:val="24"/>
          <w:szCs w:val="24"/>
          <w:lang w:eastAsia="zh-CN"/>
        </w:rPr>
        <w:t>узлов, отработка приемов страховки альпенштоком.</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b/>
          <w:sz w:val="24"/>
          <w:szCs w:val="24"/>
          <w:lang w:eastAsia="zh-CN"/>
        </w:rPr>
        <w:t xml:space="preserve">Подготовка к походу турбыт. </w:t>
      </w:r>
      <w:r w:rsidRPr="002D37E5">
        <w:rPr>
          <w:rFonts w:ascii="Times New Roman" w:eastAsia="Times New Roman" w:hAnsi="Times New Roman" w:cs="Times New Roman"/>
          <w:sz w:val="24"/>
          <w:szCs w:val="24"/>
          <w:lang w:eastAsia="zh-CN"/>
        </w:rPr>
        <w:t>Что такое привал и бивак в походе. Основные требования к месту привала и бивака</w:t>
      </w:r>
      <w:r w:rsidRPr="002D37E5">
        <w:rPr>
          <w:rFonts w:ascii="Times New Roman" w:eastAsia="Times New Roman" w:hAnsi="Times New Roman" w:cs="Times New Roman"/>
          <w:b/>
          <w:sz w:val="24"/>
          <w:szCs w:val="24"/>
          <w:lang w:eastAsia="zh-CN"/>
        </w:rPr>
        <w:t>.</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Планировка бивака. Виды и производство хозяйственных работ на биваке (развертывание и свертывание бивака). Графики дежурств на биваках.</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Типы костров и их назначение. Костровое оборудование. Выбор и заготовка топлива. Сушка обуви и одежды. Общественно полезная работа на дневках. Охрана природы, Свертывание бивака. Противопожарные меры.</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i/>
          <w:sz w:val="24"/>
          <w:szCs w:val="24"/>
          <w:lang w:eastAsia="zh-CN"/>
        </w:rPr>
      </w:pPr>
      <w:r w:rsidRPr="002D37E5">
        <w:rPr>
          <w:rFonts w:ascii="Times New Roman" w:eastAsia="Times New Roman" w:hAnsi="Times New Roman" w:cs="Times New Roman"/>
          <w:sz w:val="24"/>
          <w:szCs w:val="24"/>
          <w:lang w:eastAsia="zh-CN"/>
        </w:rPr>
        <w:t>Питание в походе. Что такое калорийность пищи. Примерный набор продуктов питания для туристского похода. Рас фасовка, упаковка и переноска продуктов. Что такое меню, как оно составляется. Учет расхода продуктов в пути Водно-солевой режим в походе. Выбор и обеззараживание воды.</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i/>
          <w:sz w:val="24"/>
          <w:szCs w:val="24"/>
          <w:lang w:eastAsia="zh-CN"/>
        </w:rPr>
        <w:t>Практические занятия.</w:t>
      </w:r>
      <w:r w:rsidRPr="002D37E5">
        <w:rPr>
          <w:rFonts w:ascii="Times New Roman" w:eastAsia="Times New Roman" w:hAnsi="Times New Roman" w:cs="Times New Roman"/>
          <w:sz w:val="24"/>
          <w:szCs w:val="24"/>
          <w:lang w:eastAsia="zh-CN"/>
        </w:rPr>
        <w:t xml:space="preserve"> Расчет продуктов питания для двухдневного похода. Зарисовка схем правильной планировки бивака с учетом требований, предъявляемых к месту привала.</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Личная гигиена туриста. Обувь туриста, уход за ногами и обувью . во время похода. Гигиенические требования к одежде, постели, посуде туриста.</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i/>
          <w:sz w:val="24"/>
          <w:szCs w:val="24"/>
          <w:lang w:eastAsia="zh-CN"/>
        </w:rPr>
      </w:pPr>
      <w:r w:rsidRPr="002D37E5">
        <w:rPr>
          <w:rFonts w:ascii="Times New Roman" w:eastAsia="Times New Roman" w:hAnsi="Times New Roman" w:cs="Times New Roman"/>
          <w:sz w:val="24"/>
          <w:szCs w:val="24"/>
          <w:lang w:eastAsia="zh-CN"/>
        </w:rPr>
        <w:t>Купание в походе. Предупреждение охлаждений и обморожений в зимнем походе, простудных заболеваний в летних походах. Содержание походной аптечки и первая доврачебная помощь пострадавшему. Самоконтроль туриста; Транспортировка пострадавшего.</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i/>
          <w:sz w:val="24"/>
          <w:szCs w:val="24"/>
          <w:lang w:eastAsia="zh-CN"/>
        </w:rPr>
        <w:t>Практические занятия.</w:t>
      </w:r>
      <w:r w:rsidRPr="002D37E5">
        <w:rPr>
          <w:rFonts w:ascii="Times New Roman" w:eastAsia="Times New Roman" w:hAnsi="Times New Roman" w:cs="Times New Roman"/>
          <w:sz w:val="24"/>
          <w:szCs w:val="24"/>
          <w:lang w:eastAsia="zh-CN"/>
        </w:rPr>
        <w:t xml:space="preserve"> Оказание первой доврачебной помощи при различных травмах. Транспортировка пострадавшего.</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Медицинская подготовка. Повторение гигиенических правил туриста, изученных на первом году занятий.</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i/>
          <w:sz w:val="24"/>
          <w:szCs w:val="24"/>
          <w:lang w:eastAsia="zh-CN"/>
        </w:rPr>
      </w:pPr>
      <w:r w:rsidRPr="002D37E5">
        <w:rPr>
          <w:rFonts w:ascii="Times New Roman" w:eastAsia="Times New Roman" w:hAnsi="Times New Roman" w:cs="Times New Roman"/>
          <w:sz w:val="24"/>
          <w:szCs w:val="24"/>
          <w:lang w:eastAsia="zh-CN"/>
        </w:rPr>
        <w:t>Питьевой режим в походе. Способы обеззараживания воды. Правила использования химических средств защиты от кровососущих. Индивидуальный медицинский пакет туриста. Первая медицинская помощь при ожогах, обморожениях, головных болях, желудочных, простудных заболеваниях, порезах, ссадинах, укусах насекомых и пресмыкающихся, при растяжении связок Меры предупреждения перечисленных травм и заболеваний. Как остановить кровотечение. Что такое снежная слепота,</w:t>
      </w:r>
      <w:r w:rsidRPr="002D37E5">
        <w:rPr>
          <w:rFonts w:ascii="Times New Roman" w:eastAsia="Times New Roman" w:hAnsi="Times New Roman" w:cs="Times New Roman"/>
          <w:b/>
          <w:sz w:val="24"/>
          <w:szCs w:val="24"/>
          <w:lang w:eastAsia="zh-CN"/>
        </w:rPr>
        <w:t xml:space="preserve"> ее </w:t>
      </w:r>
      <w:r w:rsidRPr="002D37E5">
        <w:rPr>
          <w:rFonts w:ascii="Times New Roman" w:eastAsia="Times New Roman" w:hAnsi="Times New Roman" w:cs="Times New Roman"/>
          <w:sz w:val="24"/>
          <w:szCs w:val="24"/>
          <w:lang w:eastAsia="zh-CN"/>
        </w:rPr>
        <w:t>предупреждение. Способы транспортировки пострадавшего, заболевшего. Обязанности санитаров походной туристской группы при подготовке и во время похода. Ведение санитарного походного журнала, ежедневный санитарный контроль за соблюдением правил личной гигиены, за чистотой посуды. Опасности бесконтрольного употребления грибов, ягод, трав. Почему турист не имеет права скрывать свое недомогание.</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b/>
          <w:sz w:val="24"/>
          <w:szCs w:val="24"/>
          <w:lang w:eastAsia="zh-CN"/>
        </w:rPr>
      </w:pPr>
      <w:r w:rsidRPr="002D37E5">
        <w:rPr>
          <w:rFonts w:ascii="Times New Roman" w:eastAsia="Times New Roman" w:hAnsi="Times New Roman" w:cs="Times New Roman"/>
          <w:i/>
          <w:sz w:val="24"/>
          <w:szCs w:val="24"/>
          <w:lang w:eastAsia="zh-CN"/>
        </w:rPr>
        <w:lastRenderedPageBreak/>
        <w:t>Практические занятия.</w:t>
      </w:r>
      <w:r w:rsidRPr="002D37E5">
        <w:rPr>
          <w:rFonts w:ascii="Times New Roman" w:eastAsia="Times New Roman" w:hAnsi="Times New Roman" w:cs="Times New Roman"/>
          <w:sz w:val="24"/>
          <w:szCs w:val="24"/>
          <w:lang w:eastAsia="zh-CN"/>
        </w:rPr>
        <w:t xml:space="preserve"> Освоение приемов самоконтроля. Обработка и перевязка ран, наложение жгута. Конкурс на лучшего санитара группы.</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b/>
          <w:sz w:val="24"/>
          <w:szCs w:val="24"/>
          <w:lang w:eastAsia="zh-CN"/>
        </w:rPr>
      </w:pP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b/>
          <w:sz w:val="24"/>
          <w:szCs w:val="24"/>
          <w:lang w:eastAsia="zh-CN"/>
        </w:rPr>
        <w:t xml:space="preserve">Специальная подготовка. </w:t>
      </w:r>
      <w:r w:rsidRPr="002D37E5">
        <w:rPr>
          <w:rFonts w:ascii="Times New Roman" w:eastAsia="Times New Roman" w:hAnsi="Times New Roman" w:cs="Times New Roman"/>
          <w:sz w:val="24"/>
          <w:szCs w:val="24"/>
          <w:lang w:eastAsia="zh-CN"/>
        </w:rPr>
        <w:t>Стороны горизонта. Устройство компаса Адрианова. Пользование компасом в походе. Азимут. Определение азимута по карте и на местности, азимутальное кольцо (чертеж). Определение азимута на заданный ориентир, движение группы по азимутам на заданное расстояние.</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i/>
          <w:sz w:val="24"/>
          <w:szCs w:val="24"/>
          <w:lang w:eastAsia="zh-CN"/>
        </w:rPr>
      </w:pPr>
      <w:r w:rsidRPr="002D37E5">
        <w:rPr>
          <w:rFonts w:ascii="Times New Roman" w:eastAsia="Times New Roman" w:hAnsi="Times New Roman" w:cs="Times New Roman"/>
          <w:sz w:val="24"/>
          <w:szCs w:val="24"/>
          <w:lang w:eastAsia="zh-CN"/>
        </w:rPr>
        <w:t>Определение сторон горизонта по солнцу, звездам и местным признакам.</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i/>
          <w:sz w:val="24"/>
          <w:szCs w:val="24"/>
          <w:lang w:eastAsia="zh-CN"/>
        </w:rPr>
        <w:t>Практические занятия.</w:t>
      </w:r>
      <w:r w:rsidRPr="002D37E5">
        <w:rPr>
          <w:rFonts w:ascii="Times New Roman" w:eastAsia="Times New Roman" w:hAnsi="Times New Roman" w:cs="Times New Roman"/>
          <w:sz w:val="24"/>
          <w:szCs w:val="24"/>
          <w:lang w:eastAsia="zh-CN"/>
        </w:rPr>
        <w:t xml:space="preserve"> Определение сторон горизонта с помощью компаса, по небесным светилам, местным признакам. Определение направлений по заданным азимутам (прямые засечки) и азимутов на заданные ориентиры (обратная засечка). Ориентирование карты по компасу. Движение группы по заданным азимутам на заданные расстояния. Глазомерная оценка расстояний до предметов.</w:t>
      </w:r>
    </w:p>
    <w:p w:rsidR="00B8368D" w:rsidRPr="002D37E5" w:rsidRDefault="002D37E5" w:rsidP="002D37E5">
      <w:pPr>
        <w:suppressAutoHyphens/>
        <w:spacing w:after="0" w:line="240" w:lineRule="auto"/>
        <w:ind w:firstLine="540"/>
        <w:jc w:val="center"/>
        <w:rPr>
          <w:rFonts w:ascii="Times New Roman" w:eastAsia="Times New Roman" w:hAnsi="Times New Roman" w:cs="Times New Roman"/>
          <w:sz w:val="24"/>
          <w:szCs w:val="24"/>
          <w:lang w:eastAsia="zh-CN"/>
        </w:rPr>
      </w:pPr>
      <w:r>
        <w:rPr>
          <w:rFonts w:ascii="Times New Roman" w:eastAsia="Times New Roman" w:hAnsi="Times New Roman" w:cs="Times New Roman"/>
          <w:noProof/>
          <w:sz w:val="24"/>
          <w:szCs w:val="24"/>
          <w:lang w:eastAsia="ru-RU"/>
        </w:rPr>
        <mc:AlternateContent>
          <mc:Choice Requires="wps">
            <w:drawing>
              <wp:anchor distT="25400" distB="25400" distL="50800" distR="50800" simplePos="0" relativeHeight="251659264" behindDoc="0" locked="0" layoutInCell="1" allowOverlap="1">
                <wp:simplePos x="0" y="0"/>
                <wp:positionH relativeFrom="margin">
                  <wp:posOffset>-202565</wp:posOffset>
                </wp:positionH>
                <wp:positionV relativeFrom="paragraph">
                  <wp:posOffset>4966335</wp:posOffset>
                </wp:positionV>
                <wp:extent cx="151765" cy="292735"/>
                <wp:effectExtent l="0" t="0" r="0" b="0"/>
                <wp:wrapTopAndBottom/>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927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0ADD" w:rsidRDefault="00D00ADD" w:rsidP="00B8368D">
                            <w:pPr>
                              <w:pStyle w:val="fr1"/>
                              <w:spacing w:before="0" w:after="0"/>
                              <w:ind w:firstLine="567"/>
                              <w:jc w:val="both"/>
                            </w:pPr>
                            <w:r>
                              <w:rPr>
                                <w:sz w:val="20"/>
                                <w:szCs w:val="20"/>
                              </w:rPr>
                              <w:t xml:space="preserve">3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5.95pt;margin-top:391.05pt;width:11.95pt;height:23.05pt;z-index:251659264;visibility:visible;mso-wrap-style:square;mso-width-percent:0;mso-height-percent:0;mso-wrap-distance-left:4pt;mso-wrap-distance-top:2pt;mso-wrap-distance-right:4pt;mso-wrap-distance-bottom: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" stroked="f">
                <v:fill opacity="0"/>
                <v:textbox inset="0,0,0,0">
                  <w:txbxContent>
                    <w:p w:rsidR="00D00ADD" w:rsidRDefault="00D00ADD" w:rsidP="00B8368D">
                      <w:pPr>
                        <w:pStyle w:val="fr1"/>
                        <w:spacing w:before="0" w:after="0"/>
                        <w:ind w:firstLine="567"/>
                        <w:jc w:val="both"/>
                      </w:pPr>
                      <w:r>
                        <w:rPr>
                          <w:sz w:val="20"/>
                          <w:szCs w:val="20"/>
                        </w:rPr>
                        <w:t xml:space="preserve">3 </w:t>
                      </w:r>
                    </w:p>
                  </w:txbxContent>
                </v:textbox>
                <w10:wrap type="topAndBottom" anchorx="margin"/>
              </v:shape>
            </w:pict>
          </mc:Fallback>
        </mc:AlternateContent>
      </w:r>
      <w:r w:rsidR="00B8368D" w:rsidRPr="002D37E5">
        <w:rPr>
          <w:rFonts w:ascii="Times New Roman" w:eastAsia="Times New Roman" w:hAnsi="Times New Roman" w:cs="Times New Roman"/>
          <w:sz w:val="24"/>
          <w:szCs w:val="24"/>
          <w:lang w:eastAsia="zh-CN"/>
        </w:rPr>
        <w:t>Ориентирование с помощью карты и компаса. Знакомство с топографической картой и топографическими знаками. Масштаб, виды масштабов, масштабы топографических и географических карт. Пользование линейным и числовыми масштабами. Курвиметр. Преобразование числового масштаба в натуральный. Измерение прямолинейных и криволинейных расстояний на карте.</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i/>
          <w:sz w:val="24"/>
          <w:szCs w:val="24"/>
          <w:lang w:eastAsia="zh-CN"/>
        </w:rPr>
      </w:pPr>
      <w:r w:rsidRPr="002D37E5">
        <w:rPr>
          <w:rFonts w:ascii="Times New Roman" w:eastAsia="Times New Roman" w:hAnsi="Times New Roman" w:cs="Times New Roman"/>
          <w:sz w:val="24"/>
          <w:szCs w:val="24"/>
          <w:lang w:eastAsia="zh-CN"/>
        </w:rPr>
        <w:t>Измерение направлений (азимутов) на карте. Транспортир. Ориентирование на маршруте с помощью карты и компаса.</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i/>
          <w:sz w:val="24"/>
          <w:szCs w:val="24"/>
          <w:lang w:eastAsia="zh-CN"/>
        </w:rPr>
        <w:t>Практические занятия.</w:t>
      </w:r>
      <w:r w:rsidRPr="002D37E5">
        <w:rPr>
          <w:rFonts w:ascii="Times New Roman" w:eastAsia="Times New Roman" w:hAnsi="Times New Roman" w:cs="Times New Roman"/>
          <w:sz w:val="24"/>
          <w:szCs w:val="24"/>
          <w:lang w:eastAsia="zh-CN"/>
        </w:rPr>
        <w:t xml:space="preserve"> Зарисовка топографических знаков (40—50 знаков), чтение топографической карты по квадратам и маршрутам. 'Топографический диктант. Разбор топографического диктанта. Повторение плохо усвоенных топографических знаков. Упражнения и задачи на масштаб, на превращение числового масштаба в натуральный.</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Проложение на карте маршрута по его текстовому описанию (по легенде). Построение на миллиметровке заданного азимутального маршрута. Измерение на карте азимутов и расстояний заданных линий (маршрутов).</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Понятие о категорийных путешествиях. Какие физические и морально-волевые качества необходимы путешественнику. Рассказы о мужестве и находчивости туристов, спортсменов, проявленных ими в годы войны на фронте, в тылу врага и в походах в мирное время.</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i/>
          <w:sz w:val="24"/>
          <w:szCs w:val="24"/>
          <w:lang w:eastAsia="zh-CN"/>
        </w:rPr>
      </w:pPr>
      <w:r w:rsidRPr="002D37E5">
        <w:rPr>
          <w:rFonts w:ascii="Times New Roman" w:eastAsia="Times New Roman" w:hAnsi="Times New Roman" w:cs="Times New Roman"/>
          <w:sz w:val="24"/>
          <w:szCs w:val="24"/>
          <w:lang w:eastAsia="zh-CN"/>
        </w:rPr>
        <w:t>Физическая и морально-волевая подготовка туриста. Закаливание, комплекс утренней зарядки, маршевая подготовка, туристские нормативы комплекса ГТО. Упражнения для укрепления и развития рук и плечевого пояса, мышц шеи, туловища, ног. Беговые тренировки. Книги о путешествиях и путешественниках. Нормативы юношеских разрядов по туризму, нормы на звание младшего инструктора по туризму.</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i/>
          <w:sz w:val="24"/>
          <w:szCs w:val="24"/>
          <w:lang w:eastAsia="zh-CN"/>
        </w:rPr>
        <w:t>Практические занятия.</w:t>
      </w:r>
      <w:r w:rsidRPr="002D37E5">
        <w:rPr>
          <w:rFonts w:ascii="Times New Roman" w:eastAsia="Times New Roman" w:hAnsi="Times New Roman" w:cs="Times New Roman"/>
          <w:sz w:val="24"/>
          <w:szCs w:val="24"/>
          <w:lang w:eastAsia="zh-CN"/>
        </w:rPr>
        <w:t xml:space="preserve"> Разучивание комплекса утренней гимнастики. Сдача норм на значок ГТО.</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Групповое, личное и специальное снаряжение туристов. Главные требования к предметам снаряжения: легкость, прочность, удобство в пользовании и переноске. Перечень основных предметов личного и группового снаряжения туриста-пешеходника, требования к каждому предмету.</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i/>
          <w:sz w:val="24"/>
          <w:szCs w:val="24"/>
          <w:lang w:eastAsia="zh-CN"/>
        </w:rPr>
      </w:pPr>
      <w:r w:rsidRPr="002D37E5">
        <w:rPr>
          <w:rFonts w:ascii="Times New Roman" w:eastAsia="Times New Roman" w:hAnsi="Times New Roman" w:cs="Times New Roman"/>
          <w:sz w:val="24"/>
          <w:szCs w:val="24"/>
          <w:lang w:eastAsia="zh-CN"/>
        </w:rPr>
        <w:t>Устройство туристской палатки, стойки и колышки для палаток. Тент к палатке. Уход за снаряжением и его ремонт. Правила укладки рюкзака.</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i/>
          <w:sz w:val="24"/>
          <w:szCs w:val="24"/>
          <w:lang w:eastAsia="zh-CN"/>
        </w:rPr>
        <w:t>Практические занятия.</w:t>
      </w:r>
      <w:r w:rsidRPr="002D37E5">
        <w:rPr>
          <w:rFonts w:ascii="Times New Roman" w:eastAsia="Times New Roman" w:hAnsi="Times New Roman" w:cs="Times New Roman"/>
          <w:sz w:val="24"/>
          <w:szCs w:val="24"/>
          <w:lang w:eastAsia="zh-CN"/>
        </w:rPr>
        <w:t xml:space="preserve"> Укладка рюкзака. Проведение игры «Что взять с собой в поход».</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Топографическая подготовка и ориентирование в походе.</w:t>
      </w:r>
      <w:r w:rsidRPr="002D37E5">
        <w:rPr>
          <w:rFonts w:ascii="Times New Roman" w:eastAsia="Times New Roman" w:hAnsi="Times New Roman" w:cs="Times New Roman"/>
          <w:b/>
          <w:sz w:val="24"/>
          <w:szCs w:val="24"/>
          <w:lang w:eastAsia="zh-CN"/>
        </w:rPr>
        <w:t xml:space="preserve"> </w:t>
      </w:r>
      <w:r w:rsidRPr="002D37E5">
        <w:rPr>
          <w:rFonts w:ascii="Times New Roman" w:eastAsia="Times New Roman" w:hAnsi="Times New Roman" w:cs="Times New Roman"/>
          <w:sz w:val="24"/>
          <w:szCs w:val="24"/>
          <w:lang w:eastAsia="zh-CN"/>
        </w:rPr>
        <w:t>Обзор материала, пройденного в первый год занятий.</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lastRenderedPageBreak/>
        <w:t>Тактические свойства и виды местности. Что такое рельеф. Способы изображения рельефа на картах. Что такое горизонталь, сечение, заложение, отметка, бергштрих. Основные формы рельефа и их изображение на топографической карте. Определение крутизны склонов.</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План и карта. Виды и свойства карт. Километровая сетка, копирование карт. Что такое топографическая схема, кроки, маршрутная лента, обзорная карта. Обязанности топографа тургруппы. Работа с картой на маршруте по ее дополнению и уточнению.</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sz w:val="24"/>
          <w:szCs w:val="24"/>
          <w:lang w:eastAsia="zh-CN"/>
        </w:rPr>
        <w:t>Определение термина «ориентирование». Условия ориентирования в походе на открытой и закрытой местности (при потере обзора), при наличии и отсутствии карт, на местности бедной и богатой ориентирами. Способы и приемы ориентирования в различных условиях летом и зимой. Виды и правила разведки на маршруте. Обязанности проводников и разведчиков.</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i/>
          <w:sz w:val="24"/>
          <w:szCs w:val="24"/>
          <w:lang w:eastAsia="zh-CN"/>
        </w:rPr>
      </w:pPr>
      <w:r w:rsidRPr="002D37E5">
        <w:rPr>
          <w:rFonts w:ascii="Times New Roman" w:eastAsia="Times New Roman" w:hAnsi="Times New Roman" w:cs="Times New Roman"/>
          <w:sz w:val="24"/>
          <w:szCs w:val="24"/>
          <w:lang w:eastAsia="zh-CN"/>
        </w:rPr>
        <w:t>Магнитные свойства Земли. Истинный и магнитный полюса, магнитные меридианы, магнитное склонение, магнитные аномалии. От чего зависит точность движения по азимутам. Виды ориентирования на туристских соревнованиях: открытый, маркированный, обозначенный и азимутальный маршруты, ориентирование по легенде, определение точки стояния (привязка).</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sz w:val="24"/>
          <w:szCs w:val="24"/>
          <w:lang w:eastAsia="zh-CN"/>
        </w:rPr>
      </w:pPr>
      <w:r w:rsidRPr="002D37E5">
        <w:rPr>
          <w:rFonts w:ascii="Times New Roman" w:eastAsia="Times New Roman" w:hAnsi="Times New Roman" w:cs="Times New Roman"/>
          <w:i/>
          <w:sz w:val="24"/>
          <w:szCs w:val="24"/>
          <w:lang w:eastAsia="zh-CN"/>
        </w:rPr>
        <w:t>Практические занятия.</w:t>
      </w:r>
      <w:r w:rsidRPr="002D37E5">
        <w:rPr>
          <w:rFonts w:ascii="Times New Roman" w:eastAsia="Times New Roman" w:hAnsi="Times New Roman" w:cs="Times New Roman"/>
          <w:sz w:val="24"/>
          <w:szCs w:val="24"/>
          <w:lang w:eastAsia="zh-CN"/>
        </w:rPr>
        <w:t xml:space="preserve"> Повторительные упражнения по программе 1-го года занятий.</w:t>
      </w:r>
    </w:p>
    <w:p w:rsidR="00B8368D" w:rsidRPr="002D37E5" w:rsidRDefault="00B8368D" w:rsidP="002D37E5">
      <w:pPr>
        <w:suppressAutoHyphens/>
        <w:spacing w:after="0" w:line="240" w:lineRule="auto"/>
        <w:ind w:firstLine="567"/>
        <w:jc w:val="center"/>
        <w:rPr>
          <w:rFonts w:ascii="Times New Roman" w:eastAsia="Times New Roman" w:hAnsi="Times New Roman" w:cs="Times New Roman"/>
          <w:b/>
          <w:bCs/>
          <w:iCs/>
          <w:sz w:val="24"/>
          <w:szCs w:val="24"/>
          <w:lang w:eastAsia="zh-CN"/>
        </w:rPr>
      </w:pPr>
      <w:r w:rsidRPr="002D37E5">
        <w:rPr>
          <w:rFonts w:ascii="Times New Roman" w:eastAsia="Times New Roman" w:hAnsi="Times New Roman" w:cs="Times New Roman"/>
          <w:sz w:val="24"/>
          <w:szCs w:val="24"/>
          <w:lang w:eastAsia="zh-CN"/>
        </w:rPr>
        <w:t>Зарисовка новых топографических знаков и характеристик местных предметов. Отыскание на карте типичных форм рельефа, определение крутизны склонов по шкале заложений, составление характеристик участков местности по картам. Сравнение и оценка результатов. Вычисление магнитных азимутов -линий по исходным данным. Определение магнитных азимутов заданных линий (маршрута по данным карты). Составление легенд, заданных на картах маршрутов. Сравнение и оценка результатов. Задачи на вычисление пройденного пути по времени и скорости движения на разных участках местности (по  карте). Перевод полученного результата в масштаб карты. Обратная задача. Сравнение и оценка результатов. Разбор случаев удачного и неудачного действия проводников на маршрутах (из практики походов кружковцев).</w:t>
      </w:r>
    </w:p>
    <w:p w:rsidR="00F6166F" w:rsidRPr="002D37E5" w:rsidRDefault="00F6166F" w:rsidP="002D37E5">
      <w:pPr>
        <w:spacing w:after="0" w:line="240" w:lineRule="auto"/>
        <w:jc w:val="center"/>
        <w:rPr>
          <w:rStyle w:val="af2"/>
          <w:rFonts w:ascii="Times New Roman" w:hAnsi="Times New Roman" w:cs="Times New Roman"/>
          <w:sz w:val="24"/>
          <w:szCs w:val="24"/>
        </w:rPr>
      </w:pPr>
    </w:p>
    <w:p w:rsidR="00B8368D" w:rsidRPr="002D37E5" w:rsidRDefault="002D37E5" w:rsidP="002D37E5">
      <w:pPr>
        <w:pStyle w:val="31"/>
        <w:spacing w:before="0"/>
        <w:jc w:val="left"/>
        <w:rPr>
          <w:sz w:val="24"/>
          <w:szCs w:val="24"/>
        </w:rPr>
      </w:pPr>
      <w:r w:rsidRPr="002D37E5">
        <w:rPr>
          <w:sz w:val="24"/>
          <w:szCs w:val="24"/>
        </w:rPr>
        <w:t>Раздел «Т</w:t>
      </w:r>
      <w:r w:rsidR="00B8368D" w:rsidRPr="002D37E5">
        <w:rPr>
          <w:sz w:val="24"/>
          <w:szCs w:val="24"/>
        </w:rPr>
        <w:t>ематическое планирование</w:t>
      </w:r>
      <w:r w:rsidRPr="002D37E5">
        <w:rPr>
          <w:sz w:val="24"/>
          <w:szCs w:val="24"/>
        </w:rPr>
        <w:t>»</w:t>
      </w:r>
    </w:p>
    <w:p w:rsidR="00B8368D" w:rsidRPr="002D37E5" w:rsidRDefault="00B8368D" w:rsidP="002D37E5">
      <w:pPr>
        <w:spacing w:after="0" w:line="240" w:lineRule="auto"/>
        <w:jc w:val="center"/>
        <w:rPr>
          <w:rFonts w:ascii="Times New Roman" w:hAnsi="Times New Roman" w:cs="Times New Roman"/>
          <w:b/>
          <w:i/>
          <w:sz w:val="24"/>
          <w:szCs w:val="24"/>
        </w:rPr>
      </w:pPr>
      <w:r w:rsidRPr="002D37E5">
        <w:rPr>
          <w:rFonts w:ascii="Times New Roman" w:eastAsia="Calibri" w:hAnsi="Times New Roman" w:cs="Times New Roman"/>
          <w:b/>
          <w:sz w:val="24"/>
          <w:szCs w:val="24"/>
        </w:rPr>
        <w:t>Кружок «Юный турист» - 5-</w:t>
      </w:r>
      <w:r w:rsidR="002D37E5" w:rsidRPr="002D37E5">
        <w:rPr>
          <w:rFonts w:ascii="Times New Roman" w:eastAsia="Calibri" w:hAnsi="Times New Roman" w:cs="Times New Roman"/>
          <w:b/>
          <w:sz w:val="24"/>
          <w:szCs w:val="24"/>
        </w:rPr>
        <w:t>9</w:t>
      </w:r>
      <w:r w:rsidRPr="002D37E5">
        <w:rPr>
          <w:rFonts w:ascii="Times New Roman" w:eastAsia="Calibri" w:hAnsi="Times New Roman" w:cs="Times New Roman"/>
          <w:b/>
          <w:sz w:val="24"/>
          <w:szCs w:val="24"/>
        </w:rPr>
        <w:t xml:space="preserve"> класс</w:t>
      </w:r>
      <w:r w:rsidRPr="002D37E5">
        <w:rPr>
          <w:rFonts w:ascii="Times New Roman" w:hAnsi="Times New Roman" w:cs="Times New Roman"/>
          <w:b/>
          <w:sz w:val="24"/>
          <w:szCs w:val="24"/>
        </w:rPr>
        <w:t xml:space="preserve"> </w:t>
      </w:r>
      <w:r w:rsidR="00B51152">
        <w:rPr>
          <w:rFonts w:ascii="Times New Roman" w:hAnsi="Times New Roman" w:cs="Times New Roman"/>
          <w:b/>
          <w:sz w:val="24"/>
          <w:szCs w:val="24"/>
        </w:rPr>
        <w:t>.</w:t>
      </w:r>
    </w:p>
    <w:tbl>
      <w:tblPr>
        <w:tblStyle w:val="af6"/>
        <w:tblW w:w="14709" w:type="dxa"/>
        <w:tblLayout w:type="fixed"/>
        <w:tblLook w:val="04A0" w:firstRow="1" w:lastRow="0" w:firstColumn="1" w:lastColumn="0" w:noHBand="0" w:noVBand="1"/>
      </w:tblPr>
      <w:tblGrid>
        <w:gridCol w:w="675"/>
        <w:gridCol w:w="1843"/>
        <w:gridCol w:w="9356"/>
        <w:gridCol w:w="992"/>
        <w:gridCol w:w="850"/>
        <w:gridCol w:w="993"/>
      </w:tblGrid>
      <w:tr w:rsidR="002D37E5" w:rsidRPr="002D37E5" w:rsidTr="002D37E5">
        <w:trPr>
          <w:trHeight w:val="352"/>
        </w:trPr>
        <w:tc>
          <w:tcPr>
            <w:tcW w:w="675" w:type="dxa"/>
            <w:vMerge w:val="restart"/>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w:t>
            </w:r>
          </w:p>
        </w:tc>
        <w:tc>
          <w:tcPr>
            <w:tcW w:w="1843" w:type="dxa"/>
            <w:vMerge w:val="restart"/>
          </w:tcPr>
          <w:p w:rsidR="002D37E5" w:rsidRPr="002D37E5" w:rsidRDefault="002D37E5" w:rsidP="002D37E5">
            <w:pPr>
              <w:jc w:val="center"/>
              <w:rPr>
                <w:rFonts w:ascii="Times New Roman" w:hAnsi="Times New Roman" w:cs="Times New Roman"/>
                <w:sz w:val="24"/>
                <w:szCs w:val="24"/>
                <w:lang w:val="ru-RU"/>
              </w:rPr>
            </w:pPr>
            <w:r w:rsidRPr="002D37E5">
              <w:rPr>
                <w:rFonts w:ascii="Times New Roman" w:hAnsi="Times New Roman" w:cs="Times New Roman"/>
                <w:sz w:val="24"/>
                <w:szCs w:val="24"/>
                <w:lang w:val="ru-RU"/>
              </w:rPr>
              <w:t>Наименование раздела</w:t>
            </w:r>
          </w:p>
        </w:tc>
        <w:tc>
          <w:tcPr>
            <w:tcW w:w="9356" w:type="dxa"/>
            <w:vMerge w:val="restart"/>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Тема занятия.</w:t>
            </w:r>
          </w:p>
        </w:tc>
        <w:tc>
          <w:tcPr>
            <w:tcW w:w="992" w:type="dxa"/>
            <w:vMerge w:val="restart"/>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Количество часов</w:t>
            </w:r>
          </w:p>
        </w:tc>
        <w:tc>
          <w:tcPr>
            <w:tcW w:w="1843" w:type="dxa"/>
            <w:gridSpan w:val="2"/>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Даты проведения</w:t>
            </w:r>
          </w:p>
        </w:tc>
      </w:tr>
      <w:tr w:rsidR="002D37E5" w:rsidRPr="002D37E5" w:rsidTr="002D37E5">
        <w:trPr>
          <w:trHeight w:val="385"/>
        </w:trPr>
        <w:tc>
          <w:tcPr>
            <w:tcW w:w="675" w:type="dxa"/>
            <w:vMerge/>
          </w:tcPr>
          <w:p w:rsidR="002D37E5" w:rsidRPr="002D37E5" w:rsidRDefault="002D37E5" w:rsidP="002D37E5">
            <w:pPr>
              <w:jc w:val="center"/>
              <w:rPr>
                <w:rFonts w:ascii="Times New Roman" w:hAnsi="Times New Roman" w:cs="Times New Roman"/>
                <w:i/>
                <w:sz w:val="24"/>
                <w:szCs w:val="24"/>
                <w:lang w:val="ru-RU"/>
              </w:rPr>
            </w:pPr>
          </w:p>
        </w:tc>
        <w:tc>
          <w:tcPr>
            <w:tcW w:w="1843" w:type="dxa"/>
            <w:vMerge/>
          </w:tcPr>
          <w:p w:rsidR="002D37E5" w:rsidRPr="002D37E5" w:rsidRDefault="002D37E5" w:rsidP="002D37E5">
            <w:pPr>
              <w:jc w:val="center"/>
              <w:rPr>
                <w:rFonts w:ascii="Times New Roman" w:hAnsi="Times New Roman" w:cs="Times New Roman"/>
                <w:i/>
                <w:sz w:val="24"/>
                <w:szCs w:val="24"/>
              </w:rPr>
            </w:pPr>
          </w:p>
        </w:tc>
        <w:tc>
          <w:tcPr>
            <w:tcW w:w="9356" w:type="dxa"/>
            <w:vMerge/>
          </w:tcPr>
          <w:p w:rsidR="002D37E5" w:rsidRPr="002D37E5" w:rsidRDefault="002D37E5" w:rsidP="002D37E5">
            <w:pPr>
              <w:jc w:val="center"/>
              <w:rPr>
                <w:rFonts w:ascii="Times New Roman" w:hAnsi="Times New Roman" w:cs="Times New Roman"/>
                <w:i/>
                <w:sz w:val="24"/>
                <w:szCs w:val="24"/>
                <w:lang w:val="ru-RU"/>
              </w:rPr>
            </w:pPr>
          </w:p>
        </w:tc>
        <w:tc>
          <w:tcPr>
            <w:tcW w:w="992" w:type="dxa"/>
            <w:vMerge/>
          </w:tcPr>
          <w:p w:rsidR="002D37E5" w:rsidRPr="002D37E5" w:rsidRDefault="002D37E5" w:rsidP="002D37E5">
            <w:pPr>
              <w:jc w:val="center"/>
              <w:rPr>
                <w:rFonts w:ascii="Times New Roman" w:hAnsi="Times New Roman" w:cs="Times New Roman"/>
                <w:i/>
                <w:sz w:val="24"/>
                <w:szCs w:val="24"/>
                <w:lang w:val="ru-RU"/>
              </w:rPr>
            </w:pPr>
          </w:p>
        </w:tc>
        <w:tc>
          <w:tcPr>
            <w:tcW w:w="850"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План</w:t>
            </w:r>
          </w:p>
        </w:tc>
        <w:tc>
          <w:tcPr>
            <w:tcW w:w="993"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Факт</w:t>
            </w:r>
          </w:p>
        </w:tc>
      </w:tr>
      <w:tr w:rsidR="002D37E5" w:rsidRPr="002D37E5" w:rsidTr="002D37E5">
        <w:trPr>
          <w:trHeight w:val="492"/>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bCs/>
                <w:sz w:val="24"/>
                <w:szCs w:val="24"/>
              </w:rPr>
              <w:t>1</w:t>
            </w:r>
          </w:p>
        </w:tc>
        <w:tc>
          <w:tcPr>
            <w:tcW w:w="1843" w:type="dxa"/>
          </w:tcPr>
          <w:p w:rsidR="002D37E5" w:rsidRPr="002D37E5" w:rsidRDefault="002D37E5" w:rsidP="002D37E5">
            <w:pPr>
              <w:pStyle w:val="af7"/>
              <w:snapToGrid w:val="0"/>
              <w:jc w:val="center"/>
              <w:rPr>
                <w:rFonts w:ascii="Times New Roman" w:hAnsi="Times New Roman"/>
                <w:sz w:val="24"/>
                <w:lang w:val="ru-RU"/>
              </w:rPr>
            </w:pPr>
            <w:r w:rsidRPr="002D37E5">
              <w:rPr>
                <w:rFonts w:ascii="Times New Roman" w:hAnsi="Times New Roman"/>
                <w:sz w:val="24"/>
                <w:lang w:val="ru-RU"/>
              </w:rPr>
              <w:t>Пешеходный туризм</w:t>
            </w:r>
          </w:p>
        </w:tc>
        <w:tc>
          <w:tcPr>
            <w:tcW w:w="9356" w:type="dxa"/>
          </w:tcPr>
          <w:p w:rsidR="002D37E5" w:rsidRPr="002D37E5" w:rsidRDefault="002D37E5" w:rsidP="002D37E5">
            <w:pPr>
              <w:pStyle w:val="af7"/>
              <w:snapToGrid w:val="0"/>
              <w:jc w:val="center"/>
              <w:rPr>
                <w:rFonts w:ascii="Times New Roman" w:hAnsi="Times New Roman"/>
                <w:sz w:val="24"/>
                <w:lang w:val="ru-RU"/>
              </w:rPr>
            </w:pPr>
            <w:r w:rsidRPr="002D37E5">
              <w:rPr>
                <w:rFonts w:ascii="Times New Roman" w:hAnsi="Times New Roman"/>
                <w:sz w:val="24"/>
                <w:lang w:val="ru-RU"/>
              </w:rPr>
              <w:t>Вводное занятие. Правила поведения и техника безопасности во время занятий. Нормы поведения в горах, в лесу, у водоемов, на болоте.</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07.09</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2</w:t>
            </w:r>
          </w:p>
        </w:tc>
        <w:tc>
          <w:tcPr>
            <w:tcW w:w="1843" w:type="dxa"/>
          </w:tcPr>
          <w:p w:rsidR="002D37E5" w:rsidRPr="002D37E5" w:rsidRDefault="002D37E5" w:rsidP="002D37E5">
            <w:pPr>
              <w:pStyle w:val="af7"/>
              <w:snapToGrid w:val="0"/>
              <w:jc w:val="center"/>
              <w:rPr>
                <w:rFonts w:ascii="Times New Roman" w:hAnsi="Times New Roman"/>
                <w:sz w:val="24"/>
              </w:rPr>
            </w:pPr>
          </w:p>
        </w:tc>
        <w:tc>
          <w:tcPr>
            <w:tcW w:w="9356" w:type="dxa"/>
          </w:tcPr>
          <w:p w:rsidR="002D37E5" w:rsidRPr="002D37E5" w:rsidRDefault="002D37E5" w:rsidP="002D37E5">
            <w:pPr>
              <w:pStyle w:val="af7"/>
              <w:snapToGrid w:val="0"/>
              <w:jc w:val="center"/>
              <w:rPr>
                <w:rFonts w:ascii="Times New Roman" w:hAnsi="Times New Roman"/>
                <w:sz w:val="24"/>
                <w:lang w:val="ru-RU"/>
              </w:rPr>
            </w:pPr>
            <w:r w:rsidRPr="002D37E5">
              <w:rPr>
                <w:rFonts w:ascii="Times New Roman" w:hAnsi="Times New Roman"/>
                <w:sz w:val="24"/>
                <w:lang w:val="ru-RU"/>
              </w:rPr>
              <w:t xml:space="preserve">Природа родного края. Охрана природы. Виды туризма. </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14.09</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286"/>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3</w:t>
            </w:r>
          </w:p>
        </w:tc>
        <w:tc>
          <w:tcPr>
            <w:tcW w:w="1843" w:type="dxa"/>
          </w:tcPr>
          <w:p w:rsidR="002D37E5" w:rsidRPr="002D37E5" w:rsidRDefault="002D37E5" w:rsidP="002D37E5">
            <w:pPr>
              <w:pStyle w:val="af7"/>
              <w:snapToGrid w:val="0"/>
              <w:jc w:val="center"/>
              <w:rPr>
                <w:rFonts w:ascii="Times New Roman" w:hAnsi="Times New Roman"/>
                <w:sz w:val="24"/>
              </w:rPr>
            </w:pPr>
          </w:p>
        </w:tc>
        <w:tc>
          <w:tcPr>
            <w:tcW w:w="9356" w:type="dxa"/>
          </w:tcPr>
          <w:p w:rsidR="002D37E5" w:rsidRPr="002D37E5" w:rsidRDefault="002D37E5" w:rsidP="002D37E5">
            <w:pPr>
              <w:pStyle w:val="af7"/>
              <w:snapToGrid w:val="0"/>
              <w:jc w:val="center"/>
              <w:rPr>
                <w:rFonts w:ascii="Times New Roman" w:hAnsi="Times New Roman"/>
                <w:sz w:val="24"/>
                <w:lang w:val="ru-RU"/>
              </w:rPr>
            </w:pPr>
            <w:r w:rsidRPr="002D37E5">
              <w:rPr>
                <w:rFonts w:ascii="Times New Roman" w:hAnsi="Times New Roman"/>
                <w:sz w:val="24"/>
                <w:lang w:val="ru-RU"/>
              </w:rPr>
              <w:t>Топографические карты и топографические знаки. Масштаб и легенда карты. Чтение топографических карт.</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21.09</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428"/>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4</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Узлы и их применение в туризме. Узлы: прямой, проводник, двойной проводник, австрийский проводник, восьмерка</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28.09</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428"/>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5</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Узлы и их применение в туризме. Узлы: прямой, проводник, двойной проводник, австрийский проводник, восьмерка</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05.10</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lastRenderedPageBreak/>
              <w:t>6</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Узлы и их применение в туризме. Узлы: стремя, прусик, булинь, удавка, карабинная удавка, академический, ткацкий, встречный</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12.10</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451"/>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7</w:t>
            </w:r>
          </w:p>
        </w:tc>
        <w:tc>
          <w:tcPr>
            <w:tcW w:w="1843" w:type="dxa"/>
          </w:tcPr>
          <w:p w:rsidR="002D37E5" w:rsidRPr="002D37E5" w:rsidRDefault="002D37E5" w:rsidP="002D37E5">
            <w:pPr>
              <w:pStyle w:val="af7"/>
              <w:snapToGrid w:val="0"/>
              <w:jc w:val="center"/>
              <w:rPr>
                <w:rFonts w:ascii="Times New Roman" w:hAnsi="Times New Roman"/>
                <w:sz w:val="24"/>
              </w:rPr>
            </w:pPr>
          </w:p>
        </w:tc>
        <w:tc>
          <w:tcPr>
            <w:tcW w:w="9356" w:type="dxa"/>
          </w:tcPr>
          <w:p w:rsidR="002D37E5" w:rsidRPr="002D37E5" w:rsidRDefault="002D37E5" w:rsidP="002D37E5">
            <w:pPr>
              <w:pStyle w:val="af7"/>
              <w:snapToGrid w:val="0"/>
              <w:jc w:val="center"/>
              <w:rPr>
                <w:rFonts w:ascii="Times New Roman" w:hAnsi="Times New Roman"/>
                <w:sz w:val="24"/>
                <w:lang w:val="ru-RU"/>
              </w:rPr>
            </w:pPr>
            <w:r w:rsidRPr="002D37E5">
              <w:rPr>
                <w:rFonts w:ascii="Times New Roman" w:hAnsi="Times New Roman"/>
                <w:sz w:val="24"/>
                <w:lang w:val="ru-RU"/>
              </w:rPr>
              <w:t>Узлы и их применение в туризме. Узлы: прямой, проводник, двойной проводник, австрийский проводник, восьмерка</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19.10</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8</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Узлы и их применение в туризме. Узлы шкотовый, брамшкотовый, штык, схватывающий, грейпвайн</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26.10</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9</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 xml:space="preserve">Спортивное туристическое снаряжение. Страховки и самостраховки. </w:t>
            </w:r>
            <w:r w:rsidRPr="002D37E5">
              <w:rPr>
                <w:rFonts w:ascii="Times New Roman" w:hAnsi="Times New Roman" w:cs="Times New Roman"/>
                <w:sz w:val="24"/>
                <w:szCs w:val="24"/>
              </w:rPr>
              <w:t>Узлы: прямой, проводник</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02.11</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10</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Преодоление препятствий. Траверс  склона с альпенштоком. Узлы: прямой,  австрийский проводник, восьмерка</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16.11</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1"/>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11</w:t>
            </w:r>
          </w:p>
        </w:tc>
        <w:tc>
          <w:tcPr>
            <w:tcW w:w="1843" w:type="dxa"/>
          </w:tcPr>
          <w:p w:rsidR="002D37E5" w:rsidRPr="002D37E5" w:rsidRDefault="002D37E5" w:rsidP="002D37E5">
            <w:pPr>
              <w:shd w:val="clear" w:color="auto" w:fill="FFFFFF"/>
              <w:autoSpaceDE w:val="0"/>
              <w:autoSpaceDN w:val="0"/>
              <w:adjustRightInd w:val="0"/>
              <w:jc w:val="center"/>
              <w:rPr>
                <w:rFonts w:ascii="Times New Roman" w:hAnsi="Times New Roman" w:cs="Times New Roman"/>
                <w:sz w:val="24"/>
                <w:szCs w:val="24"/>
              </w:rPr>
            </w:pPr>
          </w:p>
        </w:tc>
        <w:tc>
          <w:tcPr>
            <w:tcW w:w="9356" w:type="dxa"/>
          </w:tcPr>
          <w:p w:rsidR="002D37E5" w:rsidRPr="002D37E5" w:rsidRDefault="002D37E5" w:rsidP="002D37E5">
            <w:pPr>
              <w:shd w:val="clear" w:color="auto" w:fill="FFFFFF"/>
              <w:autoSpaceDE w:val="0"/>
              <w:autoSpaceDN w:val="0"/>
              <w:adjustRightInd w:val="0"/>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 xml:space="preserve">Горизонтальный и вертикальный маятник. Спортивное туристическое снаряжение. </w:t>
            </w:r>
            <w:r w:rsidRPr="002D37E5">
              <w:rPr>
                <w:rFonts w:ascii="Times New Roman" w:hAnsi="Times New Roman" w:cs="Times New Roman"/>
                <w:sz w:val="24"/>
                <w:szCs w:val="24"/>
              </w:rPr>
              <w:t>Страховки и самостраховки. Преодоление препятствий.</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23.11</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12</w:t>
            </w:r>
          </w:p>
        </w:tc>
        <w:tc>
          <w:tcPr>
            <w:tcW w:w="1843" w:type="dxa"/>
          </w:tcPr>
          <w:p w:rsidR="002D37E5" w:rsidRPr="002D37E5" w:rsidRDefault="002D37E5" w:rsidP="002D37E5">
            <w:pPr>
              <w:pStyle w:val="af5"/>
              <w:spacing w:line="240" w:lineRule="auto"/>
              <w:ind w:left="0"/>
              <w:jc w:val="center"/>
              <w:rPr>
                <w:rFonts w:ascii="Times New Roman" w:hAnsi="Times New Roman" w:cs="Times New Roman"/>
                <w:i w:val="0"/>
                <w:sz w:val="24"/>
                <w:szCs w:val="24"/>
                <w:lang w:val="ru-RU"/>
              </w:rPr>
            </w:pPr>
          </w:p>
        </w:tc>
        <w:tc>
          <w:tcPr>
            <w:tcW w:w="9356" w:type="dxa"/>
          </w:tcPr>
          <w:p w:rsidR="002D37E5" w:rsidRPr="002D37E5" w:rsidRDefault="002D37E5" w:rsidP="002D37E5">
            <w:pPr>
              <w:pStyle w:val="af5"/>
              <w:spacing w:line="240" w:lineRule="auto"/>
              <w:ind w:left="0"/>
              <w:jc w:val="center"/>
              <w:rPr>
                <w:rFonts w:ascii="Times New Roman" w:hAnsi="Times New Roman" w:cs="Times New Roman"/>
                <w:i w:val="0"/>
                <w:sz w:val="24"/>
                <w:szCs w:val="24"/>
                <w:lang w:val="ru-RU"/>
              </w:rPr>
            </w:pPr>
            <w:r w:rsidRPr="002D37E5">
              <w:rPr>
                <w:rFonts w:ascii="Times New Roman" w:hAnsi="Times New Roman" w:cs="Times New Roman"/>
                <w:i w:val="0"/>
                <w:sz w:val="24"/>
                <w:szCs w:val="24"/>
                <w:lang w:val="ru-RU"/>
              </w:rPr>
              <w:t xml:space="preserve">Гигиена спортсмена: гигиена тела, одежды и обуви. Правила соревнований по спортивному ориентированию. </w:t>
            </w:r>
            <w:r w:rsidRPr="002D37E5">
              <w:rPr>
                <w:rFonts w:ascii="Times New Roman" w:hAnsi="Times New Roman" w:cs="Times New Roman"/>
                <w:i w:val="0"/>
                <w:sz w:val="24"/>
                <w:szCs w:val="24"/>
              </w:rPr>
              <w:t>Спортивное снаряжение.</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30.11</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13</w:t>
            </w:r>
          </w:p>
        </w:tc>
        <w:tc>
          <w:tcPr>
            <w:tcW w:w="1843" w:type="dxa"/>
          </w:tcPr>
          <w:p w:rsidR="002D37E5" w:rsidRPr="002D37E5" w:rsidRDefault="002D37E5" w:rsidP="002D37E5">
            <w:pPr>
              <w:pStyle w:val="af5"/>
              <w:spacing w:line="240" w:lineRule="auto"/>
              <w:ind w:left="0"/>
              <w:jc w:val="center"/>
              <w:rPr>
                <w:rFonts w:ascii="Times New Roman" w:hAnsi="Times New Roman" w:cs="Times New Roman"/>
                <w:i w:val="0"/>
                <w:sz w:val="24"/>
                <w:szCs w:val="24"/>
                <w:lang w:val="ru-RU"/>
              </w:rPr>
            </w:pPr>
          </w:p>
        </w:tc>
        <w:tc>
          <w:tcPr>
            <w:tcW w:w="9356" w:type="dxa"/>
          </w:tcPr>
          <w:p w:rsidR="002D37E5" w:rsidRPr="002D37E5" w:rsidRDefault="002D37E5" w:rsidP="002D37E5">
            <w:pPr>
              <w:pStyle w:val="af5"/>
              <w:spacing w:line="240" w:lineRule="auto"/>
              <w:ind w:left="0"/>
              <w:jc w:val="center"/>
              <w:rPr>
                <w:rFonts w:ascii="Times New Roman" w:hAnsi="Times New Roman" w:cs="Times New Roman"/>
                <w:i w:val="0"/>
                <w:sz w:val="24"/>
                <w:szCs w:val="24"/>
                <w:lang w:val="ru-RU"/>
              </w:rPr>
            </w:pPr>
            <w:r w:rsidRPr="002D37E5">
              <w:rPr>
                <w:rFonts w:ascii="Times New Roman" w:hAnsi="Times New Roman" w:cs="Times New Roman"/>
                <w:i w:val="0"/>
                <w:sz w:val="24"/>
                <w:szCs w:val="24"/>
                <w:lang w:val="ru-RU"/>
              </w:rPr>
              <w:t>Действия участника перед стартом, на старте, на дистанции, на КП, в финишном коридоре, после финиша. Техника ориентирования. Измерение расстояний на местности (шагами, по времени, визуально).</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07.12</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14</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Спортивный компас. Приёмы пользования компасом. Движения по азимуту. Определение и контроль направлений с помощью компаса и карты, по объектам местности.</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14.12</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15</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Тренировки и соревнования по спортивному ориентированию. Определение сторон горизонта по компасу. Определение точки стояния.</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21.12</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16</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 xml:space="preserve">Виды газет, работ редакционной коллегии, название газетной рубрики и заголовки, вёрстка, оформление. Выбор названия для туристической газеты: открытый конкурс. </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28.12</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17</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 xml:space="preserve">Анкетный опрос школьников, об экологических проблемах микрорайона. </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11.01</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18</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 xml:space="preserve">Хронометраж на маршруте. Краеведение на маршруте. </w:t>
            </w:r>
            <w:r w:rsidRPr="002D37E5">
              <w:rPr>
                <w:rFonts w:ascii="Times New Roman" w:hAnsi="Times New Roman" w:cs="Times New Roman"/>
                <w:sz w:val="24"/>
                <w:szCs w:val="24"/>
              </w:rPr>
              <w:t>Подведение итогов похода</w:t>
            </w:r>
            <w:r w:rsidRPr="002D37E5">
              <w:rPr>
                <w:rFonts w:ascii="Times New Roman" w:hAnsi="Times New Roman" w:cs="Times New Roman"/>
                <w:sz w:val="24"/>
                <w:szCs w:val="24"/>
                <w:lang w:val="ru-RU"/>
              </w:rPr>
              <w:t xml:space="preserve"> теоретически</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18.01</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19</w:t>
            </w:r>
          </w:p>
        </w:tc>
        <w:tc>
          <w:tcPr>
            <w:tcW w:w="1843" w:type="dxa"/>
          </w:tcPr>
          <w:p w:rsidR="002D37E5" w:rsidRPr="002D37E5" w:rsidRDefault="002D37E5" w:rsidP="002D37E5">
            <w:pPr>
              <w:jc w:val="center"/>
              <w:rPr>
                <w:rFonts w:ascii="Times New Roman" w:eastAsia="Calibri" w:hAnsi="Times New Roman" w:cs="Times New Roman"/>
                <w:sz w:val="24"/>
                <w:szCs w:val="24"/>
              </w:rPr>
            </w:pPr>
          </w:p>
        </w:tc>
        <w:tc>
          <w:tcPr>
            <w:tcW w:w="9356" w:type="dxa"/>
            <w:vAlign w:val="center"/>
          </w:tcPr>
          <w:p w:rsidR="002D37E5" w:rsidRPr="002D37E5" w:rsidRDefault="002D37E5" w:rsidP="002D37E5">
            <w:pPr>
              <w:jc w:val="center"/>
              <w:rPr>
                <w:rFonts w:ascii="Times New Roman" w:eastAsia="Calibri" w:hAnsi="Times New Roman" w:cs="Times New Roman"/>
                <w:i/>
                <w:sz w:val="24"/>
                <w:szCs w:val="24"/>
              </w:rPr>
            </w:pPr>
            <w:r w:rsidRPr="002D37E5">
              <w:rPr>
                <w:rFonts w:ascii="Times New Roman" w:eastAsia="Calibri" w:hAnsi="Times New Roman" w:cs="Times New Roman"/>
                <w:sz w:val="24"/>
                <w:szCs w:val="24"/>
                <w:lang w:val="ru-RU"/>
              </w:rPr>
              <w:t xml:space="preserve">Подготовка к походу, путешествию. Составление плана-графика движения. </w:t>
            </w:r>
            <w:r w:rsidRPr="002D37E5">
              <w:rPr>
                <w:rFonts w:ascii="Times New Roman" w:eastAsia="Calibri" w:hAnsi="Times New Roman" w:cs="Times New Roman"/>
                <w:sz w:val="24"/>
                <w:szCs w:val="24"/>
              </w:rPr>
              <w:t>Подготовка снаряжения.</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25.01</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20</w:t>
            </w:r>
          </w:p>
        </w:tc>
        <w:tc>
          <w:tcPr>
            <w:tcW w:w="1843" w:type="dxa"/>
          </w:tcPr>
          <w:p w:rsidR="002D37E5" w:rsidRPr="002D37E5" w:rsidRDefault="002D37E5" w:rsidP="002D37E5">
            <w:pPr>
              <w:pStyle w:val="af7"/>
              <w:snapToGrid w:val="0"/>
              <w:jc w:val="center"/>
              <w:rPr>
                <w:rFonts w:ascii="Times New Roman" w:hAnsi="Times New Roman"/>
                <w:sz w:val="24"/>
              </w:rPr>
            </w:pPr>
          </w:p>
        </w:tc>
        <w:tc>
          <w:tcPr>
            <w:tcW w:w="9356" w:type="dxa"/>
          </w:tcPr>
          <w:p w:rsidR="002D37E5" w:rsidRPr="002D37E5" w:rsidRDefault="002D37E5" w:rsidP="002D37E5">
            <w:pPr>
              <w:pStyle w:val="af7"/>
              <w:snapToGrid w:val="0"/>
              <w:jc w:val="center"/>
              <w:rPr>
                <w:rFonts w:ascii="Times New Roman" w:hAnsi="Times New Roman"/>
                <w:sz w:val="24"/>
                <w:lang w:val="ru-RU"/>
              </w:rPr>
            </w:pPr>
            <w:r w:rsidRPr="002D37E5">
              <w:rPr>
                <w:rFonts w:ascii="Times New Roman" w:hAnsi="Times New Roman"/>
                <w:sz w:val="24"/>
                <w:lang w:val="ru-RU"/>
              </w:rPr>
              <w:t>Туристские должности в группе. Выполнение обязанностей по должностям в период подготовки похода.</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01.02</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21</w:t>
            </w:r>
          </w:p>
        </w:tc>
        <w:tc>
          <w:tcPr>
            <w:tcW w:w="1843" w:type="dxa"/>
          </w:tcPr>
          <w:p w:rsidR="002D37E5" w:rsidRPr="002D37E5" w:rsidRDefault="002D37E5" w:rsidP="002D37E5">
            <w:pPr>
              <w:pStyle w:val="af7"/>
              <w:snapToGrid w:val="0"/>
              <w:jc w:val="center"/>
              <w:rPr>
                <w:rFonts w:ascii="Times New Roman" w:hAnsi="Times New Roman"/>
                <w:sz w:val="24"/>
              </w:rPr>
            </w:pPr>
          </w:p>
        </w:tc>
        <w:tc>
          <w:tcPr>
            <w:tcW w:w="9356" w:type="dxa"/>
          </w:tcPr>
          <w:p w:rsidR="002D37E5" w:rsidRPr="002D37E5" w:rsidRDefault="002D37E5" w:rsidP="002D37E5">
            <w:pPr>
              <w:pStyle w:val="af7"/>
              <w:snapToGrid w:val="0"/>
              <w:jc w:val="center"/>
              <w:rPr>
                <w:rFonts w:ascii="Times New Roman" w:hAnsi="Times New Roman"/>
                <w:sz w:val="24"/>
                <w:lang w:val="ru-RU"/>
              </w:rPr>
            </w:pPr>
            <w:r w:rsidRPr="002D37E5">
              <w:rPr>
                <w:rFonts w:ascii="Times New Roman" w:hAnsi="Times New Roman"/>
                <w:sz w:val="24"/>
                <w:lang w:val="ru-RU"/>
              </w:rPr>
              <w:t>Обеспечение безопасности в туристском   походе, на тренировочных занятиях</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08.02</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lastRenderedPageBreak/>
              <w:t>22</w:t>
            </w:r>
          </w:p>
        </w:tc>
        <w:tc>
          <w:tcPr>
            <w:tcW w:w="1843" w:type="dxa"/>
          </w:tcPr>
          <w:p w:rsidR="002D37E5" w:rsidRPr="002D37E5" w:rsidRDefault="002D37E5" w:rsidP="002D37E5">
            <w:pPr>
              <w:pStyle w:val="af7"/>
              <w:snapToGrid w:val="0"/>
              <w:jc w:val="center"/>
              <w:rPr>
                <w:rFonts w:ascii="Times New Roman" w:hAnsi="Times New Roman"/>
                <w:sz w:val="24"/>
              </w:rPr>
            </w:pPr>
          </w:p>
        </w:tc>
        <w:tc>
          <w:tcPr>
            <w:tcW w:w="9356" w:type="dxa"/>
          </w:tcPr>
          <w:p w:rsidR="002D37E5" w:rsidRPr="002D37E5" w:rsidRDefault="002D37E5" w:rsidP="002D37E5">
            <w:pPr>
              <w:pStyle w:val="af7"/>
              <w:snapToGrid w:val="0"/>
              <w:jc w:val="center"/>
              <w:rPr>
                <w:rFonts w:ascii="Times New Roman" w:hAnsi="Times New Roman"/>
                <w:sz w:val="24"/>
                <w:lang w:val="ru-RU"/>
              </w:rPr>
            </w:pPr>
            <w:r w:rsidRPr="002D37E5">
              <w:rPr>
                <w:rFonts w:ascii="Times New Roman" w:hAnsi="Times New Roman"/>
                <w:sz w:val="24"/>
                <w:lang w:val="ru-RU"/>
              </w:rPr>
              <w:t>Причины возникновения аварийных ситуаций в походе и меры их предупреждения. Психологические аспекты взаимоотношений в группе</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15.02</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23</w:t>
            </w:r>
          </w:p>
        </w:tc>
        <w:tc>
          <w:tcPr>
            <w:tcW w:w="1843" w:type="dxa"/>
          </w:tcPr>
          <w:p w:rsidR="002D37E5" w:rsidRPr="002D37E5" w:rsidRDefault="002D37E5" w:rsidP="002D37E5">
            <w:pPr>
              <w:pStyle w:val="af7"/>
              <w:snapToGrid w:val="0"/>
              <w:jc w:val="center"/>
              <w:rPr>
                <w:rFonts w:ascii="Times New Roman" w:hAnsi="Times New Roman"/>
                <w:sz w:val="24"/>
              </w:rPr>
            </w:pPr>
          </w:p>
        </w:tc>
        <w:tc>
          <w:tcPr>
            <w:tcW w:w="9356" w:type="dxa"/>
          </w:tcPr>
          <w:p w:rsidR="002D37E5" w:rsidRPr="002D37E5" w:rsidRDefault="002D37E5" w:rsidP="002D37E5">
            <w:pPr>
              <w:pStyle w:val="af7"/>
              <w:snapToGrid w:val="0"/>
              <w:jc w:val="center"/>
              <w:rPr>
                <w:rFonts w:ascii="Times New Roman" w:hAnsi="Times New Roman"/>
                <w:sz w:val="24"/>
              </w:rPr>
            </w:pPr>
            <w:r w:rsidRPr="002D37E5">
              <w:rPr>
                <w:rFonts w:ascii="Times New Roman" w:hAnsi="Times New Roman"/>
                <w:sz w:val="24"/>
                <w:lang w:val="ru-RU"/>
              </w:rPr>
              <w:t xml:space="preserve">Способы ориентирования. Движение по азимуту в походе, обход препятствий. </w:t>
            </w:r>
            <w:r w:rsidRPr="002D37E5">
              <w:rPr>
                <w:rFonts w:ascii="Times New Roman" w:hAnsi="Times New Roman"/>
                <w:sz w:val="24"/>
              </w:rPr>
              <w:t>Определение разметки маршрута.</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22.02</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24</w:t>
            </w:r>
          </w:p>
        </w:tc>
        <w:tc>
          <w:tcPr>
            <w:tcW w:w="1843" w:type="dxa"/>
          </w:tcPr>
          <w:p w:rsidR="002D37E5" w:rsidRPr="002D37E5" w:rsidRDefault="002D37E5" w:rsidP="002D37E5">
            <w:pPr>
              <w:jc w:val="center"/>
              <w:rPr>
                <w:rFonts w:ascii="Times New Roman" w:eastAsia="Calibri" w:hAnsi="Times New Roman" w:cs="Times New Roman"/>
                <w:sz w:val="24"/>
                <w:szCs w:val="24"/>
              </w:rPr>
            </w:pPr>
          </w:p>
        </w:tc>
        <w:tc>
          <w:tcPr>
            <w:tcW w:w="9356" w:type="dxa"/>
            <w:vAlign w:val="center"/>
          </w:tcPr>
          <w:p w:rsidR="002D37E5" w:rsidRPr="002D37E5" w:rsidRDefault="002D37E5" w:rsidP="002D37E5">
            <w:pPr>
              <w:jc w:val="center"/>
              <w:rPr>
                <w:rFonts w:ascii="Times New Roman" w:eastAsia="Calibri" w:hAnsi="Times New Roman" w:cs="Times New Roman"/>
                <w:i/>
                <w:sz w:val="24"/>
                <w:szCs w:val="24"/>
                <w:lang w:val="ru-RU"/>
              </w:rPr>
            </w:pPr>
            <w:r w:rsidRPr="002D37E5">
              <w:rPr>
                <w:rFonts w:ascii="Times New Roman" w:eastAsia="Calibri" w:hAnsi="Times New Roman" w:cs="Times New Roman"/>
                <w:sz w:val="24"/>
                <w:szCs w:val="24"/>
                <w:lang w:val="ru-RU"/>
              </w:rPr>
              <w:t>Ориентирование по местным приметам.</w:t>
            </w:r>
          </w:p>
          <w:p w:rsidR="002D37E5" w:rsidRPr="002D37E5" w:rsidRDefault="002D37E5" w:rsidP="002D37E5">
            <w:pPr>
              <w:jc w:val="center"/>
              <w:rPr>
                <w:rFonts w:ascii="Times New Roman" w:eastAsia="Calibri" w:hAnsi="Times New Roman" w:cs="Times New Roman"/>
                <w:i/>
                <w:sz w:val="24"/>
                <w:szCs w:val="24"/>
                <w:lang w:val="ru-RU"/>
              </w:rPr>
            </w:pPr>
            <w:r w:rsidRPr="002D37E5">
              <w:rPr>
                <w:rFonts w:ascii="Times New Roman" w:eastAsia="Calibri" w:hAnsi="Times New Roman" w:cs="Times New Roman"/>
                <w:sz w:val="24"/>
                <w:szCs w:val="24"/>
                <w:lang w:val="ru-RU"/>
              </w:rPr>
              <w:t>Действия в случае потери ориентировки</w:t>
            </w:r>
          </w:p>
        </w:tc>
        <w:tc>
          <w:tcPr>
            <w:tcW w:w="992" w:type="dxa"/>
          </w:tcPr>
          <w:p w:rsidR="002D37E5" w:rsidRPr="002D37E5" w:rsidRDefault="00CB4B4F"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01.03</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25</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Природоохранная акция. Распределение обязанностей. Подготовка инвентаря и спецодежды. Реализация запланированного дела: проведение  природоохранных мероприятий на улицах, в парке.</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15.03</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26</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Подведение итогов: рассказ об экологических проблемах микрорайона и проведённой акции учащимся младших классов</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22.03</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27</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Презентация краеведческого материала.</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05.04</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28</w:t>
            </w:r>
          </w:p>
        </w:tc>
        <w:tc>
          <w:tcPr>
            <w:tcW w:w="1843" w:type="dxa"/>
          </w:tcPr>
          <w:p w:rsidR="002D37E5" w:rsidRPr="002D37E5" w:rsidRDefault="002D37E5" w:rsidP="002D37E5">
            <w:pPr>
              <w:jc w:val="center"/>
              <w:rPr>
                <w:rFonts w:ascii="Times New Roman" w:eastAsia="Calibri"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eastAsia="Calibri" w:hAnsi="Times New Roman" w:cs="Times New Roman"/>
                <w:sz w:val="24"/>
                <w:szCs w:val="24"/>
                <w:lang w:val="ru-RU"/>
              </w:rPr>
              <w:t xml:space="preserve">Подготовка к походу, путешествию. Составление плана-графика движения. </w:t>
            </w:r>
            <w:r w:rsidRPr="002D37E5">
              <w:rPr>
                <w:rFonts w:ascii="Times New Roman" w:eastAsia="Calibri" w:hAnsi="Times New Roman" w:cs="Times New Roman"/>
                <w:sz w:val="24"/>
                <w:szCs w:val="24"/>
              </w:rPr>
              <w:t>Подготовка снаряжения.</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12.04</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29</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Совместное,  осуществление и последующий анализ походов выходного дня  с целью отработки  навыков ориентирования, техники пешеходного туризма, сбора краеведческого материала.</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19.04</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30</w:t>
            </w:r>
          </w:p>
        </w:tc>
        <w:tc>
          <w:tcPr>
            <w:tcW w:w="1843" w:type="dxa"/>
          </w:tcPr>
          <w:p w:rsidR="002D37E5" w:rsidRPr="002D37E5" w:rsidRDefault="002D37E5" w:rsidP="002D37E5">
            <w:pPr>
              <w:jc w:val="center"/>
              <w:rPr>
                <w:rFonts w:ascii="Times New Roman" w:hAnsi="Times New Roman" w:cs="Times New Roman"/>
                <w:sz w:val="24"/>
                <w:szCs w:val="24"/>
              </w:rPr>
            </w:pPr>
          </w:p>
        </w:tc>
        <w:tc>
          <w:tcPr>
            <w:tcW w:w="9356"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 xml:space="preserve">Ознакомление с собранным краеведческим материалом других учащихся школы; </w:t>
            </w:r>
            <w:r w:rsidRPr="002D37E5">
              <w:rPr>
                <w:rFonts w:ascii="Times New Roman" w:hAnsi="Times New Roman" w:cs="Times New Roman"/>
                <w:spacing w:val="-3"/>
                <w:sz w:val="24"/>
                <w:szCs w:val="24"/>
                <w:lang w:val="ru-RU"/>
              </w:rPr>
              <w:t>конкурс отчетов)</w:t>
            </w:r>
          </w:p>
        </w:tc>
        <w:tc>
          <w:tcPr>
            <w:tcW w:w="992" w:type="dxa"/>
          </w:tcPr>
          <w:p w:rsidR="002D37E5" w:rsidRPr="002D37E5" w:rsidRDefault="002D37E5" w:rsidP="002D37E5">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1</w:t>
            </w:r>
          </w:p>
        </w:tc>
        <w:tc>
          <w:tcPr>
            <w:tcW w:w="850"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26.04</w:t>
            </w: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2D37E5" w:rsidRPr="002D37E5" w:rsidTr="002D37E5">
        <w:trPr>
          <w:trHeight w:val="385"/>
        </w:trPr>
        <w:tc>
          <w:tcPr>
            <w:tcW w:w="675" w:type="dxa"/>
          </w:tcPr>
          <w:p w:rsidR="002D37E5" w:rsidRPr="002D37E5" w:rsidRDefault="002D37E5" w:rsidP="00CB4B4F">
            <w:pPr>
              <w:jc w:val="center"/>
              <w:rPr>
                <w:rFonts w:ascii="Times New Roman" w:hAnsi="Times New Roman" w:cs="Times New Roman"/>
                <w:i/>
                <w:sz w:val="24"/>
                <w:szCs w:val="24"/>
                <w:lang w:val="ru-RU"/>
              </w:rPr>
            </w:pPr>
            <w:r w:rsidRPr="002D37E5">
              <w:rPr>
                <w:rFonts w:ascii="Times New Roman" w:hAnsi="Times New Roman" w:cs="Times New Roman"/>
                <w:sz w:val="24"/>
                <w:szCs w:val="24"/>
                <w:lang w:val="ru-RU"/>
              </w:rPr>
              <w:t>31-32</w:t>
            </w:r>
          </w:p>
        </w:tc>
        <w:tc>
          <w:tcPr>
            <w:tcW w:w="1843" w:type="dxa"/>
          </w:tcPr>
          <w:p w:rsidR="002D37E5" w:rsidRPr="002D37E5" w:rsidRDefault="002D37E5" w:rsidP="002D37E5">
            <w:pPr>
              <w:pStyle w:val="af7"/>
              <w:snapToGrid w:val="0"/>
              <w:jc w:val="center"/>
              <w:rPr>
                <w:rFonts w:ascii="Times New Roman" w:hAnsi="Times New Roman"/>
                <w:sz w:val="24"/>
              </w:rPr>
            </w:pPr>
          </w:p>
        </w:tc>
        <w:tc>
          <w:tcPr>
            <w:tcW w:w="9356" w:type="dxa"/>
          </w:tcPr>
          <w:p w:rsidR="002D37E5" w:rsidRPr="002D37E5" w:rsidRDefault="002D37E5" w:rsidP="002D37E5">
            <w:pPr>
              <w:pStyle w:val="af7"/>
              <w:snapToGrid w:val="0"/>
              <w:jc w:val="center"/>
              <w:rPr>
                <w:rFonts w:ascii="Times New Roman" w:hAnsi="Times New Roman"/>
                <w:sz w:val="24"/>
              </w:rPr>
            </w:pPr>
            <w:r w:rsidRPr="002D37E5">
              <w:rPr>
                <w:rFonts w:ascii="Times New Roman" w:hAnsi="Times New Roman"/>
                <w:sz w:val="24"/>
              </w:rPr>
              <w:t>Подведение итогов туристского  путешествия</w:t>
            </w:r>
          </w:p>
        </w:tc>
        <w:tc>
          <w:tcPr>
            <w:tcW w:w="992" w:type="dxa"/>
          </w:tcPr>
          <w:p w:rsidR="002D37E5" w:rsidRPr="002D37E5" w:rsidRDefault="00FB0276" w:rsidP="002D37E5">
            <w:pPr>
              <w:jc w:val="center"/>
              <w:rPr>
                <w:rFonts w:ascii="Times New Roman" w:hAnsi="Times New Roman" w:cs="Times New Roman"/>
                <w:i/>
                <w:sz w:val="24"/>
                <w:szCs w:val="24"/>
                <w:lang w:val="ru-RU"/>
              </w:rPr>
            </w:pPr>
            <w:r>
              <w:rPr>
                <w:rFonts w:ascii="Times New Roman" w:hAnsi="Times New Roman" w:cs="Times New Roman"/>
                <w:sz w:val="24"/>
                <w:szCs w:val="24"/>
                <w:lang w:val="ru-RU"/>
              </w:rPr>
              <w:t>2</w:t>
            </w:r>
          </w:p>
        </w:tc>
        <w:tc>
          <w:tcPr>
            <w:tcW w:w="850" w:type="dxa"/>
          </w:tcPr>
          <w:p w:rsidR="00CB4B4F"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17.05</w:t>
            </w:r>
          </w:p>
          <w:p w:rsidR="00FB0276"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24.05</w:t>
            </w:r>
          </w:p>
          <w:p w:rsidR="00FB0276" w:rsidRPr="002D37E5" w:rsidRDefault="00FB0276" w:rsidP="002D37E5">
            <w:pPr>
              <w:jc w:val="center"/>
              <w:rPr>
                <w:rFonts w:ascii="Times New Roman" w:hAnsi="Times New Roman" w:cs="Times New Roman"/>
                <w:i/>
                <w:sz w:val="24"/>
                <w:szCs w:val="24"/>
                <w:lang w:val="ru-RU"/>
              </w:rPr>
            </w:pPr>
          </w:p>
        </w:tc>
        <w:tc>
          <w:tcPr>
            <w:tcW w:w="993" w:type="dxa"/>
          </w:tcPr>
          <w:p w:rsidR="002D37E5" w:rsidRPr="002D37E5" w:rsidRDefault="002D37E5" w:rsidP="002D37E5">
            <w:pPr>
              <w:jc w:val="center"/>
              <w:rPr>
                <w:rFonts w:ascii="Times New Roman" w:hAnsi="Times New Roman" w:cs="Times New Roman"/>
                <w:i/>
                <w:sz w:val="24"/>
                <w:szCs w:val="24"/>
                <w:lang w:val="ru-RU"/>
              </w:rPr>
            </w:pPr>
          </w:p>
        </w:tc>
      </w:tr>
      <w:tr w:rsidR="00FB0276" w:rsidRPr="002D37E5" w:rsidTr="002D37E5">
        <w:trPr>
          <w:trHeight w:val="385"/>
        </w:trPr>
        <w:tc>
          <w:tcPr>
            <w:tcW w:w="675" w:type="dxa"/>
          </w:tcPr>
          <w:p w:rsidR="00FB0276" w:rsidRPr="00FB0276" w:rsidRDefault="00FB0276" w:rsidP="00CB4B4F">
            <w:pPr>
              <w:jc w:val="center"/>
              <w:rPr>
                <w:rFonts w:ascii="Times New Roman" w:hAnsi="Times New Roman" w:cs="Times New Roman"/>
                <w:sz w:val="24"/>
                <w:szCs w:val="24"/>
                <w:lang w:val="ru-RU"/>
              </w:rPr>
            </w:pPr>
            <w:r>
              <w:rPr>
                <w:rFonts w:ascii="Times New Roman" w:hAnsi="Times New Roman" w:cs="Times New Roman"/>
                <w:sz w:val="24"/>
                <w:szCs w:val="24"/>
                <w:lang w:val="ru-RU"/>
              </w:rPr>
              <w:t>33</w:t>
            </w:r>
          </w:p>
        </w:tc>
        <w:tc>
          <w:tcPr>
            <w:tcW w:w="1843" w:type="dxa"/>
          </w:tcPr>
          <w:p w:rsidR="00FB0276" w:rsidRPr="002D37E5" w:rsidRDefault="00FB0276" w:rsidP="002D37E5">
            <w:pPr>
              <w:pStyle w:val="af7"/>
              <w:snapToGrid w:val="0"/>
              <w:jc w:val="center"/>
              <w:rPr>
                <w:rFonts w:ascii="Times New Roman" w:hAnsi="Times New Roman"/>
                <w:sz w:val="24"/>
              </w:rPr>
            </w:pPr>
          </w:p>
        </w:tc>
        <w:tc>
          <w:tcPr>
            <w:tcW w:w="9356" w:type="dxa"/>
          </w:tcPr>
          <w:p w:rsidR="00FB0276" w:rsidRPr="00FB0276" w:rsidRDefault="00FB0276" w:rsidP="002D37E5">
            <w:pPr>
              <w:pStyle w:val="af7"/>
              <w:snapToGrid w:val="0"/>
              <w:jc w:val="center"/>
              <w:rPr>
                <w:rFonts w:ascii="Times New Roman" w:hAnsi="Times New Roman"/>
                <w:sz w:val="24"/>
                <w:lang w:val="ru-RU"/>
              </w:rPr>
            </w:pPr>
            <w:r>
              <w:rPr>
                <w:rFonts w:ascii="Times New Roman" w:hAnsi="Times New Roman"/>
                <w:sz w:val="24"/>
                <w:lang w:val="ru-RU"/>
              </w:rPr>
              <w:t>Итоговое занятие.</w:t>
            </w:r>
          </w:p>
        </w:tc>
        <w:tc>
          <w:tcPr>
            <w:tcW w:w="992" w:type="dxa"/>
          </w:tcPr>
          <w:p w:rsidR="00FB0276" w:rsidRPr="00FB0276" w:rsidRDefault="00FB0276" w:rsidP="002D37E5">
            <w:pPr>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850" w:type="dxa"/>
          </w:tcPr>
          <w:p w:rsidR="00FB0276" w:rsidRPr="00FB0276" w:rsidRDefault="00FB0276" w:rsidP="002D37E5">
            <w:pPr>
              <w:jc w:val="center"/>
              <w:rPr>
                <w:rFonts w:ascii="Times New Roman" w:hAnsi="Times New Roman" w:cs="Times New Roman"/>
                <w:i/>
                <w:sz w:val="24"/>
                <w:szCs w:val="24"/>
                <w:lang w:val="ru-RU"/>
              </w:rPr>
            </w:pPr>
            <w:r>
              <w:rPr>
                <w:rFonts w:ascii="Times New Roman" w:hAnsi="Times New Roman" w:cs="Times New Roman"/>
                <w:i/>
                <w:sz w:val="24"/>
                <w:szCs w:val="24"/>
                <w:lang w:val="ru-RU"/>
              </w:rPr>
              <w:t>31.05</w:t>
            </w:r>
          </w:p>
        </w:tc>
        <w:tc>
          <w:tcPr>
            <w:tcW w:w="993" w:type="dxa"/>
          </w:tcPr>
          <w:p w:rsidR="00FB0276" w:rsidRPr="002D37E5" w:rsidRDefault="00FB0276" w:rsidP="002D37E5">
            <w:pPr>
              <w:jc w:val="center"/>
              <w:rPr>
                <w:rFonts w:ascii="Times New Roman" w:hAnsi="Times New Roman" w:cs="Times New Roman"/>
                <w:i/>
                <w:sz w:val="24"/>
                <w:szCs w:val="24"/>
              </w:rPr>
            </w:pPr>
          </w:p>
        </w:tc>
      </w:tr>
    </w:tbl>
    <w:p w:rsidR="00336CCA" w:rsidRPr="002D37E5" w:rsidRDefault="00336CCA" w:rsidP="002D37E5">
      <w:pPr>
        <w:spacing w:after="0" w:line="240" w:lineRule="auto"/>
        <w:jc w:val="center"/>
        <w:rPr>
          <w:rFonts w:ascii="Times New Roman" w:hAnsi="Times New Roman" w:cs="Times New Roman"/>
          <w:sz w:val="24"/>
          <w:szCs w:val="24"/>
        </w:rPr>
      </w:pP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kern w:val="2"/>
          <w:sz w:val="24"/>
          <w:szCs w:val="24"/>
        </w:rPr>
      </w:pP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kern w:val="2"/>
          <w:sz w:val="24"/>
          <w:szCs w:val="24"/>
        </w:rPr>
      </w:pP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kern w:val="2"/>
          <w:sz w:val="24"/>
          <w:szCs w:val="24"/>
        </w:rPr>
      </w:pPr>
    </w:p>
    <w:p w:rsidR="001120C2" w:rsidRPr="002D37E5" w:rsidRDefault="001120C2"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kern w:val="2"/>
          <w:sz w:val="24"/>
          <w:szCs w:val="24"/>
        </w:rPr>
      </w:pP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kern w:val="2"/>
          <w:sz w:val="24"/>
          <w:szCs w:val="24"/>
        </w:rPr>
      </w:pPr>
      <w:r w:rsidRPr="002D37E5">
        <w:rPr>
          <w:rFonts w:ascii="Times New Roman" w:hAnsi="Times New Roman" w:cs="Times New Roman"/>
          <w:kern w:val="2"/>
          <w:sz w:val="24"/>
          <w:szCs w:val="24"/>
        </w:rPr>
        <w:t>СОГЛАСОВАНО</w:t>
      </w:r>
      <w:r w:rsidRPr="002D37E5">
        <w:rPr>
          <w:rFonts w:ascii="Times New Roman" w:hAnsi="Times New Roman" w:cs="Times New Roman"/>
          <w:kern w:val="2"/>
          <w:sz w:val="24"/>
          <w:szCs w:val="24"/>
        </w:rPr>
        <w:tab/>
      </w:r>
      <w:r w:rsidRPr="002D37E5">
        <w:rPr>
          <w:rFonts w:ascii="Times New Roman" w:hAnsi="Times New Roman" w:cs="Times New Roman"/>
          <w:kern w:val="2"/>
          <w:sz w:val="24"/>
          <w:szCs w:val="24"/>
        </w:rPr>
        <w:tab/>
      </w:r>
      <w:r w:rsidRPr="002D37E5">
        <w:rPr>
          <w:rFonts w:ascii="Times New Roman" w:hAnsi="Times New Roman" w:cs="Times New Roman"/>
          <w:kern w:val="2"/>
          <w:sz w:val="24"/>
          <w:szCs w:val="24"/>
        </w:rPr>
        <w:tab/>
      </w:r>
      <w:r w:rsidRPr="002D37E5">
        <w:rPr>
          <w:rFonts w:ascii="Times New Roman" w:hAnsi="Times New Roman" w:cs="Times New Roman"/>
          <w:kern w:val="2"/>
          <w:sz w:val="24"/>
          <w:szCs w:val="24"/>
        </w:rPr>
        <w:tab/>
      </w:r>
      <w:r w:rsidRPr="002D37E5">
        <w:rPr>
          <w:rFonts w:ascii="Times New Roman" w:hAnsi="Times New Roman" w:cs="Times New Roman"/>
          <w:kern w:val="2"/>
          <w:sz w:val="24"/>
          <w:szCs w:val="24"/>
        </w:rPr>
        <w:tab/>
      </w:r>
      <w:r w:rsidRPr="002D37E5">
        <w:rPr>
          <w:rFonts w:ascii="Times New Roman" w:hAnsi="Times New Roman" w:cs="Times New Roman"/>
          <w:kern w:val="2"/>
          <w:sz w:val="24"/>
          <w:szCs w:val="24"/>
        </w:rPr>
        <w:tab/>
      </w:r>
      <w:r w:rsidRPr="002D37E5">
        <w:rPr>
          <w:rFonts w:ascii="Times New Roman" w:hAnsi="Times New Roman" w:cs="Times New Roman"/>
          <w:kern w:val="2"/>
          <w:sz w:val="24"/>
          <w:szCs w:val="24"/>
        </w:rPr>
        <w:tab/>
      </w:r>
      <w:r w:rsidRPr="002D37E5">
        <w:rPr>
          <w:rFonts w:ascii="Times New Roman" w:hAnsi="Times New Roman" w:cs="Times New Roman"/>
          <w:kern w:val="2"/>
          <w:sz w:val="24"/>
          <w:szCs w:val="24"/>
        </w:rPr>
        <w:tab/>
      </w:r>
      <w:r w:rsidRPr="002D37E5">
        <w:rPr>
          <w:rFonts w:ascii="Times New Roman" w:hAnsi="Times New Roman" w:cs="Times New Roman"/>
          <w:kern w:val="2"/>
          <w:sz w:val="24"/>
          <w:szCs w:val="24"/>
        </w:rPr>
        <w:tab/>
        <w:t xml:space="preserve">                                 СОГЛАСОВАНО</w:t>
      </w:r>
    </w:p>
    <w:p w:rsidR="009A61DF" w:rsidRPr="002D37E5" w:rsidRDefault="009A61DF" w:rsidP="002D37E5">
      <w:pPr>
        <w:pStyle w:val="21"/>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kern w:val="2"/>
          <w:sz w:val="24"/>
          <w:szCs w:val="24"/>
        </w:rPr>
      </w:pPr>
      <w:r w:rsidRPr="002D37E5">
        <w:rPr>
          <w:rFonts w:ascii="Times New Roman" w:hAnsi="Times New Roman" w:cs="Times New Roman"/>
          <w:kern w:val="2"/>
          <w:sz w:val="24"/>
          <w:szCs w:val="24"/>
        </w:rPr>
        <w:t>Протокол заседания                                                                                          Заместитель директора по УВР</w:t>
      </w:r>
    </w:p>
    <w:p w:rsidR="009A61DF" w:rsidRPr="002D37E5" w:rsidRDefault="009A61DF" w:rsidP="002D37E5">
      <w:pPr>
        <w:pStyle w:val="21"/>
        <w:tabs>
          <w:tab w:val="left" w:pos="708"/>
          <w:tab w:val="left" w:pos="1843"/>
          <w:tab w:val="left" w:pos="2124"/>
          <w:tab w:val="left" w:pos="2832"/>
        </w:tabs>
        <w:spacing w:before="0" w:after="0"/>
        <w:rPr>
          <w:rFonts w:ascii="Times New Roman" w:hAnsi="Times New Roman" w:cs="Times New Roman"/>
          <w:kern w:val="2"/>
          <w:sz w:val="24"/>
          <w:szCs w:val="24"/>
        </w:rPr>
      </w:pPr>
      <w:r w:rsidRPr="002D37E5">
        <w:rPr>
          <w:rFonts w:ascii="Times New Roman" w:hAnsi="Times New Roman" w:cs="Times New Roman"/>
          <w:kern w:val="2"/>
          <w:sz w:val="24"/>
          <w:szCs w:val="24"/>
        </w:rPr>
        <w:t>Педагогического совета</w:t>
      </w:r>
      <w:r w:rsidRPr="002D37E5">
        <w:rPr>
          <w:rFonts w:ascii="Times New Roman" w:hAnsi="Times New Roman" w:cs="Times New Roman"/>
          <w:kern w:val="2"/>
          <w:sz w:val="24"/>
          <w:szCs w:val="24"/>
        </w:rPr>
        <w:tab/>
      </w:r>
      <w:r w:rsidRPr="002D37E5">
        <w:rPr>
          <w:rFonts w:ascii="Times New Roman" w:hAnsi="Times New Roman" w:cs="Times New Roman"/>
          <w:kern w:val="2"/>
          <w:sz w:val="24"/>
          <w:szCs w:val="24"/>
        </w:rPr>
        <w:tab/>
      </w:r>
      <w:r w:rsidRPr="002D37E5">
        <w:rPr>
          <w:rFonts w:ascii="Times New Roman" w:hAnsi="Times New Roman" w:cs="Times New Roman"/>
          <w:kern w:val="2"/>
          <w:sz w:val="24"/>
          <w:szCs w:val="24"/>
        </w:rPr>
        <w:tab/>
      </w:r>
      <w:r w:rsidRPr="002D37E5">
        <w:rPr>
          <w:rFonts w:ascii="Times New Roman" w:hAnsi="Times New Roman" w:cs="Times New Roman"/>
          <w:kern w:val="2"/>
          <w:sz w:val="24"/>
          <w:szCs w:val="24"/>
        </w:rPr>
        <w:tab/>
        <w:t xml:space="preserve">                                              __________Р.Р. Исхакова</w:t>
      </w:r>
    </w:p>
    <w:p w:rsidR="009A61DF" w:rsidRPr="002D37E5" w:rsidRDefault="009A61DF" w:rsidP="002D37E5">
      <w:pPr>
        <w:pStyle w:val="21"/>
        <w:tabs>
          <w:tab w:val="left" w:pos="708"/>
          <w:tab w:val="left" w:pos="1843"/>
          <w:tab w:val="left" w:pos="2124"/>
          <w:tab w:val="left" w:pos="2832"/>
        </w:tabs>
        <w:spacing w:before="0" w:after="0"/>
        <w:rPr>
          <w:rFonts w:ascii="Times New Roman" w:hAnsi="Times New Roman" w:cs="Times New Roman"/>
          <w:kern w:val="2"/>
          <w:sz w:val="24"/>
          <w:szCs w:val="24"/>
        </w:rPr>
      </w:pPr>
      <w:r w:rsidRPr="002D37E5">
        <w:rPr>
          <w:rFonts w:ascii="Times New Roman" w:hAnsi="Times New Roman" w:cs="Times New Roman"/>
          <w:kern w:val="2"/>
          <w:sz w:val="24"/>
          <w:szCs w:val="24"/>
        </w:rPr>
        <w:t>МБОУ «Ведерниковская ООШ»</w:t>
      </w:r>
    </w:p>
    <w:p w:rsidR="009A61DF" w:rsidRPr="002D37E5" w:rsidRDefault="0012003E" w:rsidP="002D37E5">
      <w:pPr>
        <w:pStyle w:val="21"/>
        <w:tabs>
          <w:tab w:val="left" w:pos="708"/>
          <w:tab w:val="left" w:pos="1843"/>
          <w:tab w:val="left" w:pos="2124"/>
          <w:tab w:val="left" w:pos="2832"/>
        </w:tabs>
        <w:spacing w:before="0" w:after="0"/>
        <w:rPr>
          <w:rFonts w:ascii="Times New Roman" w:hAnsi="Times New Roman" w:cs="Times New Roman"/>
          <w:kern w:val="2"/>
          <w:sz w:val="24"/>
          <w:szCs w:val="24"/>
        </w:rPr>
      </w:pPr>
      <w:r w:rsidRPr="002D37E5">
        <w:rPr>
          <w:rFonts w:ascii="Times New Roman" w:hAnsi="Times New Roman" w:cs="Times New Roman"/>
          <w:kern w:val="2"/>
          <w:sz w:val="24"/>
          <w:szCs w:val="24"/>
        </w:rPr>
        <w:lastRenderedPageBreak/>
        <w:t>О</w:t>
      </w:r>
      <w:r w:rsidR="009A61DF" w:rsidRPr="002D37E5">
        <w:rPr>
          <w:rFonts w:ascii="Times New Roman" w:hAnsi="Times New Roman" w:cs="Times New Roman"/>
          <w:kern w:val="2"/>
          <w:sz w:val="24"/>
          <w:szCs w:val="24"/>
        </w:rPr>
        <w:t>т</w:t>
      </w:r>
      <w:r w:rsidR="0032769D">
        <w:rPr>
          <w:rFonts w:ascii="Times New Roman" w:hAnsi="Times New Roman" w:cs="Times New Roman"/>
          <w:kern w:val="2"/>
          <w:sz w:val="24"/>
          <w:szCs w:val="24"/>
        </w:rPr>
        <w:t>29</w:t>
      </w:r>
      <w:r>
        <w:rPr>
          <w:rFonts w:ascii="Times New Roman" w:hAnsi="Times New Roman" w:cs="Times New Roman"/>
          <w:kern w:val="2"/>
          <w:sz w:val="24"/>
          <w:szCs w:val="24"/>
        </w:rPr>
        <w:t xml:space="preserve">   </w:t>
      </w:r>
      <w:r w:rsidR="009A61DF" w:rsidRPr="002D37E5">
        <w:rPr>
          <w:rFonts w:ascii="Times New Roman" w:hAnsi="Times New Roman" w:cs="Times New Roman"/>
          <w:kern w:val="2"/>
          <w:sz w:val="24"/>
          <w:szCs w:val="24"/>
        </w:rPr>
        <w:t>.08.201</w:t>
      </w:r>
      <w:r w:rsidR="00CB4B4F">
        <w:rPr>
          <w:rFonts w:ascii="Times New Roman" w:hAnsi="Times New Roman" w:cs="Times New Roman"/>
          <w:kern w:val="2"/>
          <w:sz w:val="24"/>
          <w:szCs w:val="24"/>
        </w:rPr>
        <w:t>7</w:t>
      </w:r>
      <w:r w:rsidR="009A61DF" w:rsidRPr="002D37E5">
        <w:rPr>
          <w:rFonts w:ascii="Times New Roman" w:hAnsi="Times New Roman" w:cs="Times New Roman"/>
          <w:kern w:val="2"/>
          <w:sz w:val="24"/>
          <w:szCs w:val="24"/>
        </w:rPr>
        <w:t>г. №1.</w:t>
      </w:r>
    </w:p>
    <w:p w:rsidR="003C171A" w:rsidRPr="002D37E5" w:rsidRDefault="003C171A" w:rsidP="002D37E5">
      <w:pPr>
        <w:spacing w:after="0" w:line="240" w:lineRule="auto"/>
        <w:jc w:val="center"/>
        <w:rPr>
          <w:rFonts w:ascii="Times New Roman" w:hAnsi="Times New Roman" w:cs="Times New Roman"/>
          <w:sz w:val="24"/>
          <w:szCs w:val="24"/>
        </w:rPr>
      </w:pPr>
    </w:p>
    <w:sectPr w:rsidR="003C171A" w:rsidRPr="002D37E5" w:rsidSect="00C64021">
      <w:footerReference w:type="even" r:id="rId8"/>
      <w:footerReference w:type="default" r:id="rId9"/>
      <w:pgSz w:w="16838" w:h="11906" w:orient="landscape"/>
      <w:pgMar w:top="170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EF7" w:rsidRDefault="007C1EF7">
      <w:pPr>
        <w:spacing w:after="0" w:line="240" w:lineRule="auto"/>
      </w:pPr>
      <w:r>
        <w:separator/>
      </w:r>
    </w:p>
  </w:endnote>
  <w:endnote w:type="continuationSeparator" w:id="0">
    <w:p w:rsidR="007C1EF7" w:rsidRDefault="007C1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DD" w:rsidRDefault="00535905" w:rsidP="00C64021">
    <w:pPr>
      <w:pStyle w:val="a5"/>
      <w:framePr w:wrap="around" w:vAnchor="text" w:hAnchor="margin" w:xAlign="right" w:y="1"/>
      <w:rPr>
        <w:rStyle w:val="a7"/>
      </w:rPr>
    </w:pPr>
    <w:r>
      <w:rPr>
        <w:rStyle w:val="a7"/>
      </w:rPr>
      <w:fldChar w:fldCharType="begin"/>
    </w:r>
    <w:r w:rsidR="00D00ADD">
      <w:rPr>
        <w:rStyle w:val="a7"/>
      </w:rPr>
      <w:instrText xml:space="preserve">PAGE  </w:instrText>
    </w:r>
    <w:r>
      <w:rPr>
        <w:rStyle w:val="a7"/>
      </w:rPr>
      <w:fldChar w:fldCharType="end"/>
    </w:r>
  </w:p>
  <w:p w:rsidR="00D00ADD" w:rsidRDefault="00D00ADD" w:rsidP="00C64021">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ADD" w:rsidRDefault="00535905" w:rsidP="00C64021">
    <w:pPr>
      <w:pStyle w:val="a5"/>
      <w:framePr w:wrap="around" w:vAnchor="text" w:hAnchor="margin" w:xAlign="right" w:y="1"/>
      <w:rPr>
        <w:rStyle w:val="a7"/>
      </w:rPr>
    </w:pPr>
    <w:r>
      <w:rPr>
        <w:rStyle w:val="a7"/>
      </w:rPr>
      <w:fldChar w:fldCharType="begin"/>
    </w:r>
    <w:r w:rsidR="00D00ADD">
      <w:rPr>
        <w:rStyle w:val="a7"/>
      </w:rPr>
      <w:instrText xml:space="preserve">PAGE  </w:instrText>
    </w:r>
    <w:r>
      <w:rPr>
        <w:rStyle w:val="a7"/>
      </w:rPr>
      <w:fldChar w:fldCharType="separate"/>
    </w:r>
    <w:r w:rsidR="00FB0276">
      <w:rPr>
        <w:rStyle w:val="a7"/>
        <w:noProof/>
      </w:rPr>
      <w:t>6</w:t>
    </w:r>
    <w:r>
      <w:rPr>
        <w:rStyle w:val="a7"/>
      </w:rPr>
      <w:fldChar w:fldCharType="end"/>
    </w:r>
  </w:p>
  <w:p w:rsidR="00D00ADD" w:rsidRDefault="00D00ADD" w:rsidP="00C6402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EF7" w:rsidRDefault="007C1EF7">
      <w:pPr>
        <w:spacing w:after="0" w:line="240" w:lineRule="auto"/>
      </w:pPr>
      <w:r>
        <w:separator/>
      </w:r>
    </w:p>
  </w:footnote>
  <w:footnote w:type="continuationSeparator" w:id="0">
    <w:p w:rsidR="007C1EF7" w:rsidRDefault="007C1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nsid w:val="00000003"/>
    <w:multiLevelType w:val="singleLevel"/>
    <w:tmpl w:val="00000003"/>
    <w:name w:val="WW8Num5"/>
    <w:lvl w:ilvl="0">
      <w:start w:val="1"/>
      <w:numFmt w:val="decimal"/>
      <w:lvlText w:val="%1."/>
      <w:lvlJc w:val="left"/>
      <w:pPr>
        <w:tabs>
          <w:tab w:val="num" w:pos="1785"/>
        </w:tabs>
        <w:ind w:left="1785" w:hanging="1065"/>
      </w:pPr>
    </w:lvl>
  </w:abstractNum>
  <w:abstractNum w:abstractNumId="2">
    <w:nsid w:val="00000004"/>
    <w:multiLevelType w:val="singleLevel"/>
    <w:tmpl w:val="00000004"/>
    <w:lvl w:ilvl="0">
      <w:numFmt w:val="bullet"/>
      <w:lvlText w:val="-"/>
      <w:lvlJc w:val="left"/>
      <w:pPr>
        <w:tabs>
          <w:tab w:val="num" w:pos="360"/>
        </w:tabs>
        <w:ind w:left="0" w:firstLine="0"/>
      </w:pPr>
      <w:rPr>
        <w:rFonts w:ascii="Times New Roman" w:hAnsi="Times New Roman" w:cs="Times New Roman"/>
      </w:rPr>
    </w:lvl>
  </w:abstractNum>
  <w:abstractNum w:abstractNumId="3">
    <w:nsid w:val="00000005"/>
    <w:multiLevelType w:val="singleLevel"/>
    <w:tmpl w:val="00000005"/>
    <w:name w:val="WW8Num6"/>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lvl w:ilvl="0">
      <w:numFmt w:val="bullet"/>
      <w:lvlText w:val="-"/>
      <w:lvlJc w:val="left"/>
      <w:pPr>
        <w:tabs>
          <w:tab w:val="num" w:pos="365"/>
        </w:tabs>
        <w:ind w:left="0" w:firstLine="0"/>
      </w:pPr>
      <w:rPr>
        <w:rFonts w:ascii="Times New Roman" w:hAnsi="Times New Roman" w:cs="Times New Roman"/>
      </w:rPr>
    </w:lvl>
  </w:abstractNum>
  <w:abstractNum w:abstractNumId="5">
    <w:nsid w:val="00000007"/>
    <w:multiLevelType w:val="singleLevel"/>
    <w:tmpl w:val="00000007"/>
    <w:lvl w:ilvl="0">
      <w:numFmt w:val="bullet"/>
      <w:lvlText w:val="-"/>
      <w:lvlJc w:val="left"/>
      <w:pPr>
        <w:tabs>
          <w:tab w:val="num" w:pos="350"/>
        </w:tabs>
        <w:ind w:left="0" w:firstLine="0"/>
      </w:pPr>
      <w:rPr>
        <w:rFonts w:ascii="Times New Roman" w:hAnsi="Times New Roman" w:cs="Times New Roman"/>
      </w:rPr>
    </w:lvl>
  </w:abstractNum>
  <w:abstractNum w:abstractNumId="6">
    <w:nsid w:val="3F2001E9"/>
    <w:multiLevelType w:val="multilevel"/>
    <w:tmpl w:val="0D68B9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27B"/>
    <w:rsid w:val="000F0F3D"/>
    <w:rsid w:val="001120C2"/>
    <w:rsid w:val="0012003E"/>
    <w:rsid w:val="001321E7"/>
    <w:rsid w:val="001C084A"/>
    <w:rsid w:val="001C3F6D"/>
    <w:rsid w:val="001D0ABC"/>
    <w:rsid w:val="001F159C"/>
    <w:rsid w:val="00263744"/>
    <w:rsid w:val="0026460A"/>
    <w:rsid w:val="002D37E5"/>
    <w:rsid w:val="0032769D"/>
    <w:rsid w:val="00336CCA"/>
    <w:rsid w:val="00371880"/>
    <w:rsid w:val="00385638"/>
    <w:rsid w:val="003C171A"/>
    <w:rsid w:val="004742F8"/>
    <w:rsid w:val="00535905"/>
    <w:rsid w:val="005547B8"/>
    <w:rsid w:val="006239C2"/>
    <w:rsid w:val="00667A00"/>
    <w:rsid w:val="00695BA5"/>
    <w:rsid w:val="00753094"/>
    <w:rsid w:val="0079427B"/>
    <w:rsid w:val="007B4A5F"/>
    <w:rsid w:val="007C1EF7"/>
    <w:rsid w:val="007D2125"/>
    <w:rsid w:val="00960F0B"/>
    <w:rsid w:val="00976CF1"/>
    <w:rsid w:val="009A61DF"/>
    <w:rsid w:val="00A277A2"/>
    <w:rsid w:val="00B37299"/>
    <w:rsid w:val="00B51152"/>
    <w:rsid w:val="00B8368D"/>
    <w:rsid w:val="00BF2BCA"/>
    <w:rsid w:val="00C03AA6"/>
    <w:rsid w:val="00C04CD4"/>
    <w:rsid w:val="00C557D5"/>
    <w:rsid w:val="00C64021"/>
    <w:rsid w:val="00CB4B4F"/>
    <w:rsid w:val="00D00ADD"/>
    <w:rsid w:val="00DB31A7"/>
    <w:rsid w:val="00F6166F"/>
    <w:rsid w:val="00FB0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36C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616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04CD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link w:val="60"/>
    <w:qFormat/>
    <w:rsid w:val="00336CC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6CCA"/>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rsid w:val="00336CCA"/>
    <w:rPr>
      <w:rFonts w:ascii="Times New Roman" w:eastAsia="Times New Roman" w:hAnsi="Times New Roman" w:cs="Times New Roman"/>
      <w:b/>
      <w:bCs/>
      <w:sz w:val="15"/>
      <w:szCs w:val="15"/>
      <w:lang w:eastAsia="ru-RU"/>
    </w:rPr>
  </w:style>
  <w:style w:type="character" w:styleId="a3">
    <w:name w:val="Hyperlink"/>
    <w:rsid w:val="00336CCA"/>
    <w:rPr>
      <w:color w:val="0000FF"/>
      <w:u w:val="single"/>
    </w:rPr>
  </w:style>
  <w:style w:type="paragraph" w:styleId="a4">
    <w:name w:val="Normal (Web)"/>
    <w:basedOn w:val="a"/>
    <w:rsid w:val="00336C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336C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336CCA"/>
    <w:rPr>
      <w:rFonts w:ascii="Times New Roman" w:eastAsia="Times New Roman" w:hAnsi="Times New Roman" w:cs="Times New Roman"/>
      <w:sz w:val="24"/>
      <w:szCs w:val="24"/>
      <w:lang w:eastAsia="ru-RU"/>
    </w:rPr>
  </w:style>
  <w:style w:type="character" w:styleId="a7">
    <w:name w:val="page number"/>
    <w:basedOn w:val="a0"/>
    <w:rsid w:val="00336CCA"/>
  </w:style>
  <w:style w:type="paragraph" w:styleId="a8">
    <w:name w:val="Body Text"/>
    <w:basedOn w:val="a"/>
    <w:link w:val="a9"/>
    <w:rsid w:val="00336CCA"/>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9">
    <w:name w:val="Основной текст Знак"/>
    <w:basedOn w:val="a0"/>
    <w:link w:val="a8"/>
    <w:rsid w:val="00336CCA"/>
    <w:rPr>
      <w:rFonts w:ascii="Times New Roman" w:eastAsia="SimSun" w:hAnsi="Times New Roman" w:cs="Tahoma"/>
      <w:kern w:val="1"/>
      <w:sz w:val="24"/>
      <w:szCs w:val="24"/>
      <w:lang w:eastAsia="hi-IN" w:bidi="hi-IN"/>
    </w:rPr>
  </w:style>
  <w:style w:type="character" w:customStyle="1" w:styleId="apple-converted-space">
    <w:name w:val="apple-converted-space"/>
    <w:basedOn w:val="a0"/>
    <w:rsid w:val="00336CCA"/>
  </w:style>
  <w:style w:type="character" w:customStyle="1" w:styleId="apple-style-span">
    <w:name w:val="apple-style-span"/>
    <w:basedOn w:val="a0"/>
    <w:rsid w:val="00336CCA"/>
  </w:style>
  <w:style w:type="paragraph" w:styleId="aa">
    <w:name w:val="header"/>
    <w:basedOn w:val="a"/>
    <w:link w:val="ab"/>
    <w:rsid w:val="00336C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336CCA"/>
    <w:rPr>
      <w:rFonts w:ascii="Times New Roman" w:eastAsia="Times New Roman" w:hAnsi="Times New Roman" w:cs="Times New Roman"/>
      <w:sz w:val="24"/>
      <w:szCs w:val="24"/>
      <w:lang w:eastAsia="ru-RU"/>
    </w:rPr>
  </w:style>
  <w:style w:type="paragraph" w:styleId="ac">
    <w:name w:val="Balloon Text"/>
    <w:basedOn w:val="a"/>
    <w:link w:val="ad"/>
    <w:rsid w:val="00336CC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336CCA"/>
    <w:rPr>
      <w:rFonts w:ascii="Tahoma" w:eastAsia="Times New Roman" w:hAnsi="Tahoma" w:cs="Tahoma"/>
      <w:sz w:val="16"/>
      <w:szCs w:val="16"/>
      <w:lang w:eastAsia="ru-RU"/>
    </w:rPr>
  </w:style>
  <w:style w:type="paragraph" w:styleId="ae">
    <w:name w:val="Subtitle"/>
    <w:basedOn w:val="a"/>
    <w:next w:val="a"/>
    <w:link w:val="af"/>
    <w:qFormat/>
    <w:rsid w:val="00336CCA"/>
    <w:pPr>
      <w:spacing w:after="60" w:line="240" w:lineRule="auto"/>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336CCA"/>
    <w:rPr>
      <w:rFonts w:ascii="Cambria" w:eastAsia="Times New Roman" w:hAnsi="Cambria" w:cs="Times New Roman"/>
      <w:sz w:val="24"/>
      <w:szCs w:val="24"/>
      <w:lang w:eastAsia="ru-RU"/>
    </w:rPr>
  </w:style>
  <w:style w:type="paragraph" w:styleId="af0">
    <w:name w:val="Title"/>
    <w:basedOn w:val="a"/>
    <w:next w:val="a"/>
    <w:link w:val="af1"/>
    <w:qFormat/>
    <w:rsid w:val="00336CCA"/>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1">
    <w:name w:val="Название Знак"/>
    <w:basedOn w:val="a0"/>
    <w:link w:val="af0"/>
    <w:rsid w:val="00336CCA"/>
    <w:rPr>
      <w:rFonts w:ascii="Cambria" w:eastAsia="Times New Roman" w:hAnsi="Cambria" w:cs="Times New Roman"/>
      <w:b/>
      <w:bCs/>
      <w:kern w:val="28"/>
      <w:sz w:val="32"/>
      <w:szCs w:val="32"/>
      <w:lang w:eastAsia="ru-RU"/>
    </w:rPr>
  </w:style>
  <w:style w:type="character" w:styleId="af2">
    <w:name w:val="Book Title"/>
    <w:uiPriority w:val="33"/>
    <w:qFormat/>
    <w:rsid w:val="00336CCA"/>
    <w:rPr>
      <w:b/>
      <w:bCs/>
      <w:smallCaps/>
      <w:spacing w:val="5"/>
    </w:rPr>
  </w:style>
  <w:style w:type="character" w:styleId="af3">
    <w:name w:val="Strong"/>
    <w:basedOn w:val="a0"/>
    <w:uiPriority w:val="22"/>
    <w:qFormat/>
    <w:rsid w:val="00371880"/>
    <w:rPr>
      <w:b/>
      <w:bCs/>
    </w:rPr>
  </w:style>
  <w:style w:type="paragraph" w:customStyle="1" w:styleId="21">
    <w:name w:val="стиль2"/>
    <w:basedOn w:val="a"/>
    <w:uiPriority w:val="99"/>
    <w:rsid w:val="009A61DF"/>
    <w:pPr>
      <w:autoSpaceDE w:val="0"/>
      <w:autoSpaceDN w:val="0"/>
      <w:adjustRightInd w:val="0"/>
      <w:spacing w:before="100" w:after="10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
    <w:rsid w:val="00F6166F"/>
    <w:rPr>
      <w:rFonts w:asciiTheme="majorHAnsi" w:eastAsiaTheme="majorEastAsia" w:hAnsiTheme="majorHAnsi" w:cstheme="majorBidi"/>
      <w:b/>
      <w:bCs/>
      <w:color w:val="4F81BD" w:themeColor="accent1"/>
      <w:sz w:val="26"/>
      <w:szCs w:val="26"/>
    </w:rPr>
  </w:style>
  <w:style w:type="character" w:styleId="af4">
    <w:name w:val="Intense Emphasis"/>
    <w:basedOn w:val="a0"/>
    <w:uiPriority w:val="21"/>
    <w:qFormat/>
    <w:rsid w:val="00F6166F"/>
    <w:rPr>
      <w:b/>
      <w:bCs/>
      <w:i/>
      <w:iCs/>
      <w:color w:val="4F81BD" w:themeColor="accent1"/>
    </w:rPr>
  </w:style>
  <w:style w:type="character" w:customStyle="1" w:styleId="30">
    <w:name w:val="Заголовок 3 Знак"/>
    <w:basedOn w:val="a0"/>
    <w:link w:val="3"/>
    <w:uiPriority w:val="9"/>
    <w:rsid w:val="00C04CD4"/>
    <w:rPr>
      <w:rFonts w:asciiTheme="majorHAnsi" w:eastAsiaTheme="majorEastAsia" w:hAnsiTheme="majorHAnsi" w:cstheme="majorBidi"/>
      <w:b/>
      <w:bCs/>
      <w:color w:val="4F81BD" w:themeColor="accent1"/>
    </w:rPr>
  </w:style>
  <w:style w:type="paragraph" w:customStyle="1" w:styleId="11">
    <w:name w:val="Знак Знак Знак Знак1 Знак Знак"/>
    <w:basedOn w:val="a"/>
    <w:rsid w:val="00C04CD4"/>
    <w:pPr>
      <w:spacing w:after="160" w:line="240" w:lineRule="exact"/>
    </w:pPr>
    <w:rPr>
      <w:rFonts w:ascii="Verdana" w:eastAsia="Times New Roman" w:hAnsi="Verdana" w:cs="Times New Roman"/>
      <w:sz w:val="20"/>
      <w:szCs w:val="20"/>
      <w:lang w:val="en-US"/>
    </w:rPr>
  </w:style>
  <w:style w:type="paragraph" w:styleId="af5">
    <w:name w:val="List Paragraph"/>
    <w:basedOn w:val="a"/>
    <w:uiPriority w:val="34"/>
    <w:qFormat/>
    <w:rsid w:val="00B8368D"/>
    <w:pPr>
      <w:spacing w:line="288" w:lineRule="auto"/>
      <w:ind w:left="720"/>
      <w:contextualSpacing/>
    </w:pPr>
    <w:rPr>
      <w:i/>
      <w:iCs/>
      <w:sz w:val="20"/>
      <w:szCs w:val="20"/>
      <w:lang w:val="en-US" w:bidi="en-US"/>
    </w:rPr>
  </w:style>
  <w:style w:type="table" w:styleId="af6">
    <w:name w:val="Table Grid"/>
    <w:basedOn w:val="a1"/>
    <w:uiPriority w:val="59"/>
    <w:rsid w:val="00B8368D"/>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w:basedOn w:val="a"/>
    <w:rsid w:val="00B8368D"/>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7">
    <w:name w:val="Содержимое таблицы"/>
    <w:basedOn w:val="a"/>
    <w:rsid w:val="00B8368D"/>
    <w:pPr>
      <w:widowControl w:val="0"/>
      <w:suppressLineNumbers/>
      <w:suppressAutoHyphens/>
      <w:spacing w:after="0" w:line="240" w:lineRule="auto"/>
    </w:pPr>
    <w:rPr>
      <w:rFonts w:ascii="Arial" w:eastAsia="DejaVu Sans" w:hAnsi="Arial" w:cs="Times New Roman"/>
      <w:kern w:val="1"/>
      <w:sz w:val="20"/>
      <w:szCs w:val="24"/>
    </w:rPr>
  </w:style>
  <w:style w:type="paragraph" w:customStyle="1" w:styleId="fr1">
    <w:name w:val="fr1"/>
    <w:basedOn w:val="a"/>
    <w:rsid w:val="00B8368D"/>
    <w:pPr>
      <w:suppressAutoHyphens/>
      <w:spacing w:before="280" w:after="280" w:line="240" w:lineRule="auto"/>
    </w:pPr>
    <w:rPr>
      <w:rFonts w:ascii="Times New Roman" w:eastAsia="Times New Roman" w:hAnsi="Times New Roman" w:cs="Times New Roman"/>
      <w:sz w:val="24"/>
      <w:szCs w:val="24"/>
      <w:lang w:eastAsia="zh-CN"/>
    </w:rPr>
  </w:style>
  <w:style w:type="table" w:customStyle="1" w:styleId="12">
    <w:name w:val="Сетка таблицы1"/>
    <w:basedOn w:val="a1"/>
    <w:next w:val="af6"/>
    <w:rsid w:val="007D21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336C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F616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C04CD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link w:val="60"/>
    <w:qFormat/>
    <w:rsid w:val="00336CC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36CCA"/>
    <w:rPr>
      <w:rFonts w:ascii="Times New Roman" w:eastAsia="Times New Roman" w:hAnsi="Times New Roman" w:cs="Times New Roman"/>
      <w:b/>
      <w:bCs/>
      <w:kern w:val="36"/>
      <w:sz w:val="48"/>
      <w:szCs w:val="48"/>
      <w:lang w:eastAsia="ru-RU"/>
    </w:rPr>
  </w:style>
  <w:style w:type="character" w:customStyle="1" w:styleId="60">
    <w:name w:val="Заголовок 6 Знак"/>
    <w:basedOn w:val="a0"/>
    <w:link w:val="6"/>
    <w:rsid w:val="00336CCA"/>
    <w:rPr>
      <w:rFonts w:ascii="Times New Roman" w:eastAsia="Times New Roman" w:hAnsi="Times New Roman" w:cs="Times New Roman"/>
      <w:b/>
      <w:bCs/>
      <w:sz w:val="15"/>
      <w:szCs w:val="15"/>
      <w:lang w:eastAsia="ru-RU"/>
    </w:rPr>
  </w:style>
  <w:style w:type="character" w:styleId="a3">
    <w:name w:val="Hyperlink"/>
    <w:rsid w:val="00336CCA"/>
    <w:rPr>
      <w:color w:val="0000FF"/>
      <w:u w:val="single"/>
    </w:rPr>
  </w:style>
  <w:style w:type="paragraph" w:styleId="a4">
    <w:name w:val="Normal (Web)"/>
    <w:basedOn w:val="a"/>
    <w:rsid w:val="00336C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footer"/>
    <w:basedOn w:val="a"/>
    <w:link w:val="a6"/>
    <w:rsid w:val="00336C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rsid w:val="00336CCA"/>
    <w:rPr>
      <w:rFonts w:ascii="Times New Roman" w:eastAsia="Times New Roman" w:hAnsi="Times New Roman" w:cs="Times New Roman"/>
      <w:sz w:val="24"/>
      <w:szCs w:val="24"/>
      <w:lang w:eastAsia="ru-RU"/>
    </w:rPr>
  </w:style>
  <w:style w:type="character" w:styleId="a7">
    <w:name w:val="page number"/>
    <w:basedOn w:val="a0"/>
    <w:rsid w:val="00336CCA"/>
  </w:style>
  <w:style w:type="paragraph" w:styleId="a8">
    <w:name w:val="Body Text"/>
    <w:basedOn w:val="a"/>
    <w:link w:val="a9"/>
    <w:rsid w:val="00336CCA"/>
    <w:pPr>
      <w:widowControl w:val="0"/>
      <w:suppressAutoHyphens/>
      <w:spacing w:after="120" w:line="240" w:lineRule="auto"/>
    </w:pPr>
    <w:rPr>
      <w:rFonts w:ascii="Times New Roman" w:eastAsia="SimSun" w:hAnsi="Times New Roman" w:cs="Tahoma"/>
      <w:kern w:val="1"/>
      <w:sz w:val="24"/>
      <w:szCs w:val="24"/>
      <w:lang w:eastAsia="hi-IN" w:bidi="hi-IN"/>
    </w:rPr>
  </w:style>
  <w:style w:type="character" w:customStyle="1" w:styleId="a9">
    <w:name w:val="Основной текст Знак"/>
    <w:basedOn w:val="a0"/>
    <w:link w:val="a8"/>
    <w:rsid w:val="00336CCA"/>
    <w:rPr>
      <w:rFonts w:ascii="Times New Roman" w:eastAsia="SimSun" w:hAnsi="Times New Roman" w:cs="Tahoma"/>
      <w:kern w:val="1"/>
      <w:sz w:val="24"/>
      <w:szCs w:val="24"/>
      <w:lang w:eastAsia="hi-IN" w:bidi="hi-IN"/>
    </w:rPr>
  </w:style>
  <w:style w:type="character" w:customStyle="1" w:styleId="apple-converted-space">
    <w:name w:val="apple-converted-space"/>
    <w:basedOn w:val="a0"/>
    <w:rsid w:val="00336CCA"/>
  </w:style>
  <w:style w:type="character" w:customStyle="1" w:styleId="apple-style-span">
    <w:name w:val="apple-style-span"/>
    <w:basedOn w:val="a0"/>
    <w:rsid w:val="00336CCA"/>
  </w:style>
  <w:style w:type="paragraph" w:styleId="aa">
    <w:name w:val="header"/>
    <w:basedOn w:val="a"/>
    <w:link w:val="ab"/>
    <w:rsid w:val="00336C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rsid w:val="00336CCA"/>
    <w:rPr>
      <w:rFonts w:ascii="Times New Roman" w:eastAsia="Times New Roman" w:hAnsi="Times New Roman" w:cs="Times New Roman"/>
      <w:sz w:val="24"/>
      <w:szCs w:val="24"/>
      <w:lang w:eastAsia="ru-RU"/>
    </w:rPr>
  </w:style>
  <w:style w:type="paragraph" w:styleId="ac">
    <w:name w:val="Balloon Text"/>
    <w:basedOn w:val="a"/>
    <w:link w:val="ad"/>
    <w:rsid w:val="00336CCA"/>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rsid w:val="00336CCA"/>
    <w:rPr>
      <w:rFonts w:ascii="Tahoma" w:eastAsia="Times New Roman" w:hAnsi="Tahoma" w:cs="Tahoma"/>
      <w:sz w:val="16"/>
      <w:szCs w:val="16"/>
      <w:lang w:eastAsia="ru-RU"/>
    </w:rPr>
  </w:style>
  <w:style w:type="paragraph" w:styleId="ae">
    <w:name w:val="Subtitle"/>
    <w:basedOn w:val="a"/>
    <w:next w:val="a"/>
    <w:link w:val="af"/>
    <w:qFormat/>
    <w:rsid w:val="00336CCA"/>
    <w:pPr>
      <w:spacing w:after="60" w:line="240" w:lineRule="auto"/>
      <w:jc w:val="center"/>
      <w:outlineLvl w:val="1"/>
    </w:pPr>
    <w:rPr>
      <w:rFonts w:ascii="Cambria" w:eastAsia="Times New Roman" w:hAnsi="Cambria" w:cs="Times New Roman"/>
      <w:sz w:val="24"/>
      <w:szCs w:val="24"/>
      <w:lang w:eastAsia="ru-RU"/>
    </w:rPr>
  </w:style>
  <w:style w:type="character" w:customStyle="1" w:styleId="af">
    <w:name w:val="Подзаголовок Знак"/>
    <w:basedOn w:val="a0"/>
    <w:link w:val="ae"/>
    <w:rsid w:val="00336CCA"/>
    <w:rPr>
      <w:rFonts w:ascii="Cambria" w:eastAsia="Times New Roman" w:hAnsi="Cambria" w:cs="Times New Roman"/>
      <w:sz w:val="24"/>
      <w:szCs w:val="24"/>
      <w:lang w:eastAsia="ru-RU"/>
    </w:rPr>
  </w:style>
  <w:style w:type="paragraph" w:styleId="af0">
    <w:name w:val="Title"/>
    <w:basedOn w:val="a"/>
    <w:next w:val="a"/>
    <w:link w:val="af1"/>
    <w:qFormat/>
    <w:rsid w:val="00336CCA"/>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f1">
    <w:name w:val="Название Знак"/>
    <w:basedOn w:val="a0"/>
    <w:link w:val="af0"/>
    <w:rsid w:val="00336CCA"/>
    <w:rPr>
      <w:rFonts w:ascii="Cambria" w:eastAsia="Times New Roman" w:hAnsi="Cambria" w:cs="Times New Roman"/>
      <w:b/>
      <w:bCs/>
      <w:kern w:val="28"/>
      <w:sz w:val="32"/>
      <w:szCs w:val="32"/>
      <w:lang w:eastAsia="ru-RU"/>
    </w:rPr>
  </w:style>
  <w:style w:type="character" w:styleId="af2">
    <w:name w:val="Book Title"/>
    <w:uiPriority w:val="33"/>
    <w:qFormat/>
    <w:rsid w:val="00336CCA"/>
    <w:rPr>
      <w:b/>
      <w:bCs/>
      <w:smallCaps/>
      <w:spacing w:val="5"/>
    </w:rPr>
  </w:style>
  <w:style w:type="character" w:styleId="af3">
    <w:name w:val="Strong"/>
    <w:basedOn w:val="a0"/>
    <w:uiPriority w:val="22"/>
    <w:qFormat/>
    <w:rsid w:val="00371880"/>
    <w:rPr>
      <w:b/>
      <w:bCs/>
    </w:rPr>
  </w:style>
  <w:style w:type="paragraph" w:customStyle="1" w:styleId="21">
    <w:name w:val="стиль2"/>
    <w:basedOn w:val="a"/>
    <w:uiPriority w:val="99"/>
    <w:rsid w:val="009A61DF"/>
    <w:pPr>
      <w:autoSpaceDE w:val="0"/>
      <w:autoSpaceDN w:val="0"/>
      <w:adjustRightInd w:val="0"/>
      <w:spacing w:before="100" w:after="100" w:line="240" w:lineRule="auto"/>
    </w:pPr>
    <w:rPr>
      <w:rFonts w:ascii="Tahoma" w:eastAsia="Times New Roman" w:hAnsi="Tahoma" w:cs="Tahoma"/>
      <w:sz w:val="20"/>
      <w:szCs w:val="20"/>
      <w:lang w:eastAsia="ru-RU"/>
    </w:rPr>
  </w:style>
  <w:style w:type="character" w:customStyle="1" w:styleId="20">
    <w:name w:val="Заголовок 2 Знак"/>
    <w:basedOn w:val="a0"/>
    <w:link w:val="2"/>
    <w:uiPriority w:val="9"/>
    <w:rsid w:val="00F6166F"/>
    <w:rPr>
      <w:rFonts w:asciiTheme="majorHAnsi" w:eastAsiaTheme="majorEastAsia" w:hAnsiTheme="majorHAnsi" w:cstheme="majorBidi"/>
      <w:b/>
      <w:bCs/>
      <w:color w:val="4F81BD" w:themeColor="accent1"/>
      <w:sz w:val="26"/>
      <w:szCs w:val="26"/>
    </w:rPr>
  </w:style>
  <w:style w:type="character" w:styleId="af4">
    <w:name w:val="Intense Emphasis"/>
    <w:basedOn w:val="a0"/>
    <w:uiPriority w:val="21"/>
    <w:qFormat/>
    <w:rsid w:val="00F6166F"/>
    <w:rPr>
      <w:b/>
      <w:bCs/>
      <w:i/>
      <w:iCs/>
      <w:color w:val="4F81BD" w:themeColor="accent1"/>
    </w:rPr>
  </w:style>
  <w:style w:type="character" w:customStyle="1" w:styleId="30">
    <w:name w:val="Заголовок 3 Знак"/>
    <w:basedOn w:val="a0"/>
    <w:link w:val="3"/>
    <w:uiPriority w:val="9"/>
    <w:rsid w:val="00C04CD4"/>
    <w:rPr>
      <w:rFonts w:asciiTheme="majorHAnsi" w:eastAsiaTheme="majorEastAsia" w:hAnsiTheme="majorHAnsi" w:cstheme="majorBidi"/>
      <w:b/>
      <w:bCs/>
      <w:color w:val="4F81BD" w:themeColor="accent1"/>
    </w:rPr>
  </w:style>
  <w:style w:type="paragraph" w:customStyle="1" w:styleId="11">
    <w:name w:val="Знак Знак Знак Знак1 Знак Знак"/>
    <w:basedOn w:val="a"/>
    <w:rsid w:val="00C04CD4"/>
    <w:pPr>
      <w:spacing w:after="160" w:line="240" w:lineRule="exact"/>
    </w:pPr>
    <w:rPr>
      <w:rFonts w:ascii="Verdana" w:eastAsia="Times New Roman" w:hAnsi="Verdana" w:cs="Times New Roman"/>
      <w:sz w:val="20"/>
      <w:szCs w:val="20"/>
      <w:lang w:val="en-US"/>
    </w:rPr>
  </w:style>
  <w:style w:type="paragraph" w:styleId="af5">
    <w:name w:val="List Paragraph"/>
    <w:basedOn w:val="a"/>
    <w:uiPriority w:val="34"/>
    <w:qFormat/>
    <w:rsid w:val="00B8368D"/>
    <w:pPr>
      <w:spacing w:line="288" w:lineRule="auto"/>
      <w:ind w:left="720"/>
      <w:contextualSpacing/>
    </w:pPr>
    <w:rPr>
      <w:i/>
      <w:iCs/>
      <w:sz w:val="20"/>
      <w:szCs w:val="20"/>
      <w:lang w:val="en-US" w:bidi="en-US"/>
    </w:rPr>
  </w:style>
  <w:style w:type="table" w:styleId="af6">
    <w:name w:val="Table Grid"/>
    <w:basedOn w:val="a1"/>
    <w:uiPriority w:val="59"/>
    <w:rsid w:val="00B8368D"/>
    <w:pPr>
      <w:spacing w:after="0" w:line="240" w:lineRule="auto"/>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w:basedOn w:val="a"/>
    <w:rsid w:val="00B8368D"/>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af7">
    <w:name w:val="Содержимое таблицы"/>
    <w:basedOn w:val="a"/>
    <w:rsid w:val="00B8368D"/>
    <w:pPr>
      <w:widowControl w:val="0"/>
      <w:suppressLineNumbers/>
      <w:suppressAutoHyphens/>
      <w:spacing w:after="0" w:line="240" w:lineRule="auto"/>
    </w:pPr>
    <w:rPr>
      <w:rFonts w:ascii="Arial" w:eastAsia="DejaVu Sans" w:hAnsi="Arial" w:cs="Times New Roman"/>
      <w:kern w:val="1"/>
      <w:sz w:val="20"/>
      <w:szCs w:val="24"/>
    </w:rPr>
  </w:style>
  <w:style w:type="paragraph" w:customStyle="1" w:styleId="fr1">
    <w:name w:val="fr1"/>
    <w:basedOn w:val="a"/>
    <w:rsid w:val="00B8368D"/>
    <w:pPr>
      <w:suppressAutoHyphens/>
      <w:spacing w:before="280" w:after="280" w:line="240" w:lineRule="auto"/>
    </w:pPr>
    <w:rPr>
      <w:rFonts w:ascii="Times New Roman" w:eastAsia="Times New Roman" w:hAnsi="Times New Roman" w:cs="Times New Roman"/>
      <w:sz w:val="24"/>
      <w:szCs w:val="24"/>
      <w:lang w:eastAsia="zh-CN"/>
    </w:rPr>
  </w:style>
  <w:style w:type="table" w:customStyle="1" w:styleId="12">
    <w:name w:val="Сетка таблицы1"/>
    <w:basedOn w:val="a1"/>
    <w:next w:val="af6"/>
    <w:rsid w:val="007D212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26909">
      <w:bodyDiv w:val="1"/>
      <w:marLeft w:val="0"/>
      <w:marRight w:val="0"/>
      <w:marTop w:val="0"/>
      <w:marBottom w:val="0"/>
      <w:divBdr>
        <w:top w:val="none" w:sz="0" w:space="0" w:color="auto"/>
        <w:left w:val="none" w:sz="0" w:space="0" w:color="auto"/>
        <w:bottom w:val="none" w:sz="0" w:space="0" w:color="auto"/>
        <w:right w:val="none" w:sz="0" w:space="0" w:color="auto"/>
      </w:divBdr>
    </w:div>
    <w:div w:id="1312321894">
      <w:bodyDiv w:val="1"/>
      <w:marLeft w:val="0"/>
      <w:marRight w:val="0"/>
      <w:marTop w:val="0"/>
      <w:marBottom w:val="0"/>
      <w:divBdr>
        <w:top w:val="none" w:sz="0" w:space="0" w:color="auto"/>
        <w:left w:val="none" w:sz="0" w:space="0" w:color="auto"/>
        <w:bottom w:val="none" w:sz="0" w:space="0" w:color="auto"/>
        <w:right w:val="none" w:sz="0" w:space="0" w:color="auto"/>
      </w:divBdr>
    </w:div>
    <w:div w:id="13913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3937</Words>
  <Characters>22442</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26327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лл</dc:creator>
  <cp:lastModifiedBy>Eminem</cp:lastModifiedBy>
  <cp:revision>13</cp:revision>
  <cp:lastPrinted>2017-09-12T12:25:00Z</cp:lastPrinted>
  <dcterms:created xsi:type="dcterms:W3CDTF">2016-08-24T10:30:00Z</dcterms:created>
  <dcterms:modified xsi:type="dcterms:W3CDTF">2018-09-04T08:32:00Z</dcterms:modified>
</cp:coreProperties>
</file>