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0B" w:rsidRDefault="00D55D14" w:rsidP="00D55D14">
      <w:pPr>
        <w:jc w:val="center"/>
        <w:rPr>
          <w:rFonts w:ascii="Times New Roman" w:hAnsi="Times New Roman" w:cs="Times New Roman"/>
          <w:sz w:val="40"/>
          <w:szCs w:val="40"/>
        </w:rPr>
      </w:pPr>
      <w:r w:rsidRPr="00D55D14">
        <w:rPr>
          <w:rFonts w:ascii="Times New Roman" w:hAnsi="Times New Roman" w:cs="Times New Roman"/>
          <w:sz w:val="40"/>
          <w:szCs w:val="40"/>
        </w:rPr>
        <w:t>Конспект занятия по раз</w:t>
      </w:r>
      <w:r w:rsidR="00DE12D7">
        <w:rPr>
          <w:rFonts w:ascii="Times New Roman" w:hAnsi="Times New Roman" w:cs="Times New Roman"/>
          <w:sz w:val="40"/>
          <w:szCs w:val="40"/>
        </w:rPr>
        <w:t>в</w:t>
      </w:r>
      <w:r w:rsidRPr="00D55D14">
        <w:rPr>
          <w:rFonts w:ascii="Times New Roman" w:hAnsi="Times New Roman" w:cs="Times New Roman"/>
          <w:sz w:val="40"/>
          <w:szCs w:val="40"/>
        </w:rPr>
        <w:t>итию речи в средней группе «Теремок»</w:t>
      </w:r>
    </w:p>
    <w:p w:rsidR="009A035A" w:rsidRDefault="00D55D14" w:rsidP="00D55D14">
      <w:pPr>
        <w:jc w:val="both"/>
        <w:rPr>
          <w:rFonts w:ascii="Times New Roman" w:hAnsi="Times New Roman" w:cs="Times New Roman"/>
          <w:sz w:val="28"/>
          <w:szCs w:val="28"/>
        </w:rPr>
      </w:pPr>
      <w:r w:rsidRPr="00DE12D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загадками  - рифмами, развивать чувства ритма – рифмы; продолжать овладевать грамматически правильной речью; совершенствовать умение правильно выражать свои мысли; формировать умение употреблять в речи существительные: сахарница, масленка, конфетница; формировать умение высказывать собственное</w:t>
      </w:r>
      <w:r w:rsidR="009A035A">
        <w:rPr>
          <w:rFonts w:ascii="Times New Roman" w:hAnsi="Times New Roman" w:cs="Times New Roman"/>
          <w:sz w:val="28"/>
          <w:szCs w:val="28"/>
        </w:rPr>
        <w:t xml:space="preserve"> мнение о сказках; обогащать, расширять и активизировать  словарный запас детей; формировать устойчивый интерес к сказкам, как к виду искусства; закрепить представление детей о сказках; закреплять использование детьми пространственных предлогов (на, за, под, возле), упражнять в согласовании слов в предложениях; активизировать в речи детей прилагательные; воспитывать у детей любовь к художественной литературе.</w:t>
      </w:r>
    </w:p>
    <w:p w:rsidR="009A035A" w:rsidRDefault="009A035A" w:rsidP="00D55D14">
      <w:pPr>
        <w:jc w:val="both"/>
        <w:rPr>
          <w:rFonts w:ascii="Times New Roman" w:hAnsi="Times New Roman" w:cs="Times New Roman"/>
          <w:sz w:val="28"/>
          <w:szCs w:val="28"/>
        </w:rPr>
      </w:pPr>
      <w:r w:rsidRPr="00DE12D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деревянный театр «Теремок»,игрушечная мебель(стол, стулья, шкаф, кровать), иллюстрации из серии «Посуда».</w:t>
      </w: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  <w:r w:rsidRPr="00DE12D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загадки</w:t>
      </w: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  <w:r w:rsidRPr="00DE12D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литературы: русские народные сказки «Рукавичка», «Теремок». Рассматривание иллюстраций из серии: «Сказки», «Сказочные животные», «Посуда». Беседа с детьми : «Моя любимая сказка», «Какой сказочный герой тебе больше нравится?», «Посуда», «Что поставим на стол?». Составление сказки и показ театра детьми. Дидактические игры: «Кто лишний?», «Накрываем на стол».</w:t>
      </w: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AE0" w:rsidRDefault="00203AE0" w:rsidP="00D5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D14" w:rsidRPr="00DE12D7" w:rsidRDefault="00203AE0" w:rsidP="00203A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D7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203AE0" w:rsidRDefault="00203AE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становятся в круг и проводится игра с мячом «Назови сказочного героя».</w:t>
      </w:r>
    </w:p>
    <w:p w:rsidR="00203AE0" w:rsidRDefault="00203AE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</w:t>
      </w:r>
      <w:r w:rsidR="00DE1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чем мы с вами сегодня будем разговаривать? (о сказках).</w:t>
      </w:r>
    </w:p>
    <w:p w:rsidR="00203AE0" w:rsidRDefault="00203AE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Сегодня ребята мы поговорим о сказках. Я загадаю загадку, а вы угадаете, что за сказочный герой пришел к нам в гости.</w:t>
      </w:r>
    </w:p>
    <w:p w:rsidR="00203AE0" w:rsidRDefault="00203AE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зверушка</w:t>
      </w:r>
    </w:p>
    <w:p w:rsidR="00203AE0" w:rsidRDefault="00203AE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рот, а ловушка</w:t>
      </w:r>
    </w:p>
    <w:p w:rsidR="00203AE0" w:rsidRDefault="00203AE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Попадут в ловушку</w:t>
      </w:r>
    </w:p>
    <w:p w:rsidR="00203AE0" w:rsidRDefault="00203AE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комар и мушка (лягушка).</w:t>
      </w:r>
    </w:p>
    <w:p w:rsidR="00203AE0" w:rsidRDefault="00203AE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это лягушка! (достает</w:t>
      </w:r>
      <w:r w:rsidR="00676914">
        <w:rPr>
          <w:rFonts w:ascii="Times New Roman" w:hAnsi="Times New Roman" w:cs="Times New Roman"/>
          <w:sz w:val="28"/>
          <w:szCs w:val="28"/>
        </w:rPr>
        <w:t xml:space="preserve"> лягушку- игрушку).</w:t>
      </w:r>
    </w:p>
    <w:p w:rsidR="00676914" w:rsidRDefault="00676914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-Лягушка прискакала к нам из сказки. Как вы думаете, из какой? («Теремок», «Рукавичка»).</w:t>
      </w:r>
    </w:p>
    <w:p w:rsidR="00676914" w:rsidRDefault="00676914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-Ребята,что такое теремок?(небольшой домик). Правильно. (открывает теремок).</w:t>
      </w:r>
    </w:p>
    <w:p w:rsidR="00676914" w:rsidRDefault="00676914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гостья прискакала из сказки «Теремок». Вспомним героев из этой сказки. Я буду загадывать загадку, к кому прыгнет лягушка в руки, тот и договаривает отгадку.</w:t>
      </w:r>
    </w:p>
    <w:p w:rsidR="00676914" w:rsidRDefault="00676914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</w:t>
      </w:r>
      <w:r w:rsidRPr="0067691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«Доскажи словечко».Цель: развивать чувство ритма- рифмы, познакомить детей с загадками- рифмами.</w:t>
      </w:r>
    </w:p>
    <w:p w:rsidR="00676914" w:rsidRDefault="00676914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без оглядки</w:t>
      </w:r>
      <w:r w:rsidR="00910776">
        <w:rPr>
          <w:rFonts w:ascii="Times New Roman" w:hAnsi="Times New Roman" w:cs="Times New Roman"/>
          <w:sz w:val="28"/>
          <w:szCs w:val="28"/>
        </w:rPr>
        <w:t>, лишь сверкают пятки, мчится что есть духу хвост короче уха. Живо угадай- кА, кто же это? (зайка). (Ребенок находит зайчика и ставит возле теремка).</w:t>
      </w:r>
    </w:p>
    <w:p w:rsidR="00910776" w:rsidRDefault="00910776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подполье, в каморке, живет она в норке, серая малышка, кто же это?(мышка).</w:t>
      </w:r>
    </w:p>
    <w:p w:rsidR="00910776" w:rsidRDefault="00910776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Хитренько взглянула, хвостиком махнула, и исчезла- чудеса, где ты рыжая ..(лиса). (выставляют лисицу).</w:t>
      </w:r>
    </w:p>
    <w:p w:rsidR="00910776" w:rsidRDefault="00910776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зайчикам не до смеха</w:t>
      </w:r>
    </w:p>
    <w:p w:rsidR="00910776" w:rsidRDefault="00910776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его клыков и меха</w:t>
      </w:r>
    </w:p>
    <w:p w:rsidR="00910776" w:rsidRDefault="00910776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зайцах с детства знает толк, </w:t>
      </w:r>
    </w:p>
    <w:p w:rsidR="00910776" w:rsidRDefault="00910776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Злой, зубастый, серый …(волк).(выставляют волка).</w:t>
      </w:r>
    </w:p>
    <w:p w:rsidR="00910776" w:rsidRDefault="00910776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знает, как начинается сказка?(Стоит в поле теремок, теремок, он не низок, не высок). Кто, кто в теремочке живет, кто в невысоком живет?(ответы детей).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заглянем в теремок наших сказочных героев. Что стоит в теремке? (стол, стулья, кровать).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одним словом мы можем назвать эти предметы? (мебель).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стали жить в теремке мышка- норушка, лягушка- квакушка, зайчик- побегайчик, лисичка- сестричка и волк- серый бочок. Стало им весело.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представим себя героями этой сказки и поиграем.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терем- теремок, теремок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Мышка- нарушка там пшено толчет,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лягушка пироги печет.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печет капустные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сдобные и вкусные.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сидит на подоконнике, 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играет на гармонике.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пол там подметает,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скатерть расстилает.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пока мы играли, к нам в гость пришел. Кто это? (медведь). Увидел домик, да как начал реветь. – Кто, кто в теремочке живет? – Кто, кто в невысоком живет?. Испугались звери и спрятались.</w:t>
      </w: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Pr="0050416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«Кто , где спрятался?». Цель: Закреплять использование детьми пространственных предметов (на, за,под), упражнять в согласовании слов в предложениях. (воспитатель прячет игрушки в разных местах комнаты- макета).</w:t>
      </w:r>
    </w:p>
    <w:p w:rsidR="0083248C" w:rsidRDefault="0083248C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спряталась мышка? (Под стул).</w:t>
      </w:r>
    </w:p>
    <w:p w:rsidR="0083248C" w:rsidRDefault="0083248C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Куда запрыгнула лягушка- квакушка и спряталась?(на шкаф).</w:t>
      </w:r>
    </w:p>
    <w:p w:rsidR="0083248C" w:rsidRDefault="0083248C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спрятался зайчик? (под кровать).</w:t>
      </w:r>
    </w:p>
    <w:p w:rsidR="0083248C" w:rsidRDefault="0083248C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где затаилась лисичка?(За шкафом).</w:t>
      </w:r>
    </w:p>
    <w:p w:rsidR="0083248C" w:rsidRDefault="0083248C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-Возле чего стоит волк? (возле стола).</w:t>
      </w:r>
    </w:p>
    <w:p w:rsidR="00CC13DD" w:rsidRDefault="00CC13DD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-Видит мишка, что звери его боятся. Загрустил. Одиноко ему одному. Не хотят его хозяева впустить, не хотят его обедом угостить. Жалко мишеньку? Давайте мишеньке назовем ласковые слова. (дети медведя- игрушку передают друг другу и называют ласковое слово).</w:t>
      </w:r>
    </w:p>
    <w:p w:rsidR="00CC13DD" w:rsidRDefault="00CC13DD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Pr="00CC13D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«Назови словечко».</w:t>
      </w:r>
      <w:r w:rsidR="00852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Цель: активизировать в речи детей прилагательные.</w:t>
      </w:r>
    </w:p>
    <w:p w:rsidR="00852009" w:rsidRDefault="00852009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у нас мишка? (добрый, пушистый, косолапый, большой, лохматый, добрый, ласковый, сильный).</w:t>
      </w:r>
    </w:p>
    <w:p w:rsidR="00852009" w:rsidRDefault="00852009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-Услыхали звери, что мишка хороший, вышли и впустили мишку.</w:t>
      </w:r>
    </w:p>
    <w:p w:rsidR="00852009" w:rsidRDefault="00852009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ребята, медведь совсем не злой оказывается, зря его все боялись. Ну, раз в</w:t>
      </w:r>
      <w:r w:rsidRPr="00852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доме нашем гость, будем стол накрывать и медведя угощать.</w:t>
      </w:r>
    </w:p>
    <w:p w:rsidR="00852009" w:rsidRDefault="00852009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Pr="0085200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 «Что поставим на стол?». Цель: учить детей правильно называть посуду. (на столе лежат предметные картинки, дети подходят, находят правильно картинку и крепят на мольберт).</w:t>
      </w:r>
    </w:p>
    <w:p w:rsidR="00852009" w:rsidRDefault="00852009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угощать мишку чаем?</w:t>
      </w:r>
    </w:p>
    <w:p w:rsidR="00852009" w:rsidRDefault="00852009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посуда нам понадобится для чаепития? (чашки, чайник)</w:t>
      </w:r>
    </w:p>
    <w:p w:rsidR="00852009" w:rsidRDefault="00852009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принеси пожалуйста чашки. (крепят картинку).</w:t>
      </w:r>
    </w:p>
    <w:p w:rsidR="00852009" w:rsidRDefault="00DA52A5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чай был вкусный, надо бы сахару принести. Во что насыпают сахар? (в сахарницу, крепят картинку).</w:t>
      </w:r>
    </w:p>
    <w:p w:rsidR="00DA52A5" w:rsidRDefault="00DA52A5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-Масло в чем хранится? (в масленке). Принесите масленку. (крепят картинку).</w:t>
      </w:r>
    </w:p>
    <w:p w:rsidR="00DA52A5" w:rsidRDefault="00DA52A5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конфеты мы куда положим? (в конфетницу, крепят картинку).</w:t>
      </w:r>
    </w:p>
    <w:p w:rsidR="00DA52A5" w:rsidRDefault="00DA52A5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поставили на стол чашки, чайник, сахарницу, масленку, конфетницу. Как это можно назвать одним словом? (посуда).</w:t>
      </w:r>
    </w:p>
    <w:p w:rsidR="007F62FB" w:rsidRDefault="00DA52A5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ребята! Справились со всеми заданиями. Помогли мишке подружиться с животными. С какими?(ответы детей).И теперь они живут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дружно и счастливо. За это вас медведь благодарит и угощает конфетами. (дети говорят «спасибо» и </w:t>
      </w:r>
      <w:r w:rsidR="007F62FB">
        <w:rPr>
          <w:rFonts w:ascii="Times New Roman" w:hAnsi="Times New Roman" w:cs="Times New Roman"/>
          <w:sz w:val="28"/>
          <w:szCs w:val="28"/>
        </w:rPr>
        <w:t>«до свидания»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62FB">
        <w:rPr>
          <w:rFonts w:ascii="Times New Roman" w:hAnsi="Times New Roman" w:cs="Times New Roman"/>
          <w:sz w:val="28"/>
          <w:szCs w:val="28"/>
        </w:rPr>
        <w:t>.</w:t>
      </w:r>
    </w:p>
    <w:p w:rsidR="007F62FB" w:rsidRDefault="007F62FB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сказки конец!</w:t>
      </w:r>
    </w:p>
    <w:p w:rsidR="00DA52A5" w:rsidRPr="00852009" w:rsidRDefault="007F62FB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-Наше занятие окончено.</w:t>
      </w:r>
      <w:r w:rsidR="00DA5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09" w:rsidRPr="00CC13DD" w:rsidRDefault="00852009" w:rsidP="00203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160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4160" w:rsidRPr="00676914" w:rsidRDefault="00504160" w:rsidP="00203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4160" w:rsidRPr="00676914" w:rsidSect="00B9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5D14"/>
    <w:rsid w:val="00203AE0"/>
    <w:rsid w:val="00380514"/>
    <w:rsid w:val="00504160"/>
    <w:rsid w:val="00676914"/>
    <w:rsid w:val="007F62FB"/>
    <w:rsid w:val="0083248C"/>
    <w:rsid w:val="00852009"/>
    <w:rsid w:val="00910776"/>
    <w:rsid w:val="009A035A"/>
    <w:rsid w:val="00B90F0B"/>
    <w:rsid w:val="00CC13DD"/>
    <w:rsid w:val="00D55D14"/>
    <w:rsid w:val="00DA52A5"/>
    <w:rsid w:val="00DE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ZBBBE</dc:creator>
  <cp:keywords/>
  <dc:description/>
  <cp:lastModifiedBy>ZBBBE</cp:lastModifiedBy>
  <cp:revision>4</cp:revision>
  <dcterms:created xsi:type="dcterms:W3CDTF">2018-04-08T14:34:00Z</dcterms:created>
  <dcterms:modified xsi:type="dcterms:W3CDTF">2018-04-08T16:22:00Z</dcterms:modified>
</cp:coreProperties>
</file>