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9759B2">
        <w:rPr>
          <w:rFonts w:ascii="Times New Roman" w:hAnsi="Times New Roman" w:cs="Times New Roman"/>
          <w:b/>
          <w:sz w:val="40"/>
          <w:szCs w:val="40"/>
        </w:rPr>
        <w:t>Реальное</w:t>
      </w:r>
      <w:proofErr w:type="gramEnd"/>
      <w:r w:rsidRPr="009759B2">
        <w:rPr>
          <w:rFonts w:ascii="Times New Roman" w:hAnsi="Times New Roman" w:cs="Times New Roman"/>
          <w:b/>
          <w:sz w:val="40"/>
          <w:szCs w:val="40"/>
        </w:rPr>
        <w:t xml:space="preserve"> и фантастическое в повести Н.В.Гоголя «Майская ночь, или Утопленница»</w:t>
      </w: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Урок литературы в 5 классе</w:t>
      </w: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A3F6B" w:rsidRDefault="00AA3F6B" w:rsidP="00AA3F6B">
      <w:pPr>
        <w:pStyle w:val="a3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 xml:space="preserve">Подготовила и провела </w:t>
      </w:r>
    </w:p>
    <w:p w:rsidR="00AA3F6B" w:rsidRDefault="00AA3F6B" w:rsidP="00AA3F6B">
      <w:pPr>
        <w:pStyle w:val="a3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учитель русского языка и литературы</w:t>
      </w:r>
    </w:p>
    <w:p w:rsidR="00AA3F6B" w:rsidRDefault="00AA3F6B" w:rsidP="00AA3F6B">
      <w:pPr>
        <w:pStyle w:val="a3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МБОУСОШ №2 р.п. Башмаково</w:t>
      </w:r>
    </w:p>
    <w:p w:rsidR="00AA3F6B" w:rsidRPr="00ED3792" w:rsidRDefault="00AA3F6B" w:rsidP="00AA3F6B">
      <w:pPr>
        <w:pStyle w:val="a3"/>
        <w:jc w:val="right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t>Иванчина Наталья Алексеевна</w:t>
      </w: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Pr="009759B2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3F6B" w:rsidRPr="009759B2" w:rsidRDefault="00AA3F6B" w:rsidP="00AA3F6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6190" w:rsidRDefault="00A161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пятом классе мы, ребята, впервые открываем для себя великого русского писателя Н.В.Гоголя, знакомимся с его замечательной книгой «Вечера на хуторе близ Диканьки», пока, правда, работаем с одной из его восьми повестей. Эта повесть – «Майская ночь, или Утопленница» - переносит нас в далёкую, солнечную и бескрайнюю Украину 19 века. Её природа, её белёные хаты-мазанки, её люди, их песни и предания, порой полные таинственности и сказочности, были очень дороги писателю, так как на украинской, или малороссийской земле он провёл детские и юношеские годы.</w:t>
      </w:r>
    </w:p>
    <w:p w:rsidR="00A16190" w:rsidRDefault="00A161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 у нас третий, последний урок по повести Н.В.Гоголя, и называется он «Реальное и фантастическое в повести Н.В.Гоголя «Майская ночь, или Утопленница».</w:t>
      </w:r>
    </w:p>
    <w:p w:rsidR="00A16190" w:rsidRDefault="00A161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(запись</w:t>
      </w:r>
      <w:r w:rsidR="00540DAE" w:rsidRPr="00540DAE">
        <w:rPr>
          <w:rFonts w:ascii="Times New Roman" w:hAnsi="Times New Roman" w:cs="Times New Roman"/>
          <w:sz w:val="24"/>
        </w:rPr>
        <w:t xml:space="preserve"> </w:t>
      </w:r>
      <w:r w:rsidR="00540DAE">
        <w:rPr>
          <w:rFonts w:ascii="Times New Roman" w:hAnsi="Times New Roman" w:cs="Times New Roman"/>
          <w:sz w:val="24"/>
        </w:rPr>
        <w:t>темы</w:t>
      </w:r>
      <w:r>
        <w:rPr>
          <w:rFonts w:ascii="Times New Roman" w:hAnsi="Times New Roman" w:cs="Times New Roman"/>
          <w:sz w:val="24"/>
        </w:rPr>
        <w:t xml:space="preserve"> в тетрадь)</w:t>
      </w:r>
    </w:p>
    <w:p w:rsidR="006346B9" w:rsidRDefault="00A161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А.С.Пушкин, прочитав повести Н.В.Гоголя, пришёл в восторг. И было от чего!</w:t>
      </w:r>
      <w:r w:rsidR="006346B9">
        <w:rPr>
          <w:rFonts w:ascii="Times New Roman" w:hAnsi="Times New Roman" w:cs="Times New Roman"/>
          <w:sz w:val="24"/>
        </w:rPr>
        <w:t xml:space="preserve"> Вот его слова: «Всё это так необыкновенно в нашей литературе, что я доселе не образумился». Эти слова мы запишем в качестве эпиграфа к нашему уроку.</w:t>
      </w:r>
    </w:p>
    <w:p w:rsidR="006346B9" w:rsidRDefault="00634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(запись эпиграфа)</w:t>
      </w:r>
    </w:p>
    <w:p w:rsidR="006346B9" w:rsidRDefault="00634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же получилось и почему, что реальное и сказочное так необычно переплелось в ней? Выяснить </w:t>
      </w:r>
      <w:proofErr w:type="gramStart"/>
      <w:r>
        <w:rPr>
          <w:rFonts w:ascii="Times New Roman" w:hAnsi="Times New Roman" w:cs="Times New Roman"/>
          <w:sz w:val="24"/>
        </w:rPr>
        <w:t>это</w:t>
      </w:r>
      <w:proofErr w:type="gramEnd"/>
      <w:r>
        <w:rPr>
          <w:rFonts w:ascii="Times New Roman" w:hAnsi="Times New Roman" w:cs="Times New Roman"/>
          <w:sz w:val="24"/>
        </w:rPr>
        <w:t xml:space="preserve"> и предстоит нам на уроке – это наша цель. Кроме того, мы продолжим любоваться мастерством писателя-классика и учиться через внешность героя, через его речь и поступки видеть характер героя и отношение к нему автора. Мы будем исследовать текст, работать группами и индивидуально.</w:t>
      </w:r>
    </w:p>
    <w:p w:rsidR="006346B9" w:rsidRDefault="00634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Обратимся к помощи теоретиков-консультантов. Что значат ключевые слова в теме?</w:t>
      </w:r>
    </w:p>
    <w:p w:rsidR="004A72A5" w:rsidRDefault="006346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(реальное – имеющее место в реальной жизни; фантастическое </w:t>
      </w:r>
      <w:r w:rsidR="004A72A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4A72A5">
        <w:rPr>
          <w:rFonts w:ascii="Times New Roman" w:hAnsi="Times New Roman" w:cs="Times New Roman"/>
          <w:sz w:val="24"/>
        </w:rPr>
        <w:t>причудливые представления и образы, рождённые воображением; повесть – прозаическое произведение средней формы, в котором говорится о нескольких событиях; проза – нерифмованный текст)</w:t>
      </w:r>
    </w:p>
    <w:p w:rsidR="004A72A5" w:rsidRDefault="004A7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Необходимо отметить, что уже в самом названии сочетается реальное (майская ночь) и фантастическое, таинственное (утопленница).</w:t>
      </w:r>
    </w:p>
    <w:p w:rsidR="004A72A5" w:rsidRDefault="004A7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открываем текст повести. Опускаются сумерки, вдалеке слышна украинская народная песня. Это парубки и девушки гуляют после трудового дня. (Звучит украинская народная песня.) Но молодой казак Левко ускользнул от песельников и направился к дверям белёной хаты, где живёт молоденькая красавица Ганна.</w:t>
      </w:r>
    </w:p>
    <w:p w:rsidR="004A72A5" w:rsidRDefault="004A7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(сцена из повести)</w:t>
      </w:r>
    </w:p>
    <w:p w:rsidR="004A72A5" w:rsidRDefault="004A72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мы увидели главных героев? Они из реального мира и фантастического? Как к ним относится автор?</w:t>
      </w:r>
    </w:p>
    <w:p w:rsidR="00923EE6" w:rsidRDefault="004A72A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(Ганна – добрая, скромная; Левко </w:t>
      </w:r>
      <w:r w:rsidR="00923EE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923EE6">
        <w:rPr>
          <w:rFonts w:ascii="Times New Roman" w:hAnsi="Times New Roman" w:cs="Times New Roman"/>
          <w:sz w:val="24"/>
        </w:rPr>
        <w:t>заботливый, нежный.</w:t>
      </w:r>
      <w:proofErr w:type="gramEnd"/>
      <w:r w:rsidR="00923EE6">
        <w:rPr>
          <w:rFonts w:ascii="Times New Roman" w:hAnsi="Times New Roman" w:cs="Times New Roman"/>
          <w:sz w:val="24"/>
        </w:rPr>
        <w:t xml:space="preserve"> </w:t>
      </w:r>
      <w:proofErr w:type="gramStart"/>
      <w:r w:rsidR="00923EE6">
        <w:rPr>
          <w:rFonts w:ascii="Times New Roman" w:hAnsi="Times New Roman" w:cs="Times New Roman"/>
          <w:sz w:val="24"/>
        </w:rPr>
        <w:t>Они молоды, очень любят друг друга, но быть счастливыми им мешает голова – отец Левко.)</w:t>
      </w:r>
      <w:proofErr w:type="gramEnd"/>
    </w:p>
    <w:p w:rsidR="00923EE6" w:rsidRDefault="00923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ещё из реальной жизни мы видим в повести?</w:t>
      </w:r>
    </w:p>
    <w:p w:rsidR="00B33896" w:rsidRDefault="00923E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(Улицы села с обязательными кустами вишен и черёмух, природа, время суток, гулянье парубков, пьяный </w:t>
      </w:r>
      <w:proofErr w:type="spellStart"/>
      <w:r>
        <w:rPr>
          <w:rFonts w:ascii="Times New Roman" w:hAnsi="Times New Roman" w:cs="Times New Roman"/>
          <w:sz w:val="24"/>
        </w:rPr>
        <w:t>Каленик</w:t>
      </w:r>
      <w:proofErr w:type="spellEnd"/>
      <w:r>
        <w:rPr>
          <w:rFonts w:ascii="Times New Roman" w:hAnsi="Times New Roman" w:cs="Times New Roman"/>
          <w:sz w:val="24"/>
        </w:rPr>
        <w:t>, винокур, который приехал строить винницу, упоминается поездка царицы Екатерины в Крым, мрачный дом сотника у пруда – всё как в реальной жизни</w:t>
      </w:r>
      <w:r w:rsidR="00B33896">
        <w:rPr>
          <w:rFonts w:ascii="Times New Roman" w:hAnsi="Times New Roman" w:cs="Times New Roman"/>
          <w:sz w:val="24"/>
        </w:rPr>
        <w:t>: красивое и страшное, смешное и грустное.)</w:t>
      </w:r>
    </w:p>
    <w:p w:rsidR="00B33896" w:rsidRDefault="00B33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из этой жизни имеет непосредственную связь с </w:t>
      </w:r>
      <w:proofErr w:type="gramStart"/>
      <w:r>
        <w:rPr>
          <w:rFonts w:ascii="Times New Roman" w:hAnsi="Times New Roman" w:cs="Times New Roman"/>
          <w:sz w:val="24"/>
        </w:rPr>
        <w:t>фантастическим</w:t>
      </w:r>
      <w:proofErr w:type="gramEnd"/>
      <w:r>
        <w:rPr>
          <w:rFonts w:ascii="Times New Roman" w:hAnsi="Times New Roman" w:cs="Times New Roman"/>
          <w:sz w:val="24"/>
        </w:rPr>
        <w:t>? (дом сотника)</w:t>
      </w:r>
    </w:p>
    <w:p w:rsidR="00B33896" w:rsidRDefault="00B33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 мы увидели этот дом на берегу пруда, ведь именно с него началась история про панночку? Какое создаётся настроение при чтении его описания?</w:t>
      </w:r>
    </w:p>
    <w:p w:rsidR="00B33896" w:rsidRDefault="00B33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(чтение текста)</w:t>
      </w:r>
    </w:p>
    <w:p w:rsidR="00B33896" w:rsidRDefault="00B33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(Создаётся грустное настроение, становится как-то страшно, мрачно, как будто автор готовит нас к чему-то таинственному, пугающему).</w:t>
      </w:r>
    </w:p>
    <w:p w:rsidR="00C57A0E" w:rsidRDefault="00B338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Да, именно такое же настроение </w:t>
      </w:r>
      <w:r w:rsidR="00C57A0E">
        <w:rPr>
          <w:rFonts w:ascii="Times New Roman" w:hAnsi="Times New Roman" w:cs="Times New Roman"/>
          <w:sz w:val="24"/>
        </w:rPr>
        <w:t>создаётся у нас, когда мы слушаем историю дочки сотника, которую рассказывает Левко на берегу этого пруда. Давайте её вспомним.</w:t>
      </w:r>
    </w:p>
    <w:p w:rsidR="00C57A0E" w:rsidRDefault="00C57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(пересказ предания – по цепочке)</w:t>
      </w:r>
    </w:p>
    <w:p w:rsidR="00A1487B" w:rsidRDefault="00C57A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Вот так уже в самом начале пересеклись реальность и фантастика, а сама легенда напоминает сказку, в которой зло, конечно, должно быть наказано, но чуть позже. </w:t>
      </w:r>
      <w:r w:rsidR="00A16190">
        <w:rPr>
          <w:rFonts w:ascii="Times New Roman" w:hAnsi="Times New Roman" w:cs="Times New Roman"/>
          <w:sz w:val="24"/>
        </w:rPr>
        <w:t xml:space="preserve"> </w:t>
      </w:r>
    </w:p>
    <w:p w:rsidR="009D12DC" w:rsidRDefault="009D12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Нельзя не отметить, что в повести очень много пейзажных зарисовок, и каждая интересна.</w:t>
      </w:r>
    </w:p>
    <w:p w:rsidR="009D12DC" w:rsidRDefault="009D12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(сообщение теоретиков-консультантов: пейзаж – картины природы)</w:t>
      </w:r>
    </w:p>
    <w:p w:rsidR="009D12DC" w:rsidRDefault="009D12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Вспомним одну из них.</w:t>
      </w:r>
    </w:p>
    <w:p w:rsidR="009D12DC" w:rsidRDefault="009D12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(чтение наизусть лирического отступления «Знаете ли вы украинскую ночь…»)</w:t>
      </w:r>
    </w:p>
    <w:p w:rsidR="009D12DC" w:rsidRDefault="009D12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языковые средства выразительности использовал автор при описании картины ночи, какую роль они играют?</w:t>
      </w:r>
    </w:p>
    <w:p w:rsidR="009202E4" w:rsidRDefault="009202E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(сообщения практиков-исследователей: эпитеты, метафоры, олицетворения, гиперболы – они придают описанию природы яркость, эмоциональность, живость)</w:t>
      </w:r>
      <w:proofErr w:type="gramEnd"/>
    </w:p>
    <w:p w:rsidR="009202E4" w:rsidRDefault="00920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Да, так умело, мастерски Н.В.Гоголь создаёт картины природы. Кстати, его описания природы вдохновляли художников, в частности, Архипа Ивановича Куинджи, на создание картины «Вечер на Украине» (1880 год).</w:t>
      </w:r>
    </w:p>
    <w:p w:rsidR="009202E4" w:rsidRDefault="00920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одинаковы ли по настроению картины природы в повести? Опять требуется помощь практиков-исследователей. Что они обнаружили?</w:t>
      </w:r>
    </w:p>
    <w:p w:rsidR="009202E4" w:rsidRDefault="009202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(начало повести – настроение светлое, спокойное, мечтательное;</w:t>
      </w:r>
    </w:p>
    <w:p w:rsidR="009202E4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9202E4">
        <w:rPr>
          <w:rFonts w:ascii="Times New Roman" w:hAnsi="Times New Roman" w:cs="Times New Roman"/>
          <w:sz w:val="24"/>
        </w:rPr>
        <w:t>ередина – больше таинственности, мрачности, будто ожидается что-то;</w:t>
      </w:r>
    </w:p>
    <w:p w:rsidR="009D12DC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конце – природа спокойна, счастлива. </w:t>
      </w:r>
      <w:proofErr w:type="gramStart"/>
      <w:r>
        <w:rPr>
          <w:rFonts w:ascii="Times New Roman" w:hAnsi="Times New Roman" w:cs="Times New Roman"/>
          <w:sz w:val="24"/>
        </w:rPr>
        <w:t>То есть природа реагирует на настроение героев: у них всё хорошо – и в природе спокойно, у героев что-то плохо – и картина ночи страшнее)</w:t>
      </w:r>
      <w:r w:rsidR="009D12DC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Таким образом, и в описании природы мы увидели слияние сказочно-поэтического и реально-житейского и поняли, что природа (ночь) – это своеобразное обрамление истории двух влюблённых. А как же развивались события дальше? Вспомним сюжет повести.</w:t>
      </w:r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(теоретики-консультанты: сюжет – развитие действия, ход событий)</w:t>
      </w:r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Дальнейшие события: - голова начинает ухаживать за </w:t>
      </w:r>
      <w:proofErr w:type="spellStart"/>
      <w:r>
        <w:rPr>
          <w:rFonts w:ascii="Times New Roman" w:hAnsi="Times New Roman" w:cs="Times New Roman"/>
          <w:sz w:val="24"/>
        </w:rPr>
        <w:t>Ганной</w:t>
      </w:r>
      <w:proofErr w:type="spellEnd"/>
      <w:r w:rsidR="009759B2">
        <w:rPr>
          <w:rFonts w:ascii="Times New Roman" w:hAnsi="Times New Roman" w:cs="Times New Roman"/>
          <w:sz w:val="24"/>
        </w:rPr>
        <w:t>,</w:t>
      </w:r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- Левко подговаривает парубков позлить голову</w:t>
      </w:r>
      <w:r w:rsidR="009759B2">
        <w:rPr>
          <w:rFonts w:ascii="Times New Roman" w:hAnsi="Times New Roman" w:cs="Times New Roman"/>
          <w:sz w:val="24"/>
        </w:rPr>
        <w:t>,</w:t>
      </w:r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- происходит целая цепь весёлых событий</w:t>
      </w:r>
      <w:r w:rsidR="009759B2">
        <w:rPr>
          <w:rFonts w:ascii="Times New Roman" w:hAnsi="Times New Roman" w:cs="Times New Roman"/>
          <w:sz w:val="24"/>
        </w:rPr>
        <w:t>.</w:t>
      </w:r>
    </w:p>
    <w:p w:rsidR="004C2BDE" w:rsidRDefault="004C2B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эти события реальной жизни не могут помочь нашим юным героям. </w:t>
      </w:r>
      <w:r w:rsidR="00603D67">
        <w:rPr>
          <w:rFonts w:ascii="Times New Roman" w:hAnsi="Times New Roman" w:cs="Times New Roman"/>
          <w:sz w:val="24"/>
        </w:rPr>
        <w:t xml:space="preserve">Что же придумал автор? Обратимся к главе «Утопленница». Левко снова на берегу пруда. Вспомним эпизод «Встреча Левко с панночкой». </w:t>
      </w:r>
      <w:proofErr w:type="gramStart"/>
      <w:r w:rsidR="00603D67">
        <w:rPr>
          <w:rFonts w:ascii="Times New Roman" w:hAnsi="Times New Roman" w:cs="Times New Roman"/>
          <w:sz w:val="24"/>
        </w:rPr>
        <w:t>Какими</w:t>
      </w:r>
      <w:proofErr w:type="gramEnd"/>
      <w:r w:rsidR="00603D67">
        <w:rPr>
          <w:rFonts w:ascii="Times New Roman" w:hAnsi="Times New Roman" w:cs="Times New Roman"/>
          <w:sz w:val="24"/>
        </w:rPr>
        <w:t xml:space="preserve"> показаны герои в этом эпизоде? (Левко – добрый, наблюдательный, готовый помочь, панночка – добрая, беззащитная</w:t>
      </w:r>
      <w:r w:rsidR="009759B2">
        <w:rPr>
          <w:rFonts w:ascii="Times New Roman" w:hAnsi="Times New Roman" w:cs="Times New Roman"/>
          <w:sz w:val="24"/>
        </w:rPr>
        <w:t>.</w:t>
      </w:r>
      <w:r w:rsidR="00603D67">
        <w:rPr>
          <w:rFonts w:ascii="Times New Roman" w:hAnsi="Times New Roman" w:cs="Times New Roman"/>
          <w:sz w:val="24"/>
        </w:rPr>
        <w:t>)</w:t>
      </w:r>
    </w:p>
    <w:p w:rsidR="00603D67" w:rsidRDefault="00603D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(теоретики-консультанты: эпизод – относительно самостоятельная часть текста, имеющая начало и конец)</w:t>
      </w:r>
    </w:p>
    <w:p w:rsidR="00603D67" w:rsidRDefault="00603D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же было написано в записке? (приказ комиссара голове женить своего сына на Ганне)</w:t>
      </w:r>
    </w:p>
    <w:p w:rsidR="00603D67" w:rsidRDefault="00603D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 панночка помогла Левко? (</w:t>
      </w:r>
      <w:r w:rsidR="009759B2">
        <w:rPr>
          <w:rFonts w:ascii="Times New Roman" w:hAnsi="Times New Roman" w:cs="Times New Roman"/>
          <w:sz w:val="24"/>
        </w:rPr>
        <w:t xml:space="preserve">потому что </w:t>
      </w:r>
      <w:r>
        <w:rPr>
          <w:rFonts w:ascii="Times New Roman" w:hAnsi="Times New Roman" w:cs="Times New Roman"/>
          <w:sz w:val="24"/>
        </w:rPr>
        <w:t>он ей помог)</w:t>
      </w:r>
    </w:p>
    <w:p w:rsidR="00A7618D" w:rsidRDefault="00603D67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Почему автор так, с помощью включения фантастического события, заканчивает своё произведение? (- так ин</w:t>
      </w:r>
      <w:r w:rsidR="00A7618D">
        <w:rPr>
          <w:rFonts w:ascii="Times New Roman" w:hAnsi="Times New Roman" w:cs="Times New Roman"/>
          <w:sz w:val="24"/>
        </w:rPr>
        <w:t>тереснее;  - вся повесть – переплетение реального и фантастического;  - в реальной жизни двух молодых людей много преград для их любви, а фантастическое помогает им стать счастливыми;  - за добро платят добром, герои (Левко и панночка) помогают друг другу;</w:t>
      </w:r>
      <w:proofErr w:type="gramEnd"/>
      <w:r w:rsidR="00A7618D">
        <w:rPr>
          <w:rFonts w:ascii="Times New Roman" w:hAnsi="Times New Roman" w:cs="Times New Roman"/>
          <w:sz w:val="24"/>
        </w:rPr>
        <w:t xml:space="preserve">  - чтобы читатели всегда верили в лучшее, боролись за своё счастье, и оно придёт)</w:t>
      </w:r>
    </w:p>
    <w:p w:rsidR="00540DAE" w:rsidRDefault="00A761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задачу, которая стояла перед нами, мы выпо</w:t>
      </w:r>
      <w:r w:rsidR="00540DAE">
        <w:rPr>
          <w:rFonts w:ascii="Times New Roman" w:hAnsi="Times New Roman" w:cs="Times New Roman"/>
          <w:sz w:val="24"/>
        </w:rPr>
        <w:t>лнили</w:t>
      </w:r>
      <w:r w:rsidR="009759B2">
        <w:rPr>
          <w:rFonts w:ascii="Times New Roman" w:hAnsi="Times New Roman" w:cs="Times New Roman"/>
          <w:sz w:val="24"/>
        </w:rPr>
        <w:t xml:space="preserve">: мы проследили за развитием реальных и фантастических событий, это сочетание придало повести удивительную необычность. </w:t>
      </w:r>
      <w:r w:rsidR="00540DAE">
        <w:rPr>
          <w:rFonts w:ascii="Times New Roman" w:hAnsi="Times New Roman" w:cs="Times New Roman"/>
          <w:sz w:val="24"/>
        </w:rPr>
        <w:t xml:space="preserve"> </w:t>
      </w:r>
      <w:proofErr w:type="gramStart"/>
      <w:r w:rsidR="00540DAE">
        <w:rPr>
          <w:rFonts w:ascii="Times New Roman" w:hAnsi="Times New Roman" w:cs="Times New Roman"/>
          <w:sz w:val="24"/>
        </w:rPr>
        <w:t>Давайте вместе перечислим</w:t>
      </w:r>
      <w:proofErr w:type="gramEnd"/>
      <w:r w:rsidR="00540DAE">
        <w:rPr>
          <w:rFonts w:ascii="Times New Roman" w:hAnsi="Times New Roman" w:cs="Times New Roman"/>
          <w:sz w:val="24"/>
        </w:rPr>
        <w:t xml:space="preserve">, что мы успели сделать на уроке: 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DAE">
        <w:rPr>
          <w:rFonts w:ascii="Times New Roman" w:hAnsi="Times New Roman" w:cs="Times New Roman"/>
          <w:sz w:val="24"/>
        </w:rPr>
        <w:t xml:space="preserve">проследили за развитием реальных и фантастических событий, выяснили их роль, 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40DAE">
        <w:rPr>
          <w:rFonts w:ascii="Times New Roman" w:hAnsi="Times New Roman" w:cs="Times New Roman"/>
          <w:sz w:val="24"/>
        </w:rPr>
        <w:t>понаблюдали за языком произведения</w:t>
      </w:r>
      <w:r>
        <w:rPr>
          <w:rFonts w:ascii="Times New Roman" w:hAnsi="Times New Roman" w:cs="Times New Roman"/>
          <w:sz w:val="24"/>
        </w:rPr>
        <w:t>,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выразительно читали, пересказывали текст,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анализировали язык повести,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узнали литературоведческие термины, </w:t>
      </w:r>
    </w:p>
    <w:p w:rsidR="00540DAE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наблюдали за героями, следили за их поступками,</w:t>
      </w:r>
    </w:p>
    <w:p w:rsidR="00A7618D" w:rsidRDefault="00540DAE" w:rsidP="00540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наслаждались языком художественного произведения.</w:t>
      </w:r>
      <w:r w:rsidR="00A7618D" w:rsidRPr="00540DAE">
        <w:rPr>
          <w:rFonts w:ascii="Times New Roman" w:hAnsi="Times New Roman" w:cs="Times New Roman"/>
          <w:sz w:val="24"/>
        </w:rPr>
        <w:t xml:space="preserve"> </w:t>
      </w:r>
    </w:p>
    <w:p w:rsidR="00ED3792" w:rsidRDefault="00ED3792" w:rsidP="00ED3792">
      <w:pPr>
        <w:rPr>
          <w:rFonts w:ascii="Times New Roman" w:hAnsi="Times New Roman" w:cs="Times New Roman"/>
          <w:sz w:val="24"/>
        </w:rPr>
      </w:pPr>
    </w:p>
    <w:p w:rsidR="00ED3792" w:rsidRDefault="00ED3792" w:rsidP="00ED3792">
      <w:pPr>
        <w:rPr>
          <w:rFonts w:ascii="Times New Roman" w:hAnsi="Times New Roman" w:cs="Times New Roman"/>
          <w:sz w:val="24"/>
        </w:rPr>
      </w:pPr>
    </w:p>
    <w:p w:rsidR="00ED3792" w:rsidRDefault="00ED3792" w:rsidP="00ED3792">
      <w:pPr>
        <w:rPr>
          <w:rFonts w:ascii="Times New Roman" w:hAnsi="Times New Roman" w:cs="Times New Roman"/>
          <w:sz w:val="24"/>
        </w:rPr>
      </w:pPr>
    </w:p>
    <w:p w:rsidR="00ED3792" w:rsidRDefault="00ED3792" w:rsidP="00ED3792">
      <w:pPr>
        <w:rPr>
          <w:rFonts w:ascii="Times New Roman" w:hAnsi="Times New Roman" w:cs="Times New Roman"/>
          <w:sz w:val="24"/>
        </w:rPr>
      </w:pPr>
    </w:p>
    <w:p w:rsidR="00ED3792" w:rsidRDefault="00ED3792" w:rsidP="00ED3792">
      <w:pPr>
        <w:rPr>
          <w:rFonts w:ascii="Times New Roman" w:hAnsi="Times New Roman" w:cs="Times New Roman"/>
          <w:sz w:val="24"/>
        </w:rPr>
      </w:pPr>
    </w:p>
    <w:p w:rsidR="00ED3792" w:rsidRPr="00F51D77" w:rsidRDefault="00ED3792" w:rsidP="00F51D77">
      <w:pPr>
        <w:jc w:val="center"/>
        <w:rPr>
          <w:rFonts w:ascii="Times New Roman" w:hAnsi="Times New Roman" w:cs="Times New Roman"/>
          <w:b/>
          <w:sz w:val="28"/>
        </w:rPr>
      </w:pPr>
      <w:r w:rsidRPr="00F51D77">
        <w:rPr>
          <w:rFonts w:ascii="Times New Roman" w:hAnsi="Times New Roman" w:cs="Times New Roman"/>
          <w:b/>
          <w:sz w:val="28"/>
        </w:rPr>
        <w:t>Викторина «Узнай героя»</w:t>
      </w:r>
    </w:p>
    <w:p w:rsidR="00F51D77" w:rsidRPr="00F51D77" w:rsidRDefault="00F51D77" w:rsidP="00F51D77">
      <w:pPr>
        <w:jc w:val="center"/>
        <w:rPr>
          <w:rFonts w:ascii="Times New Roman" w:hAnsi="Times New Roman" w:cs="Times New Roman"/>
          <w:sz w:val="28"/>
        </w:rPr>
      </w:pPr>
    </w:p>
    <w:p w:rsidR="00ED3792" w:rsidRPr="00F51D77" w:rsidRDefault="00ED3792" w:rsidP="00ED379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F51D77">
        <w:rPr>
          <w:rFonts w:ascii="Times New Roman" w:hAnsi="Times New Roman" w:cs="Times New Roman"/>
          <w:b/>
          <w:sz w:val="24"/>
        </w:rPr>
        <w:t>По внешнему виду:</w:t>
      </w:r>
    </w:p>
    <w:p w:rsidR="00ED3792" w:rsidRDefault="00ED3792" w:rsidP="00ED3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А). Девушка на поре семнадцатой весны, обвитая сумерками. Приветно, будто звёздочки, горели ясные очи, блистало красное коралловое монисто. (Ганна)</w:t>
      </w:r>
    </w:p>
    <w:p w:rsidR="00ED3792" w:rsidRDefault="00ED3792" w:rsidP="00ED3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Б). Он носит свитку чёрного домашнего сукна, перепоясывается шерстяным цветным поясом, и никто никогда не видал его в другом костюме, только однажды на нём был синий </w:t>
      </w:r>
      <w:proofErr w:type="spellStart"/>
      <w:r>
        <w:rPr>
          <w:rFonts w:ascii="Times New Roman" w:hAnsi="Times New Roman" w:cs="Times New Roman"/>
          <w:sz w:val="24"/>
        </w:rPr>
        <w:t>козацкий</w:t>
      </w:r>
      <w:proofErr w:type="spellEnd"/>
      <w:r>
        <w:rPr>
          <w:rFonts w:ascii="Times New Roman" w:hAnsi="Times New Roman" w:cs="Times New Roman"/>
          <w:sz w:val="24"/>
        </w:rPr>
        <w:t xml:space="preserve"> жупан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(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олова)</w:t>
      </w:r>
    </w:p>
    <w:p w:rsidR="00ED3792" w:rsidRDefault="00ED3792" w:rsidP="00ED3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В). </w:t>
      </w:r>
      <w:r w:rsidR="00F51D77">
        <w:rPr>
          <w:rFonts w:ascii="Times New Roman" w:hAnsi="Times New Roman" w:cs="Times New Roman"/>
          <w:sz w:val="24"/>
        </w:rPr>
        <w:t>Молода она была и хороша, румяна и бела, но толь ко так страшно взглянула на свою падчерицу, что та вскрикнула</w:t>
      </w:r>
      <w:proofErr w:type="gramStart"/>
      <w:r w:rsidR="00F51D77">
        <w:rPr>
          <w:rFonts w:ascii="Times New Roman" w:hAnsi="Times New Roman" w:cs="Times New Roman"/>
          <w:sz w:val="24"/>
        </w:rPr>
        <w:t>.</w:t>
      </w:r>
      <w:proofErr w:type="gramEnd"/>
      <w:r w:rsidR="00F51D77">
        <w:rPr>
          <w:rFonts w:ascii="Times New Roman" w:hAnsi="Times New Roman" w:cs="Times New Roman"/>
          <w:sz w:val="24"/>
        </w:rPr>
        <w:t xml:space="preserve">       (</w:t>
      </w:r>
      <w:proofErr w:type="gramStart"/>
      <w:r w:rsidR="00F51D77">
        <w:rPr>
          <w:rFonts w:ascii="Times New Roman" w:hAnsi="Times New Roman" w:cs="Times New Roman"/>
          <w:sz w:val="24"/>
        </w:rPr>
        <w:t>ж</w:t>
      </w:r>
      <w:proofErr w:type="gramEnd"/>
      <w:r w:rsidR="00F51D77">
        <w:rPr>
          <w:rFonts w:ascii="Times New Roman" w:hAnsi="Times New Roman" w:cs="Times New Roman"/>
          <w:sz w:val="24"/>
        </w:rPr>
        <w:t>ена сотника)</w:t>
      </w:r>
    </w:p>
    <w:p w:rsidR="00F51D77" w:rsidRDefault="00F51D77" w:rsidP="00ED379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Г). Низенький, толстенький человечек с маленькими, вечно смеющимися глазками, в которых, кажется, написано было то удовольствие, с каким курил он свою коротенькую люльку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инокур)</w:t>
      </w:r>
    </w:p>
    <w:p w:rsidR="00F51D77" w:rsidRDefault="00F51D77" w:rsidP="00ED3792">
      <w:pPr>
        <w:pStyle w:val="a3"/>
        <w:rPr>
          <w:rFonts w:ascii="Times New Roman" w:hAnsi="Times New Roman" w:cs="Times New Roman"/>
          <w:sz w:val="24"/>
        </w:rPr>
      </w:pPr>
    </w:p>
    <w:p w:rsidR="00F51D77" w:rsidRDefault="00F51D77" w:rsidP="00ED3792">
      <w:pPr>
        <w:pStyle w:val="a3"/>
        <w:rPr>
          <w:rFonts w:ascii="Times New Roman" w:hAnsi="Times New Roman" w:cs="Times New Roman"/>
          <w:sz w:val="24"/>
        </w:rPr>
      </w:pPr>
    </w:p>
    <w:p w:rsidR="00F51D77" w:rsidRPr="00F51D77" w:rsidRDefault="00F51D77" w:rsidP="00F51D77">
      <w:pPr>
        <w:rPr>
          <w:rFonts w:ascii="Times New Roman" w:hAnsi="Times New Roman" w:cs="Times New Roman"/>
          <w:b/>
          <w:sz w:val="24"/>
        </w:rPr>
      </w:pPr>
      <w:r w:rsidRPr="00F51D77">
        <w:rPr>
          <w:rFonts w:ascii="Times New Roman" w:hAnsi="Times New Roman" w:cs="Times New Roman"/>
          <w:b/>
          <w:sz w:val="24"/>
        </w:rPr>
        <w:t xml:space="preserve">      2.   По его фразе:</w:t>
      </w:r>
    </w:p>
    <w:p w:rsidR="00F51D77" w:rsidRDefault="00F51D77" w:rsidP="00F51D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А). – Два месяца только ты в стороне родной, и уже соскучилась! Может, и я надоел тебе?                                          (Левко)</w:t>
      </w:r>
    </w:p>
    <w:p w:rsidR="00F51D77" w:rsidRDefault="00F51D77" w:rsidP="00F51D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Б). – Что за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дурни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>, прости Господи, эти немцы! Я бы батогом их, собачьих детей!</w:t>
      </w:r>
    </w:p>
    <w:p w:rsidR="00F51D77" w:rsidRDefault="00F51D77" w:rsidP="00F51D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(голова)</w:t>
      </w:r>
    </w:p>
    <w:p w:rsidR="00F51D77" w:rsidRDefault="00F51D77" w:rsidP="00F51D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В). – </w:t>
      </w:r>
      <w:proofErr w:type="gramStart"/>
      <w:r>
        <w:rPr>
          <w:rFonts w:ascii="Times New Roman" w:hAnsi="Times New Roman" w:cs="Times New Roman"/>
          <w:sz w:val="24"/>
        </w:rPr>
        <w:t>Вишь</w:t>
      </w:r>
      <w:proofErr w:type="gramEnd"/>
      <w:r>
        <w:rPr>
          <w:rFonts w:ascii="Times New Roman" w:hAnsi="Times New Roman" w:cs="Times New Roman"/>
          <w:sz w:val="24"/>
        </w:rPr>
        <w:t>, растянул вражий сын, сатана, дорогу! Идёшь, идёшь, и конца нет! Ноги как будто переломал кто-нибудь!                           (</w:t>
      </w:r>
      <w:proofErr w:type="spellStart"/>
      <w:r>
        <w:rPr>
          <w:rFonts w:ascii="Times New Roman" w:hAnsi="Times New Roman" w:cs="Times New Roman"/>
          <w:sz w:val="24"/>
        </w:rPr>
        <w:t>Каленик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51D77" w:rsidRPr="00F51D77" w:rsidRDefault="00F51D77" w:rsidP="00F51D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Г). – Была ли в одноглазой твоей </w:t>
      </w:r>
      <w:proofErr w:type="gramStart"/>
      <w:r>
        <w:rPr>
          <w:rFonts w:ascii="Times New Roman" w:hAnsi="Times New Roman" w:cs="Times New Roman"/>
          <w:sz w:val="24"/>
        </w:rPr>
        <w:t>башке</w:t>
      </w:r>
      <w:proofErr w:type="gramEnd"/>
      <w:r>
        <w:rPr>
          <w:rFonts w:ascii="Times New Roman" w:hAnsi="Times New Roman" w:cs="Times New Roman"/>
          <w:sz w:val="24"/>
        </w:rPr>
        <w:t xml:space="preserve"> хоть капля мозгу, когда толкнул ты меня в тёмную </w:t>
      </w:r>
      <w:proofErr w:type="spellStart"/>
      <w:r>
        <w:rPr>
          <w:rFonts w:ascii="Times New Roman" w:hAnsi="Times New Roman" w:cs="Times New Roman"/>
          <w:sz w:val="24"/>
        </w:rPr>
        <w:t>комору</w:t>
      </w:r>
      <w:proofErr w:type="spellEnd"/>
      <w:r>
        <w:rPr>
          <w:rFonts w:ascii="Times New Roman" w:hAnsi="Times New Roman" w:cs="Times New Roman"/>
          <w:sz w:val="24"/>
        </w:rPr>
        <w:t>?                              (свояченица)</w:t>
      </w: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Default="009759B2" w:rsidP="009759B2">
      <w:pPr>
        <w:pStyle w:val="a3"/>
        <w:rPr>
          <w:rFonts w:ascii="Times New Roman" w:hAnsi="Times New Roman" w:cs="Times New Roman"/>
          <w:sz w:val="24"/>
        </w:rPr>
      </w:pPr>
    </w:p>
    <w:p w:rsidR="009759B2" w:rsidRPr="00AA3F6B" w:rsidRDefault="009759B2" w:rsidP="00AA3F6B">
      <w:pPr>
        <w:rPr>
          <w:rFonts w:ascii="Times New Roman" w:hAnsi="Times New Roman" w:cs="Times New Roman"/>
          <w:sz w:val="24"/>
        </w:rPr>
      </w:pPr>
    </w:p>
    <w:p w:rsidR="00603D67" w:rsidRPr="00A16190" w:rsidRDefault="00603D67">
      <w:pPr>
        <w:rPr>
          <w:rFonts w:ascii="Times New Roman" w:hAnsi="Times New Roman" w:cs="Times New Roman"/>
          <w:sz w:val="24"/>
        </w:rPr>
      </w:pPr>
    </w:p>
    <w:sectPr w:rsidR="00603D67" w:rsidRPr="00A16190" w:rsidSect="00A1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57DD"/>
    <w:multiLevelType w:val="hybridMultilevel"/>
    <w:tmpl w:val="2E9C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085E"/>
    <w:multiLevelType w:val="hybridMultilevel"/>
    <w:tmpl w:val="6876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oNotDisplayPageBoundaries/>
  <w:proofState w:spelling="clean" w:grammar="clean"/>
  <w:defaultTabStop w:val="708"/>
  <w:characterSpacingControl w:val="doNotCompress"/>
  <w:compat/>
  <w:rsids>
    <w:rsidRoot w:val="00A16190"/>
    <w:rsid w:val="004A72A5"/>
    <w:rsid w:val="004C2BDE"/>
    <w:rsid w:val="00523CEA"/>
    <w:rsid w:val="00540DAE"/>
    <w:rsid w:val="00603D67"/>
    <w:rsid w:val="006346B9"/>
    <w:rsid w:val="009202E4"/>
    <w:rsid w:val="00923EE6"/>
    <w:rsid w:val="009759B2"/>
    <w:rsid w:val="009D12DC"/>
    <w:rsid w:val="00A1487B"/>
    <w:rsid w:val="00A16190"/>
    <w:rsid w:val="00A7618D"/>
    <w:rsid w:val="00AA3F6B"/>
    <w:rsid w:val="00B33896"/>
    <w:rsid w:val="00C57311"/>
    <w:rsid w:val="00C57A0E"/>
    <w:rsid w:val="00E559B8"/>
    <w:rsid w:val="00ED3792"/>
    <w:rsid w:val="00F51D77"/>
    <w:rsid w:val="00F5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2014-03-07T18:03:00Z</cp:lastPrinted>
  <dcterms:created xsi:type="dcterms:W3CDTF">2014-03-02T14:13:00Z</dcterms:created>
  <dcterms:modified xsi:type="dcterms:W3CDTF">2018-12-23T11:07:00Z</dcterms:modified>
</cp:coreProperties>
</file>