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gif" ContentType="image/gif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bCs/>
          <w:u w:val="single"/>
        </w:rPr>
        <w:t>«Математическое путешествие».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b/>
          <w:bCs/>
          <w:u w:val="single"/>
        </w:rPr>
        <w:t>Цель игры: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Обучающая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научить применять математические знания для решения нестандартных, занимательных задач.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Развивающая: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развивать логическое мышление, умение рассуждать, обосновывать решения, делать выводы, расширять кругозор.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Воспитательная: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прививать навыки работы в коллективе, воспитывать сосредоточенность и внимание, аккуратность, умение трудиться над решениями задач.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Ход игры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Звучит песня «Математик», команды проходят, занимают свои места, готовятся к мероприятию.</w:t>
      </w:r>
    </w:p>
    <w:p>
      <w:pPr>
        <w:pStyle w:val="NormalWeb"/>
        <w:spacing w:beforeAutospacing="0" w:before="0" w:afterAutospacing="0" w:after="0"/>
        <w:rPr/>
      </w:pPr>
      <w:r>
        <w:rPr>
          <w:b/>
        </w:rPr>
        <w:t>1 ученик:</w:t>
      </w:r>
      <w:r>
        <w:rPr/>
        <w:t xml:space="preserve"> Давайте, ребята, учиться считать,</w:t>
      </w:r>
    </w:p>
    <w:p>
      <w:pPr>
        <w:pStyle w:val="NormalWeb"/>
        <w:spacing w:beforeAutospacing="0" w:before="0" w:afterAutospacing="0" w:after="0"/>
        <w:rPr/>
      </w:pPr>
      <w:r>
        <w:rPr/>
        <w:t>Делить, умножать, прибавлять, вычитать.</w:t>
      </w:r>
    </w:p>
    <w:p>
      <w:pPr>
        <w:pStyle w:val="NormalWeb"/>
        <w:spacing w:beforeAutospacing="0" w:before="0" w:afterAutospacing="0" w:after="0"/>
        <w:rPr/>
      </w:pPr>
      <w:r>
        <w:rPr/>
        <w:t>Запомните все, что без точного счёта</w:t>
      </w:r>
    </w:p>
    <w:p>
      <w:pPr>
        <w:pStyle w:val="NormalWeb"/>
        <w:spacing w:beforeAutospacing="0" w:before="0" w:afterAutospacing="0" w:after="0"/>
        <w:rPr/>
      </w:pPr>
      <w:r>
        <w:rPr/>
        <w:t>Не сдвинется с места любая работа.</w:t>
      </w:r>
    </w:p>
    <w:p>
      <w:pPr>
        <w:pStyle w:val="NormalWeb"/>
        <w:spacing w:beforeAutospacing="0" w:before="0" w:afterAutospacing="0" w:after="0"/>
        <w:rPr/>
      </w:pPr>
      <w:r>
        <w:rPr>
          <w:b/>
        </w:rPr>
        <w:t>2 ученик:</w:t>
      </w:r>
      <w:r>
        <w:rPr/>
        <w:t xml:space="preserve"> Без счёта не будет на улице света.</w:t>
      </w:r>
    </w:p>
    <w:p>
      <w:pPr>
        <w:pStyle w:val="NormalWeb"/>
        <w:spacing w:beforeAutospacing="0" w:before="0" w:afterAutospacing="0" w:after="0"/>
        <w:rPr/>
      </w:pPr>
      <w:r>
        <w:rPr/>
        <w:t>Без счёта не сможет подняться ракета.</w:t>
      </w:r>
    </w:p>
    <w:p>
      <w:pPr>
        <w:pStyle w:val="NormalWeb"/>
        <w:spacing w:beforeAutospacing="0" w:before="0" w:afterAutospacing="0" w:after="0"/>
        <w:rPr/>
      </w:pPr>
      <w:r>
        <w:rPr/>
        <w:t>Без счёта письмо не найдёт адресата</w:t>
      </w:r>
    </w:p>
    <w:p>
      <w:pPr>
        <w:pStyle w:val="NormalWeb"/>
        <w:spacing w:beforeAutospacing="0" w:before="0" w:afterAutospacing="0" w:after="0"/>
        <w:rPr/>
      </w:pPr>
      <w:r>
        <w:rPr/>
        <w:t>И в прятки сыграть не сумеют ребята.</w:t>
      </w:r>
    </w:p>
    <w:p>
      <w:pPr>
        <w:pStyle w:val="NormalWeb"/>
        <w:spacing w:beforeAutospacing="0" w:before="0" w:afterAutospacing="0" w:after="0"/>
        <w:rPr/>
      </w:pPr>
      <w:r>
        <w:rPr>
          <w:b/>
        </w:rPr>
        <w:t>3 ученик:</w:t>
      </w:r>
      <w:r>
        <w:rPr/>
        <w:t xml:space="preserve"> Летит выше звёзд арифметика наша</w:t>
      </w:r>
    </w:p>
    <w:p>
      <w:pPr>
        <w:pStyle w:val="NormalWeb"/>
        <w:spacing w:beforeAutospacing="0" w:before="0" w:afterAutospacing="0" w:after="0"/>
        <w:rPr/>
      </w:pPr>
      <w:r>
        <w:rPr/>
        <w:t>Уходит в моря, строит здания, пашет,</w:t>
      </w:r>
    </w:p>
    <w:p>
      <w:pPr>
        <w:pStyle w:val="NormalWeb"/>
        <w:spacing w:beforeAutospacing="0" w:before="0" w:afterAutospacing="0" w:after="0"/>
        <w:rPr/>
      </w:pPr>
      <w:r>
        <w:rPr/>
        <w:t>Сажает деревья, турбины куёт,</w:t>
      </w:r>
    </w:p>
    <w:p>
      <w:pPr>
        <w:pStyle w:val="NormalWeb"/>
        <w:spacing w:beforeAutospacing="0" w:before="0" w:afterAutospacing="0" w:after="0"/>
        <w:rPr/>
      </w:pPr>
      <w:r>
        <w:rPr/>
        <w:t>До самого неба рукой достаёт.</w:t>
      </w:r>
    </w:p>
    <w:p>
      <w:pPr>
        <w:pStyle w:val="NormalWeb"/>
        <w:spacing w:beforeAutospacing="0" w:before="0" w:afterAutospacing="0" w:after="0"/>
        <w:rPr/>
      </w:pPr>
      <w:r>
        <w:rPr>
          <w:b/>
        </w:rPr>
        <w:t>4 ученик:</w:t>
      </w:r>
      <w:r>
        <w:rPr/>
        <w:t xml:space="preserve"> Считайте, ребята, точнее считайте,</w:t>
      </w:r>
    </w:p>
    <w:p>
      <w:pPr>
        <w:pStyle w:val="NormalWeb"/>
        <w:spacing w:beforeAutospacing="0" w:before="0" w:afterAutospacing="0" w:after="0"/>
        <w:rPr/>
      </w:pPr>
      <w:r>
        <w:rPr/>
        <w:t>Хорошее дело смелей прибавляйте,</w:t>
      </w:r>
    </w:p>
    <w:p>
      <w:pPr>
        <w:pStyle w:val="NormalWeb"/>
        <w:spacing w:beforeAutospacing="0" w:before="0" w:afterAutospacing="0" w:after="0"/>
        <w:rPr/>
      </w:pPr>
      <w:r>
        <w:rPr/>
        <w:t>Плохие дела поскорей вычитайте,</w:t>
      </w:r>
    </w:p>
    <w:p>
      <w:pPr>
        <w:pStyle w:val="NormalWeb"/>
        <w:spacing w:beforeAutospacing="0" w:before="0" w:afterAutospacing="0" w:after="0"/>
        <w:rPr/>
      </w:pPr>
      <w:r>
        <w:rPr/>
        <w:t>Учебник научит вас точному счёту,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Скорей за работу, скорей за работу! 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>
          <w:b/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Вступительное слово учителя математики: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− </w:t>
      </w:r>
      <w:r>
        <w:rPr/>
        <w:t xml:space="preserve">Добрый день, дорогие ребята и гости нашего мероприятия! Вы внимательно прослушали одноклассников, обратили внимание на фоновую музыку. Как вы думаете чему будет посвящена наша встреча? Да, действительно, сегодня у нас   занятие – игра. Мы все вместе  совершим путешествие по удивительной стране МАТЕМАТИКА. Где она находится? Так далеко, что самые далёкие звёзды оказываются к нам ближе. И так близко, что вы, сами не замечая, каждый день бываешь там, в гостях и встречаемся с её жителями. Потому что эта страна волшебная! Она – везде!! Эта страна раскроет вам особый мир чисел и цифр; она поможет вам поверить в свои силы и никогда не останавливаться на достигнутом. Так поспешим же совершить необыкновенное путешествие в мир занимательных задач, загадок и вопросов. А что же нам понадобится в ходе путешествия? Верно, нам необходимо хорошее настроение, знания, сообразительность, находчивость, организованность, решительность и, конечно, организованность.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Сегодня с нами путешествуют гости (</w:t>
      </w:r>
      <w:r>
        <w:rPr>
          <w:b/>
          <w:bCs/>
        </w:rPr>
        <w:t>представление гостей</w:t>
      </w:r>
      <w:r>
        <w:rPr/>
        <w:t>), а оценивать ваше выступление будет независимое жюри (п</w:t>
      </w:r>
      <w:r>
        <w:rPr>
          <w:b/>
          <w:u w:val="none"/>
        </w:rPr>
        <w:t xml:space="preserve">редставление членов жюри — </w:t>
      </w:r>
      <w:r>
        <w:rPr>
          <w:b w:val="false"/>
          <w:bCs w:val="false"/>
          <w:u w:val="none"/>
        </w:rPr>
        <w:t>ученики 8 класса)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bCs/>
          <w:i/>
          <w:iCs/>
          <w:u w:val="single"/>
        </w:rPr>
        <w:t>Станция 1 «Приветствие».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Итак, пришло время познакомиться с командами. Мы незаметно для себя уже отправились в математическое путешествие, нас встречает первая станция «Приветствие», на которой мы узнаем название и девиз каждой команды, познакомимся с капитаном и сможем оценить вашу эмблему. Оценивается эта станция в 5 баллов.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  <w:bCs/>
          <w:i/>
          <w:iCs/>
          <w:u w:val="single"/>
        </w:rPr>
        <w:t>Представление капитанов, Девиз команды.  Эмблема команды.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Мы сегодня немного отвлечёмся и повеселимся, лучше узнаем таланты и способности друг друга, подумаем над вопросами и ответами. Мы хотим, чтобы вы проявили солидарность друг к другу, повысили свой интеллект, заразились чувством здорового азарта и соревнования, в общем, провели время с пользой.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Первыми вступают в соревнования капитаны. Им предстоит расшифровать очень важное высказывание. Приглашаем капитанов занять свои места, пожелаем им удачи. Оценивается это задание в 2 балла.</w:t>
      </w:r>
    </w:p>
    <w:p>
      <w:pPr>
        <w:pStyle w:val="NormalWeb"/>
        <w:spacing w:beforeAutospacing="0" w:before="0" w:afterAutospacing="0" w:after="0"/>
        <w:jc w:val="both"/>
        <w:rPr>
          <w:b/>
          <w:b/>
          <w:u w:val="single"/>
        </w:rPr>
      </w:pPr>
      <w:r>
        <w:rPr>
          <w:b/>
          <w:u w:val="single"/>
        </w:rPr>
        <w:t>Конкурс капитанов</w:t>
      </w:r>
    </w:p>
    <w:p>
      <w:pPr>
        <w:pStyle w:val="NormalWeb"/>
        <w:spacing w:beforeAutospacing="0" w:before="0" w:afterAutospacing="0" w:after="0"/>
        <w:jc w:val="both"/>
        <w:rPr>
          <w:b/>
          <w:b/>
          <w:u w:val="single"/>
        </w:rPr>
      </w:pPr>
      <w:r>
        <w:rPr/>
        <w:drawing>
          <wp:inline distT="0" distB="0" distL="0" distR="0">
            <wp:extent cx="2724150" cy="2076450"/>
            <wp:effectExtent l="0" t="0" r="0" b="0"/>
            <wp:docPr id="1" name="Рисунок 1" descr="http://www.metod-kopilka.ru/images/doc/53/47943/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metod-kopilka.ru/images/doc/53/47943/1/img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Пока  капитаны выполняют важное задание, мы с остальными участниками команд приближаемся к станции «Разминочка».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Станция 2. «Разминочка»</w:t>
      </w:r>
    </w:p>
    <w:p>
      <w:pPr>
        <w:pStyle w:val="NormalWeb"/>
        <w:spacing w:beforeAutospacing="0" w:before="0" w:afterAutospacing="0" w:after="0"/>
        <w:rPr/>
      </w:pPr>
      <w:r>
        <w:rPr/>
        <w:t>Тур «Разминка» начинаем,</w:t>
      </w:r>
    </w:p>
    <w:p>
      <w:pPr>
        <w:pStyle w:val="NormalWeb"/>
        <w:spacing w:beforeAutospacing="0" w:before="0" w:afterAutospacing="0" w:after="0"/>
        <w:rPr/>
      </w:pPr>
      <w:r>
        <w:rPr/>
        <w:t>Победителей узнаем!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Кто же лучше всех считает? </w:t>
      </w:r>
    </w:p>
    <w:p>
      <w:pPr>
        <w:pStyle w:val="NormalWeb"/>
        <w:spacing w:beforeAutospacing="0" w:before="0" w:afterAutospacing="0" w:after="0"/>
        <w:rPr/>
      </w:pPr>
      <w:r>
        <w:rPr/>
        <w:t>И ответ быстрее знает?</w:t>
      </w:r>
    </w:p>
    <w:p>
      <w:pPr>
        <w:pStyle w:val="NormalWeb"/>
        <w:spacing w:beforeAutospacing="0" w:before="0" w:afterAutospacing="0" w:after="0"/>
        <w:rPr/>
      </w:pPr>
      <w:r>
        <w:rPr/>
        <w:t>Команды по очереди отвечают на поставленные вопросы. Кто начнет первым решит жребий. Оценивается каждый правильный ответ в 1 балл.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>Вопросы: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Ставят в журнале? </w:t>
      </w:r>
      <w:r>
        <w:rPr>
          <w:u w:val="single"/>
        </w:rPr>
        <w:t>(оценки)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Как называется результат деления? </w:t>
      </w:r>
      <w:r>
        <w:rPr>
          <w:u w:val="single"/>
        </w:rPr>
        <w:t>(частное)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Плюсик без палочки? </w:t>
      </w:r>
      <w:r>
        <w:rPr>
          <w:u w:val="single"/>
        </w:rPr>
        <w:t>(минус)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Сколько минут в одном часе? </w:t>
      </w:r>
      <w:r>
        <w:rPr>
          <w:u w:val="single"/>
        </w:rPr>
        <w:t>(60 мин)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Пара лошадей пробежала 30 км. Сколько пробежала каждая лошадь? 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Как называется прибор для измерения отрезка? </w:t>
      </w:r>
      <w:r>
        <w:rPr>
          <w:u w:val="single"/>
        </w:rPr>
        <w:t>(линейка)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Как называется фигура, у которой 4 угла? </w:t>
      </w:r>
      <w:r>
        <w:rPr>
          <w:u w:val="single"/>
        </w:rPr>
        <w:t>(4угольник)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Как называется четырехугольник, у которого все стороны равны? </w:t>
      </w:r>
      <w:r>
        <w:rPr>
          <w:u w:val="single"/>
        </w:rPr>
        <w:t>(квадрат)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Сколько козлят было у многодетной козы? </w:t>
      </w:r>
      <w:r>
        <w:rPr>
          <w:u w:val="single"/>
        </w:rPr>
        <w:t>(7)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Несчастливое число? </w:t>
      </w:r>
      <w:r>
        <w:rPr>
          <w:u w:val="single"/>
        </w:rPr>
        <w:t>(13)</w:t>
      </w:r>
    </w:p>
    <w:p>
      <w:pPr>
        <w:pStyle w:val="NormalWeb"/>
        <w:spacing w:beforeAutospacing="0" w:before="0" w:afterAutospacing="0" w:after="0"/>
        <w:rPr>
          <w:u w:val="single"/>
        </w:rPr>
      </w:pPr>
      <w:r>
        <w:rPr/>
        <w:t xml:space="preserve">Самая приятная школьная оценка? </w:t>
      </w:r>
      <w:r>
        <w:rPr>
          <w:u w:val="single"/>
        </w:rPr>
        <w:t>(5)</w:t>
      </w:r>
    </w:p>
    <w:p>
      <w:pPr>
        <w:pStyle w:val="NormalWeb"/>
        <w:spacing w:beforeAutospacing="0" w:before="0" w:afterAutospacing="0" w:after="0"/>
        <w:rPr/>
      </w:pPr>
      <w:r>
        <w:rPr>
          <w:u w:val="single"/>
        </w:rPr>
        <w:t>Капитаны расшифровали изречение, озвучивают вслух. Обращаем внимание на то, что это высказывание М.В. Ломоносова есть у нас в кабинете математики.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Станция 3 «Смекалочка».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iCs/>
        </w:rPr>
        <w:t>Третий тур мы начинаем,</w:t>
        <w:br/>
        <w:t>Победителей узнаем.</w:t>
        <w:br/>
        <w:t>Здесь загадки и шарады.</w:t>
        <w:br/>
        <w:t>За разгадку - всем награды</w:t>
      </w:r>
      <w:r>
        <w:rPr>
          <w:i/>
          <w:iCs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В данном разделе вам предстоит проявить, свою смекалку, находчивость и что самое главное внимательность. Итак, начнем.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Команды выполняют задание на бланках и передают членам жюри для оценивания.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Оценивается правильно выполненное задание 1 баллом.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 xml:space="preserve">1 . Задачи: 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1. В автобусе ехали 25 человек. </w:t>
      </w:r>
    </w:p>
    <w:p>
      <w:pPr>
        <w:pStyle w:val="NormalWeb"/>
        <w:spacing w:beforeAutospacing="0" w:before="0" w:afterAutospacing="0" w:after="0"/>
        <w:rPr/>
      </w:pPr>
      <w:r>
        <w:rPr/>
        <w:t>На первой остановке вышли 7 человек, зашли 4 человека.</w:t>
      </w:r>
    </w:p>
    <w:p>
      <w:pPr>
        <w:pStyle w:val="NormalWeb"/>
        <w:spacing w:beforeAutospacing="0" w:before="0" w:afterAutospacing="0" w:after="0"/>
        <w:rPr/>
      </w:pPr>
      <w:r>
        <w:rPr/>
        <w:t>На следующей остановке вышли 12 человек, зашли 5 человек.</w:t>
      </w:r>
    </w:p>
    <w:p>
      <w:pPr>
        <w:pStyle w:val="NormalWeb"/>
        <w:spacing w:beforeAutospacing="0" w:before="0" w:afterAutospacing="0" w:after="0"/>
        <w:rPr/>
      </w:pPr>
      <w:r>
        <w:rPr/>
        <w:t>На следующей остановке вышли 8 человек, зашли 6 человек.</w:t>
      </w:r>
    </w:p>
    <w:p>
      <w:pPr>
        <w:pStyle w:val="NormalWeb"/>
        <w:spacing w:beforeAutospacing="0" w:before="0" w:afterAutospacing="0" w:after="0"/>
        <w:rPr/>
      </w:pPr>
      <w:r>
        <w:rPr/>
        <w:t>На следующей остановке вышли 2 человека, зашли 16 человек.</w:t>
      </w:r>
    </w:p>
    <w:p>
      <w:pPr>
        <w:pStyle w:val="NormalWeb"/>
        <w:spacing w:beforeAutospacing="0" w:before="0" w:afterAutospacing="0" w:after="0"/>
        <w:rPr/>
      </w:pPr>
      <w:r>
        <w:rPr/>
        <w:t>На следующей остановке вышли 5 человек.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Сколько было остановок? </w:t>
      </w:r>
      <w:r>
        <w:rPr>
          <w:b/>
          <w:bCs/>
        </w:rPr>
        <w:t>(5 остановок)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</w:rPr>
        <w:t>2 .Заметить закономерность в рядах чисел, назвать в каждую строчку по два следующих числа.</w:t>
      </w:r>
    </w:p>
    <w:p>
      <w:pPr>
        <w:pStyle w:val="NormalWeb"/>
        <w:spacing w:beforeAutospacing="0" w:before="0" w:afterAutospacing="0" w:after="0"/>
        <w:rPr/>
      </w:pPr>
      <w:r>
        <w:rPr/>
        <w:t>3,7,11,15,19,23,…(27,31)</w:t>
      </w:r>
    </w:p>
    <w:p>
      <w:pPr>
        <w:pStyle w:val="NormalWeb"/>
        <w:spacing w:beforeAutospacing="0" w:before="0" w:afterAutospacing="0" w:after="0"/>
        <w:rPr/>
      </w:pPr>
      <w:r>
        <w:rPr/>
        <w:t>9,1,7,1,5,1…(3,1)</w:t>
      </w:r>
    </w:p>
    <w:p>
      <w:pPr>
        <w:pStyle w:val="NormalWeb"/>
        <w:spacing w:beforeAutospacing="0" w:before="0" w:afterAutospacing="0" w:after="0"/>
        <w:rPr/>
      </w:pPr>
      <w:r>
        <w:rPr/>
        <w:t>5,10,15,20,25,30,...(35,40)</w:t>
      </w:r>
    </w:p>
    <w:p>
      <w:pPr>
        <w:pStyle w:val="NormalWeb"/>
        <w:spacing w:beforeAutospacing="0" w:before="0" w:afterAutospacing="0" w:after="0"/>
        <w:rPr/>
      </w:pPr>
      <w:r>
        <w:rPr/>
        <w:t>9,12,15,18,21, ... (24,27)</w:t>
      </w:r>
    </w:p>
    <w:p>
      <w:pPr>
        <w:pStyle w:val="NormalWeb"/>
        <w:spacing w:beforeAutospacing="0" w:before="0" w:afterAutospacing="0" w:after="0"/>
        <w:rPr/>
      </w:pPr>
      <w:r>
        <w:rPr/>
        <w:t>25,25,21,21,17,17,…(15,15)</w:t>
      </w:r>
    </w:p>
    <w:p>
      <w:pPr>
        <w:pStyle w:val="NormalWeb"/>
        <w:spacing w:beforeAutospacing="0" w:before="0" w:afterAutospacing="0" w:after="0"/>
        <w:rPr/>
      </w:pPr>
      <w:r>
        <w:rPr/>
        <w:t>1,2,4,8,16,32,…(64,128)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>3</w:t>
      </w:r>
      <w:r>
        <w:drawing>
          <wp:anchor behindDoc="0" distT="0" distB="9525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171700" cy="1628775"/>
            <wp:effectExtent l="0" t="0" r="0" b="0"/>
            <wp:wrapSquare wrapText="bothSides"/>
            <wp:docPr id="2" name="Рисунок 2" descr="http://doc4web.ru/uploads/files/89/89751/hello_html_4ce37b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doc4web.ru/uploads/files/89/89751/hello_html_4ce37b22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.</w:t>
      </w:r>
      <w:r>
        <w:rPr>
          <w:b/>
          <w:bCs/>
        </w:rPr>
        <w:t xml:space="preserve"> Сосчитайте, сколько треугольников в фигуре? (7)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i/>
          <w:iCs/>
          <w:u w:val="single"/>
        </w:rPr>
        <w:t>Станция 4 «Загадочная»</w:t>
      </w:r>
    </w:p>
    <w:p>
      <w:pPr>
        <w:pStyle w:val="NormalWeb"/>
        <w:spacing w:beforeAutospacing="0" w:before="0" w:afterAutospacing="0" w:after="0"/>
        <w:rPr/>
      </w:pPr>
      <w:r>
        <w:rPr>
          <w:i/>
          <w:iCs/>
        </w:rPr>
        <w:t>Тур Четвертый: пусть всякий знает,</w:t>
        <w:br/>
        <w:t>Кто же лучше вычисляет?</w:t>
        <w:br/>
        <w:t>Мне загадки прочитать,</w:t>
        <w:br/>
        <w:t>Вам же думать гадать!</w:t>
      </w:r>
    </w:p>
    <w:p>
      <w:pPr>
        <w:pStyle w:val="NormalWeb"/>
        <w:spacing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Свой ответ вы сможете объявить только после прочтения загадки. О готовности сообщает капитан команды с помощью звукового сигнала.</w:t>
      </w:r>
    </w:p>
    <w:p>
      <w:pPr>
        <w:pStyle w:val="NormalWeb"/>
        <w:spacing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Каждый правильный ответ принесет команде 1 балл.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ОТГАДАЙ ЗАГАДКИ где участвуют числа: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1. Пять мальчиков живут в тёмных чуланчиках (перчатки)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2. Спинка, доска и четыре ноги – что я задумал, скорей назови! (стул)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3. Шевелились у цветка все четыре лепестка. Я сорвать его хотел, он вспорхнул и улетел. (бабочка)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4. Отгадайте – ка, ребятки. Что за цифра – акробатка? Если на голову встанет. Ровно на три больше станет. (шесть)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5. Братцев этих ровно семь. Вам они известны всем. Каждую неделю кругом ходят братцы друг за другом. Попрощается последний – появляется передний. (дни недели)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6. Две сестрицы друг за другом пробегают круг за кругом: коротышка – только раз, та, что выше - каждый час. (стрелки часов).</w:t>
      </w:r>
    </w:p>
    <w:p>
      <w:pPr>
        <w:pStyle w:val="NormalWeb"/>
        <w:ind w:left="720" w:hanging="0"/>
        <w:jc w:val="center"/>
        <w:rPr/>
      </w:pPr>
      <w:r>
        <w:rPr>
          <w:b/>
          <w:i/>
          <w:u w:val="single"/>
        </w:rPr>
        <w:t xml:space="preserve">Станция </w:t>
      </w:r>
      <w:r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 «Спортивная»</w:t>
      </w:r>
    </w:p>
    <w:p>
      <w:pPr>
        <w:pStyle w:val="NormalWeb"/>
        <w:ind w:left="720" w:hanging="0"/>
        <w:jc w:val="left"/>
        <w:rPr/>
      </w:pPr>
      <w:r>
        <w:rPr>
          <w:b w:val="false"/>
          <w:bCs w:val="false"/>
          <w:i w:val="false"/>
          <w:iCs w:val="false"/>
          <w:u w:val="none"/>
        </w:rPr>
        <w:t>На станции «Спортивной мы отдохнем и подвигаемся играя в увлекательную и</w:t>
      </w:r>
      <w:r>
        <w:rPr/>
        <w:t>гр</w:t>
      </w:r>
      <w:r>
        <w:rPr/>
        <w:t>у</w:t>
      </w:r>
      <w:r>
        <w:rPr/>
        <w:t xml:space="preserve"> «Математическое ли это слово?» </w:t>
      </w:r>
      <w:r>
        <w:rPr>
          <w:b w:val="false"/>
          <w:bCs w:val="false"/>
          <w:i w:val="false"/>
          <w:iCs w:val="false"/>
          <w:u w:val="none"/>
        </w:rPr>
        <w:t xml:space="preserve">Если «да», то хлопаем в ладоши, если «нет» -то топаем ногами. (треугольник, воздух, цифра, вода, уравнение, мост, угол, река, цифра, циркуль, </w:t>
      </w:r>
      <w:r>
        <w:rPr>
          <w:b w:val="false"/>
          <w:bCs w:val="false"/>
          <w:i w:val="false"/>
          <w:iCs w:val="false"/>
          <w:u w:val="none"/>
        </w:rPr>
        <w:t>луч, транспортир, прямая, отрезок, транспорт</w:t>
      </w:r>
      <w:r>
        <w:rPr>
          <w:b w:val="false"/>
          <w:bCs w:val="false"/>
          <w:i w:val="false"/>
          <w:iCs w:val="false"/>
          <w:u w:val="none"/>
        </w:rPr>
        <w:t>).</w:t>
      </w:r>
    </w:p>
    <w:p>
      <w:pPr>
        <w:pStyle w:val="NormalWeb"/>
        <w:ind w:left="720" w:hanging="0"/>
        <w:jc w:val="left"/>
        <w:rPr/>
      </w:pPr>
      <w:r>
        <w:rPr>
          <w:b w:val="false"/>
          <w:bCs w:val="false"/>
          <w:i w:val="false"/>
          <w:iCs w:val="false"/>
          <w:u w:val="none"/>
        </w:rPr>
        <w:t>Оценивается качественная работа команды в 3 балла.</w:t>
      </w:r>
    </w:p>
    <w:p>
      <w:pPr>
        <w:pStyle w:val="NormalWeb"/>
        <w:jc w:val="center"/>
        <w:rPr/>
      </w:pPr>
      <w:r>
        <w:rPr>
          <w:b/>
          <w:bCs/>
          <w:i/>
          <w:iCs/>
          <w:u w:val="single"/>
        </w:rPr>
        <w:t xml:space="preserve">Станция </w:t>
      </w:r>
      <w:r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 xml:space="preserve"> «Литературная»</w:t>
      </w:r>
    </w:p>
    <w:p>
      <w:pPr>
        <w:pStyle w:val="NormalWeb"/>
        <w:rPr/>
      </w:pPr>
      <w:r>
        <w:rPr/>
        <w:t xml:space="preserve">Предлагаем вам вспомнить пословицы и поговорки, в которых встречаются числа. </w:t>
      </w:r>
      <w:r>
        <w:rPr/>
        <w:t>Восстанови</w:t>
      </w:r>
      <w:r>
        <w:rPr/>
        <w:t xml:space="preserve">те </w:t>
      </w:r>
      <w:r>
        <w:rPr/>
        <w:t xml:space="preserve">известные вам </w:t>
      </w:r>
      <w:r>
        <w:rPr/>
        <w:t xml:space="preserve">пословицы </w:t>
      </w:r>
      <w:r>
        <w:rPr/>
        <w:t>и поговорки на бланке и передайте членам жюри</w:t>
      </w:r>
      <w:r>
        <w:rPr/>
        <w:t>.</w:t>
      </w:r>
    </w:p>
    <w:p>
      <w:pPr>
        <w:pStyle w:val="NormalWeb"/>
        <w:rPr/>
      </w:pPr>
      <w:r>
        <w:rPr/>
        <w:t>На выполнение задания дается 3 минуты. Каждая верная версия оценивается в 1 балл.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rStyle w:val="Style14"/>
        </w:rPr>
        <w:t>Один</w:t>
      </w:r>
      <w:r>
        <w:rPr/>
        <w:t xml:space="preserve"> за всех, все за </w:t>
      </w:r>
      <w:r>
        <w:rPr>
          <w:rStyle w:val="Style14"/>
        </w:rPr>
        <w:t>одного</w:t>
      </w:r>
      <w:r>
        <w:rPr/>
        <w:t xml:space="preserve">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Один ум хорошо, а </w:t>
      </w:r>
      <w:r>
        <w:rPr>
          <w:rStyle w:val="Style14"/>
        </w:rPr>
        <w:t>два</w:t>
      </w:r>
      <w:r>
        <w:rPr/>
        <w:t xml:space="preserve"> - лучше.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rStyle w:val="Style14"/>
        </w:rPr>
        <w:t>Два</w:t>
      </w:r>
      <w:r>
        <w:rPr/>
        <w:t xml:space="preserve"> сапога - пара.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За </w:t>
      </w:r>
      <w:r>
        <w:rPr>
          <w:rStyle w:val="Style14"/>
        </w:rPr>
        <w:t>двумя</w:t>
      </w:r>
      <w:r>
        <w:rPr/>
        <w:t xml:space="preserve"> зайцами погонишься - ни </w:t>
      </w:r>
      <w:r>
        <w:rPr>
          <w:rStyle w:val="Style14"/>
        </w:rPr>
        <w:t>одного</w:t>
      </w:r>
      <w:r>
        <w:rPr/>
        <w:t xml:space="preserve"> не поймаешь.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Обещанного </w:t>
      </w:r>
      <w:r>
        <w:rPr>
          <w:rStyle w:val="Style14"/>
        </w:rPr>
        <w:t>три</w:t>
      </w:r>
      <w:r>
        <w:rPr/>
        <w:t xml:space="preserve"> года ждут.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i/>
          <w:iCs/>
        </w:rPr>
        <w:t>Четыре</w:t>
      </w:r>
      <w:r>
        <w:rPr/>
        <w:t xml:space="preserve"> братца под одной крышей стоят.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Знать, как свои </w:t>
      </w:r>
      <w:r>
        <w:rPr>
          <w:rStyle w:val="Style14"/>
        </w:rPr>
        <w:t>пять</w:t>
      </w:r>
      <w:r>
        <w:rPr/>
        <w:t xml:space="preserve"> пальцев.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rStyle w:val="Style14"/>
        </w:rPr>
        <w:t>Семь</w:t>
      </w:r>
      <w:r>
        <w:rPr/>
        <w:t xml:space="preserve"> раз отмерь, </w:t>
      </w:r>
      <w:r>
        <w:rPr>
          <w:rStyle w:val="Style14"/>
        </w:rPr>
        <w:t>один</w:t>
      </w:r>
      <w:r>
        <w:rPr/>
        <w:t xml:space="preserve"> раз отрежь.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rStyle w:val="Style14"/>
        </w:rPr>
        <w:t>Как две капли воды.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rStyle w:val="Style14"/>
        </w:rPr>
        <w:t>Семеро</w:t>
      </w:r>
      <w:r>
        <w:rPr/>
        <w:t xml:space="preserve"> </w:t>
      </w:r>
      <w:r>
        <w:rPr>
          <w:rStyle w:val="Style14"/>
        </w:rPr>
        <w:t>одного</w:t>
      </w:r>
      <w:r>
        <w:rPr/>
        <w:t xml:space="preserve"> не ждут.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7 бед, один ответ.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7 пятниц на неделе. </w:t>
      </w:r>
    </w:p>
    <w:p>
      <w:pPr>
        <w:pStyle w:val="NormalWeb"/>
        <w:numPr>
          <w:ilvl w:val="0"/>
          <w:numId w:val="1"/>
        </w:numPr>
        <w:rPr/>
      </w:pPr>
      <w:r>
        <w:rPr/>
        <w:t xml:space="preserve">У 7 нянек дитя без глазу. </w:t>
      </w:r>
    </w:p>
    <w:p>
      <w:pPr>
        <w:pStyle w:val="NormalWeb"/>
        <w:ind w:left="720" w:hanging="0"/>
        <w:jc w:val="center"/>
        <w:rPr/>
      </w:pPr>
      <w:r>
        <w:rPr>
          <w:b/>
          <w:i/>
          <w:u w:val="single"/>
        </w:rPr>
        <w:t xml:space="preserve">Станция </w:t>
      </w:r>
      <w:r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 «Ребус»</w:t>
      </w:r>
    </w:p>
    <w:p>
      <w:pPr>
        <w:pStyle w:val="NormalWeb"/>
        <w:rPr/>
      </w:pPr>
      <w:r>
        <w:rPr/>
        <w:t>Вам предстоит разгадать ребус и издать звуковой сигнал о готовности.</w:t>
      </w:r>
    </w:p>
    <w:p>
      <w:pPr>
        <w:pStyle w:val="NormalWeb"/>
        <w:rPr/>
      </w:pPr>
      <w:r>
        <w:rPr/>
        <w:t>Каждый правильный ответ приносит команде 1 балл. Внимание на экран!</w:t>
      </w:r>
    </w:p>
    <w:tbl>
      <w:tblPr>
        <w:tblW w:w="8877" w:type="dxa"/>
        <w:jc w:val="left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0"/>
        <w:gridCol w:w="4236"/>
      </w:tblGrid>
      <w:tr>
        <w:trPr>
          <w:trHeight w:val="132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u w:val="single"/>
              </w:rPr>
            </w:pPr>
            <w:r>
              <w:rPr/>
              <w:drawing>
                <wp:inline distT="0" distB="0" distL="0" distR="0">
                  <wp:extent cx="2809875" cy="1981200"/>
                  <wp:effectExtent l="0" t="0" r="0" b="0"/>
                  <wp:docPr id="3" name="Рисунок 3" descr="hello_html_452668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ello_html_452668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u w:val="single"/>
              </w:rPr>
            </w:pPr>
            <w:r>
              <w:rPr/>
              <w:drawing>
                <wp:inline distT="0" distB="0" distL="0" distR="0">
                  <wp:extent cx="2552700" cy="1933575"/>
                  <wp:effectExtent l="0" t="0" r="0" b="0"/>
                  <wp:docPr id="4" name="Рисунок 10" descr="hello_html_4135f9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0" descr="hello_html_4135f9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60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u w:val="single"/>
              </w:rPr>
            </w:pPr>
            <w:r>
              <w:rPr/>
              <w:drawing>
                <wp:inline distT="0" distB="0" distL="0" distR="0">
                  <wp:extent cx="2133600" cy="1457325"/>
                  <wp:effectExtent l="0" t="0" r="0" b="0"/>
                  <wp:docPr id="5" name="Рисунок 9" descr="hello_html_237c7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9" descr="hello_html_237c7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u w:val="single"/>
              </w:rPr>
            </w:pPr>
            <w:r>
              <w:rPr/>
              <w:drawing>
                <wp:inline distT="0" distB="0" distL="0" distR="0">
                  <wp:extent cx="2066925" cy="1476375"/>
                  <wp:effectExtent l="0" t="0" r="0" b="0"/>
                  <wp:docPr id="6" name="Рисунок 8" descr="hello_html_484bb6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" descr="hello_html_484bb6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Web"/>
        <w:jc w:val="center"/>
        <w:rPr>
          <w:b/>
          <w:b/>
          <w:i/>
          <w:i/>
          <w:u w:val="single"/>
        </w:rPr>
      </w:pPr>
      <w:r>
        <w:rPr/>
      </w:r>
    </w:p>
    <w:p>
      <w:pPr>
        <w:pStyle w:val="NormalWeb"/>
        <w:jc w:val="center"/>
        <w:rPr/>
      </w:pPr>
      <w:r>
        <w:rPr>
          <w:b/>
          <w:i/>
          <w:u w:val="single"/>
        </w:rPr>
        <w:t xml:space="preserve">Станция </w:t>
      </w:r>
      <w:r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«Блиц»</w:t>
      </w:r>
    </w:p>
    <w:p>
      <w:pPr>
        <w:pStyle w:val="NormalWeb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На станции «Блиц» вас ожидает самый динамичный, требующий особого внимания и сосредоточенности конкурс. </w:t>
      </w:r>
    </w:p>
    <w:p>
      <w:pPr>
        <w:pStyle w:val="NormalWeb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За короткое время вы должны ответить на 7 вопросов. Свои ответы необходимо вносить в бланки ответов, которые передаются членам жюри по окончанию конкурса. На обсуждение и принятие верного ответа дается 10 секунд.</w:t>
      </w:r>
    </w:p>
    <w:p>
      <w:pPr>
        <w:pStyle w:val="NormalWeb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За каждый правильный ответ команда получает 1 балл.</w:t>
      </w:r>
    </w:p>
    <w:p>
      <w:pPr>
        <w:pStyle w:val="NormalWeb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Внимание, вопрос!</w:t>
      </w:r>
    </w:p>
    <w:p>
      <w:pPr>
        <w:pStyle w:val="NormalWeb"/>
        <w:spacing w:beforeAutospacing="0" w:before="0" w:afterAutospacing="0" w:after="0"/>
        <w:rPr/>
      </w:pPr>
      <w:r>
        <w:rPr/>
        <w:t>Какое число делится без остатка на любое число, отличное от нуля?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число ноль)</w:t>
      </w:r>
    </w:p>
    <w:p>
      <w:pPr>
        <w:pStyle w:val="NormalWeb"/>
        <w:spacing w:beforeAutospacing="0" w:before="0" w:afterAutospacing="0" w:after="0"/>
        <w:rPr/>
      </w:pPr>
      <w:r>
        <w:rPr/>
        <w:t>Сумма каких двух натуральных чисел равна их произведению?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2 и 2 , 2 + 2 = 4, 2 * 2 = 4)</w:t>
      </w:r>
    </w:p>
    <w:p>
      <w:pPr>
        <w:pStyle w:val="NormalWeb"/>
        <w:spacing w:beforeAutospacing="0" w:before="0" w:afterAutospacing="0" w:after="0"/>
        <w:rPr/>
      </w:pPr>
      <w:r>
        <w:rPr/>
        <w:t>Когда делимое и частное равны между собой?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когда делитель равен одному)</w:t>
      </w:r>
    </w:p>
    <w:p>
      <w:pPr>
        <w:pStyle w:val="NormalWeb"/>
        <w:spacing w:beforeAutospacing="0" w:before="0" w:afterAutospacing="0" w:after="0"/>
        <w:rPr/>
      </w:pPr>
      <w:r>
        <w:rPr/>
        <w:t>Не производя никакой записи, увеличьте число 86 на 12?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перевернуть число и получить 98)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От трёхзначного числа отняли один и получили двузначное? Что это за числа? 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100 – 1 = 99)</w:t>
      </w:r>
    </w:p>
    <w:p>
      <w:pPr>
        <w:pStyle w:val="NormalWeb"/>
        <w:spacing w:beforeAutospacing="0" w:before="0" w:afterAutospacing="0" w:after="0"/>
        <w:rPr/>
      </w:pPr>
      <w:r>
        <w:rPr/>
        <w:t>Применяя знаки действий, запишите число 1 тремя двойками.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 </w:t>
      </w:r>
      <w:r>
        <w:rPr/>
        <w:t>2 - 2 : 2 = 1)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Как нужно расставить знаки “+” в записи 1 2 3 4 5 6 7 , чтобы получилась сумма, равная 100? 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1 + 2 + 34 + 56 + 7 = 100)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Что больше: произведение всех цифр или их сумма? </w:t>
      </w:r>
    </w:p>
    <w:p>
      <w:pPr>
        <w:pStyle w:val="NormalWeb"/>
        <w:spacing w:beforeAutospacing="0" w:before="0" w:afterAutospacing="0" w:after="0"/>
        <w:rPr/>
      </w:pPr>
      <w:r>
        <w:rPr/>
        <w:t>(</w:t>
      </w:r>
      <w:r>
        <w:rPr>
          <w:i/>
          <w:iCs/>
        </w:rPr>
        <w:t>Ответ:</w:t>
      </w:r>
      <w:r>
        <w:rPr/>
        <w:t> Сумма,0*1*2*3*4*5*6*7*8*9=0, 1+2+3+4+5+6+7+8+9 = 45)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  <w:t xml:space="preserve">Наше путешествие приближается к конечной остановке. </w:t>
      </w:r>
      <w:r>
        <w:rPr/>
        <w:t>Просим наше уважаемое жюри подвести предварительные итоги. А пока…</w:t>
      </w:r>
    </w:p>
    <w:p>
      <w:pPr>
        <w:pStyle w:val="NormalWeb"/>
        <w:jc w:val="center"/>
        <w:rPr/>
      </w:pPr>
      <w:r>
        <w:rPr>
          <w:b/>
          <w:i/>
          <w:u w:val="single"/>
        </w:rPr>
        <w:t xml:space="preserve">    </w:t>
      </w:r>
      <w:r>
        <w:rPr>
          <w:b/>
          <w:i/>
          <w:u w:val="single"/>
        </w:rPr>
        <w:t xml:space="preserve">Станция </w:t>
      </w:r>
      <w:r>
        <w:rPr>
          <w:b/>
          <w:i/>
          <w:u w:val="single"/>
        </w:rPr>
        <w:t xml:space="preserve">9 </w:t>
      </w:r>
      <w:r>
        <w:rPr>
          <w:b/>
          <w:i/>
          <w:u w:val="single"/>
        </w:rPr>
        <w:t>«Творческая»  .</w:t>
      </w:r>
    </w:p>
    <w:p>
      <w:pPr>
        <w:pStyle w:val="NormalWeb"/>
        <w:spacing w:beforeAutospacing="0" w:before="0" w:afterAutospacing="0" w:after="0"/>
        <w:rPr/>
      </w:pPr>
      <w:r>
        <w:rPr/>
        <w:t>Наши дети не только любят решать и рассуждать, они любят петь и танцевать. Следующая станция «Творческая». Математические частушки приносят командам по 5 дополнительных баллов.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Молодцы! Очень эмоционально и весело. Надеемся, что вы зарядились положительными эмоциями, дружеской атмосферой, творческими идеями и это позволит вам </w:t>
      </w:r>
      <w:r>
        <w:rPr>
          <w:b w:val="false"/>
          <w:bCs w:val="false"/>
          <w:i w:val="false"/>
          <w:iCs w:val="false"/>
          <w:u w:val="none"/>
        </w:rPr>
        <w:t>создать математический шедевр.</w:t>
      </w:r>
    </w:p>
    <w:p>
      <w:pPr>
        <w:pStyle w:val="NormalWeb"/>
        <w:spacing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i/>
          <w:u w:val="single"/>
        </w:rPr>
        <w:t xml:space="preserve">Станция </w:t>
      </w:r>
      <w:r>
        <w:rPr>
          <w:b/>
          <w:i/>
          <w:u w:val="single"/>
        </w:rPr>
        <w:t xml:space="preserve">10 </w:t>
      </w:r>
      <w:r>
        <w:rPr>
          <w:b/>
          <w:i/>
          <w:u w:val="single"/>
        </w:rPr>
        <w:t>«Художественная геометрия».</w:t>
      </w:r>
    </w:p>
    <w:p>
      <w:pPr>
        <w:pStyle w:val="NormalWeb"/>
        <w:rPr/>
      </w:pPr>
      <w:r>
        <w:rPr/>
        <w:t xml:space="preserve">После небольшого обсуждения, команды должны собрать картину из геометрических фигур: треугольников, квадратов, прямоугольников, кругов </w:t>
      </w:r>
      <w:r>
        <w:rPr/>
        <w:t>и представить ее на обозрение всех путешествующих.</w:t>
      </w:r>
    </w:p>
    <w:p>
      <w:pPr>
        <w:pStyle w:val="NormalWeb"/>
        <w:rPr/>
      </w:pPr>
      <w:r>
        <w:rPr/>
        <w:t xml:space="preserve">Оценивается </w:t>
      </w:r>
      <w:r>
        <w:rPr/>
        <w:t>конкурс в 5 баллов.</w:t>
      </w:r>
    </w:p>
    <w:p>
      <w:pPr>
        <w:pStyle w:val="NormalWeb"/>
        <w:rPr>
          <w:b/>
          <w:b/>
          <w:i/>
          <w:i/>
          <w:u w:val="single"/>
        </w:rPr>
      </w:pPr>
      <w:r>
        <w:rPr>
          <w:b/>
          <w:i/>
          <w:u w:val="single"/>
        </w:rPr>
        <w:t>Подведение итогов</w:t>
      </w:r>
    </w:p>
    <w:p>
      <w:pPr>
        <w:pStyle w:val="NormalWeb"/>
        <w:rPr/>
      </w:pPr>
      <w:r>
        <w:rPr/>
        <w:t>Подсчитывают жетоны. Награждение победителей.</w:t>
      </w:r>
    </w:p>
    <w:p>
      <w:pPr>
        <w:pStyle w:val="NormalWeb"/>
        <w:rPr/>
      </w:pPr>
      <w:r>
        <w:rPr/>
        <w:t>Вот настал момент прощанья,</w:t>
      </w:r>
    </w:p>
    <w:p>
      <w:pPr>
        <w:pStyle w:val="NormalWeb"/>
        <w:rPr/>
      </w:pPr>
      <w:r>
        <w:rPr/>
        <w:t>Будет краткой моя речь:</w:t>
      </w:r>
    </w:p>
    <w:p>
      <w:pPr>
        <w:pStyle w:val="NormalWeb"/>
        <w:rPr/>
      </w:pPr>
      <w:r>
        <w:rPr/>
        <w:t>Говорю я: до свиданья!</w:t>
      </w:r>
    </w:p>
    <w:p>
      <w:pPr>
        <w:pStyle w:val="NormalWeb"/>
        <w:rPr/>
      </w:pPr>
      <w:r>
        <w:rPr/>
        <w:t>До счастливых новых встреч!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722cd0"/>
    <w:rPr>
      <w:i/>
      <w:iCs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828a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Symbol"/>
      <w:sz w:val="20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cs="Courier New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722c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28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LibreOffice/6.1.0.3$Windows_x86 LibreOffice_project/efb621ed25068d70781dc026f7e9c5187a4decd1</Application>
  <Pages>6</Pages>
  <Words>1370</Words>
  <Characters>8073</Characters>
  <CharactersWithSpaces>9329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2018-11-14T07:12:00Z</dcterms:created>
  <dc:creator>Пользователь</dc:creator>
  <dc:description/>
  <dc:language>ru-RU</dc:language>
  <cp:lastModifiedBy/>
  <dcterms:modified xsi:type="dcterms:W3CDTF">2018-12-24T14:44:28Z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