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B1" w:rsidRDefault="003B39B1" w:rsidP="001275A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B39B1" w:rsidRDefault="003B39B1" w:rsidP="001275A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B39B1" w:rsidRDefault="003B39B1" w:rsidP="001275A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B39B1" w:rsidRDefault="001275A7" w:rsidP="005A599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39B1">
        <w:rPr>
          <w:rFonts w:ascii="Times New Roman" w:hAnsi="Times New Roman" w:cs="Times New Roman"/>
          <w:b/>
          <w:sz w:val="52"/>
          <w:szCs w:val="52"/>
        </w:rPr>
        <w:t>Урок литературного чтения</w:t>
      </w:r>
    </w:p>
    <w:p w:rsidR="001275A7" w:rsidRPr="003B39B1" w:rsidRDefault="001275A7" w:rsidP="001275A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39B1">
        <w:rPr>
          <w:rFonts w:ascii="Times New Roman" w:hAnsi="Times New Roman" w:cs="Times New Roman"/>
          <w:b/>
          <w:sz w:val="52"/>
          <w:szCs w:val="52"/>
        </w:rPr>
        <w:t xml:space="preserve"> во 2 классе</w:t>
      </w:r>
    </w:p>
    <w:p w:rsidR="003B39B1" w:rsidRPr="003B39B1" w:rsidRDefault="003B39B1" w:rsidP="001275A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B39B1" w:rsidRPr="003B39B1" w:rsidRDefault="003B39B1" w:rsidP="001275A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75A7" w:rsidRPr="005A5998" w:rsidRDefault="003B39B1" w:rsidP="005A5998">
      <w:pPr>
        <w:spacing w:after="0" w:line="240" w:lineRule="auto"/>
        <w:jc w:val="center"/>
        <w:rPr>
          <w:rFonts w:ascii="Arial Black" w:hAnsi="Arial Black" w:cs="Times New Roman"/>
          <w:b/>
          <w:sz w:val="52"/>
          <w:szCs w:val="52"/>
          <w:u w:val="single"/>
        </w:rPr>
      </w:pPr>
      <w:r w:rsidRPr="005A5998">
        <w:rPr>
          <w:rFonts w:ascii="Arial Black" w:hAnsi="Arial Black" w:cs="Times New Roman"/>
          <w:b/>
          <w:sz w:val="52"/>
          <w:szCs w:val="52"/>
          <w:u w:val="single"/>
        </w:rPr>
        <w:t xml:space="preserve"> тема</w:t>
      </w:r>
      <w:r w:rsidR="001275A7" w:rsidRPr="005A5998">
        <w:rPr>
          <w:rFonts w:ascii="Arial Black" w:hAnsi="Arial Black" w:cs="Times New Roman"/>
          <w:b/>
          <w:sz w:val="52"/>
          <w:szCs w:val="52"/>
          <w:u w:val="single"/>
        </w:rPr>
        <w:t xml:space="preserve">: Ненецкая сказка </w:t>
      </w:r>
      <w:r w:rsidR="005A5998" w:rsidRPr="005A5998">
        <w:rPr>
          <w:rFonts w:ascii="Arial Black" w:hAnsi="Arial Black" w:cs="Times New Roman"/>
          <w:b/>
          <w:sz w:val="52"/>
          <w:szCs w:val="52"/>
          <w:u w:val="single"/>
        </w:rPr>
        <w:t xml:space="preserve"> </w:t>
      </w:r>
      <w:r w:rsidR="001275A7" w:rsidRPr="005A5998">
        <w:rPr>
          <w:rFonts w:ascii="Arial Black" w:hAnsi="Arial Black" w:cs="Times New Roman"/>
          <w:b/>
          <w:sz w:val="52"/>
          <w:szCs w:val="52"/>
          <w:u w:val="single"/>
        </w:rPr>
        <w:t>«Кукушка»</w:t>
      </w:r>
    </w:p>
    <w:p w:rsidR="001275A7" w:rsidRPr="005A5998" w:rsidRDefault="001275A7" w:rsidP="001275A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3B39B1" w:rsidRPr="005A5998" w:rsidRDefault="005A5998" w:rsidP="005A59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998">
        <w:rPr>
          <w:rFonts w:ascii="Times New Roman" w:hAnsi="Times New Roman" w:cs="Times New Roman"/>
          <w:b/>
          <w:sz w:val="36"/>
          <w:szCs w:val="36"/>
        </w:rPr>
        <w:t>УМК  «Планета знаний»</w:t>
      </w:r>
    </w:p>
    <w:p w:rsidR="003B39B1" w:rsidRDefault="003B39B1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B39B1" w:rsidRDefault="003B39B1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B39B1" w:rsidRDefault="003B39B1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B39B1" w:rsidRDefault="003B39B1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5998" w:rsidRDefault="005A5998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5998" w:rsidRDefault="005A5998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A5998" w:rsidRDefault="005A5998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B39B1" w:rsidRDefault="003B39B1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B39B1">
        <w:rPr>
          <w:rFonts w:ascii="Times New Roman" w:hAnsi="Times New Roman" w:cs="Times New Roman"/>
          <w:b/>
          <w:sz w:val="32"/>
          <w:szCs w:val="32"/>
        </w:rPr>
        <w:t xml:space="preserve">подготовила </w:t>
      </w:r>
    </w:p>
    <w:p w:rsidR="003B39B1" w:rsidRDefault="003B39B1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3B39B1" w:rsidRDefault="003B39B1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 2</w:t>
      </w:r>
    </w:p>
    <w:p w:rsidR="003B39B1" w:rsidRDefault="003B39B1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Г.Семикаракорска</w:t>
      </w:r>
      <w:proofErr w:type="spellEnd"/>
    </w:p>
    <w:p w:rsidR="003B39B1" w:rsidRDefault="003B39B1" w:rsidP="003B39B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Рудевицкая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Елена Никола</w:t>
      </w:r>
      <w:r w:rsidR="005A5998">
        <w:rPr>
          <w:rFonts w:ascii="Times New Roman" w:hAnsi="Times New Roman" w:cs="Times New Roman"/>
          <w:b/>
          <w:sz w:val="32"/>
          <w:szCs w:val="32"/>
        </w:rPr>
        <w:t>евна</w:t>
      </w:r>
    </w:p>
    <w:p w:rsidR="003B39B1" w:rsidRPr="003B39B1" w:rsidRDefault="003B39B1" w:rsidP="003B39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B39B1" w:rsidRDefault="003B39B1" w:rsidP="00127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998" w:rsidRDefault="001275A7" w:rsidP="003B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9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A5998" w:rsidRDefault="005A5998" w:rsidP="003B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998" w:rsidRDefault="005A5998" w:rsidP="003B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998" w:rsidRDefault="005A5998" w:rsidP="003B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998" w:rsidRDefault="005A5998" w:rsidP="003B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998" w:rsidRDefault="005A5998" w:rsidP="003B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5998" w:rsidRDefault="005A5998" w:rsidP="003B3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9B1" w:rsidRPr="003B39B1" w:rsidRDefault="001275A7" w:rsidP="003B39B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39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39B1" w:rsidRPr="003B39B1">
        <w:rPr>
          <w:rFonts w:ascii="Times New Roman" w:hAnsi="Times New Roman" w:cs="Times New Roman"/>
          <w:b/>
          <w:sz w:val="28"/>
          <w:szCs w:val="28"/>
        </w:rPr>
        <w:t>Тема</w:t>
      </w:r>
      <w:r w:rsidR="003B39B1" w:rsidRPr="003B39B1">
        <w:rPr>
          <w:rFonts w:ascii="Times New Roman" w:hAnsi="Times New Roman" w:cs="Times New Roman"/>
          <w:b/>
          <w:sz w:val="32"/>
          <w:szCs w:val="32"/>
        </w:rPr>
        <w:t>: Ненецкая сказка «Кукушка»</w:t>
      </w:r>
    </w:p>
    <w:p w:rsidR="005A5998" w:rsidRPr="005A5998" w:rsidRDefault="005A5998" w:rsidP="005A5998">
      <w:pPr>
        <w:pStyle w:val="a6"/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1275A7" w:rsidRPr="005A5998" w:rsidRDefault="005A5998" w:rsidP="005A5998">
      <w:pPr>
        <w:spacing w:after="0"/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275A7" w:rsidRPr="005A5998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урока: </w:t>
      </w:r>
      <w:r w:rsidR="001275A7" w:rsidRPr="005A5998">
        <w:rPr>
          <w:rFonts w:ascii="Times New Roman" w:hAnsi="Times New Roman" w:cs="Times New Roman"/>
          <w:sz w:val="28"/>
          <w:szCs w:val="28"/>
        </w:rPr>
        <w:t>познакомить учащихся с содержанием ненецкой сказки</w:t>
      </w:r>
      <w:r w:rsidR="001275A7" w:rsidRPr="005A5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A7" w:rsidRPr="005A5998">
        <w:rPr>
          <w:rFonts w:ascii="Times New Roman" w:hAnsi="Times New Roman" w:cs="Times New Roman"/>
          <w:sz w:val="28"/>
          <w:szCs w:val="28"/>
        </w:rPr>
        <w:t>«Кукушка»; проанализировать те</w:t>
      </w:r>
      <w:proofErr w:type="gramStart"/>
      <w:r w:rsidR="001275A7" w:rsidRPr="005A5998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="001275A7" w:rsidRPr="005A5998">
        <w:rPr>
          <w:rFonts w:ascii="Times New Roman" w:hAnsi="Times New Roman" w:cs="Times New Roman"/>
          <w:sz w:val="28"/>
          <w:szCs w:val="28"/>
        </w:rPr>
        <w:t xml:space="preserve">азки; отрабатывать навыки литературного чтении. </w:t>
      </w:r>
    </w:p>
    <w:p w:rsidR="00A66B55" w:rsidRPr="00A66B55" w:rsidRDefault="00A66B55" w:rsidP="00A66B55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A66B5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6B55">
        <w:rPr>
          <w:rFonts w:ascii="Times New Roman" w:hAnsi="Times New Roman" w:cs="Times New Roman"/>
          <w:sz w:val="28"/>
          <w:szCs w:val="28"/>
        </w:rPr>
        <w:t>формировать навык осознанного чтения, умения самостоятельно и коллективно работать с текстом; закрепить и развить представление о жанровых признаках волшебной сказки.</w:t>
      </w:r>
    </w:p>
    <w:p w:rsidR="00A66B55" w:rsidRPr="00A66B55" w:rsidRDefault="00A66B55" w:rsidP="00A66B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6B55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A66B55" w:rsidRPr="00A66B55" w:rsidRDefault="00A66B55" w:rsidP="00A66B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6B55">
        <w:rPr>
          <w:rFonts w:ascii="Times New Roman" w:hAnsi="Times New Roman" w:cs="Times New Roman"/>
          <w:sz w:val="28"/>
          <w:szCs w:val="28"/>
        </w:rPr>
        <w:t>читать выразительно, осознанно, без ошибок;</w:t>
      </w:r>
    </w:p>
    <w:p w:rsidR="00A66B55" w:rsidRPr="00A66B55" w:rsidRDefault="00A66B55" w:rsidP="00A66B5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6B55">
        <w:rPr>
          <w:rFonts w:ascii="Times New Roman" w:hAnsi="Times New Roman" w:cs="Times New Roman"/>
          <w:sz w:val="28"/>
          <w:szCs w:val="28"/>
        </w:rPr>
        <w:t>описывать героев, их действия, поступки;</w:t>
      </w:r>
    </w:p>
    <w:p w:rsidR="00A66B55" w:rsidRPr="00A66B55" w:rsidRDefault="00A66B55" w:rsidP="00A66B5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6B55">
        <w:rPr>
          <w:rFonts w:ascii="Times New Roman" w:hAnsi="Times New Roman" w:cs="Times New Roman"/>
          <w:sz w:val="28"/>
          <w:szCs w:val="28"/>
        </w:rPr>
        <w:t>работать с толковым словарём.</w:t>
      </w:r>
    </w:p>
    <w:p w:rsidR="00A66B55" w:rsidRPr="00A66B55" w:rsidRDefault="00A66B55" w:rsidP="00A66B5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6B5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66B5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66B55" w:rsidRPr="00A66B55" w:rsidRDefault="00A66B55" w:rsidP="00A66B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B55">
        <w:rPr>
          <w:rFonts w:ascii="Times New Roman" w:hAnsi="Times New Roman" w:cs="Times New Roman"/>
          <w:sz w:val="28"/>
          <w:szCs w:val="28"/>
        </w:rPr>
        <w:t>понимать и принимать учебную задачу, решать её под руководством учителя;</w:t>
      </w:r>
    </w:p>
    <w:p w:rsidR="00A66B55" w:rsidRPr="00A66B55" w:rsidRDefault="00A66B55" w:rsidP="00A66B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B55">
        <w:rPr>
          <w:rFonts w:ascii="Times New Roman" w:hAnsi="Times New Roman" w:cs="Times New Roman"/>
          <w:sz w:val="28"/>
          <w:szCs w:val="28"/>
        </w:rPr>
        <w:t>планировать действия в соответствии с поставленной задачей;</w:t>
      </w:r>
    </w:p>
    <w:p w:rsidR="00A66B55" w:rsidRPr="00A66B55" w:rsidRDefault="00A66B55" w:rsidP="00A66B5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B55">
        <w:rPr>
          <w:rFonts w:ascii="Times New Roman" w:hAnsi="Times New Roman" w:cs="Times New Roman"/>
          <w:sz w:val="28"/>
          <w:szCs w:val="28"/>
        </w:rPr>
        <w:t>определять тему и главную мысль сказки и обосновывать своё мнение;</w:t>
      </w:r>
    </w:p>
    <w:p w:rsidR="00A66B55" w:rsidRPr="00A66B55" w:rsidRDefault="00A66B55" w:rsidP="00A66B55">
      <w:pPr>
        <w:jc w:val="both"/>
        <w:rPr>
          <w:rFonts w:ascii="Times New Roman" w:hAnsi="Times New Roman" w:cs="Times New Roman"/>
          <w:sz w:val="28"/>
          <w:szCs w:val="28"/>
        </w:rPr>
      </w:pPr>
      <w:r w:rsidRPr="00A66B55">
        <w:rPr>
          <w:rFonts w:ascii="Times New Roman" w:hAnsi="Times New Roman" w:cs="Times New Roman"/>
          <w:sz w:val="28"/>
          <w:szCs w:val="28"/>
        </w:rPr>
        <w:t xml:space="preserve">          адекватно взаимодействовать в паре и группе при выполнении задания.</w:t>
      </w:r>
    </w:p>
    <w:p w:rsidR="00A66B55" w:rsidRPr="00A66B55" w:rsidRDefault="00A66B55" w:rsidP="00A66B55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6B55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proofErr w:type="gramStart"/>
      <w:r w:rsidRPr="00A66B55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роявлять</w:t>
      </w:r>
      <w:proofErr w:type="spellEnd"/>
    </w:p>
    <w:p w:rsidR="00A66B55" w:rsidRPr="00A66B55" w:rsidRDefault="00A66B55" w:rsidP="00A66B5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6B55">
        <w:rPr>
          <w:rFonts w:ascii="Times New Roman" w:hAnsi="Times New Roman" w:cs="Times New Roman"/>
          <w:sz w:val="28"/>
          <w:szCs w:val="28"/>
        </w:rPr>
        <w:t>интерес к народной сказке и её героям;</w:t>
      </w:r>
    </w:p>
    <w:p w:rsidR="00A66B55" w:rsidRDefault="00A66B55" w:rsidP="00A66B5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6B55">
        <w:rPr>
          <w:rFonts w:ascii="Times New Roman" w:hAnsi="Times New Roman" w:cs="Times New Roman"/>
          <w:sz w:val="28"/>
          <w:szCs w:val="28"/>
        </w:rPr>
        <w:t>позитивное отношение к чтению;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55" w:rsidRPr="00A66B55" w:rsidRDefault="00A66B55" w:rsidP="00A66B5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55">
        <w:rPr>
          <w:rFonts w:ascii="Times New Roman" w:hAnsi="Times New Roman" w:cs="Times New Roman"/>
          <w:sz w:val="28"/>
          <w:szCs w:val="28"/>
        </w:rPr>
        <w:t>интерес к созданию творческой работы по теме</w:t>
      </w:r>
    </w:p>
    <w:p w:rsidR="001275A7" w:rsidRDefault="001275A7" w:rsidP="00A66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Тип урока: </w:t>
      </w:r>
      <w:r>
        <w:rPr>
          <w:rFonts w:ascii="Times New Roman" w:hAnsi="Times New Roman" w:cs="Times New Roman"/>
          <w:sz w:val="28"/>
          <w:szCs w:val="28"/>
        </w:rPr>
        <w:t>«открытие» нового знания.</w:t>
      </w:r>
    </w:p>
    <w:p w:rsidR="001275A7" w:rsidRDefault="001275A7" w:rsidP="00A66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21C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</w:t>
      </w:r>
      <w:proofErr w:type="gramStart"/>
      <w:r w:rsidRPr="00EF621C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EF621C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парная, групповая, самоконтроль, взаимоконтроль.</w:t>
      </w:r>
    </w:p>
    <w:p w:rsidR="001275A7" w:rsidRPr="00592CF5" w:rsidRDefault="001275A7" w:rsidP="00A66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CF5">
        <w:rPr>
          <w:rFonts w:ascii="Times New Roman" w:hAnsi="Times New Roman" w:cs="Times New Roman"/>
          <w:b/>
          <w:i/>
          <w:sz w:val="28"/>
          <w:szCs w:val="28"/>
        </w:rPr>
        <w:t>Необходимое техническое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средства: компьютер, проектор, экран.</w:t>
      </w:r>
    </w:p>
    <w:p w:rsidR="001275A7" w:rsidRDefault="001275A7" w:rsidP="001275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75A7" w:rsidRDefault="001275A7" w:rsidP="001275A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5B12" w:rsidRDefault="00425B1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75A7" w:rsidRDefault="001275A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75A7" w:rsidRDefault="001275A7"/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269"/>
        <w:gridCol w:w="8080"/>
      </w:tblGrid>
      <w:tr w:rsidR="005F23C2" w:rsidTr="001275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Default="005F2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1275A7" w:rsidRDefault="005F2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A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5F23C2" w:rsidTr="001275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1275A7" w:rsidRDefault="001275A7" w:rsidP="001275A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5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5F23C2" w:rsidRPr="001275A7">
              <w:rPr>
                <w:rFonts w:ascii="Times New Roman" w:hAnsi="Times New Roman" w:cs="Times New Roman"/>
                <w:b/>
                <w:sz w:val="24"/>
                <w:szCs w:val="24"/>
              </w:rPr>
              <w:t>онный момент</w:t>
            </w:r>
          </w:p>
          <w:p w:rsidR="005F23C2" w:rsidRDefault="005F2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3D5732" w:rsidRDefault="005F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8E5DD3" w:rsidRPr="003D5732" w:rsidRDefault="005F23C2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Урок чтения - это урок общения. </w:t>
            </w:r>
          </w:p>
          <w:p w:rsidR="005F23C2" w:rsidRPr="003D5732" w:rsidRDefault="005F23C2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Начать наш урок я предлагаю с </w:t>
            </w:r>
            <w:r w:rsidRPr="00DF01B4">
              <w:rPr>
                <w:rFonts w:ascii="Times New Roman" w:hAnsi="Times New Roman" w:cs="Times New Roman"/>
                <w:b/>
                <w:sz w:val="28"/>
                <w:szCs w:val="28"/>
              </w:rPr>
              <w:t>игры «Привет сосед!»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Привет сосед!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Улыбнись мне в ответ.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proofErr w:type="gramEnd"/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чтобы ты не грустил.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Всем улыбки сегодня дарил! </w:t>
            </w:r>
          </w:p>
          <w:p w:rsidR="00031A5C" w:rsidRPr="00DF01B4" w:rsidRDefault="005F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1B4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 девиз нашего урока:</w:t>
            </w:r>
          </w:p>
          <w:p w:rsidR="005F23C2" w:rsidRPr="00031A5C" w:rsidRDefault="005F23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A5C">
              <w:rPr>
                <w:rFonts w:ascii="Times New Roman" w:hAnsi="Times New Roman" w:cs="Times New Roman"/>
                <w:i/>
                <w:sz w:val="28"/>
                <w:szCs w:val="28"/>
              </w:rPr>
              <w:t>Упустишь минуту</w:t>
            </w:r>
            <w:r w:rsidR="00031A5C" w:rsidRPr="00031A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31A5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31A5C" w:rsidRPr="00031A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31A5C">
              <w:rPr>
                <w:rFonts w:ascii="Times New Roman" w:hAnsi="Times New Roman" w:cs="Times New Roman"/>
                <w:i/>
                <w:sz w:val="28"/>
                <w:szCs w:val="28"/>
              </w:rPr>
              <w:t>потеряешь час.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 чтение хором</w:t>
            </w:r>
            <w:r w:rsidR="00C1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9F9" w:rsidRPr="004F4F69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DF01B4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Я желаю вам не упустить ни одной минутки. 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И чтобы каждая минутка была для вас полезной.</w:t>
            </w:r>
          </w:p>
          <w:p w:rsidR="005F23C2" w:rsidRDefault="005F2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3C2" w:rsidTr="001275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Default="005F2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Default="005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C2" w:rsidRPr="003D5732" w:rsidTr="001275A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3D5732" w:rsidRDefault="0012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proofErr w:type="spellStart"/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Актуализация</w:t>
            </w:r>
            <w:proofErr w:type="spellEnd"/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знаний</w:t>
            </w:r>
            <w:proofErr w:type="spellEnd"/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C2" w:rsidRPr="003D5732" w:rsidRDefault="0012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пословицей</w:t>
            </w:r>
            <w:r w:rsidR="00C129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- Составьте из слов пословицу, объясните её смысл: </w:t>
            </w:r>
            <w:r w:rsidRPr="003D57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Ближе, нет, матери, друга.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C2" w:rsidRPr="003D5732" w:rsidTr="001275A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C2" w:rsidRPr="003D5732" w:rsidRDefault="005F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C2" w:rsidRPr="003D5732" w:rsidRDefault="0012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. Речевая разминка (раздаточный материал</w:t>
            </w:r>
            <w:proofErr w:type="gramStart"/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129F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C129F9">
              <w:rPr>
                <w:rFonts w:ascii="Times New Roman" w:hAnsi="Times New Roman" w:cs="Times New Roman"/>
                <w:b/>
                <w:sz w:val="28"/>
                <w:szCs w:val="28"/>
              </w:rPr>
              <w:t>слайд 2)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t>Она всегда тебя поддержит.</w:t>
            </w:r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Повеселит или утешит.</w:t>
            </w:r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Тебя заботой окружит.</w:t>
            </w:r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На помощь быстро поспешит.</w:t>
            </w:r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Подарит светлый луч надежды,</w:t>
            </w:r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будет милой, доброй, нежной.</w:t>
            </w:r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Красивой </w:t>
            </w:r>
            <w:proofErr w:type="gramStart"/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t>будет самой-самой…</w:t>
            </w:r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Её зовут</w:t>
            </w:r>
            <w:proofErr w:type="gramEnd"/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дети мамой.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-Прочитайте медленно, потом  ускоряя темп.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-Прочитайте скороговоркой.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-Прочитайте выразительно.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-Как </w:t>
            </w:r>
            <w:proofErr w:type="gramStart"/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связаны</w:t>
            </w:r>
            <w:proofErr w:type="gramEnd"/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пословица и стихотворение?</w:t>
            </w:r>
          </w:p>
          <w:p w:rsidR="00AE0651" w:rsidRPr="003D5732" w:rsidRDefault="00AE065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57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Проблемный вопрос</w:t>
            </w:r>
            <w:r w:rsidR="004F4F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(слайд 3</w:t>
            </w:r>
            <w:r w:rsidR="00DF01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AE0651" w:rsidRDefault="00AE065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- Как в народе называют мать, которая бросает своих детей?... </w:t>
            </w:r>
            <w:r w:rsidR="001275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42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загадкой</w:t>
            </w:r>
            <w:r w:rsidRPr="005442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54426D" w:rsidRPr="00DF01B4" w:rsidRDefault="0054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1B4">
              <w:rPr>
                <w:rFonts w:ascii="Times New Roman" w:hAnsi="Times New Roman" w:cs="Times New Roman"/>
                <w:sz w:val="28"/>
                <w:szCs w:val="28"/>
              </w:rPr>
              <w:t>Что за птица?</w:t>
            </w:r>
          </w:p>
          <w:p w:rsidR="0054426D" w:rsidRDefault="00DF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1B4">
              <w:rPr>
                <w:rFonts w:ascii="Times New Roman" w:hAnsi="Times New Roman" w:cs="Times New Roman"/>
                <w:sz w:val="28"/>
                <w:szCs w:val="28"/>
              </w:rPr>
              <w:t>На яйца не садит</w:t>
            </w:r>
            <w:r w:rsidR="0054426D" w:rsidRPr="00DF01B4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01B4" w:rsidRDefault="00DF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чужим гнёздам шныряет, </w:t>
            </w:r>
          </w:p>
          <w:p w:rsidR="00DF01B4" w:rsidRDefault="00DF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Своих детей не знает? (Кукушка) </w:t>
            </w:r>
            <w:r w:rsidR="004F4F69">
              <w:rPr>
                <w:rFonts w:ascii="Times New Roman" w:hAnsi="Times New Roman" w:cs="Times New Roman"/>
                <w:b/>
                <w:sz w:val="28"/>
                <w:szCs w:val="28"/>
              </w:rPr>
              <w:t>(слайд 4</w:t>
            </w:r>
            <w:r w:rsidRPr="00DF01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275A7" w:rsidRPr="001275A7" w:rsidRDefault="0012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A7">
              <w:rPr>
                <w:rFonts w:ascii="Times New Roman" w:hAnsi="Times New Roman" w:cs="Times New Roman"/>
                <w:sz w:val="28"/>
                <w:szCs w:val="28"/>
              </w:rPr>
              <w:t>-Расскажите, что вы знаете об этой птице.</w:t>
            </w:r>
          </w:p>
          <w:p w:rsidR="00DF01B4" w:rsidRDefault="00DF0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1B4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детей о кукушк</w:t>
            </w:r>
            <w:proofErr w:type="gramStart"/>
            <w:r w:rsidRPr="00DF01B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275A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127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ранее подготовленные)</w:t>
            </w:r>
          </w:p>
          <w:p w:rsidR="001275A7" w:rsidRDefault="0012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A7" w:rsidRDefault="0012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A7" w:rsidRPr="00DF01B4" w:rsidRDefault="0012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3C2" w:rsidRPr="003D5732" w:rsidTr="001275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3D5732" w:rsidRDefault="0012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Постановка целей урока 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4" w:rsidRDefault="00DF01B4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Догадались, о ком </w:t>
            </w:r>
            <w:r w:rsidR="005F3539" w:rsidRPr="005F3539">
              <w:rPr>
                <w:rFonts w:ascii="Times New Roman" w:hAnsi="Times New Roman" w:cs="Times New Roman"/>
                <w:sz w:val="28"/>
                <w:szCs w:val="28"/>
              </w:rPr>
              <w:t xml:space="preserve"> пойдёт речь на уроке?</w:t>
            </w:r>
            <w:r w:rsidR="005F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539" w:rsidRPr="005F3539" w:rsidRDefault="00DF01B4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жанр произведении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которое мы будем сегодня читать.</w:t>
            </w:r>
          </w:p>
          <w:p w:rsidR="005F3539" w:rsidRDefault="005F3539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539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на уроке мы познакомимся со сказкой «Кукушка». </w:t>
            </w:r>
            <w:proofErr w:type="gramStart"/>
            <w:r w:rsidRPr="005F35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2223">
              <w:rPr>
                <w:rFonts w:ascii="Times New Roman" w:hAnsi="Times New Roman" w:cs="Times New Roman"/>
                <w:sz w:val="28"/>
                <w:szCs w:val="28"/>
              </w:rPr>
              <w:t xml:space="preserve">опробуйте определить цели урока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 поможет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схема </w:t>
            </w:r>
            <w:r w:rsidR="0054222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опора</w:t>
            </w:r>
            <w:r w:rsidR="00542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3539" w:rsidRPr="003D5732" w:rsidRDefault="005F3539" w:rsidP="00DF01B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у… ч… </w:t>
            </w:r>
            <w:proofErr w:type="gramStart"/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…, в… и ??? … «К…»</w:t>
            </w:r>
          </w:p>
          <w:p w:rsidR="005F3539" w:rsidRPr="003D5732" w:rsidRDefault="005F3539" w:rsidP="00DF01B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(Учиться читать правильно, выразительно и анализировать сказку «Кукушка»</w:t>
            </w: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- узнать ещё об одном северном народе,  определить – чему учит эта сказка.</w:t>
            </w:r>
            <w:proofErr w:type="gramEnd"/>
          </w:p>
          <w:p w:rsidR="005F3539" w:rsidRPr="005F3539" w:rsidRDefault="005F3539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39" w:rsidRDefault="00AE11FB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по учебнику</w:t>
            </w:r>
            <w:r w:rsidR="001616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42223" w:rsidRPr="003D5732">
              <w:rPr>
                <w:rFonts w:ascii="Times New Roman" w:hAnsi="Times New Roman" w:cs="Times New Roman"/>
                <w:sz w:val="28"/>
                <w:szCs w:val="28"/>
              </w:rPr>
              <w:t>(Учебник: ср. 59</w:t>
            </w:r>
            <w:proofErr w:type="gramStart"/>
            <w:r w:rsidR="00542223"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542223" w:rsidRPr="00542223" w:rsidRDefault="00542223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иллюстрацию.</w:t>
            </w:r>
          </w:p>
          <w:p w:rsidR="00342966" w:rsidRPr="003D5732" w:rsidRDefault="005F23C2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 Сделайте предположение по названию и иллюстрации, о чём сказка?</w:t>
            </w:r>
            <w:r w:rsidR="00DF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F69">
              <w:rPr>
                <w:rFonts w:ascii="Times New Roman" w:hAnsi="Times New Roman" w:cs="Times New Roman"/>
                <w:b/>
                <w:sz w:val="28"/>
                <w:szCs w:val="28"/>
              </w:rPr>
              <w:t>(слайд 5</w:t>
            </w:r>
            <w:r w:rsidR="00DF01B4" w:rsidRPr="00DF01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F23C2" w:rsidRPr="003D5732" w:rsidRDefault="005F23C2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 Кто автор?</w:t>
            </w:r>
          </w:p>
          <w:p w:rsidR="005F23C2" w:rsidRPr="003D5732" w:rsidRDefault="005F23C2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 Что вы знаете о нанайцах?</w:t>
            </w:r>
          </w:p>
          <w:p w:rsidR="00AE11FB" w:rsidRPr="003D5732" w:rsidRDefault="00AE11FB" w:rsidP="00DF01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-А хотите узнать, тогда я вам расскажу.</w:t>
            </w:r>
          </w:p>
        </w:tc>
      </w:tr>
      <w:tr w:rsidR="005F23C2" w:rsidRPr="003D5732" w:rsidTr="001275A7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3C2" w:rsidRPr="003D5732" w:rsidRDefault="0012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познавательной деятельности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3C2" w:rsidRPr="003D5732" w:rsidRDefault="005F23C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23C2" w:rsidRDefault="005F23C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4426D" w:rsidRPr="0054426D" w:rsidRDefault="0054426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A6" w:rsidRPr="003D5732" w:rsidRDefault="005F23C2" w:rsidP="00A014A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Сообщение сопровождается</w:t>
            </w:r>
            <w:r w:rsidR="00A96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7E5E">
              <w:rPr>
                <w:rFonts w:ascii="Times New Roman" w:hAnsi="Times New Roman" w:cs="Times New Roman"/>
                <w:b/>
                <w:sz w:val="28"/>
                <w:szCs w:val="28"/>
              </w:rPr>
              <w:t>видео</w:t>
            </w:r>
            <w:r w:rsidR="00A014A6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фильм</w:t>
            </w:r>
            <w:r w:rsidR="00A96F4F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="00A014A6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ненцах 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F23C2" w:rsidRPr="003D5732" w:rsidTr="001275A7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3C2" w:rsidRPr="003D5732" w:rsidRDefault="005F23C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32" w:rsidRDefault="005F23C2" w:rsidP="00425B1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со сказкой.</w:t>
            </w:r>
          </w:p>
          <w:p w:rsidR="00542223" w:rsidRPr="00542223" w:rsidRDefault="00542223" w:rsidP="0054222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22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Первичное чтение</w:t>
            </w:r>
            <w:r w:rsidR="00A673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</w:p>
          <w:p w:rsidR="005F23C2" w:rsidRDefault="005F23C2" w:rsidP="003D5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2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(Чтение текста хорошо читающими учениками)</w:t>
            </w:r>
          </w:p>
          <w:p w:rsidR="00A44555" w:rsidRPr="00A44555" w:rsidRDefault="00A44555" w:rsidP="003D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555">
              <w:rPr>
                <w:rFonts w:ascii="Times New Roman" w:hAnsi="Times New Roman" w:cs="Times New Roman"/>
                <w:sz w:val="28"/>
                <w:szCs w:val="28"/>
              </w:rPr>
              <w:t>Послушайте сказку и поделитесь своими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2E6">
              <w:rPr>
                <w:rFonts w:ascii="Times New Roman" w:hAnsi="Times New Roman" w:cs="Times New Roman"/>
                <w:sz w:val="28"/>
                <w:szCs w:val="28"/>
              </w:rPr>
              <w:t xml:space="preserve">мыслями, </w:t>
            </w:r>
            <w:r w:rsidR="004F350B">
              <w:rPr>
                <w:rFonts w:ascii="Times New Roman" w:hAnsi="Times New Roman" w:cs="Times New Roman"/>
                <w:sz w:val="28"/>
                <w:szCs w:val="28"/>
              </w:rPr>
              <w:t xml:space="preserve"> впечат</w:t>
            </w:r>
            <w:r w:rsidRPr="00A44555">
              <w:rPr>
                <w:rFonts w:ascii="Times New Roman" w:hAnsi="Times New Roman" w:cs="Times New Roman"/>
                <w:sz w:val="28"/>
                <w:szCs w:val="28"/>
              </w:rPr>
              <w:t>лениями</w:t>
            </w:r>
            <w:r w:rsidR="00C302E6">
              <w:rPr>
                <w:rFonts w:ascii="Times New Roman" w:hAnsi="Times New Roman" w:cs="Times New Roman"/>
                <w:sz w:val="28"/>
                <w:szCs w:val="28"/>
              </w:rPr>
              <w:t>, чувствами</w:t>
            </w:r>
            <w:r w:rsidR="004F3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B12" w:rsidRDefault="00425B12" w:rsidP="003D5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из нас был</w:t>
            </w:r>
            <w:r w:rsidR="00542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точным в пре</w:t>
            </w:r>
            <w:r w:rsidR="00542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дположении </w:t>
            </w: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содержания сказки?</w:t>
            </w:r>
          </w:p>
          <w:p w:rsidR="00A67345" w:rsidRPr="00542223" w:rsidRDefault="00A67345" w:rsidP="003D57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чувства вызвала у тебя эта сказка?</w:t>
            </w:r>
          </w:p>
          <w:p w:rsidR="00A34073" w:rsidRPr="003D5732" w:rsidRDefault="00A34073" w:rsidP="00A3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2223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действующих лиц </w:t>
            </w: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 w:rsidR="00542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073" w:rsidRPr="003D5732" w:rsidRDefault="00A34073" w:rsidP="00A3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Определите вид сказки (о животных, бытовая или волшебная).</w:t>
            </w:r>
            <w:r w:rsidR="00C302E6">
              <w:rPr>
                <w:rFonts w:ascii="Times New Roman" w:hAnsi="Times New Roman" w:cs="Times New Roman"/>
                <w:sz w:val="28"/>
                <w:szCs w:val="28"/>
              </w:rPr>
              <w:t xml:space="preserve"> Обоснуйте.</w:t>
            </w:r>
          </w:p>
          <w:p w:rsidR="00425B12" w:rsidRDefault="00A34073" w:rsidP="00A3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3341" w:rsidRPr="003D5732">
              <w:rPr>
                <w:rFonts w:ascii="Times New Roman" w:hAnsi="Times New Roman" w:cs="Times New Roman"/>
                <w:sz w:val="28"/>
                <w:szCs w:val="28"/>
              </w:rPr>
              <w:t>В какой момент вы огорчились, а когда обрадовались в сказке?</w:t>
            </w:r>
          </w:p>
          <w:p w:rsidR="00A67345" w:rsidRDefault="00A67345" w:rsidP="00C129F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="001616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67345" w:rsidRDefault="00161647" w:rsidP="00C1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25B12" w:rsidRPr="005422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F35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</w:t>
            </w:r>
            <w:r w:rsidR="00425B12" w:rsidRPr="00542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Вторичное чтение детьми. Анализ сказки.</w:t>
            </w:r>
            <w:r w:rsidR="00425B12"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129F9" w:rsidRPr="003D5732" w:rsidRDefault="00A67345" w:rsidP="00C1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29F9" w:rsidRPr="003D5732">
              <w:rPr>
                <w:rFonts w:ascii="Times New Roman" w:hAnsi="Times New Roman" w:cs="Times New Roman"/>
                <w:sz w:val="28"/>
                <w:szCs w:val="28"/>
              </w:rPr>
              <w:t>Кому из вас хотелось прочитать эту сказку и подробнее о ней поговорить?</w:t>
            </w:r>
          </w:p>
          <w:p w:rsidR="00DF01B4" w:rsidRDefault="00425B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Прочитаем сказку</w:t>
            </w:r>
            <w:r w:rsidR="00DF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1B4" w:rsidRPr="00DF01B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самостоятельно</w:t>
            </w:r>
            <w:proofErr w:type="gramStart"/>
            <w:r w:rsidR="00DF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42223" w:rsidRDefault="00425B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Обратите внимание на слова, помогающие понять, что это ненецкая сказка.</w:t>
            </w:r>
          </w:p>
          <w:p w:rsidR="00A67345" w:rsidRPr="00D52C52" w:rsidRDefault="001275A7" w:rsidP="00A673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A67345" w:rsidRPr="00D52C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Словарная работа</w:t>
            </w:r>
            <w:r w:rsidR="00D52C52" w:rsidRPr="00D52C5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67345" w:rsidRPr="00A67345" w:rsidRDefault="00A673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 Какие слова показались</w:t>
            </w:r>
            <w:r w:rsidR="006D3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вам  непонятны?</w:t>
            </w:r>
          </w:p>
          <w:p w:rsidR="00DF01B4" w:rsidRDefault="00425B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сказке встретились слова </w:t>
            </w:r>
            <w:r w:rsidRPr="003D5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тундра, чум, малица, красный мох, шкуры скоблят</w:t>
            </w:r>
            <w:proofErr w:type="gramStart"/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7CF3" w:rsidRPr="00B57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 w:rsidR="00B57CF3" w:rsidRPr="00B57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7,8,9,10)</w:t>
            </w:r>
          </w:p>
          <w:p w:rsidR="005F23C2" w:rsidRPr="00D52C52" w:rsidRDefault="00DF01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мы можем найти информацию?</w:t>
            </w:r>
            <w:r w:rsidR="00425B12"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F23C2" w:rsidRPr="001275A7" w:rsidRDefault="001275A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275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5.  </w:t>
            </w:r>
            <w:r w:rsidR="005F23C2" w:rsidRPr="001275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Анализ содержания сказки.</w:t>
            </w:r>
          </w:p>
          <w:p w:rsidR="001275A7" w:rsidRDefault="0012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E6" w:rsidRPr="00C302E6" w:rsidRDefault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02E6">
              <w:rPr>
                <w:rFonts w:ascii="Times New Roman" w:hAnsi="Times New Roman" w:cs="Times New Roman"/>
                <w:sz w:val="28"/>
                <w:szCs w:val="28"/>
              </w:rPr>
              <w:t>Чем занималась мать?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 Что для детей оказалось важнее: свои дела или просьбы матери?</w:t>
            </w:r>
          </w:p>
          <w:p w:rsidR="00A44555" w:rsidRDefault="00A4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02E6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2E6">
              <w:rPr>
                <w:rFonts w:ascii="Times New Roman" w:hAnsi="Times New Roman" w:cs="Times New Roman"/>
                <w:sz w:val="28"/>
                <w:szCs w:val="28"/>
              </w:rPr>
              <w:t>вели себя дети  по отношению к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302E6" w:rsidRDefault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сказали, что дети не слушались мать, не берегли её.</w:t>
            </w:r>
          </w:p>
          <w:p w:rsidR="00C302E6" w:rsidRDefault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чём это проявлялось?</w:t>
            </w:r>
          </w:p>
          <w:p w:rsidR="00C302E6" w:rsidRDefault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9A2" w:rsidRDefault="00127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5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6.  </w:t>
            </w:r>
            <w:r w:rsidR="004F350B" w:rsidRPr="001275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Приём «Ассоциативный ряд</w:t>
            </w:r>
            <w:r w:rsidR="004F350B" w:rsidRPr="004F35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46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01B4" w:rsidRDefault="0093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E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69A2" w:rsidRPr="00930E8A"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</w:t>
            </w:r>
            <w:proofErr w:type="gramStart"/>
            <w:r w:rsidR="00F469A2" w:rsidRPr="00930E8A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="00F469A2" w:rsidRPr="00930E8A">
              <w:rPr>
                <w:rFonts w:ascii="Times New Roman" w:hAnsi="Times New Roman" w:cs="Times New Roman"/>
                <w:sz w:val="28"/>
                <w:szCs w:val="28"/>
              </w:rPr>
              <w:t>ссоциации возникают у вас когда вы слышите слово: мать, дети.</w:t>
            </w:r>
          </w:p>
          <w:p w:rsidR="004F350B" w:rsidRPr="00930E8A" w:rsidRDefault="00DF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69A2" w:rsidRPr="00930E8A">
              <w:rPr>
                <w:rFonts w:ascii="Times New Roman" w:hAnsi="Times New Roman" w:cs="Times New Roman"/>
                <w:sz w:val="28"/>
                <w:szCs w:val="28"/>
              </w:rPr>
              <w:t xml:space="preserve"> Соедините стрелками те слова, которыми бы вы охарактеризовали мать.</w:t>
            </w:r>
          </w:p>
          <w:p w:rsidR="005F23C2" w:rsidRDefault="004F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Охарактеризуйте детей и мать</w:t>
            </w:r>
            <w:proofErr w:type="gramStart"/>
            <w:r w:rsidR="00F469A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F469A2">
              <w:rPr>
                <w:rFonts w:ascii="Times New Roman" w:hAnsi="Times New Roman" w:cs="Times New Roman"/>
                <w:sz w:val="28"/>
                <w:szCs w:val="28"/>
              </w:rPr>
              <w:t>доска)</w:t>
            </w:r>
          </w:p>
          <w:p w:rsidR="00F469A2" w:rsidRPr="00F469A2" w:rsidRDefault="00F469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69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Мать                  дети</w:t>
            </w:r>
          </w:p>
          <w:p w:rsidR="00F469A2" w:rsidRDefault="00F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Трудолюбивая   ленивые</w:t>
            </w:r>
          </w:p>
          <w:p w:rsidR="00F469A2" w:rsidRDefault="00F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Заботливая       равнодушные</w:t>
            </w:r>
          </w:p>
          <w:p w:rsidR="00F469A2" w:rsidRDefault="00F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Добрая     злые</w:t>
            </w:r>
          </w:p>
          <w:p w:rsidR="00F469A2" w:rsidRDefault="00F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Чуткая бессердечные</w:t>
            </w:r>
          </w:p>
          <w:p w:rsidR="00F469A2" w:rsidRDefault="00F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6D" w:rsidRDefault="00F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Составим сообщение о матери и детях</w:t>
            </w:r>
            <w:r w:rsidR="00930E8A">
              <w:rPr>
                <w:rFonts w:ascii="Times New Roman" w:hAnsi="Times New Roman" w:cs="Times New Roman"/>
                <w:sz w:val="28"/>
                <w:szCs w:val="28"/>
              </w:rPr>
              <w:t>, используя в каждом предложении слова – антонимы</w:t>
            </w:r>
            <w:r w:rsidR="00544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26D" w:rsidRPr="0054426D" w:rsidRDefault="00930E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42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Мать была трудолюбивой, а </w:t>
            </w:r>
            <w:proofErr w:type="spellStart"/>
            <w:r w:rsidRPr="0054426D">
              <w:rPr>
                <w:rFonts w:ascii="Times New Roman" w:hAnsi="Times New Roman" w:cs="Times New Roman"/>
                <w:i/>
                <w:sz w:val="28"/>
                <w:szCs w:val="28"/>
              </w:rPr>
              <w:t>дети-ленивыми</w:t>
            </w:r>
            <w:proofErr w:type="spellEnd"/>
            <w:r w:rsidRPr="005442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5442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Мать заботилась о своих детях, </w:t>
            </w:r>
            <w:proofErr w:type="gramStart"/>
            <w:r w:rsidRPr="0054426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5442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они выросли бессердечными.</w:t>
            </w:r>
            <w:r w:rsidR="0054426D" w:rsidRPr="005442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Мать добрая, а дети злые. Мать чуткая, а дети равнодушные.</w:t>
            </w:r>
            <w:proofErr w:type="gramStart"/>
            <w:r w:rsidR="0054426D" w:rsidRPr="005442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426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54426D" w:rsidRDefault="0054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26D" w:rsidRDefault="0054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-У нас получился текст, в котором дана сравнительная характеристика героев. Мама показана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хорошей доброй, трудолюбивой.</w:t>
            </w:r>
          </w:p>
          <w:p w:rsidR="00F469A2" w:rsidRDefault="0054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почему же она бросила своих детей?</w:t>
            </w:r>
          </w:p>
          <w:p w:rsidR="004F350B" w:rsidRPr="003D5732" w:rsidRDefault="004F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0B" w:rsidRDefault="00D52C52" w:rsidP="004F350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  <w:r w:rsidR="00A34073" w:rsidRPr="00D52C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34073" w:rsidRPr="00D52C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Выборочное чтение.</w:t>
            </w:r>
            <w:r w:rsidR="00A34073" w:rsidRPr="003D57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F35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Предлагаю снова обратиться к тексту</w:t>
            </w:r>
          </w:p>
          <w:p w:rsidR="00A34073" w:rsidRPr="003D5732" w:rsidRDefault="00A34073" w:rsidP="00A340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Нахождение отрывка: </w:t>
            </w:r>
          </w:p>
          <w:p w:rsidR="004F350B" w:rsidRPr="004F350B" w:rsidRDefault="00A34073" w:rsidP="004F35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мать превращается в кукушку</w:t>
            </w:r>
          </w:p>
          <w:p w:rsidR="004F350B" w:rsidRPr="004F350B" w:rsidRDefault="004F350B" w:rsidP="004F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 Какие чувства испытала больная мать?</w:t>
            </w:r>
          </w:p>
          <w:p w:rsidR="004F350B" w:rsidRPr="004F350B" w:rsidRDefault="004F350B" w:rsidP="004F35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мать превра</w:t>
            </w: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тилась именно в кукушку</w:t>
            </w:r>
            <w:r w:rsidRPr="00567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  <w:r w:rsidR="005E03FE"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Почему сказка </w:t>
            </w:r>
            <w:r w:rsidR="005E03FE" w:rsidRPr="003D5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называется?</w:t>
            </w:r>
            <w:r w:rsidRPr="00567E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(Кукушка подбрасывает яйца в гнезда другим птицам, она не высиживает своих птенцов, не заботится о них.)</w:t>
            </w:r>
          </w:p>
          <w:p w:rsidR="00A34073" w:rsidRDefault="00A34073" w:rsidP="00A340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дети просили вернуться свою мать</w:t>
            </w:r>
          </w:p>
          <w:p w:rsidR="00F469A2" w:rsidRPr="003D5732" w:rsidRDefault="005E03FE" w:rsidP="005E03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чувствовали дети</w:t>
            </w:r>
            <w:r w:rsidR="00F4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4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6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бежали за кукушкой?</w:t>
            </w:r>
          </w:p>
          <w:p w:rsidR="005F23C2" w:rsidRPr="0054426D" w:rsidRDefault="005E03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3C2" w:rsidRPr="003D5732">
              <w:rPr>
                <w:rFonts w:ascii="Times New Roman" w:hAnsi="Times New Roman" w:cs="Times New Roman"/>
                <w:sz w:val="28"/>
                <w:szCs w:val="28"/>
              </w:rPr>
              <w:t>- Чему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 </w:t>
            </w:r>
            <w:r w:rsidR="005F23C2"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сказка</w:t>
            </w:r>
            <w:r w:rsidR="00930E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E8A">
              <w:rPr>
                <w:rFonts w:ascii="Times New Roman" w:hAnsi="Times New Roman" w:cs="Times New Roman"/>
                <w:sz w:val="28"/>
                <w:szCs w:val="28"/>
              </w:rPr>
              <w:t>какова её главная мысль</w:t>
            </w:r>
            <w:r w:rsidR="005F23C2" w:rsidRPr="003D573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4426D" w:rsidRDefault="00544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073" w:rsidRPr="003D5732" w:rsidRDefault="00A34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D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 должны быть внимательными, заботливыми, должны слушаться родите</w:t>
            </w:r>
            <w:r w:rsidRPr="003D5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softHyphen/>
              <w:t>лей и помогать им</w:t>
            </w: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57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О маме, о родителях нужно заботиться, особенно когда они болеют. Матери тяжело переживают равнодушие детей. Родители хотят видеть своих детей чуткими, отзывчивыми, добрыми</w:t>
            </w: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D5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F23C2" w:rsidRPr="003D5732" w:rsidTr="001275A7">
        <w:trPr>
          <w:trHeight w:val="7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C2" w:rsidRPr="003D5732" w:rsidRDefault="003B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5F23C2" w:rsidRPr="003D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F23C2" w:rsidRPr="003D5732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5F23C2" w:rsidRPr="003D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11)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3D5732" w:rsidRDefault="0093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выполняются под музыку  «У оленя дом большой»</w:t>
            </w:r>
          </w:p>
        </w:tc>
      </w:tr>
      <w:tr w:rsidR="005F23C2" w:rsidRPr="003D5732" w:rsidTr="001275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3D5732" w:rsidRDefault="003B3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. Включение нового знания в систему знаний и повторений</w:t>
            </w:r>
          </w:p>
          <w:p w:rsidR="005F23C2" w:rsidRDefault="005F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A5C" w:rsidRDefault="00031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A5C" w:rsidRDefault="00031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A5C" w:rsidRDefault="00031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A5C" w:rsidRPr="003D5732" w:rsidRDefault="00031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 «Своя опора»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73B" w:rsidRPr="001275A7" w:rsidRDefault="001275A7" w:rsidP="001275A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5F23C2" w:rsidRPr="001275A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группах.</w:t>
            </w:r>
          </w:p>
          <w:p w:rsidR="005F23C2" w:rsidRPr="003D5732" w:rsidRDefault="005F23C2" w:rsidP="00520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На партах таб</w:t>
            </w:r>
            <w:r w:rsidR="00930E8A">
              <w:rPr>
                <w:rFonts w:ascii="Times New Roman" w:hAnsi="Times New Roman" w:cs="Times New Roman"/>
                <w:sz w:val="28"/>
                <w:szCs w:val="28"/>
              </w:rPr>
              <w:t>лички с названиями групп: «Сказочники</w:t>
            </w: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», «Географы», «Аналитики», «Литераторы».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8392" w:type="dxa"/>
              <w:tblLayout w:type="fixed"/>
              <w:tblLook w:val="04A0"/>
            </w:tblPr>
            <w:tblGrid>
              <w:gridCol w:w="8392"/>
            </w:tblGrid>
            <w:tr w:rsidR="005F23C2" w:rsidRPr="003D5732" w:rsidTr="003D5732"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23C2" w:rsidRPr="003D5732" w:rsidRDefault="005F23C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Задания для групп</w:t>
                  </w:r>
                </w:p>
              </w:tc>
            </w:tr>
            <w:tr w:rsidR="005F23C2" w:rsidRPr="003D5732" w:rsidTr="003D5732"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7E5E" w:rsidRDefault="005F23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Задание для группы </w:t>
                  </w:r>
                  <w:r w:rsidRPr="003D5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«</w:t>
                  </w:r>
                  <w:proofErr w:type="gramStart"/>
                  <w:r w:rsidRPr="003D5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Аналитики</w:t>
                  </w:r>
                  <w:proofErr w:type="gramEnd"/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»:</w:t>
                  </w: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какие признаки сказки </w:t>
                  </w:r>
                </w:p>
                <w:p w:rsidR="005F23C2" w:rsidRPr="003D5732" w:rsidRDefault="005F23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 в ненецкой сказке «Кукушка», каких признаков нет?</w:t>
                  </w:r>
                </w:p>
                <w:p w:rsidR="00C37F3C" w:rsidRPr="003D5732" w:rsidRDefault="00C37F3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7F3C" w:rsidRPr="003D5732" w:rsidRDefault="00C37F3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3C2" w:rsidRPr="003D5732" w:rsidTr="003D5732"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7E5E" w:rsidRDefault="005F23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Задание для группы </w:t>
                  </w:r>
                  <w:r w:rsidRPr="003D5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«Географы»:</w:t>
                  </w: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выпишите всё, </w:t>
                  </w:r>
                </w:p>
                <w:p w:rsidR="005F23C2" w:rsidRPr="003D5732" w:rsidRDefault="005F23C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узнали о жизни и быте ненцев из сказки «Кукушка».</w:t>
                  </w:r>
                </w:p>
                <w:p w:rsidR="00C37F3C" w:rsidRPr="003D5732" w:rsidRDefault="00C37F3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23C2" w:rsidRPr="003D5732" w:rsidTr="003D5732"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1A5C" w:rsidRDefault="005F23C2" w:rsidP="00031A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Задание для группы </w:t>
                  </w:r>
                  <w:r w:rsidR="00A44555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«Сказочники».</w:t>
                  </w:r>
                </w:p>
                <w:p w:rsidR="00031A5C" w:rsidRDefault="00031A5C" w:rsidP="00031A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1A5C" w:rsidRDefault="00C37F3C" w:rsidP="00031A5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73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D57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Расскажите о жизни семьи по опор</w:t>
                  </w:r>
                  <w:r w:rsidRPr="003D57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ным словам, стараясь сохранить их порядок (слова написаны на слайде).</w:t>
                  </w:r>
                </w:p>
                <w:p w:rsidR="00C37F3C" w:rsidRPr="00031A5C" w:rsidRDefault="00C37F3C" w:rsidP="00031A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57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D573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Женщина, четверо детей, не слушались, играли, работала, не помогали.</w:t>
                  </w:r>
                </w:p>
                <w:p w:rsidR="00C37F3C" w:rsidRPr="003D5732" w:rsidRDefault="00C37F3C" w:rsidP="00A014A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57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(</w:t>
                  </w:r>
                  <w:r w:rsidRPr="003D57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Примерный рассказ детей):</w:t>
                  </w:r>
                  <w:r w:rsidRPr="003D57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 </w:t>
                  </w:r>
                  <w:r w:rsidRPr="003D573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Жила на свете бедная женщина. Бы</w:t>
                  </w:r>
                  <w:r w:rsidRPr="003D573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softHyphen/>
                    <w:t>ло у нее четверо детей. Дети не слушались мать. Играли с утра до вечера. А мать рабо</w:t>
                  </w:r>
                  <w:r w:rsidRPr="003D573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softHyphen/>
                    <w:t>тала без отдыха, ведь дети ей совсем не по</w:t>
                  </w:r>
                  <w:r w:rsidRPr="003D573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softHyphen/>
                    <w:t>могали.</w:t>
                  </w:r>
                </w:p>
              </w:tc>
            </w:tr>
            <w:tr w:rsidR="005F23C2" w:rsidRPr="003D5732" w:rsidTr="003D5732">
              <w:tc>
                <w:tcPr>
                  <w:tcW w:w="8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23C2" w:rsidRPr="003D5732" w:rsidRDefault="005F23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Задание для группы </w:t>
                  </w:r>
                  <w:r w:rsidRPr="003D573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«Литераторы</w:t>
                  </w: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»:</w:t>
                  </w: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придумайте продолжение </w:t>
                  </w:r>
                  <w:r w:rsidRPr="003D573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сказки так, чтобы конец сказки был счастливым.</w:t>
                  </w:r>
                </w:p>
              </w:tc>
            </w:tr>
          </w:tbl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4. Презентация выступлений групп. Обсуждение работы групп.</w:t>
            </w:r>
          </w:p>
        </w:tc>
      </w:tr>
      <w:tr w:rsidR="005F23C2" w:rsidRPr="003D5732" w:rsidTr="001275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C2" w:rsidRPr="003D5732" w:rsidRDefault="003B3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3C2" w:rsidRPr="003D5732" w:rsidRDefault="005F23C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3B" w:rsidRPr="003D5732" w:rsidRDefault="0052073B" w:rsidP="0052073B">
            <w:pPr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</w:pP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t xml:space="preserve">- </w:t>
            </w:r>
            <w:r w:rsidRPr="003D5732">
              <w:rPr>
                <w:rFonts w:ascii="playfair_displayregular" w:eastAsia="Times New Roman" w:hAnsi="playfair_displayregular" w:cs="Arial"/>
                <w:b/>
                <w:sz w:val="28"/>
                <w:szCs w:val="28"/>
                <w:lang w:eastAsia="ru-RU"/>
              </w:rPr>
              <w:t>Подведём итоги работы на уроке</w:t>
            </w:r>
            <w:proofErr w:type="gramStart"/>
            <w:r w:rsidRPr="003D5732">
              <w:rPr>
                <w:rFonts w:ascii="playfair_displayregular" w:eastAsia="Times New Roman" w:hAnsi="playfair_displayregular" w:cs="Arial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t xml:space="preserve"> </w:t>
            </w:r>
            <w:r w:rsidR="00B57CF3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t>(</w:t>
            </w:r>
            <w:proofErr w:type="gramStart"/>
            <w:r w:rsidR="00B57CF3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t>с</w:t>
            </w:r>
            <w:proofErr w:type="gramEnd"/>
            <w:r w:rsidR="00B57CF3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t>лайд 12)</w:t>
            </w:r>
          </w:p>
          <w:p w:rsidR="0054426D" w:rsidRDefault="0052073B" w:rsidP="0052073B">
            <w:pPr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</w:pP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u w:val="single"/>
                <w:lang w:eastAsia="ru-RU"/>
              </w:rPr>
              <w:t>Продолжите фразу:</w:t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  <w:t>- Я похвалю своего одноклассника за то, что….</w:t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  <w:t xml:space="preserve">- Самым сложным на уроке было </w:t>
            </w:r>
            <w:r w:rsidRPr="003D5732">
              <w:rPr>
                <w:rFonts w:ascii="playfair_displayregular" w:eastAsia="Times New Roman" w:hAnsi="playfair_displayregular" w:cs="Arial" w:hint="eastAsia"/>
                <w:sz w:val="28"/>
                <w:szCs w:val="28"/>
                <w:lang w:eastAsia="ru-RU"/>
              </w:rPr>
              <w:t>…</w:t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t>.</w:t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  <w:t xml:space="preserve">- Самым интересным на уроке было… </w:t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  <w:t>- А мне было интересно узнать, как жили нанайцы.</w:t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</w:r>
            <w:r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  <w:t xml:space="preserve"> - Урок заставил меня задуматься о том, что… </w:t>
            </w:r>
          </w:p>
          <w:p w:rsidR="0054426D" w:rsidRDefault="0054426D" w:rsidP="0052073B">
            <w:pPr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</w:pPr>
          </w:p>
          <w:p w:rsidR="005F23C2" w:rsidRPr="003D5732" w:rsidRDefault="0054426D" w:rsidP="00520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t>Добились мы поставленных целей?</w:t>
            </w:r>
            <w:r w:rsidR="0052073B" w:rsidRPr="003D5732">
              <w:rPr>
                <w:rFonts w:ascii="playfair_displayregular" w:eastAsia="Times New Roman" w:hAnsi="playfair_displayregular" w:cs="Arial"/>
                <w:sz w:val="28"/>
                <w:szCs w:val="28"/>
                <w:lang w:eastAsia="ru-RU"/>
              </w:rPr>
              <w:br/>
            </w:r>
          </w:p>
        </w:tc>
      </w:tr>
      <w:tr w:rsidR="005F23C2" w:rsidRPr="003D5732" w:rsidTr="001275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3D5732" w:rsidRDefault="003B3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  <w:proofErr w:type="gramStart"/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606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 w:rsidR="001B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самооценка деятельности 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C4244">
              <w:rPr>
                <w:rFonts w:ascii="Times New Roman" w:hAnsi="Times New Roman" w:cs="Times New Roman"/>
                <w:b/>
                <w:sz w:val="28"/>
                <w:szCs w:val="28"/>
              </w:rPr>
              <w:t>Сердечко для мамы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FE" w:rsidRDefault="005E03FE" w:rsidP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606D">
              <w:rPr>
                <w:rFonts w:ascii="Times New Roman" w:hAnsi="Times New Roman" w:cs="Times New Roman"/>
                <w:sz w:val="28"/>
                <w:szCs w:val="28"/>
              </w:rPr>
              <w:t>Вспомните пословицу</w:t>
            </w:r>
            <w:proofErr w:type="gramStart"/>
            <w:r w:rsidR="001B60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B606D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которой мы объясняли в начале урока. </w:t>
            </w:r>
          </w:p>
          <w:p w:rsidR="001B606D" w:rsidRDefault="005E03FE" w:rsidP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606D">
              <w:rPr>
                <w:rFonts w:ascii="Times New Roman" w:hAnsi="Times New Roman" w:cs="Times New Roman"/>
                <w:sz w:val="28"/>
                <w:szCs w:val="28"/>
              </w:rPr>
              <w:t>Согласны ли вы</w:t>
            </w:r>
            <w:r w:rsidR="0054426D">
              <w:rPr>
                <w:rFonts w:ascii="Times New Roman" w:hAnsi="Times New Roman" w:cs="Times New Roman"/>
                <w:sz w:val="28"/>
                <w:szCs w:val="28"/>
              </w:rPr>
              <w:t xml:space="preserve">, что мама для каждого </w:t>
            </w:r>
            <w:r w:rsidR="001B606D">
              <w:rPr>
                <w:rFonts w:ascii="Times New Roman" w:hAnsi="Times New Roman" w:cs="Times New Roman"/>
                <w:sz w:val="28"/>
                <w:szCs w:val="28"/>
              </w:rPr>
              <w:t>самый близкий и важный человек?</w:t>
            </w:r>
          </w:p>
          <w:p w:rsidR="005E03FE" w:rsidRDefault="005E03FE" w:rsidP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2E6" w:rsidRDefault="00C302E6" w:rsidP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1A3">
              <w:rPr>
                <w:rFonts w:ascii="Times New Roman" w:hAnsi="Times New Roman" w:cs="Times New Roman"/>
                <w:sz w:val="28"/>
                <w:szCs w:val="28"/>
              </w:rPr>
              <w:t>Возьмите изображение сердечек.</w:t>
            </w:r>
          </w:p>
          <w:p w:rsidR="00C302E6" w:rsidRPr="00A941A3" w:rsidRDefault="00C302E6" w:rsidP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1A3">
              <w:rPr>
                <w:rFonts w:ascii="Times New Roman" w:hAnsi="Times New Roman" w:cs="Times New Roman"/>
                <w:sz w:val="28"/>
                <w:szCs w:val="28"/>
              </w:rPr>
              <w:t xml:space="preserve"> Закончите предложения, записанные на них.</w:t>
            </w:r>
          </w:p>
          <w:p w:rsidR="00C302E6" w:rsidRPr="00A941A3" w:rsidRDefault="00C302E6" w:rsidP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A32">
              <w:rPr>
                <w:rFonts w:ascii="Times New Roman" w:hAnsi="Times New Roman" w:cs="Times New Roman"/>
                <w:b/>
                <w:sz w:val="28"/>
                <w:szCs w:val="28"/>
              </w:rPr>
              <w:t>Счастье матери – это</w:t>
            </w:r>
            <w:r w:rsidRPr="00A941A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C302E6" w:rsidRPr="00A941A3" w:rsidRDefault="00C302E6" w:rsidP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1A3">
              <w:rPr>
                <w:rFonts w:ascii="Times New Roman" w:hAnsi="Times New Roman" w:cs="Times New Roman"/>
                <w:sz w:val="28"/>
                <w:szCs w:val="28"/>
              </w:rPr>
              <w:t>(заботливые, внимательные дети</w:t>
            </w:r>
            <w:proofErr w:type="gramStart"/>
            <w:r w:rsidRPr="00A94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94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41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941A3">
              <w:rPr>
                <w:rFonts w:ascii="Times New Roman" w:hAnsi="Times New Roman" w:cs="Times New Roman"/>
                <w:sz w:val="28"/>
                <w:szCs w:val="28"/>
              </w:rPr>
              <w:t>огда дети растут умными, трудолюбивыми, хорошие дети)</w:t>
            </w:r>
          </w:p>
          <w:p w:rsidR="00C302E6" w:rsidRDefault="00C302E6" w:rsidP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1A3">
              <w:rPr>
                <w:rFonts w:ascii="Times New Roman" w:hAnsi="Times New Roman" w:cs="Times New Roman"/>
                <w:sz w:val="28"/>
                <w:szCs w:val="28"/>
              </w:rPr>
              <w:t>Подарите сердечко маме, скажите добрые, ласковые слова.</w:t>
            </w:r>
          </w:p>
          <w:p w:rsidR="00C302E6" w:rsidRDefault="00C302E6" w:rsidP="00C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1A3">
              <w:rPr>
                <w:rFonts w:ascii="Times New Roman" w:hAnsi="Times New Roman" w:cs="Times New Roman"/>
                <w:sz w:val="28"/>
                <w:szCs w:val="28"/>
              </w:rPr>
              <w:t xml:space="preserve"> Но не забывайте, что не только ласковые слова надо говорить, но и совершать хорошие поступки.</w:t>
            </w:r>
          </w:p>
          <w:p w:rsidR="004F4F69" w:rsidRDefault="004F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F69" w:rsidRDefault="004F4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C2" w:rsidRPr="003D5732" w:rsidRDefault="0093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0E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1B606D" w:rsidRPr="00930E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ому было комфортно, кто получил удовлетворение от своей работы, тем предлагаю похвалить себя любым доступным способом.</w:t>
            </w:r>
            <w:r w:rsidR="005E0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 же, кто чувствовал себя немного </w:t>
            </w:r>
            <w:proofErr w:type="spellStart"/>
            <w:r w:rsidR="005E0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неуверенно</w:t>
            </w:r>
            <w:proofErr w:type="gramStart"/>
            <w:r w:rsidR="005E0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,н</w:t>
            </w:r>
            <w:proofErr w:type="gramEnd"/>
            <w:r w:rsidR="005E0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адо</w:t>
            </w:r>
            <w:proofErr w:type="spellEnd"/>
            <w:r w:rsidR="005E0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немного поупражняться поставить цели для себя на следующий урок.</w:t>
            </w:r>
          </w:p>
        </w:tc>
      </w:tr>
      <w:tr w:rsidR="005F23C2" w:rsidRPr="003D5732" w:rsidTr="001275A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3D5732" w:rsidRDefault="003B39B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5F23C2" w:rsidRPr="003D57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- Каким может быть домашнее задание?</w:t>
            </w:r>
            <w:r w:rsidR="00B57CF3">
              <w:rPr>
                <w:rFonts w:ascii="Times New Roman" w:hAnsi="Times New Roman" w:cs="Times New Roman"/>
                <w:sz w:val="28"/>
                <w:szCs w:val="28"/>
              </w:rPr>
              <w:t xml:space="preserve"> (слайд 13)</w:t>
            </w:r>
          </w:p>
          <w:p w:rsidR="005F23C2" w:rsidRPr="003D5732" w:rsidRDefault="005F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Задание на выбор: придумать сказку по аналогии (или стихотворение о маме</w:t>
            </w:r>
            <w:proofErr w:type="gramStart"/>
            <w:r w:rsidRPr="003D573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D5732">
              <w:rPr>
                <w:rFonts w:ascii="Times New Roman" w:hAnsi="Times New Roman" w:cs="Times New Roman"/>
                <w:sz w:val="28"/>
                <w:szCs w:val="28"/>
              </w:rPr>
              <w:t>, или подобрать несколько пословиц к сказке и уметь их объяснять.</w:t>
            </w:r>
          </w:p>
        </w:tc>
      </w:tr>
    </w:tbl>
    <w:p w:rsidR="00A10F73" w:rsidRPr="003D5732" w:rsidRDefault="00A10F73">
      <w:pPr>
        <w:rPr>
          <w:sz w:val="28"/>
          <w:szCs w:val="28"/>
        </w:rPr>
      </w:pPr>
    </w:p>
    <w:p w:rsidR="006E3754" w:rsidRDefault="006E3754" w:rsidP="006E3754"/>
    <w:sectPr w:rsidR="006E3754" w:rsidSect="00A10F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A04" w:rsidRDefault="00F47A04" w:rsidP="00DF01B4">
      <w:pPr>
        <w:spacing w:after="0" w:line="240" w:lineRule="auto"/>
      </w:pPr>
      <w:r>
        <w:separator/>
      </w:r>
    </w:p>
  </w:endnote>
  <w:endnote w:type="continuationSeparator" w:id="0">
    <w:p w:rsidR="00F47A04" w:rsidRDefault="00F47A04" w:rsidP="00D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layfair_displa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607"/>
      <w:docPartObj>
        <w:docPartGallery w:val="Page Numbers (Bottom of Page)"/>
        <w:docPartUnique/>
      </w:docPartObj>
    </w:sdtPr>
    <w:sdtContent>
      <w:p w:rsidR="00DF01B4" w:rsidRDefault="00B6100D">
        <w:pPr>
          <w:pStyle w:val="a9"/>
          <w:jc w:val="right"/>
        </w:pPr>
        <w:fldSimple w:instr=" PAGE   \* MERGEFORMAT ">
          <w:r w:rsidR="004F4F69">
            <w:rPr>
              <w:noProof/>
            </w:rPr>
            <w:t>7</w:t>
          </w:r>
        </w:fldSimple>
      </w:p>
    </w:sdtContent>
  </w:sdt>
  <w:p w:rsidR="00DF01B4" w:rsidRDefault="00DF01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A04" w:rsidRDefault="00F47A04" w:rsidP="00DF01B4">
      <w:pPr>
        <w:spacing w:after="0" w:line="240" w:lineRule="auto"/>
      </w:pPr>
      <w:r>
        <w:separator/>
      </w:r>
    </w:p>
  </w:footnote>
  <w:footnote w:type="continuationSeparator" w:id="0">
    <w:p w:rsidR="00F47A04" w:rsidRDefault="00F47A04" w:rsidP="00DF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53A"/>
    <w:multiLevelType w:val="hybridMultilevel"/>
    <w:tmpl w:val="51E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D4F07"/>
    <w:multiLevelType w:val="multilevel"/>
    <w:tmpl w:val="EDF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23BDD"/>
    <w:multiLevelType w:val="hybridMultilevel"/>
    <w:tmpl w:val="7A4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268AE"/>
    <w:multiLevelType w:val="hybridMultilevel"/>
    <w:tmpl w:val="3716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613FD"/>
    <w:multiLevelType w:val="hybridMultilevel"/>
    <w:tmpl w:val="160E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613EB"/>
    <w:multiLevelType w:val="hybridMultilevel"/>
    <w:tmpl w:val="0286407C"/>
    <w:lvl w:ilvl="0" w:tplc="DDFA43D0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5101D5"/>
    <w:multiLevelType w:val="hybridMultilevel"/>
    <w:tmpl w:val="F4F6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86B53"/>
    <w:multiLevelType w:val="hybridMultilevel"/>
    <w:tmpl w:val="0286407C"/>
    <w:lvl w:ilvl="0" w:tplc="DDFA43D0">
      <w:start w:val="1"/>
      <w:numFmt w:val="decimal"/>
      <w:lvlText w:val="%1."/>
      <w:lvlJc w:val="left"/>
      <w:pPr>
        <w:ind w:left="5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3C2"/>
    <w:rsid w:val="00031A5C"/>
    <w:rsid w:val="00040F85"/>
    <w:rsid w:val="00054D68"/>
    <w:rsid w:val="000568D7"/>
    <w:rsid w:val="00080D15"/>
    <w:rsid w:val="000B741C"/>
    <w:rsid w:val="001275A7"/>
    <w:rsid w:val="00161647"/>
    <w:rsid w:val="001B606D"/>
    <w:rsid w:val="00225C76"/>
    <w:rsid w:val="002929C6"/>
    <w:rsid w:val="002C4244"/>
    <w:rsid w:val="00342966"/>
    <w:rsid w:val="003B39B1"/>
    <w:rsid w:val="003D5732"/>
    <w:rsid w:val="00425B12"/>
    <w:rsid w:val="004F350B"/>
    <w:rsid w:val="004F4F69"/>
    <w:rsid w:val="00505BCC"/>
    <w:rsid w:val="0052073B"/>
    <w:rsid w:val="00542223"/>
    <w:rsid w:val="0054426D"/>
    <w:rsid w:val="00567E5E"/>
    <w:rsid w:val="005A5998"/>
    <w:rsid w:val="005E03FE"/>
    <w:rsid w:val="005E601C"/>
    <w:rsid w:val="005F23C2"/>
    <w:rsid w:val="005F3539"/>
    <w:rsid w:val="006D389E"/>
    <w:rsid w:val="006E3754"/>
    <w:rsid w:val="0076549E"/>
    <w:rsid w:val="007900FF"/>
    <w:rsid w:val="008E5DD3"/>
    <w:rsid w:val="008F0B26"/>
    <w:rsid w:val="00930E8A"/>
    <w:rsid w:val="00A014A6"/>
    <w:rsid w:val="00A10F73"/>
    <w:rsid w:val="00A34073"/>
    <w:rsid w:val="00A44555"/>
    <w:rsid w:val="00A66B55"/>
    <w:rsid w:val="00A67345"/>
    <w:rsid w:val="00A96F4F"/>
    <w:rsid w:val="00AC1C32"/>
    <w:rsid w:val="00AE0651"/>
    <w:rsid w:val="00AE11FB"/>
    <w:rsid w:val="00B51E41"/>
    <w:rsid w:val="00B57CF3"/>
    <w:rsid w:val="00B6100D"/>
    <w:rsid w:val="00BA6E36"/>
    <w:rsid w:val="00BF3341"/>
    <w:rsid w:val="00C129F9"/>
    <w:rsid w:val="00C302E6"/>
    <w:rsid w:val="00C37F3C"/>
    <w:rsid w:val="00C7332A"/>
    <w:rsid w:val="00C86131"/>
    <w:rsid w:val="00D52C52"/>
    <w:rsid w:val="00DF01B4"/>
    <w:rsid w:val="00E47E4E"/>
    <w:rsid w:val="00ED204A"/>
    <w:rsid w:val="00EE5FAD"/>
    <w:rsid w:val="00F469A2"/>
    <w:rsid w:val="00F47A04"/>
    <w:rsid w:val="00F6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C2"/>
  </w:style>
  <w:style w:type="paragraph" w:styleId="1">
    <w:name w:val="heading 1"/>
    <w:basedOn w:val="a"/>
    <w:link w:val="10"/>
    <w:uiPriority w:val="9"/>
    <w:qFormat/>
    <w:rsid w:val="006E3754"/>
    <w:pPr>
      <w:spacing w:before="100" w:beforeAutospacing="1" w:after="100" w:afterAutospacing="1" w:line="703" w:lineRule="atLeast"/>
      <w:outlineLvl w:val="0"/>
    </w:pPr>
    <w:rPr>
      <w:rFonts w:ascii="playfair_displayitalic" w:eastAsia="Times New Roman" w:hAnsi="playfair_displayitalic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37F3C"/>
    <w:rPr>
      <w:b/>
      <w:bCs/>
    </w:rPr>
  </w:style>
  <w:style w:type="character" w:styleId="a5">
    <w:name w:val="Emphasis"/>
    <w:basedOn w:val="a0"/>
    <w:uiPriority w:val="20"/>
    <w:qFormat/>
    <w:rsid w:val="00C37F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3754"/>
    <w:rPr>
      <w:rFonts w:ascii="playfair_displayitalic" w:eastAsia="Times New Roman" w:hAnsi="playfair_displayitalic" w:cs="Times New Roman"/>
      <w:b/>
      <w:bCs/>
      <w:kern w:val="36"/>
      <w:sz w:val="54"/>
      <w:szCs w:val="54"/>
      <w:lang w:eastAsia="ru-RU"/>
    </w:rPr>
  </w:style>
  <w:style w:type="paragraph" w:styleId="a6">
    <w:name w:val="List Paragraph"/>
    <w:basedOn w:val="a"/>
    <w:uiPriority w:val="34"/>
    <w:qFormat/>
    <w:rsid w:val="00A014A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F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01B4"/>
  </w:style>
  <w:style w:type="paragraph" w:styleId="a9">
    <w:name w:val="footer"/>
    <w:basedOn w:val="a"/>
    <w:link w:val="aa"/>
    <w:uiPriority w:val="99"/>
    <w:unhideWhenUsed/>
    <w:rsid w:val="00DF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</w:divBdr>
                              <w:divsChild>
                                <w:div w:id="17222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734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5" w:color="CDDC3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1A05E-DC17-4715-B937-CE25B34F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2015-10-28T13:28:00Z</dcterms:created>
  <dcterms:modified xsi:type="dcterms:W3CDTF">2015-10-28T16:34:00Z</dcterms:modified>
</cp:coreProperties>
</file>