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41" w:rsidRDefault="00957E41" w:rsidP="00957E41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7E41">
        <w:rPr>
          <w:rFonts w:ascii="Times New Roman" w:hAnsi="Times New Roman" w:cs="Times New Roman"/>
          <w:sz w:val="28"/>
          <w:szCs w:val="28"/>
        </w:rPr>
        <w:t xml:space="preserve">Проект на тему « </w:t>
      </w:r>
      <w:r w:rsidRPr="00957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Информационное пространство учителя-предметника</w:t>
      </w:r>
      <w:r w:rsidRPr="00957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957E41" w:rsidRPr="00957E41" w:rsidRDefault="00957E41" w:rsidP="00957E4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57E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Тарасова В</w:t>
      </w:r>
      <w:r w:rsidR="00733D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.И.</w:t>
      </w:r>
      <w:bookmarkStart w:id="0" w:name="_GoBack"/>
      <w:bookmarkEnd w:id="0"/>
    </w:p>
    <w:p w:rsidR="004C710D" w:rsidRPr="00C72141" w:rsidRDefault="004C710D" w:rsidP="00C721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2141">
        <w:rPr>
          <w:color w:val="000000"/>
          <w:sz w:val="28"/>
          <w:szCs w:val="28"/>
        </w:rPr>
        <w:t xml:space="preserve">В условиях современного динамичного развития общества и быстро развивающейся его технической и социальной инфраструктуры важнейшим стратегическим ресурсом становится информация. Уровень информатизации, кроме того, становится одним из существенных факторов успешного экономического развития и конкурентоспособности </w:t>
      </w:r>
      <w:proofErr w:type="gramStart"/>
      <w:r w:rsidRPr="00C72141">
        <w:rPr>
          <w:color w:val="000000"/>
          <w:sz w:val="28"/>
          <w:szCs w:val="28"/>
        </w:rPr>
        <w:t>региона</w:t>
      </w:r>
      <w:proofErr w:type="gramEnd"/>
      <w:r w:rsidRPr="00C72141">
        <w:rPr>
          <w:color w:val="000000"/>
          <w:sz w:val="28"/>
          <w:szCs w:val="28"/>
        </w:rPr>
        <w:t xml:space="preserve"> как на внутреннем, так и на внешнем рынках.</w:t>
      </w:r>
    </w:p>
    <w:p w:rsidR="004C710D" w:rsidRPr="00C72141" w:rsidRDefault="004C710D" w:rsidP="00C721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2141">
        <w:rPr>
          <w:color w:val="000000"/>
          <w:sz w:val="28"/>
          <w:szCs w:val="28"/>
        </w:rPr>
        <w:t>В современный период развития общества, характеризующийся коренными изменениями социально-экономической, политической и других сферах, целью образования становится формирование творчески мыслящих учащихся, обладающих высокой информационной культурой, способных быстро адаптироваться в стремительно изменяющемся мире. Необходимость разработки новых подходов к обучению диктуется неудовлетворенностью общества его качеством. Изменение условий жизни общества неизбежно вызывает совершенствование образовательных концепций.</w:t>
      </w:r>
    </w:p>
    <w:p w:rsidR="004C710D" w:rsidRPr="00C72141" w:rsidRDefault="004C710D" w:rsidP="00C721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2141">
        <w:rPr>
          <w:color w:val="000000"/>
          <w:sz w:val="28"/>
          <w:szCs w:val="28"/>
        </w:rPr>
        <w:t>Образование ученика — это социальный заказ общества, который обусловлен социально-психологическими потребностями общества, уровнем его развития, нравственными и моральными ценностями этого общества. К сожалению, процесс модернизации в системе образования проходит трудно.</w:t>
      </w:r>
    </w:p>
    <w:p w:rsidR="001427AD" w:rsidRPr="00C72141" w:rsidRDefault="001427AD" w:rsidP="00C721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2141">
        <w:rPr>
          <w:bCs/>
          <w:color w:val="000000"/>
          <w:sz w:val="28"/>
          <w:szCs w:val="28"/>
        </w:rPr>
        <w:t>Следовательно, создание информационного пространства </w:t>
      </w:r>
      <w:r w:rsidRPr="00C72141">
        <w:rPr>
          <w:color w:val="000000"/>
          <w:sz w:val="28"/>
          <w:szCs w:val="28"/>
          <w:shd w:val="clear" w:color="auto" w:fill="FFFFFF"/>
        </w:rPr>
        <w:t xml:space="preserve">образовательного учреждения в настоящее время является </w:t>
      </w:r>
      <w:r w:rsidRPr="00C72141">
        <w:rPr>
          <w:bCs/>
          <w:color w:val="000000"/>
          <w:sz w:val="28"/>
          <w:szCs w:val="28"/>
        </w:rPr>
        <w:t>главной задачей</w:t>
      </w:r>
      <w:r w:rsidRPr="00C72141">
        <w:rPr>
          <w:color w:val="000000"/>
          <w:sz w:val="28"/>
          <w:szCs w:val="28"/>
          <w:shd w:val="clear" w:color="auto" w:fill="FFFFFF"/>
        </w:rPr>
        <w:t>, решение которой </w:t>
      </w:r>
      <w:r w:rsidRPr="00C72141">
        <w:rPr>
          <w:bCs/>
          <w:color w:val="000000"/>
          <w:sz w:val="28"/>
          <w:szCs w:val="28"/>
        </w:rPr>
        <w:t>определяет успех внедрения информа</w:t>
      </w:r>
      <w:r w:rsidRPr="00C72141">
        <w:rPr>
          <w:bCs/>
          <w:color w:val="000000"/>
          <w:sz w:val="28"/>
          <w:szCs w:val="28"/>
        </w:rPr>
        <w:softHyphen/>
        <w:t>ционных технологий в образование на всех его уровнях.</w:t>
      </w:r>
      <w:r w:rsidRPr="00C72141">
        <w:rPr>
          <w:color w:val="000000"/>
          <w:sz w:val="28"/>
          <w:szCs w:val="28"/>
          <w:shd w:val="clear" w:color="auto" w:fill="FFFFFF"/>
        </w:rPr>
        <w:t> Школа должна создать свою соб</w:t>
      </w:r>
      <w:r w:rsidRPr="00C72141">
        <w:rPr>
          <w:color w:val="000000"/>
          <w:sz w:val="28"/>
          <w:szCs w:val="28"/>
          <w:shd w:val="clear" w:color="auto" w:fill="FFFFFF"/>
        </w:rPr>
        <w:softHyphen/>
        <w:t>ственную модель информатизации и информационно-образовательное пространство школы в информационном пространстве региона, иметь коллектив, обладающий информа</w:t>
      </w:r>
      <w:r w:rsidRPr="00C72141">
        <w:rPr>
          <w:color w:val="000000"/>
          <w:sz w:val="28"/>
          <w:szCs w:val="28"/>
          <w:shd w:val="clear" w:color="auto" w:fill="FFFFFF"/>
        </w:rPr>
        <w:softHyphen/>
        <w:t>ционной культурой и владеющий информационными технологиями проектирования. </w:t>
      </w:r>
    </w:p>
    <w:p w:rsidR="004C710D" w:rsidRPr="00C72141" w:rsidRDefault="004C710D" w:rsidP="00C721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2141">
        <w:rPr>
          <w:color w:val="000000"/>
          <w:sz w:val="28"/>
          <w:szCs w:val="28"/>
        </w:rPr>
        <w:t>Основная ц</w:t>
      </w:r>
      <w:r w:rsidR="00DF27C9" w:rsidRPr="00C72141">
        <w:rPr>
          <w:color w:val="000000"/>
          <w:sz w:val="28"/>
          <w:szCs w:val="28"/>
        </w:rPr>
        <w:t>ель использования информационного</w:t>
      </w:r>
      <w:r w:rsidRPr="00C72141">
        <w:rPr>
          <w:color w:val="000000"/>
          <w:sz w:val="28"/>
          <w:szCs w:val="28"/>
        </w:rPr>
        <w:t xml:space="preserve"> </w:t>
      </w:r>
      <w:r w:rsidR="00DF27C9" w:rsidRPr="00C72141">
        <w:rPr>
          <w:color w:val="000000"/>
          <w:sz w:val="28"/>
          <w:szCs w:val="28"/>
        </w:rPr>
        <w:t>пространства</w:t>
      </w:r>
      <w:r w:rsidRPr="00C72141">
        <w:rPr>
          <w:color w:val="000000"/>
          <w:sz w:val="28"/>
          <w:szCs w:val="28"/>
        </w:rPr>
        <w:t xml:space="preserve"> в учебном процессе как инновационного подхода в образовании заключена в развитии способностей учащихся на основе </w:t>
      </w:r>
      <w:proofErr w:type="spellStart"/>
      <w:r w:rsidRPr="00C72141">
        <w:rPr>
          <w:color w:val="000000"/>
          <w:sz w:val="28"/>
          <w:szCs w:val="28"/>
        </w:rPr>
        <w:t>саморегуляции</w:t>
      </w:r>
      <w:proofErr w:type="spellEnd"/>
      <w:r w:rsidRPr="00C72141">
        <w:rPr>
          <w:color w:val="000000"/>
          <w:sz w:val="28"/>
          <w:szCs w:val="28"/>
        </w:rPr>
        <w:t xml:space="preserve"> и самообразования; формирования научного фундамента для успешного прогнозирования собственной профессиональной деятельности, творческому развитию личности и верному выбору индивидуальной программы человека.</w:t>
      </w:r>
    </w:p>
    <w:p w:rsidR="004C710D" w:rsidRPr="00C72141" w:rsidRDefault="004C710D" w:rsidP="00C721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2141">
        <w:rPr>
          <w:color w:val="000000"/>
          <w:sz w:val="28"/>
          <w:szCs w:val="28"/>
        </w:rPr>
        <w:t>Именно поэтому вопрос об информационном пространстве учителя так интересен.</w:t>
      </w:r>
    </w:p>
    <w:p w:rsidR="004C710D" w:rsidRDefault="004C710D" w:rsidP="004C71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957E41" w:rsidRDefault="00957E41" w:rsidP="004C71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7AD" w:rsidRDefault="001427AD" w:rsidP="004C71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4C710D" w:rsidRDefault="00B712AF" w:rsidP="00DF27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DF27C9">
        <w:rPr>
          <w:b/>
          <w:color w:val="000000"/>
          <w:sz w:val="32"/>
          <w:szCs w:val="32"/>
        </w:rPr>
        <w:t>В чем</w:t>
      </w:r>
      <w:r w:rsidR="004C710D" w:rsidRPr="00DF27C9">
        <w:rPr>
          <w:b/>
          <w:color w:val="000000"/>
          <w:sz w:val="32"/>
          <w:szCs w:val="32"/>
        </w:rPr>
        <w:t xml:space="preserve"> необходимо</w:t>
      </w:r>
      <w:r w:rsidRPr="00DF27C9">
        <w:rPr>
          <w:b/>
          <w:color w:val="000000"/>
          <w:sz w:val="32"/>
          <w:szCs w:val="32"/>
        </w:rPr>
        <w:t>сть информационного пространства</w:t>
      </w:r>
      <w:r w:rsidR="004C710D" w:rsidRPr="00DF27C9">
        <w:rPr>
          <w:b/>
          <w:color w:val="000000"/>
          <w:sz w:val="32"/>
          <w:szCs w:val="32"/>
        </w:rPr>
        <w:t>?</w:t>
      </w:r>
    </w:p>
    <w:p w:rsidR="000A557B" w:rsidRDefault="000A557B" w:rsidP="00DF27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4C710D" w:rsidRPr="00C72141" w:rsidRDefault="001427AD" w:rsidP="00C72141">
      <w:pPr>
        <w:pStyle w:val="a3"/>
        <w:shd w:val="clear" w:color="auto" w:fill="FFFFFF"/>
        <w:spacing w:before="101" w:beforeAutospacing="0" w:after="0" w:afterAutospacing="0" w:line="288" w:lineRule="atLeast"/>
        <w:ind w:left="14" w:right="43" w:firstLine="709"/>
        <w:jc w:val="both"/>
        <w:rPr>
          <w:color w:val="000000"/>
          <w:sz w:val="28"/>
          <w:szCs w:val="28"/>
        </w:rPr>
      </w:pPr>
      <w:r w:rsidRPr="00C72141">
        <w:rPr>
          <w:color w:val="000000"/>
          <w:sz w:val="28"/>
          <w:szCs w:val="28"/>
        </w:rPr>
        <w:t>Информационное пространство рассматривается как конструкция, выступающая в различ</w:t>
      </w:r>
      <w:r w:rsidRPr="00C72141">
        <w:rPr>
          <w:color w:val="000000"/>
          <w:sz w:val="28"/>
          <w:szCs w:val="28"/>
        </w:rPr>
        <w:softHyphen/>
        <w:t>ных формах: физическое пространство совместной учебной деятельности учащихся, вирту</w:t>
      </w:r>
      <w:r w:rsidRPr="00C72141">
        <w:rPr>
          <w:color w:val="000000"/>
          <w:sz w:val="28"/>
          <w:szCs w:val="28"/>
        </w:rPr>
        <w:softHyphen/>
        <w:t>альное пространство гипертекстов, иерархические системы пространства.</w:t>
      </w:r>
    </w:p>
    <w:p w:rsidR="00DF27C9" w:rsidRPr="00C72141" w:rsidRDefault="004C710D" w:rsidP="00C721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  <w:shd w:val="clear" w:color="auto" w:fill="FFFFFF"/>
        </w:rPr>
      </w:pPr>
      <w:r w:rsidRPr="00C72141">
        <w:rPr>
          <w:color w:val="000000"/>
          <w:sz w:val="28"/>
          <w:szCs w:val="28"/>
        </w:rPr>
        <w:t xml:space="preserve">В последние годы в школу приводит своих детей новое поколение родителей, обладающее высоким уровнем компьютерной грамотности. </w:t>
      </w:r>
      <w:r w:rsidR="00DF27C9" w:rsidRPr="00C72141">
        <w:rPr>
          <w:color w:val="000000"/>
          <w:sz w:val="28"/>
          <w:szCs w:val="28"/>
        </w:rPr>
        <w:t>Именно поэтому</w:t>
      </w:r>
      <w:r w:rsidR="00E91210" w:rsidRPr="00C72141">
        <w:rPr>
          <w:color w:val="000000"/>
          <w:sz w:val="28"/>
          <w:szCs w:val="28"/>
        </w:rPr>
        <w:t xml:space="preserve"> </w:t>
      </w:r>
      <w:r w:rsidR="00DF27C9" w:rsidRPr="00C72141">
        <w:rPr>
          <w:color w:val="000000"/>
          <w:sz w:val="28"/>
          <w:szCs w:val="28"/>
        </w:rPr>
        <w:t xml:space="preserve">в  настоящее время компьютерная грамотность стала составляющей профессионального уровня учителя. </w:t>
      </w:r>
      <w:r w:rsidRPr="00C72141">
        <w:rPr>
          <w:color w:val="000000"/>
          <w:sz w:val="28"/>
          <w:szCs w:val="28"/>
        </w:rPr>
        <w:t>Собственный блог классного руководителя как один из видов информационного пространства поможет учителю быстрее и с большим удобством обмениваться информацией с учащимися и их родителями,</w:t>
      </w:r>
      <w:r w:rsidR="00DF27C9" w:rsidRPr="00C72141">
        <w:rPr>
          <w:color w:val="000000"/>
          <w:sz w:val="28"/>
          <w:szCs w:val="28"/>
        </w:rPr>
        <w:t xml:space="preserve"> </w:t>
      </w:r>
      <w:r w:rsidRPr="00C72141">
        <w:rPr>
          <w:color w:val="000000"/>
          <w:sz w:val="28"/>
          <w:szCs w:val="28"/>
        </w:rPr>
        <w:t>активно использовать новейшие технические достижения и технологии в урочной и вн</w:t>
      </w:r>
      <w:r w:rsidR="00DF27C9" w:rsidRPr="00C72141">
        <w:rPr>
          <w:color w:val="000000"/>
          <w:sz w:val="28"/>
          <w:szCs w:val="28"/>
        </w:rPr>
        <w:t>еурочной деятельности. Имея личный</w:t>
      </w:r>
      <w:r w:rsidRPr="00C72141">
        <w:rPr>
          <w:color w:val="000000"/>
          <w:sz w:val="28"/>
          <w:szCs w:val="28"/>
        </w:rPr>
        <w:t xml:space="preserve"> блог, учител</w:t>
      </w:r>
      <w:r w:rsidR="00DF27C9" w:rsidRPr="00C72141">
        <w:rPr>
          <w:color w:val="000000"/>
          <w:sz w:val="28"/>
          <w:szCs w:val="28"/>
        </w:rPr>
        <w:t>ь может</w:t>
      </w:r>
      <w:r w:rsidRPr="00C72141">
        <w:rPr>
          <w:color w:val="000000"/>
          <w:sz w:val="28"/>
          <w:szCs w:val="28"/>
        </w:rPr>
        <w:t xml:space="preserve"> решить множество задач. </w:t>
      </w:r>
      <w:r w:rsidR="00DF27C9" w:rsidRPr="00C72141">
        <w:rPr>
          <w:color w:val="000000"/>
          <w:sz w:val="28"/>
          <w:szCs w:val="28"/>
        </w:rPr>
        <w:t>Что важно, о</w:t>
      </w:r>
      <w:r w:rsidRPr="00C72141">
        <w:rPr>
          <w:color w:val="000000"/>
          <w:sz w:val="28"/>
          <w:szCs w:val="28"/>
        </w:rPr>
        <w:t xml:space="preserve">бщение с учащимися выходит на </w:t>
      </w:r>
      <w:proofErr w:type="gramStart"/>
      <w:r w:rsidRPr="00C72141">
        <w:rPr>
          <w:color w:val="000000"/>
          <w:sz w:val="28"/>
          <w:szCs w:val="28"/>
        </w:rPr>
        <w:t>значительно новый</w:t>
      </w:r>
      <w:proofErr w:type="gramEnd"/>
      <w:r w:rsidRPr="00C72141">
        <w:rPr>
          <w:color w:val="000000"/>
          <w:sz w:val="28"/>
          <w:szCs w:val="28"/>
        </w:rPr>
        <w:t xml:space="preserve"> уровень.</w:t>
      </w:r>
      <w:r w:rsidR="00DF27C9" w:rsidRPr="00C72141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</w:p>
    <w:p w:rsidR="000A557B" w:rsidRPr="00C72141" w:rsidRDefault="000A557B" w:rsidP="00C72141">
      <w:pPr>
        <w:pStyle w:val="a3"/>
        <w:shd w:val="clear" w:color="auto" w:fill="FFFFFF"/>
        <w:spacing w:before="29" w:beforeAutospacing="0" w:after="0" w:afterAutospacing="0" w:line="288" w:lineRule="atLeast"/>
        <w:ind w:right="58" w:firstLine="709"/>
        <w:jc w:val="both"/>
        <w:rPr>
          <w:color w:val="000000"/>
          <w:sz w:val="28"/>
          <w:szCs w:val="28"/>
        </w:rPr>
      </w:pPr>
      <w:r w:rsidRPr="00C72141">
        <w:rPr>
          <w:color w:val="000000"/>
          <w:sz w:val="28"/>
          <w:szCs w:val="28"/>
        </w:rPr>
        <w:t>Организация работы по формированию информационного пространства предполагает </w:t>
      </w:r>
      <w:r w:rsidRPr="00C72141">
        <w:rPr>
          <w:bCs/>
          <w:color w:val="000000"/>
          <w:sz w:val="28"/>
          <w:szCs w:val="28"/>
        </w:rPr>
        <w:t>решение следующих задач</w:t>
      </w:r>
      <w:r w:rsidRPr="00C72141">
        <w:rPr>
          <w:color w:val="000000"/>
          <w:sz w:val="28"/>
          <w:szCs w:val="28"/>
        </w:rPr>
        <w:t>: описание структуры данного пространства и всех его информа</w:t>
      </w:r>
      <w:r w:rsidRPr="00C72141">
        <w:rPr>
          <w:color w:val="000000"/>
          <w:sz w:val="28"/>
          <w:szCs w:val="28"/>
        </w:rPr>
        <w:softHyphen/>
        <w:t xml:space="preserve">ционных уровней и подуровней, определение информационных потоков, определение участников информационного пространства, степени их заинтересованности и форм </w:t>
      </w:r>
      <w:r w:rsidRPr="00C72141">
        <w:rPr>
          <w:color w:val="000000"/>
          <w:sz w:val="28"/>
          <w:szCs w:val="28"/>
        </w:rPr>
        <w:lastRenderedPageBreak/>
        <w:t>взаи</w:t>
      </w:r>
      <w:r w:rsidRPr="00C72141">
        <w:rPr>
          <w:color w:val="000000"/>
          <w:sz w:val="28"/>
          <w:szCs w:val="28"/>
        </w:rPr>
        <w:softHyphen/>
        <w:t>модействия внутри и за пределами информационного поля образовательного учреждения.</w:t>
      </w:r>
    </w:p>
    <w:p w:rsidR="00B712AF" w:rsidRPr="00E91210" w:rsidRDefault="00DF27C9" w:rsidP="00E9121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91210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Можно сказать, что и</w:t>
      </w:r>
      <w:r w:rsidR="00B712AF" w:rsidRPr="00E91210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нформационное пространство </w:t>
      </w:r>
      <w:r w:rsidRPr="00E91210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в наше время </w:t>
      </w:r>
      <w:r w:rsidR="00B712AF" w:rsidRPr="00E91210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– жизненная необходимость учителя. </w:t>
      </w:r>
      <w:r w:rsidRPr="00E91210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Оно необходимо</w:t>
      </w:r>
      <w:r w:rsidR="00B712AF" w:rsidRPr="00E91210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:</w:t>
      </w:r>
    </w:p>
    <w:p w:rsidR="004C710D" w:rsidRPr="004C710D" w:rsidRDefault="004C710D" w:rsidP="00E912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повышения эффективности использования лимитированного учебного времени, что позволит изменить характер труда преподавателя, сделать его </w:t>
      </w:r>
      <w:proofErr w:type="gramStart"/>
      <w:r w:rsidRPr="00E912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более творческим</w:t>
      </w:r>
      <w:proofErr w:type="gramEnd"/>
      <w:r w:rsidRPr="00E912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интересным самому учителю</w:t>
      </w:r>
    </w:p>
    <w:p w:rsidR="004C710D" w:rsidRPr="004C710D" w:rsidRDefault="004C710D" w:rsidP="00E912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повышения интереса к процессу познания и к предметному материалу, что </w:t>
      </w:r>
      <w:proofErr w:type="gramStart"/>
      <w:r w:rsidRPr="00E912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позволит повысить мотивацию к изучению предмета и как следствие</w:t>
      </w:r>
      <w:proofErr w:type="gramEnd"/>
      <w:r w:rsidRPr="00E912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будет способствовать росту качества знаний</w:t>
      </w:r>
    </w:p>
    <w:p w:rsidR="004C710D" w:rsidRPr="004C710D" w:rsidRDefault="004C710D" w:rsidP="00E912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индивидуализации учебного процесса по содержанию, объему и темпам усвоения учебного материала, активизации школьников в процессе усвоения учебной информации</w:t>
      </w:r>
    </w:p>
    <w:p w:rsidR="004C710D" w:rsidRPr="00E91210" w:rsidRDefault="004C710D" w:rsidP="00E912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12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Собственное пространство поможет учителю создать условия для развития творческих способностей и повышения мотивации у обучающихся при изучении предмета</w:t>
      </w:r>
      <w:proofErr w:type="gramEnd"/>
    </w:p>
    <w:p w:rsidR="00DF27C9" w:rsidRPr="00E91210" w:rsidRDefault="00B712AF" w:rsidP="00E91210">
      <w:pPr>
        <w:pStyle w:val="a3"/>
        <w:shd w:val="clear" w:color="auto" w:fill="FFFFFF"/>
        <w:spacing w:before="375" w:beforeAutospacing="0" w:after="45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91210">
        <w:rPr>
          <w:color w:val="000000"/>
          <w:sz w:val="28"/>
          <w:szCs w:val="28"/>
        </w:rPr>
        <w:t>Таким образом, информатизация учебно-воспитательного процесса позвол</w:t>
      </w:r>
      <w:r w:rsidR="00DF27C9" w:rsidRPr="00E91210">
        <w:rPr>
          <w:color w:val="000000"/>
          <w:sz w:val="28"/>
          <w:szCs w:val="28"/>
        </w:rPr>
        <w:t>яет эффективно оказывать учебно-</w:t>
      </w:r>
      <w:r w:rsidRPr="00E91210">
        <w:rPr>
          <w:color w:val="000000"/>
          <w:sz w:val="28"/>
          <w:szCs w:val="28"/>
        </w:rPr>
        <w:t xml:space="preserve">методическую помощь учащимся в самостоятельной работе над учебным материалом при использовании учителем таких педагогических технологий как: метод проектов, исследовательский метод, </w:t>
      </w:r>
      <w:proofErr w:type="spellStart"/>
      <w:r w:rsidRPr="00E91210">
        <w:rPr>
          <w:color w:val="000000"/>
          <w:sz w:val="28"/>
          <w:szCs w:val="28"/>
        </w:rPr>
        <w:t>разноуровневая</w:t>
      </w:r>
      <w:proofErr w:type="spellEnd"/>
      <w:r w:rsidRPr="00E91210">
        <w:rPr>
          <w:color w:val="000000"/>
          <w:sz w:val="28"/>
          <w:szCs w:val="28"/>
        </w:rPr>
        <w:t xml:space="preserve"> технология организации </w:t>
      </w:r>
      <w:r w:rsidR="00DF27C9" w:rsidRPr="00E91210">
        <w:rPr>
          <w:color w:val="000000"/>
          <w:sz w:val="28"/>
          <w:szCs w:val="28"/>
        </w:rPr>
        <w:t>учебного процесса</w:t>
      </w:r>
      <w:r w:rsidRPr="00E91210">
        <w:rPr>
          <w:color w:val="000000"/>
          <w:sz w:val="28"/>
          <w:szCs w:val="28"/>
        </w:rPr>
        <w:t>. Развитие творческого и интеллектуального потенциала учащихся на основе использования ИКТ – одна из главных задач учителя.</w:t>
      </w:r>
    </w:p>
    <w:p w:rsidR="00DF27C9" w:rsidRPr="00E91210" w:rsidRDefault="00B712AF" w:rsidP="00E91210">
      <w:pPr>
        <w:pStyle w:val="a3"/>
        <w:shd w:val="clear" w:color="auto" w:fill="FFFFFF"/>
        <w:spacing w:before="375" w:beforeAutospacing="0" w:after="45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91210">
        <w:rPr>
          <w:color w:val="000000"/>
          <w:sz w:val="28"/>
          <w:szCs w:val="28"/>
        </w:rPr>
        <w:t>Сеть перестала быть средой передачи информации и транспортным каналом доставки знаний. Она стала местом, где ученики находятся постоянно, где они совершают действия при помощи социальных сервисов, помогающих думать и действовать вместе.</w:t>
      </w:r>
    </w:p>
    <w:p w:rsidR="000A557B" w:rsidRPr="00957E41" w:rsidRDefault="00B712AF" w:rsidP="00957E41">
      <w:pPr>
        <w:pStyle w:val="a3"/>
        <w:shd w:val="clear" w:color="auto" w:fill="FFFFFF"/>
        <w:spacing w:before="375" w:beforeAutospacing="0" w:after="450" w:afterAutospacing="0"/>
        <w:ind w:firstLine="709"/>
        <w:jc w:val="both"/>
        <w:textAlignment w:val="baseline"/>
        <w:rPr>
          <w:rFonts w:ascii="Helvetica" w:hAnsi="Helvetica"/>
          <w:color w:val="000000"/>
        </w:rPr>
      </w:pPr>
      <w:r w:rsidRPr="00E91210">
        <w:rPr>
          <w:color w:val="000000"/>
          <w:sz w:val="28"/>
          <w:szCs w:val="28"/>
        </w:rPr>
        <w:t xml:space="preserve">Применение компьютера в обучении позволяет управлять познавательной деятельностью школьников, в этом случае обучение строится в рамках личностно-ориентированной модели. </w:t>
      </w:r>
      <w:proofErr w:type="spellStart"/>
      <w:r w:rsidRPr="00E91210">
        <w:rPr>
          <w:color w:val="000000"/>
          <w:sz w:val="28"/>
          <w:szCs w:val="28"/>
        </w:rPr>
        <w:t>Web</w:t>
      </w:r>
      <w:proofErr w:type="spellEnd"/>
      <w:r w:rsidRPr="00E91210">
        <w:rPr>
          <w:color w:val="000000"/>
          <w:sz w:val="28"/>
          <w:szCs w:val="28"/>
        </w:rPr>
        <w:t xml:space="preserve">-ресурс учителя, на котором расположены тесты для интерактивного компьютерного тестирования, творческие работы и материалы к урокам математики. Он является своеобразным электронным портфолио учителя. </w:t>
      </w:r>
      <w:r w:rsidR="00DF27C9" w:rsidRPr="00E91210">
        <w:rPr>
          <w:color w:val="000000"/>
          <w:sz w:val="28"/>
          <w:szCs w:val="28"/>
        </w:rPr>
        <w:t>В итоге можно сказать, что с</w:t>
      </w:r>
      <w:r w:rsidRPr="00E91210">
        <w:rPr>
          <w:color w:val="000000"/>
          <w:sz w:val="28"/>
          <w:szCs w:val="28"/>
        </w:rPr>
        <w:t xml:space="preserve">айт </w:t>
      </w:r>
      <w:r w:rsidR="00DF27C9" w:rsidRPr="00E91210">
        <w:rPr>
          <w:color w:val="000000"/>
          <w:sz w:val="28"/>
          <w:szCs w:val="28"/>
        </w:rPr>
        <w:t xml:space="preserve">- </w:t>
      </w:r>
      <w:r w:rsidRPr="00E91210">
        <w:rPr>
          <w:color w:val="000000"/>
          <w:sz w:val="28"/>
          <w:szCs w:val="28"/>
        </w:rPr>
        <w:t>допо</w:t>
      </w:r>
      <w:r w:rsidR="00DF27C9" w:rsidRPr="00E91210">
        <w:rPr>
          <w:color w:val="000000"/>
          <w:sz w:val="28"/>
          <w:szCs w:val="28"/>
        </w:rPr>
        <w:t>лнительная возможность внедрения</w:t>
      </w:r>
      <w:r w:rsidRPr="00E91210">
        <w:rPr>
          <w:color w:val="000000"/>
          <w:sz w:val="28"/>
          <w:szCs w:val="28"/>
        </w:rPr>
        <w:t xml:space="preserve"> информационных технологий в практику учителя – предметника.</w:t>
      </w:r>
    </w:p>
    <w:p w:rsidR="000A557B" w:rsidRDefault="000A557B" w:rsidP="000A557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0A557B">
        <w:rPr>
          <w:b/>
          <w:color w:val="000000"/>
          <w:sz w:val="32"/>
          <w:szCs w:val="32"/>
        </w:rPr>
        <w:lastRenderedPageBreak/>
        <w:t>Систематизация информационных ресурсов учебного учреждения</w:t>
      </w:r>
    </w:p>
    <w:p w:rsidR="000A557B" w:rsidRDefault="000A557B" w:rsidP="000A557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0A557B" w:rsidRPr="000A557B" w:rsidRDefault="000A557B" w:rsidP="000A557B">
      <w:pPr>
        <w:pStyle w:val="a3"/>
        <w:shd w:val="clear" w:color="auto" w:fill="FFFFFF"/>
        <w:spacing w:before="130" w:beforeAutospacing="0" w:after="0" w:afterAutospacing="0" w:line="259" w:lineRule="atLeast"/>
        <w:ind w:right="43" w:firstLine="709"/>
        <w:jc w:val="both"/>
        <w:rPr>
          <w:color w:val="000000"/>
          <w:sz w:val="28"/>
          <w:szCs w:val="28"/>
        </w:rPr>
      </w:pPr>
      <w:r w:rsidRPr="000A557B">
        <w:rPr>
          <w:bCs/>
          <w:color w:val="000000"/>
          <w:sz w:val="28"/>
          <w:szCs w:val="28"/>
        </w:rPr>
        <w:t>Информационные ресурсы учебного заведения можно систематизировать в следую</w:t>
      </w:r>
      <w:r w:rsidRPr="000A557B">
        <w:rPr>
          <w:bCs/>
          <w:color w:val="000000"/>
          <w:sz w:val="28"/>
          <w:szCs w:val="28"/>
        </w:rPr>
        <w:softHyphen/>
        <w:t>щие пять методических блоков</w:t>
      </w:r>
      <w:r w:rsidRPr="000A557B">
        <w:rPr>
          <w:color w:val="000000"/>
          <w:sz w:val="28"/>
          <w:szCs w:val="28"/>
        </w:rPr>
        <w:t>:</w:t>
      </w:r>
    </w:p>
    <w:p w:rsidR="000A557B" w:rsidRPr="000A557B" w:rsidRDefault="000A557B" w:rsidP="000A557B">
      <w:pPr>
        <w:pStyle w:val="a3"/>
        <w:shd w:val="clear" w:color="auto" w:fill="FFFFFF"/>
        <w:spacing w:after="0" w:afterAutospacing="0"/>
        <w:ind w:left="43" w:firstLine="709"/>
        <w:jc w:val="both"/>
        <w:rPr>
          <w:color w:val="000000"/>
          <w:sz w:val="28"/>
          <w:szCs w:val="28"/>
        </w:rPr>
      </w:pPr>
      <w:r w:rsidRPr="000A557B">
        <w:rPr>
          <w:color w:val="000000"/>
          <w:sz w:val="28"/>
          <w:szCs w:val="28"/>
        </w:rPr>
        <w:t>• </w:t>
      </w:r>
      <w:r w:rsidRPr="000A557B">
        <w:rPr>
          <w:bCs/>
          <w:color w:val="000000"/>
          <w:sz w:val="28"/>
          <w:szCs w:val="28"/>
        </w:rPr>
        <w:t>Блок учебно-воспитательной деятельности</w:t>
      </w:r>
      <w:r w:rsidRPr="000A557B">
        <w:rPr>
          <w:color w:val="000000"/>
          <w:sz w:val="28"/>
          <w:szCs w:val="28"/>
        </w:rPr>
        <w:t> является самым представительным и объем</w:t>
      </w:r>
      <w:r w:rsidRPr="000A557B">
        <w:rPr>
          <w:color w:val="000000"/>
          <w:sz w:val="28"/>
          <w:szCs w:val="28"/>
        </w:rPr>
        <w:softHyphen/>
        <w:t>ным по информационному наполнению. В этом блоке хранятся электронные учебные материалы по школьным образовательным областям начальной, основной и средней ступеней непрерывного среднего образования. В его функции входит непрерывное об</w:t>
      </w:r>
      <w:r w:rsidRPr="000A557B">
        <w:rPr>
          <w:color w:val="000000"/>
          <w:sz w:val="28"/>
          <w:szCs w:val="28"/>
        </w:rPr>
        <w:softHyphen/>
        <w:t>разование по информатике, расширенное образование по математике, предметное гуманитарное образование, естественнонаучное образование, социально-экономическое образование. В методическом плане этот блок ориентирован на внедрение активных методов самообучения, базирующихся на информационной модели организации учебного процесса.</w:t>
      </w:r>
    </w:p>
    <w:p w:rsidR="000A557B" w:rsidRPr="000A557B" w:rsidRDefault="000A557B" w:rsidP="000A557B">
      <w:pPr>
        <w:pStyle w:val="a3"/>
        <w:shd w:val="clear" w:color="auto" w:fill="FFFFFF"/>
        <w:spacing w:before="115" w:beforeAutospacing="0" w:after="0" w:afterAutospacing="0" w:line="259" w:lineRule="atLeast"/>
        <w:ind w:right="29" w:firstLine="709"/>
        <w:jc w:val="both"/>
        <w:rPr>
          <w:color w:val="000000"/>
          <w:sz w:val="28"/>
          <w:szCs w:val="28"/>
        </w:rPr>
      </w:pPr>
      <w:r w:rsidRPr="000A557B">
        <w:rPr>
          <w:color w:val="000000"/>
          <w:sz w:val="28"/>
          <w:szCs w:val="28"/>
        </w:rPr>
        <w:t>• </w:t>
      </w:r>
      <w:r w:rsidRPr="000A557B">
        <w:rPr>
          <w:bCs/>
          <w:color w:val="000000"/>
          <w:sz w:val="28"/>
          <w:szCs w:val="28"/>
        </w:rPr>
        <w:t>Блок культурно-просветительной деятельности </w:t>
      </w:r>
      <w:r w:rsidRPr="000A557B">
        <w:rPr>
          <w:color w:val="000000"/>
          <w:sz w:val="28"/>
          <w:szCs w:val="28"/>
        </w:rPr>
        <w:t>призван сформировать интеллигентного человека постиндустриального общества. Кроме основных знаний по фундаментальным наукам выпускник современной школы должен владеть литературным, музыкальным, художественным и архитектурным наследием вой цивилизации. Формированию культуры школьника должен способствовать широкий выбор виртуальных музеев, исторических памятников, картинных галере других достопримечательностей. Этот блок отвечает за формирование у учеников информационной, экологической и экранной культуры, творческой активно* высокой нравственности и толерантности. В методическом плане этот блок базируется на работе кабинета социальной информатики.</w:t>
      </w:r>
    </w:p>
    <w:p w:rsidR="000A557B" w:rsidRPr="000A557B" w:rsidRDefault="000A557B" w:rsidP="000A557B">
      <w:pPr>
        <w:pStyle w:val="a3"/>
        <w:shd w:val="clear" w:color="auto" w:fill="FFFFFF"/>
        <w:spacing w:before="115" w:beforeAutospacing="0" w:after="0" w:afterAutospacing="0" w:line="259" w:lineRule="atLeast"/>
        <w:ind w:right="29" w:firstLine="709"/>
        <w:jc w:val="both"/>
        <w:rPr>
          <w:color w:val="000000"/>
          <w:sz w:val="28"/>
          <w:szCs w:val="28"/>
        </w:rPr>
      </w:pPr>
      <w:r w:rsidRPr="000A557B">
        <w:rPr>
          <w:color w:val="000000"/>
          <w:sz w:val="28"/>
          <w:szCs w:val="28"/>
        </w:rPr>
        <w:t>• </w:t>
      </w:r>
      <w:r w:rsidRPr="000A557B">
        <w:rPr>
          <w:bCs/>
          <w:color w:val="000000"/>
          <w:sz w:val="28"/>
          <w:szCs w:val="28"/>
        </w:rPr>
        <w:t>Блок информационно-методической деятельности </w:t>
      </w:r>
      <w:r w:rsidRPr="000A557B">
        <w:rPr>
          <w:color w:val="000000"/>
          <w:sz w:val="28"/>
          <w:szCs w:val="28"/>
        </w:rPr>
        <w:t xml:space="preserve">школьных учителей ориентире на развитие творческой педагогики в школе, так как внедрение информационной </w:t>
      </w:r>
      <w:proofErr w:type="spellStart"/>
      <w:r w:rsidRPr="000A557B">
        <w:rPr>
          <w:color w:val="000000"/>
          <w:sz w:val="28"/>
          <w:szCs w:val="28"/>
        </w:rPr>
        <w:t>мс</w:t>
      </w:r>
      <w:proofErr w:type="spellEnd"/>
      <w:r w:rsidRPr="000A557B">
        <w:rPr>
          <w:color w:val="000000"/>
          <w:sz w:val="28"/>
          <w:szCs w:val="28"/>
        </w:rPr>
        <w:t xml:space="preserve"> ли образования требует создания и постоянного обновления программно-методических комплексов различных форм обучения (проектных, индивидуальных, дистанционных т.п.). В его функции входят создание электронных учебников, разработка компьютерных программ, обеспечение учителей домашними компьютерами, проведение телеконференций, формирование программно-методического фонда.</w:t>
      </w:r>
    </w:p>
    <w:p w:rsidR="000A557B" w:rsidRPr="000A557B" w:rsidRDefault="000A557B" w:rsidP="000A557B">
      <w:pPr>
        <w:pStyle w:val="a3"/>
        <w:shd w:val="clear" w:color="auto" w:fill="FFFFFF"/>
        <w:spacing w:before="115" w:beforeAutospacing="0" w:after="0" w:afterAutospacing="0" w:line="259" w:lineRule="atLeast"/>
        <w:ind w:right="29" w:firstLine="709"/>
        <w:jc w:val="both"/>
        <w:rPr>
          <w:color w:val="000000"/>
          <w:sz w:val="28"/>
          <w:szCs w:val="28"/>
        </w:rPr>
      </w:pPr>
      <w:proofErr w:type="gramStart"/>
      <w:r w:rsidRPr="000A557B">
        <w:rPr>
          <w:color w:val="000000"/>
          <w:sz w:val="28"/>
          <w:szCs w:val="28"/>
        </w:rPr>
        <w:t>• </w:t>
      </w:r>
      <w:r w:rsidRPr="000A557B">
        <w:rPr>
          <w:bCs/>
          <w:color w:val="000000"/>
          <w:sz w:val="28"/>
          <w:szCs w:val="28"/>
        </w:rPr>
        <w:t>Блок научно-продуктивной деятельности </w:t>
      </w:r>
      <w:r w:rsidRPr="000A557B">
        <w:rPr>
          <w:color w:val="000000"/>
          <w:sz w:val="28"/>
          <w:szCs w:val="28"/>
        </w:rPr>
        <w:t>основывается на работе школьного научного общества и отвечает за приобретение учащимися профессиональных на ков, необходимых для жизни и работы в информационном обществе.</w:t>
      </w:r>
      <w:proofErr w:type="gramEnd"/>
      <w:r w:rsidRPr="000A557B">
        <w:rPr>
          <w:color w:val="000000"/>
          <w:sz w:val="28"/>
          <w:szCs w:val="28"/>
        </w:rPr>
        <w:t xml:space="preserve"> Эта цель достигается за счет совмещения образования с полезным трудом, основанным </w:t>
      </w:r>
      <w:proofErr w:type="gramStart"/>
      <w:r w:rsidRPr="000A557B">
        <w:rPr>
          <w:color w:val="000000"/>
          <w:sz w:val="28"/>
          <w:szCs w:val="28"/>
        </w:rPr>
        <w:t>использовании</w:t>
      </w:r>
      <w:proofErr w:type="gramEnd"/>
      <w:r w:rsidRPr="000A557B">
        <w:rPr>
          <w:color w:val="000000"/>
          <w:sz w:val="28"/>
          <w:szCs w:val="28"/>
        </w:rPr>
        <w:t xml:space="preserve"> новых информационных технологий. В его работу должны вход обеспечение электронной библиотеки, формирование </w:t>
      </w:r>
      <w:proofErr w:type="spellStart"/>
      <w:r w:rsidRPr="000A557B">
        <w:rPr>
          <w:color w:val="000000"/>
          <w:sz w:val="28"/>
          <w:szCs w:val="28"/>
        </w:rPr>
        <w:t>медиатеки</w:t>
      </w:r>
      <w:proofErr w:type="spellEnd"/>
      <w:r w:rsidRPr="000A557B">
        <w:rPr>
          <w:color w:val="000000"/>
          <w:sz w:val="28"/>
          <w:szCs w:val="28"/>
        </w:rPr>
        <w:t xml:space="preserve">, издательская </w:t>
      </w:r>
      <w:r w:rsidRPr="000A557B">
        <w:rPr>
          <w:color w:val="000000"/>
          <w:sz w:val="28"/>
          <w:szCs w:val="28"/>
        </w:rPr>
        <w:lastRenderedPageBreak/>
        <w:t>деятельность, обслуживание административной системы, работа в Интернете.</w:t>
      </w:r>
    </w:p>
    <w:p w:rsidR="000A557B" w:rsidRPr="000A557B" w:rsidRDefault="000A557B" w:rsidP="000A557B">
      <w:pPr>
        <w:pStyle w:val="a3"/>
        <w:shd w:val="clear" w:color="auto" w:fill="FFFFFF"/>
        <w:spacing w:before="115" w:beforeAutospacing="0" w:after="0" w:afterAutospacing="0" w:line="259" w:lineRule="atLeast"/>
        <w:ind w:right="14" w:firstLine="709"/>
        <w:jc w:val="both"/>
        <w:rPr>
          <w:color w:val="000000"/>
          <w:sz w:val="28"/>
          <w:szCs w:val="28"/>
        </w:rPr>
      </w:pPr>
      <w:proofErr w:type="gramStart"/>
      <w:r w:rsidRPr="000A557B">
        <w:rPr>
          <w:color w:val="000000"/>
          <w:sz w:val="28"/>
          <w:szCs w:val="28"/>
        </w:rPr>
        <w:t>• </w:t>
      </w:r>
      <w:r w:rsidRPr="000A557B">
        <w:rPr>
          <w:bCs/>
          <w:color w:val="000000"/>
          <w:sz w:val="28"/>
          <w:szCs w:val="28"/>
        </w:rPr>
        <w:t>Блок административно-хозяйственной деятельности </w:t>
      </w:r>
      <w:r w:rsidRPr="000A557B">
        <w:rPr>
          <w:color w:val="000000"/>
          <w:sz w:val="28"/>
          <w:szCs w:val="28"/>
        </w:rPr>
        <w:t>обеспечивает формированию тиражирование различных директивных документов (АРМ «Директор»), автоматизированное планирование учебного процесса (АРМ «Завуч»), работу с классными журналами (АРМ «Учитель»), анализ и обеспечение здоровья учащихся (АРМ «Медицине! кабинет»), психолого-педагогическую диагностику (АРМ «Психолог») и др.</w:t>
      </w:r>
      <w:proofErr w:type="gramEnd"/>
    </w:p>
    <w:p w:rsidR="00E91210" w:rsidRDefault="00E91210" w:rsidP="00B712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0A557B" w:rsidRDefault="000A557B" w:rsidP="00E9121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0A557B" w:rsidRDefault="00957E41" w:rsidP="00E9121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drawing>
          <wp:inline distT="0" distB="0" distL="0" distR="0" wp14:anchorId="6D3349CB" wp14:editId="63A2F00C">
            <wp:extent cx="5940425" cy="444944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2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57B" w:rsidRDefault="00957E41" w:rsidP="00957E41">
      <w:pPr>
        <w:pStyle w:val="a3"/>
        <w:shd w:val="clear" w:color="auto" w:fill="FFFFFF"/>
        <w:tabs>
          <w:tab w:val="left" w:pos="1500"/>
        </w:tabs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ab/>
      </w:r>
    </w:p>
    <w:p w:rsidR="00B712AF" w:rsidRPr="00E91210" w:rsidRDefault="00B712AF" w:rsidP="00E9121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E91210">
        <w:rPr>
          <w:b/>
          <w:color w:val="000000"/>
          <w:sz w:val="32"/>
          <w:szCs w:val="32"/>
        </w:rPr>
        <w:t>Применение информационного пространства.</w:t>
      </w:r>
    </w:p>
    <w:p w:rsidR="00B712AF" w:rsidRDefault="00B712AF" w:rsidP="00B712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B712AF" w:rsidRPr="001427AD" w:rsidRDefault="00B712AF" w:rsidP="001427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27AD">
        <w:rPr>
          <w:color w:val="000000"/>
          <w:sz w:val="28"/>
          <w:szCs w:val="28"/>
        </w:rPr>
        <w:t>Блог класса - живой организм, который растёт и изменяется.</w:t>
      </w:r>
    </w:p>
    <w:p w:rsidR="00E91210" w:rsidRPr="001427AD" w:rsidRDefault="00B712AF" w:rsidP="001427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27AD">
        <w:rPr>
          <w:color w:val="000000"/>
          <w:sz w:val="28"/>
          <w:szCs w:val="28"/>
        </w:rPr>
        <w:t xml:space="preserve">Читатели блога, а это в первую очередь учащиеся, </w:t>
      </w:r>
      <w:r w:rsidR="00E91210" w:rsidRPr="001427AD">
        <w:rPr>
          <w:color w:val="000000"/>
          <w:sz w:val="28"/>
          <w:szCs w:val="28"/>
        </w:rPr>
        <w:t>могут найти</w:t>
      </w:r>
      <w:r w:rsidRPr="001427AD">
        <w:rPr>
          <w:color w:val="000000"/>
          <w:sz w:val="28"/>
          <w:szCs w:val="28"/>
        </w:rPr>
        <w:t xml:space="preserve"> на страницах блога всевозможную полезную для себя информацию: </w:t>
      </w:r>
    </w:p>
    <w:p w:rsidR="00E91210" w:rsidRPr="001427AD" w:rsidRDefault="00E91210" w:rsidP="001427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27AD">
        <w:rPr>
          <w:color w:val="000000"/>
          <w:sz w:val="28"/>
          <w:szCs w:val="28"/>
        </w:rPr>
        <w:t xml:space="preserve">1. </w:t>
      </w:r>
      <w:r w:rsidR="00B712AF" w:rsidRPr="001427AD">
        <w:rPr>
          <w:color w:val="000000"/>
          <w:sz w:val="28"/>
          <w:szCs w:val="28"/>
        </w:rPr>
        <w:t>расписание уроков, кален</w:t>
      </w:r>
      <w:r w:rsidRPr="001427AD">
        <w:rPr>
          <w:color w:val="000000"/>
          <w:sz w:val="28"/>
          <w:szCs w:val="28"/>
        </w:rPr>
        <w:t>дарь учебных занятий и каникул</w:t>
      </w:r>
    </w:p>
    <w:p w:rsidR="00E91210" w:rsidRPr="001427AD" w:rsidRDefault="00E91210" w:rsidP="001427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27AD">
        <w:rPr>
          <w:color w:val="000000"/>
          <w:sz w:val="28"/>
          <w:szCs w:val="28"/>
        </w:rPr>
        <w:t xml:space="preserve">2. </w:t>
      </w:r>
      <w:r w:rsidR="00B712AF" w:rsidRPr="001427AD">
        <w:rPr>
          <w:color w:val="000000"/>
          <w:sz w:val="28"/>
          <w:szCs w:val="28"/>
        </w:rPr>
        <w:t>информацию о школе, шк</w:t>
      </w:r>
      <w:r w:rsidRPr="001427AD">
        <w:rPr>
          <w:color w:val="000000"/>
          <w:sz w:val="28"/>
          <w:szCs w:val="28"/>
        </w:rPr>
        <w:t>ольной администрации и учителях</w:t>
      </w:r>
    </w:p>
    <w:p w:rsidR="00E91210" w:rsidRPr="001427AD" w:rsidRDefault="00E91210" w:rsidP="001427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27AD">
        <w:rPr>
          <w:color w:val="000000"/>
          <w:sz w:val="28"/>
          <w:szCs w:val="28"/>
        </w:rPr>
        <w:t>3.</w:t>
      </w:r>
      <w:r w:rsidR="00B712AF" w:rsidRPr="001427AD">
        <w:rPr>
          <w:color w:val="000000"/>
          <w:sz w:val="28"/>
          <w:szCs w:val="28"/>
        </w:rPr>
        <w:t xml:space="preserve"> домашнее задание</w:t>
      </w:r>
      <w:r w:rsidRPr="001427AD">
        <w:rPr>
          <w:color w:val="000000"/>
          <w:sz w:val="28"/>
          <w:szCs w:val="28"/>
        </w:rPr>
        <w:t xml:space="preserve"> </w:t>
      </w:r>
    </w:p>
    <w:p w:rsidR="00E91210" w:rsidRPr="001427AD" w:rsidRDefault="00E91210" w:rsidP="001427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27AD">
        <w:rPr>
          <w:color w:val="000000"/>
          <w:sz w:val="28"/>
          <w:szCs w:val="28"/>
        </w:rPr>
        <w:t xml:space="preserve">4. </w:t>
      </w:r>
      <w:r w:rsidR="00B712AF" w:rsidRPr="001427AD">
        <w:rPr>
          <w:color w:val="000000"/>
          <w:sz w:val="28"/>
          <w:szCs w:val="28"/>
        </w:rPr>
        <w:t xml:space="preserve">полезные ссылки на информационные </w:t>
      </w:r>
      <w:r w:rsidRPr="001427AD">
        <w:rPr>
          <w:color w:val="000000"/>
          <w:sz w:val="28"/>
          <w:szCs w:val="28"/>
        </w:rPr>
        <w:t>обучающие ресурсы интернета по всем предметам</w:t>
      </w:r>
    </w:p>
    <w:p w:rsidR="00E91210" w:rsidRPr="001427AD" w:rsidRDefault="00E91210" w:rsidP="001427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27AD">
        <w:rPr>
          <w:color w:val="000000"/>
          <w:sz w:val="28"/>
          <w:szCs w:val="28"/>
        </w:rPr>
        <w:lastRenderedPageBreak/>
        <w:t>5. необходимые ссылки на страницы и сайты с полезными советами психологов для родителей и для учащихся</w:t>
      </w:r>
    </w:p>
    <w:p w:rsidR="00E91210" w:rsidRPr="001427AD" w:rsidRDefault="00E91210" w:rsidP="001427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27AD">
        <w:rPr>
          <w:color w:val="000000"/>
          <w:sz w:val="28"/>
          <w:szCs w:val="28"/>
        </w:rPr>
        <w:t>6. ссылки на официальные образовательные порталы для получения важной своевременной информации и подготовки к итоговой аттестации</w:t>
      </w:r>
    </w:p>
    <w:p w:rsidR="00E91210" w:rsidRPr="001427AD" w:rsidRDefault="00E91210" w:rsidP="001427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27AD">
        <w:rPr>
          <w:color w:val="000000"/>
          <w:sz w:val="28"/>
          <w:szCs w:val="28"/>
        </w:rPr>
        <w:t xml:space="preserve">7. </w:t>
      </w:r>
      <w:r w:rsidR="001427AD">
        <w:rPr>
          <w:color w:val="000000"/>
          <w:sz w:val="28"/>
          <w:szCs w:val="28"/>
        </w:rPr>
        <w:t>м</w:t>
      </w:r>
      <w:r w:rsidRPr="001427AD">
        <w:rPr>
          <w:color w:val="000000"/>
          <w:sz w:val="28"/>
          <w:szCs w:val="28"/>
        </w:rPr>
        <w:t xml:space="preserve">ожно найти много советов про безопасную работу в интернете, как для учащихся, так и для их родителей </w:t>
      </w:r>
    </w:p>
    <w:p w:rsidR="00E91210" w:rsidRPr="001427AD" w:rsidRDefault="00E91210" w:rsidP="001427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712AF" w:rsidRPr="001427AD" w:rsidRDefault="00E91210" w:rsidP="001427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27AD">
        <w:rPr>
          <w:color w:val="000000"/>
          <w:sz w:val="28"/>
          <w:szCs w:val="28"/>
        </w:rPr>
        <w:t>Благодаря информационному пространству, у</w:t>
      </w:r>
      <w:r w:rsidR="00B712AF" w:rsidRPr="001427AD">
        <w:rPr>
          <w:color w:val="000000"/>
          <w:sz w:val="28"/>
          <w:szCs w:val="28"/>
        </w:rPr>
        <w:t>чащиеся получают возможнос</w:t>
      </w:r>
      <w:r w:rsidRPr="001427AD">
        <w:rPr>
          <w:color w:val="000000"/>
          <w:sz w:val="28"/>
          <w:szCs w:val="28"/>
        </w:rPr>
        <w:t>ть подготовиться к своим урокам, п</w:t>
      </w:r>
      <w:r w:rsidR="00B712AF" w:rsidRPr="001427AD">
        <w:rPr>
          <w:color w:val="000000"/>
          <w:sz w:val="28"/>
          <w:szCs w:val="28"/>
        </w:rPr>
        <w:t>осмотрев нужные материалы видео-уроков.</w:t>
      </w:r>
      <w:r w:rsidRPr="001427AD">
        <w:rPr>
          <w:color w:val="000000"/>
          <w:sz w:val="28"/>
          <w:szCs w:val="28"/>
        </w:rPr>
        <w:t xml:space="preserve"> </w:t>
      </w:r>
      <w:r w:rsidR="00B712AF" w:rsidRPr="001427AD">
        <w:rPr>
          <w:color w:val="000000"/>
          <w:sz w:val="28"/>
          <w:szCs w:val="28"/>
        </w:rPr>
        <w:t xml:space="preserve">На главной странице </w:t>
      </w:r>
      <w:r w:rsidR="001427AD" w:rsidRPr="001427AD">
        <w:rPr>
          <w:color w:val="000000"/>
          <w:sz w:val="28"/>
          <w:szCs w:val="28"/>
        </w:rPr>
        <w:t xml:space="preserve">постоянно </w:t>
      </w:r>
      <w:r w:rsidR="00B712AF" w:rsidRPr="001427AD">
        <w:rPr>
          <w:color w:val="000000"/>
          <w:sz w:val="28"/>
          <w:szCs w:val="28"/>
        </w:rPr>
        <w:t>размещаются актуальные сообщения с объявлениями, с интересными статьями, с поздравлениями именин</w:t>
      </w:r>
      <w:r w:rsidRPr="001427AD">
        <w:rPr>
          <w:color w:val="000000"/>
          <w:sz w:val="28"/>
          <w:szCs w:val="28"/>
        </w:rPr>
        <w:t xml:space="preserve">ников и т.п. (фото, видео, </w:t>
      </w:r>
      <w:r w:rsidR="00B712AF" w:rsidRPr="001427AD">
        <w:rPr>
          <w:color w:val="000000"/>
          <w:sz w:val="28"/>
          <w:szCs w:val="28"/>
        </w:rPr>
        <w:t>отчёты о прошедших мероприятиях в школе и в классе</w:t>
      </w:r>
      <w:r w:rsidRPr="001427AD">
        <w:rPr>
          <w:color w:val="000000"/>
          <w:sz w:val="28"/>
          <w:szCs w:val="28"/>
        </w:rPr>
        <w:t>)</w:t>
      </w:r>
      <w:r w:rsidR="00B712AF" w:rsidRPr="001427AD">
        <w:rPr>
          <w:color w:val="000000"/>
          <w:sz w:val="28"/>
          <w:szCs w:val="28"/>
        </w:rPr>
        <w:t xml:space="preserve">. Используя возможности </w:t>
      </w:r>
      <w:proofErr w:type="gramStart"/>
      <w:r w:rsidR="00B712AF" w:rsidRPr="001427AD">
        <w:rPr>
          <w:color w:val="000000"/>
          <w:sz w:val="28"/>
          <w:szCs w:val="28"/>
        </w:rPr>
        <w:t>современного</w:t>
      </w:r>
      <w:proofErr w:type="gramEnd"/>
      <w:r w:rsidR="00B712AF" w:rsidRPr="001427AD">
        <w:rPr>
          <w:color w:val="000000"/>
          <w:sz w:val="28"/>
          <w:szCs w:val="28"/>
        </w:rPr>
        <w:t xml:space="preserve"> Web-2, </w:t>
      </w:r>
      <w:r w:rsidRPr="001427AD">
        <w:rPr>
          <w:color w:val="000000"/>
          <w:sz w:val="28"/>
          <w:szCs w:val="28"/>
        </w:rPr>
        <w:t>учитель может проводить</w:t>
      </w:r>
      <w:r w:rsidR="00B712AF" w:rsidRPr="001427AD">
        <w:rPr>
          <w:color w:val="000000"/>
          <w:sz w:val="28"/>
          <w:szCs w:val="28"/>
        </w:rPr>
        <w:t xml:space="preserve"> опросы, тестирование, анкетирование учащ</w:t>
      </w:r>
      <w:r w:rsidRPr="001427AD">
        <w:rPr>
          <w:color w:val="000000"/>
          <w:sz w:val="28"/>
          <w:szCs w:val="28"/>
        </w:rPr>
        <w:t>ихся на разные необходимые темы</w:t>
      </w:r>
      <w:r w:rsidR="00B712AF" w:rsidRPr="001427AD">
        <w:rPr>
          <w:color w:val="000000"/>
          <w:sz w:val="28"/>
          <w:szCs w:val="28"/>
        </w:rPr>
        <w:t>. В блоге хорошо работает обратная связь, у всех читателей есть во</w:t>
      </w:r>
      <w:r w:rsidRPr="001427AD">
        <w:rPr>
          <w:color w:val="000000"/>
          <w:sz w:val="28"/>
          <w:szCs w:val="28"/>
        </w:rPr>
        <w:t>зможность оставлять комментарии. Стоит также упомянуть, что</w:t>
      </w:r>
      <w:r w:rsidR="00B712AF" w:rsidRPr="001427AD">
        <w:rPr>
          <w:color w:val="000000"/>
          <w:sz w:val="28"/>
          <w:szCs w:val="28"/>
        </w:rPr>
        <w:t xml:space="preserve"> </w:t>
      </w:r>
      <w:r w:rsidRPr="001427AD">
        <w:rPr>
          <w:color w:val="000000"/>
          <w:sz w:val="28"/>
          <w:szCs w:val="28"/>
        </w:rPr>
        <w:t>учитель с легкостью может вести учёт посещений и организовыва</w:t>
      </w:r>
      <w:r w:rsidR="00B712AF" w:rsidRPr="001427AD">
        <w:rPr>
          <w:color w:val="000000"/>
          <w:sz w:val="28"/>
          <w:szCs w:val="28"/>
        </w:rPr>
        <w:t>ть чат в режиме реального времени.</w:t>
      </w:r>
    </w:p>
    <w:p w:rsidR="001427AD" w:rsidRDefault="001427AD"/>
    <w:p w:rsidR="000A557B" w:rsidRPr="00957E41" w:rsidRDefault="000A557B" w:rsidP="000A557B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A557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Какие нужно решить задачи?</w:t>
      </w:r>
    </w:p>
    <w:p w:rsidR="000A557B" w:rsidRPr="000A557B" w:rsidRDefault="000A557B" w:rsidP="000A557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5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</w:t>
      </w:r>
      <w:r w:rsidRPr="000A55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создать единое информационное пространство</w:t>
      </w:r>
      <w:r w:rsidRPr="000A557B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 </w:t>
      </w:r>
      <w:r w:rsidRPr="000A557B">
        <w:rPr>
          <w:rFonts w:ascii="Times New Roman" w:hAnsi="Times New Roman" w:cs="Times New Roman"/>
          <w:bCs/>
          <w:color w:val="000000"/>
          <w:sz w:val="28"/>
          <w:szCs w:val="28"/>
        </w:rPr>
        <w:t>школы</w:t>
      </w:r>
      <w:r w:rsidRPr="000A5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надо решить </w:t>
      </w:r>
      <w:r w:rsidRPr="000A557B">
        <w:rPr>
          <w:rFonts w:ascii="Times New Roman" w:hAnsi="Times New Roman" w:cs="Times New Roman"/>
          <w:bCs/>
          <w:color w:val="000000"/>
          <w:sz w:val="28"/>
          <w:szCs w:val="28"/>
        </w:rPr>
        <w:t>следующие задачи</w:t>
      </w:r>
      <w:r w:rsidRPr="000A5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A557B" w:rsidRPr="000A557B" w:rsidRDefault="000A557B" w:rsidP="000A557B">
      <w:pPr>
        <w:pStyle w:val="a3"/>
        <w:shd w:val="clear" w:color="auto" w:fill="FFFFFF"/>
        <w:spacing w:before="130" w:beforeAutospacing="0" w:after="0" w:afterAutospacing="0" w:line="259" w:lineRule="atLeast"/>
        <w:ind w:left="922" w:firstLine="709"/>
        <w:jc w:val="both"/>
        <w:rPr>
          <w:color w:val="000000"/>
          <w:sz w:val="28"/>
          <w:szCs w:val="28"/>
        </w:rPr>
      </w:pPr>
      <w:r w:rsidRPr="000A557B">
        <w:rPr>
          <w:color w:val="000000"/>
          <w:sz w:val="28"/>
          <w:szCs w:val="28"/>
        </w:rPr>
        <w:t>• </w:t>
      </w:r>
      <w:r w:rsidRPr="000A557B">
        <w:rPr>
          <w:bCs/>
          <w:color w:val="000000"/>
          <w:sz w:val="28"/>
          <w:szCs w:val="28"/>
        </w:rPr>
        <w:t>создать единую для всей школы базу данных, содержащую информацию о различных аспектах учебно-воспитательного процесса: </w:t>
      </w:r>
      <w:r w:rsidRPr="000A557B">
        <w:rPr>
          <w:color w:val="000000"/>
          <w:sz w:val="28"/>
          <w:szCs w:val="28"/>
        </w:rPr>
        <w:t>сведения о сотрудниках, учащихся и родителях, учебный план, электронный класс</w:t>
      </w:r>
      <w:r w:rsidR="00957E41">
        <w:rPr>
          <w:color w:val="000000"/>
          <w:sz w:val="28"/>
          <w:szCs w:val="28"/>
        </w:rPr>
        <w:t>ный журнал, расписание, разнооб</w:t>
      </w:r>
      <w:r w:rsidRPr="000A557B">
        <w:rPr>
          <w:color w:val="000000"/>
          <w:sz w:val="28"/>
          <w:szCs w:val="28"/>
        </w:rPr>
        <w:t>разные отчеты и т.п.;</w:t>
      </w:r>
    </w:p>
    <w:p w:rsidR="000A557B" w:rsidRPr="000A557B" w:rsidRDefault="000A557B" w:rsidP="000A557B">
      <w:pPr>
        <w:pStyle w:val="a3"/>
        <w:shd w:val="clear" w:color="auto" w:fill="FFFFFF"/>
        <w:spacing w:before="115" w:beforeAutospacing="0" w:after="0" w:afterAutospacing="0" w:line="259" w:lineRule="atLeast"/>
        <w:ind w:left="922" w:firstLine="709"/>
        <w:jc w:val="both"/>
        <w:rPr>
          <w:color w:val="000000"/>
          <w:sz w:val="28"/>
          <w:szCs w:val="28"/>
        </w:rPr>
      </w:pPr>
      <w:r w:rsidRPr="000A557B">
        <w:rPr>
          <w:color w:val="000000"/>
          <w:sz w:val="28"/>
          <w:szCs w:val="28"/>
        </w:rPr>
        <w:t>• </w:t>
      </w:r>
      <w:r w:rsidRPr="000A557B">
        <w:rPr>
          <w:bCs/>
          <w:color w:val="000000"/>
          <w:sz w:val="28"/>
          <w:szCs w:val="28"/>
        </w:rPr>
        <w:t>предоставить пользователям возможность общения между собой (</w:t>
      </w:r>
      <w:r w:rsidRPr="000A557B">
        <w:rPr>
          <w:color w:val="000000"/>
          <w:sz w:val="28"/>
          <w:szCs w:val="28"/>
        </w:rPr>
        <w:t xml:space="preserve">с помощью </w:t>
      </w:r>
      <w:proofErr w:type="spellStart"/>
      <w:r w:rsidRPr="000A557B">
        <w:rPr>
          <w:color w:val="000000"/>
          <w:sz w:val="28"/>
          <w:szCs w:val="28"/>
        </w:rPr>
        <w:t>внутришкольной</w:t>
      </w:r>
      <w:proofErr w:type="spellEnd"/>
      <w:r w:rsidRPr="000A557B">
        <w:rPr>
          <w:color w:val="000000"/>
          <w:sz w:val="28"/>
          <w:szCs w:val="28"/>
        </w:rPr>
        <w:t xml:space="preserve"> доски объявлений и </w:t>
      </w:r>
      <w:proofErr w:type="spellStart"/>
      <w:r w:rsidRPr="000A557B">
        <w:rPr>
          <w:color w:val="000000"/>
          <w:sz w:val="28"/>
          <w:szCs w:val="28"/>
        </w:rPr>
        <w:t>внутришкольной</w:t>
      </w:r>
      <w:proofErr w:type="spellEnd"/>
      <w:r w:rsidRPr="000A557B">
        <w:rPr>
          <w:color w:val="000000"/>
          <w:sz w:val="28"/>
          <w:szCs w:val="28"/>
        </w:rPr>
        <w:t xml:space="preserve"> почты) и доступа к общим ресурсам;</w:t>
      </w:r>
    </w:p>
    <w:p w:rsidR="000A557B" w:rsidRPr="000A557B" w:rsidRDefault="000A557B" w:rsidP="000A557B">
      <w:pPr>
        <w:pStyle w:val="a3"/>
        <w:shd w:val="clear" w:color="auto" w:fill="FFFFFF"/>
        <w:spacing w:after="0" w:afterAutospacing="0" w:line="259" w:lineRule="atLeast"/>
        <w:ind w:left="893" w:firstLine="709"/>
        <w:jc w:val="both"/>
        <w:rPr>
          <w:color w:val="000000"/>
          <w:sz w:val="28"/>
          <w:szCs w:val="28"/>
        </w:rPr>
      </w:pPr>
      <w:r w:rsidRPr="000A557B">
        <w:rPr>
          <w:color w:val="000000"/>
          <w:sz w:val="28"/>
          <w:szCs w:val="28"/>
        </w:rPr>
        <w:t>• </w:t>
      </w:r>
      <w:r w:rsidRPr="000A557B">
        <w:rPr>
          <w:bCs/>
          <w:color w:val="000000"/>
          <w:sz w:val="28"/>
          <w:szCs w:val="28"/>
        </w:rPr>
        <w:t>обеспечить использование в учебном процессе разнообразных учебных курсов (</w:t>
      </w:r>
      <w:r w:rsidRPr="000A557B">
        <w:rPr>
          <w:color w:val="000000"/>
          <w:sz w:val="28"/>
          <w:szCs w:val="28"/>
        </w:rPr>
        <w:t>как готовых, распространяемых на компакт-дисках, так и курсов собственной разра</w:t>
      </w:r>
      <w:r w:rsidRPr="000A557B">
        <w:rPr>
          <w:color w:val="000000"/>
          <w:sz w:val="28"/>
          <w:szCs w:val="28"/>
        </w:rPr>
        <w:softHyphen/>
        <w:t>ботки), а также интегрирование всех курсов в единую среду и связь с электронным классным журналом;</w:t>
      </w:r>
    </w:p>
    <w:p w:rsidR="000A557B" w:rsidRPr="000A557B" w:rsidRDefault="000A557B" w:rsidP="000A557B">
      <w:pPr>
        <w:pStyle w:val="a3"/>
        <w:shd w:val="clear" w:color="auto" w:fill="FFFFFF"/>
        <w:spacing w:before="115" w:beforeAutospacing="0" w:after="0" w:afterAutospacing="0" w:line="259" w:lineRule="atLeast"/>
        <w:ind w:left="893" w:right="14" w:firstLine="709"/>
        <w:jc w:val="both"/>
        <w:rPr>
          <w:color w:val="000000"/>
          <w:sz w:val="28"/>
          <w:szCs w:val="28"/>
        </w:rPr>
      </w:pPr>
      <w:r w:rsidRPr="000A557B">
        <w:rPr>
          <w:color w:val="000000"/>
          <w:sz w:val="28"/>
          <w:szCs w:val="28"/>
        </w:rPr>
        <w:t>• </w:t>
      </w:r>
      <w:r w:rsidRPr="000A557B">
        <w:rPr>
          <w:bCs/>
          <w:color w:val="000000"/>
          <w:sz w:val="28"/>
          <w:szCs w:val="28"/>
        </w:rPr>
        <w:t>построить информационно-образовательное пространство, в котором сотрудники школы и учащиеся осваивали бы новые информационные технологии.</w:t>
      </w:r>
    </w:p>
    <w:p w:rsidR="000A557B" w:rsidRPr="000A557B" w:rsidRDefault="000A557B"/>
    <w:p w:rsidR="000A557B" w:rsidRDefault="000A557B" w:rsidP="001427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557B" w:rsidRDefault="00957E41" w:rsidP="00957E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 wp14:anchorId="286FB2E6" wp14:editId="602ED867">
            <wp:extent cx="5734050" cy="4095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7AD" w:rsidRDefault="001427AD" w:rsidP="001427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27AD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C72141" w:rsidRDefault="000A557B" w:rsidP="00C72141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  <w:proofErr w:type="gramStart"/>
      <w:r w:rsidRPr="00C72141">
        <w:rPr>
          <w:sz w:val="28"/>
          <w:szCs w:val="28"/>
        </w:rPr>
        <w:t>Компьютеры служат подспорьем, позволяющим сэкономить время и сделать работу более эффективной: осуществить поиск информации, решить большее количество задач (и уменьшить домашнее задание), проанализировать результаты, воспользоваться графическими возможностями компьютера, способствуют развитию интереса учащихся к изучаемому предмету, стимулированию познавательной и творческой активности и самостоятельности учащихся, формированию коммуникативных навыков, обеспечению объективного контроля знаний, качества усвоения материала учащимися и т.д.</w:t>
      </w:r>
      <w:proofErr w:type="gramEnd"/>
    </w:p>
    <w:p w:rsidR="00C72141" w:rsidRDefault="00C72141" w:rsidP="00C72141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  <w:r w:rsidRPr="00C72141">
        <w:rPr>
          <w:sz w:val="28"/>
          <w:szCs w:val="28"/>
        </w:rPr>
        <w:t>Более того, с</w:t>
      </w:r>
      <w:r w:rsidR="001427AD" w:rsidRPr="00C72141">
        <w:rPr>
          <w:sz w:val="28"/>
          <w:szCs w:val="28"/>
        </w:rPr>
        <w:t xml:space="preserve">амо появление понятия – личное учебное пространство – отражает изменение отношения к тому, что </w:t>
      </w:r>
      <w:r w:rsidR="000A557B" w:rsidRPr="00C72141">
        <w:rPr>
          <w:sz w:val="28"/>
          <w:szCs w:val="28"/>
        </w:rPr>
        <w:t>делает ученик. О</w:t>
      </w:r>
      <w:r w:rsidR="001427AD" w:rsidRPr="00C72141">
        <w:rPr>
          <w:sz w:val="28"/>
          <w:szCs w:val="28"/>
        </w:rPr>
        <w:t>существляется переход к модели, в которой ученик более ответственен за свое обучение, сам собирает и представляет не только свои конечные, но и промежуточные результаты своей деятельности.</w:t>
      </w:r>
    </w:p>
    <w:p w:rsidR="001427AD" w:rsidRPr="00C72141" w:rsidRDefault="001427AD" w:rsidP="00C72141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  <w:r w:rsidRPr="00C72141">
        <w:rPr>
          <w:sz w:val="28"/>
          <w:szCs w:val="28"/>
        </w:rPr>
        <w:t xml:space="preserve">Последнее десятилетие поставило школу в ситуацию необходимости введения существенных изменений в систему обучения и воспитания учащихся. Эти изменения должна обеспечить реформа школы, которая продиктована модернизацией образования, компьютеризацией школ. Всё это позволит формировать положительную мотивацию учебной деятельности, осуществлять дифференцированный, индивидуальный подход к обучению на уровне ученика, индивидуализировать процесс обучения, создать надежную </w:t>
      </w:r>
      <w:r w:rsidRPr="00C72141">
        <w:rPr>
          <w:sz w:val="28"/>
          <w:szCs w:val="28"/>
        </w:rPr>
        <w:lastRenderedPageBreak/>
        <w:t>систему мониторинга усвоения знаний, осуществлять процесс обучения в режиме сотрудничества учителя и ученика, повышать педагогическую квалификацию учителя.</w:t>
      </w:r>
    </w:p>
    <w:p w:rsidR="000A557B" w:rsidRPr="00C72141" w:rsidRDefault="000A557B" w:rsidP="00C72141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  <w:r w:rsidRPr="00C72141">
        <w:rPr>
          <w:sz w:val="28"/>
          <w:szCs w:val="28"/>
        </w:rPr>
        <w:t>Таким образом, создание информационного пространства на основе новых технологий, применяющихся методически грамотно, повышают познавательную активность не только учащихся, но и родителей и даже педагога, что, несомненно, приводит к повышению эффективности обучения.</w:t>
      </w:r>
    </w:p>
    <w:p w:rsidR="000A557B" w:rsidRPr="000A557B" w:rsidRDefault="000A557B" w:rsidP="001427A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/>
          <w:color w:val="000000"/>
        </w:rPr>
      </w:pPr>
    </w:p>
    <w:p w:rsidR="001427AD" w:rsidRDefault="001427AD" w:rsidP="001427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141" w:rsidRDefault="00C72141" w:rsidP="001427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141" w:rsidRDefault="00C72141" w:rsidP="001427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141" w:rsidRDefault="00C72141" w:rsidP="001427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141" w:rsidRDefault="00C72141" w:rsidP="001427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141" w:rsidRDefault="00C72141" w:rsidP="001427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E41" w:rsidRDefault="00957E41" w:rsidP="00C721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7E41" w:rsidRDefault="00957E41" w:rsidP="00C721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7E41" w:rsidRDefault="00957E41" w:rsidP="00C721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7E41" w:rsidRDefault="00957E41" w:rsidP="00C721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7E41" w:rsidRDefault="00957E41" w:rsidP="00C721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7E41" w:rsidRDefault="00957E41" w:rsidP="00C721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7E41" w:rsidRDefault="00957E41" w:rsidP="00C721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7E41" w:rsidRDefault="00957E41" w:rsidP="00C721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7E41" w:rsidRDefault="00957E41" w:rsidP="00C721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7E41" w:rsidRDefault="00957E41" w:rsidP="00C721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7E41" w:rsidRDefault="00957E41" w:rsidP="00C721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7E41" w:rsidRDefault="00957E41" w:rsidP="00C721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2141" w:rsidRPr="00C72141" w:rsidRDefault="00C72141" w:rsidP="00C721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2141">
        <w:rPr>
          <w:rFonts w:ascii="Times New Roman" w:hAnsi="Times New Roman" w:cs="Times New Roman"/>
          <w:b/>
          <w:sz w:val="32"/>
          <w:szCs w:val="32"/>
        </w:rPr>
        <w:lastRenderedPageBreak/>
        <w:t>Используемая литература:</w:t>
      </w:r>
    </w:p>
    <w:p w:rsidR="00C72141" w:rsidRPr="00C72141" w:rsidRDefault="00C72141" w:rsidP="001427A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141">
        <w:rPr>
          <w:rFonts w:ascii="Times New Roman" w:hAnsi="Times New Roman" w:cs="Times New Roman"/>
          <w:sz w:val="28"/>
          <w:szCs w:val="28"/>
        </w:rPr>
        <w:t xml:space="preserve">1. </w:t>
      </w:r>
      <w:r w:rsidRPr="00C72141">
        <w:rPr>
          <w:rFonts w:ascii="Times New Roman" w:hAnsi="Times New Roman" w:cs="Times New Roman"/>
          <w:sz w:val="28"/>
          <w:szCs w:val="28"/>
          <w:shd w:val="clear" w:color="auto" w:fill="FFFFFF"/>
        </w:rPr>
        <w:t>Повседневная сетевая культура как решение классификационных задач // «Образовательные технологии и общество», 2007</w:t>
      </w:r>
    </w:p>
    <w:p w:rsidR="00C72141" w:rsidRPr="00C72141" w:rsidRDefault="00C72141" w:rsidP="001427A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1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hyperlink r:id="rId12" w:history="1">
        <w:r w:rsidRPr="00C72141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https://gigabaza.ru/doc/14533.html</w:t>
        </w:r>
      </w:hyperlink>
    </w:p>
    <w:p w:rsidR="00C72141" w:rsidRPr="00C72141" w:rsidRDefault="00C72141" w:rsidP="001427AD">
      <w:pPr>
        <w:jc w:val="both"/>
        <w:rPr>
          <w:rFonts w:ascii="Times New Roman" w:hAnsi="Times New Roman" w:cs="Times New Roman"/>
          <w:sz w:val="28"/>
          <w:szCs w:val="28"/>
        </w:rPr>
      </w:pPr>
      <w:r w:rsidRPr="00C721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Информационная статья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Литвинов</w:t>
      </w:r>
      <w:r w:rsidRPr="00C721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ой Валентины Алексеевны, </w:t>
      </w:r>
      <w:r w:rsidRPr="00C72141">
        <w:rPr>
          <w:rFonts w:ascii="Times New Roman" w:hAnsi="Times New Roman" w:cs="Times New Roman"/>
          <w:sz w:val="28"/>
          <w:szCs w:val="28"/>
          <w:shd w:val="clear" w:color="auto" w:fill="FFFFFF"/>
        </w:rPr>
        <w:t>2017</w:t>
      </w:r>
    </w:p>
    <w:sectPr w:rsidR="00C72141" w:rsidRPr="00C72141" w:rsidSect="00957E41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6CF" w:rsidRDefault="007B66CF" w:rsidP="00C72141">
      <w:pPr>
        <w:spacing w:after="0" w:line="240" w:lineRule="auto"/>
      </w:pPr>
      <w:r>
        <w:separator/>
      </w:r>
    </w:p>
  </w:endnote>
  <w:endnote w:type="continuationSeparator" w:id="0">
    <w:p w:rsidR="007B66CF" w:rsidRDefault="007B66CF" w:rsidP="00C72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5497425"/>
      <w:docPartObj>
        <w:docPartGallery w:val="Page Numbers (Bottom of Page)"/>
        <w:docPartUnique/>
      </w:docPartObj>
    </w:sdtPr>
    <w:sdtEndPr/>
    <w:sdtContent>
      <w:p w:rsidR="00C72141" w:rsidRDefault="00C7214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D8F">
          <w:rPr>
            <w:noProof/>
          </w:rPr>
          <w:t>1</w:t>
        </w:r>
        <w:r>
          <w:fldChar w:fldCharType="end"/>
        </w:r>
      </w:p>
    </w:sdtContent>
  </w:sdt>
  <w:p w:rsidR="00C72141" w:rsidRDefault="00C721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6CF" w:rsidRDefault="007B66CF" w:rsidP="00C72141">
      <w:pPr>
        <w:spacing w:after="0" w:line="240" w:lineRule="auto"/>
      </w:pPr>
      <w:r>
        <w:separator/>
      </w:r>
    </w:p>
  </w:footnote>
  <w:footnote w:type="continuationSeparator" w:id="0">
    <w:p w:rsidR="007B66CF" w:rsidRDefault="007B66CF" w:rsidP="00C72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F5201"/>
    <w:multiLevelType w:val="multilevel"/>
    <w:tmpl w:val="63F6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0D"/>
    <w:rsid w:val="000A557B"/>
    <w:rsid w:val="001427AD"/>
    <w:rsid w:val="001B3460"/>
    <w:rsid w:val="004C710D"/>
    <w:rsid w:val="00733D8F"/>
    <w:rsid w:val="007B66CF"/>
    <w:rsid w:val="00957E41"/>
    <w:rsid w:val="00A514CA"/>
    <w:rsid w:val="00B712AF"/>
    <w:rsid w:val="00B90219"/>
    <w:rsid w:val="00C54FC8"/>
    <w:rsid w:val="00C72141"/>
    <w:rsid w:val="00DF27C9"/>
    <w:rsid w:val="00E9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C710D"/>
    <w:rPr>
      <w:i/>
      <w:iCs/>
    </w:rPr>
  </w:style>
  <w:style w:type="character" w:styleId="a5">
    <w:name w:val="Hyperlink"/>
    <w:basedOn w:val="a0"/>
    <w:uiPriority w:val="99"/>
    <w:unhideWhenUsed/>
    <w:rsid w:val="00C7214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72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2141"/>
  </w:style>
  <w:style w:type="paragraph" w:styleId="a8">
    <w:name w:val="footer"/>
    <w:basedOn w:val="a"/>
    <w:link w:val="a9"/>
    <w:uiPriority w:val="99"/>
    <w:unhideWhenUsed/>
    <w:rsid w:val="00C72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2141"/>
  </w:style>
  <w:style w:type="paragraph" w:styleId="aa">
    <w:name w:val="Balloon Text"/>
    <w:basedOn w:val="a"/>
    <w:link w:val="ab"/>
    <w:uiPriority w:val="99"/>
    <w:semiHidden/>
    <w:unhideWhenUsed/>
    <w:rsid w:val="00957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7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C710D"/>
    <w:rPr>
      <w:i/>
      <w:iCs/>
    </w:rPr>
  </w:style>
  <w:style w:type="character" w:styleId="a5">
    <w:name w:val="Hyperlink"/>
    <w:basedOn w:val="a0"/>
    <w:uiPriority w:val="99"/>
    <w:unhideWhenUsed/>
    <w:rsid w:val="00C7214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72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2141"/>
  </w:style>
  <w:style w:type="paragraph" w:styleId="a8">
    <w:name w:val="footer"/>
    <w:basedOn w:val="a"/>
    <w:link w:val="a9"/>
    <w:uiPriority w:val="99"/>
    <w:unhideWhenUsed/>
    <w:rsid w:val="00C72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2141"/>
  </w:style>
  <w:style w:type="paragraph" w:styleId="aa">
    <w:name w:val="Balloon Text"/>
    <w:basedOn w:val="a"/>
    <w:link w:val="ab"/>
    <w:uiPriority w:val="99"/>
    <w:semiHidden/>
    <w:unhideWhenUsed/>
    <w:rsid w:val="00957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7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igabaza.ru/doc/14533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83DAB-DFCF-47A6-8AF0-2D316AAA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2018-11-28T18:47:00Z</dcterms:created>
  <dcterms:modified xsi:type="dcterms:W3CDTF">2018-12-25T06:24:00Z</dcterms:modified>
</cp:coreProperties>
</file>