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678A" w:rsidRPr="00950A30" w:rsidRDefault="00460937" w:rsidP="00C4678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950A30">
        <w:rPr>
          <w:rFonts w:ascii="Times New Roman" w:hAnsi="Times New Roman"/>
          <w:b/>
          <w:sz w:val="28"/>
          <w:szCs w:val="28"/>
        </w:rPr>
        <w:t xml:space="preserve">Мастер - класс </w:t>
      </w:r>
    </w:p>
    <w:p w:rsidR="00C4678A" w:rsidRPr="00C4678A" w:rsidRDefault="00C4678A" w:rsidP="00C4678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4678A">
        <w:rPr>
          <w:rFonts w:ascii="Times New Roman" w:hAnsi="Times New Roman"/>
          <w:sz w:val="28"/>
          <w:szCs w:val="28"/>
        </w:rPr>
        <w:t>«</w:t>
      </w:r>
      <w:r w:rsidR="00950A30">
        <w:rPr>
          <w:rFonts w:ascii="Times New Roman" w:hAnsi="Times New Roman"/>
          <w:sz w:val="28"/>
          <w:szCs w:val="28"/>
        </w:rPr>
        <w:t>Результаты интерактивного тестирования</w:t>
      </w:r>
    </w:p>
    <w:p w:rsidR="00460937" w:rsidRDefault="0020558B" w:rsidP="00C4678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</w:t>
      </w:r>
      <w:r w:rsidR="00950A30">
        <w:rPr>
          <w:rFonts w:ascii="Times New Roman" w:hAnsi="Times New Roman"/>
          <w:sz w:val="28"/>
          <w:szCs w:val="28"/>
        </w:rPr>
        <w:t xml:space="preserve">ак источник аналитической деятельности учителя </w:t>
      </w:r>
      <w:r w:rsidR="00C4678A" w:rsidRPr="00C4678A">
        <w:rPr>
          <w:rFonts w:ascii="Times New Roman" w:hAnsi="Times New Roman"/>
          <w:sz w:val="28"/>
          <w:szCs w:val="28"/>
        </w:rPr>
        <w:t xml:space="preserve"> </w:t>
      </w:r>
      <w:r w:rsidR="00950A30">
        <w:rPr>
          <w:rFonts w:ascii="Times New Roman" w:hAnsi="Times New Roman"/>
          <w:sz w:val="28"/>
          <w:szCs w:val="28"/>
        </w:rPr>
        <w:t xml:space="preserve">при </w:t>
      </w:r>
      <w:r w:rsidR="00C4678A" w:rsidRPr="00C4678A">
        <w:rPr>
          <w:rFonts w:ascii="Times New Roman" w:hAnsi="Times New Roman"/>
          <w:sz w:val="28"/>
          <w:szCs w:val="28"/>
        </w:rPr>
        <w:t xml:space="preserve"> подготовк</w:t>
      </w:r>
      <w:r w:rsidR="00950A30">
        <w:rPr>
          <w:rFonts w:ascii="Times New Roman" w:hAnsi="Times New Roman"/>
          <w:sz w:val="28"/>
          <w:szCs w:val="28"/>
        </w:rPr>
        <w:t>е к ГИА</w:t>
      </w:r>
      <w:r w:rsidR="00C4678A" w:rsidRPr="00C4678A">
        <w:rPr>
          <w:rFonts w:ascii="Times New Roman" w:hAnsi="Times New Roman"/>
          <w:sz w:val="28"/>
          <w:szCs w:val="28"/>
        </w:rPr>
        <w:t>»</w:t>
      </w:r>
    </w:p>
    <w:p w:rsidR="002E4AFE" w:rsidRPr="00C4678A" w:rsidRDefault="002E4AFE" w:rsidP="00C4678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460937" w:rsidRPr="00460937" w:rsidRDefault="00950A30" w:rsidP="00460937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Дата проведения: 19.10.2016</w:t>
      </w:r>
      <w:r w:rsidR="00460937" w:rsidRPr="00460937">
        <w:rPr>
          <w:rFonts w:ascii="Times New Roman" w:hAnsi="Times New Roman"/>
          <w:sz w:val="24"/>
          <w:szCs w:val="24"/>
        </w:rPr>
        <w:t>г.</w:t>
      </w:r>
    </w:p>
    <w:p w:rsidR="00460937" w:rsidRPr="00460937" w:rsidRDefault="00460937" w:rsidP="0046093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60937">
        <w:rPr>
          <w:rFonts w:ascii="Times New Roman" w:hAnsi="Times New Roman"/>
          <w:sz w:val="24"/>
          <w:szCs w:val="24"/>
        </w:rPr>
        <w:t>Место проведения: МАОУ «СОШ № 10» г. Гая  Оренбургской области</w:t>
      </w:r>
    </w:p>
    <w:p w:rsidR="00950A30" w:rsidRPr="00C4678A" w:rsidRDefault="00460937" w:rsidP="00950A3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460937">
        <w:rPr>
          <w:rFonts w:ascii="Times New Roman" w:hAnsi="Times New Roman"/>
          <w:sz w:val="24"/>
          <w:szCs w:val="24"/>
          <w:u w:val="single"/>
        </w:rPr>
        <w:t>Тема мастер – класса</w:t>
      </w:r>
      <w:r w:rsidRPr="00460937">
        <w:rPr>
          <w:rFonts w:ascii="Times New Roman" w:hAnsi="Times New Roman"/>
          <w:sz w:val="24"/>
          <w:szCs w:val="24"/>
        </w:rPr>
        <w:t xml:space="preserve">: </w:t>
      </w:r>
      <w:r w:rsidR="00950A30" w:rsidRPr="00C4678A">
        <w:rPr>
          <w:rFonts w:ascii="Times New Roman" w:hAnsi="Times New Roman"/>
          <w:sz w:val="28"/>
          <w:szCs w:val="28"/>
        </w:rPr>
        <w:t>«</w:t>
      </w:r>
      <w:r w:rsidR="00950A30">
        <w:rPr>
          <w:rFonts w:ascii="Times New Roman" w:hAnsi="Times New Roman"/>
          <w:sz w:val="28"/>
          <w:szCs w:val="28"/>
        </w:rPr>
        <w:t>Результаты интерактивного тестирования</w:t>
      </w:r>
    </w:p>
    <w:p w:rsidR="00460937" w:rsidRPr="00950A30" w:rsidRDefault="00950A30" w:rsidP="00950A3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Как источник аналитической деятельности учителя </w:t>
      </w:r>
      <w:r w:rsidRPr="00C4678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при </w:t>
      </w:r>
      <w:r w:rsidRPr="00C4678A">
        <w:rPr>
          <w:rFonts w:ascii="Times New Roman" w:hAnsi="Times New Roman"/>
          <w:sz w:val="28"/>
          <w:szCs w:val="28"/>
        </w:rPr>
        <w:t xml:space="preserve"> подготовк</w:t>
      </w:r>
      <w:r>
        <w:rPr>
          <w:rFonts w:ascii="Times New Roman" w:hAnsi="Times New Roman"/>
          <w:sz w:val="28"/>
          <w:szCs w:val="28"/>
        </w:rPr>
        <w:t>е к ГИА</w:t>
      </w:r>
      <w:r w:rsidRPr="00C4678A">
        <w:rPr>
          <w:rFonts w:ascii="Times New Roman" w:hAnsi="Times New Roman"/>
          <w:sz w:val="28"/>
          <w:szCs w:val="28"/>
        </w:rPr>
        <w:t>»</w:t>
      </w:r>
    </w:p>
    <w:p w:rsidR="00460937" w:rsidRPr="00460937" w:rsidRDefault="00460937" w:rsidP="002E4AF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60937">
        <w:rPr>
          <w:rFonts w:ascii="Times New Roman" w:hAnsi="Times New Roman"/>
          <w:sz w:val="24"/>
          <w:szCs w:val="24"/>
          <w:u w:val="single"/>
        </w:rPr>
        <w:t>Цель мастер – класса</w:t>
      </w:r>
      <w:r w:rsidRPr="00460937">
        <w:rPr>
          <w:rFonts w:ascii="Times New Roman" w:hAnsi="Times New Roman"/>
          <w:sz w:val="24"/>
          <w:szCs w:val="24"/>
        </w:rPr>
        <w:t xml:space="preserve">: продемонстрировать один из приемов эффективного использования возможностей образовательного портала  «Решу ЕГЭ» </w:t>
      </w:r>
      <w:hyperlink r:id="rId7" w:history="1">
        <w:r w:rsidRPr="00460937">
          <w:rPr>
            <w:rStyle w:val="a4"/>
            <w:rFonts w:ascii="Times New Roman" w:hAnsi="Times New Roman"/>
            <w:sz w:val="24"/>
            <w:szCs w:val="24"/>
          </w:rPr>
          <w:t>http://rus.reshuege.ru/</w:t>
        </w:r>
      </w:hyperlink>
      <w:r w:rsidRPr="00460937">
        <w:rPr>
          <w:rFonts w:ascii="Times New Roman" w:hAnsi="Times New Roman"/>
          <w:sz w:val="24"/>
          <w:szCs w:val="24"/>
        </w:rPr>
        <w:t xml:space="preserve"> в пр</w:t>
      </w:r>
      <w:r w:rsidR="00950A30">
        <w:rPr>
          <w:rFonts w:ascii="Times New Roman" w:hAnsi="Times New Roman"/>
          <w:sz w:val="24"/>
          <w:szCs w:val="24"/>
        </w:rPr>
        <w:t>оцессе подготовки учащихся к ГИА по русскому языку, отработка профессиональных навыков</w:t>
      </w:r>
    </w:p>
    <w:p w:rsidR="00460937" w:rsidRPr="00460937" w:rsidRDefault="00460937" w:rsidP="002E4AF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60937">
        <w:rPr>
          <w:rFonts w:ascii="Times New Roman" w:hAnsi="Times New Roman"/>
          <w:sz w:val="24"/>
          <w:szCs w:val="24"/>
          <w:u w:val="single"/>
        </w:rPr>
        <w:t>Задачи:</w:t>
      </w:r>
    </w:p>
    <w:p w:rsidR="00460937" w:rsidRDefault="00460937" w:rsidP="002E4AFE">
      <w:pPr>
        <w:pStyle w:val="a5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60937">
        <w:rPr>
          <w:rFonts w:ascii="Times New Roman" w:hAnsi="Times New Roman"/>
          <w:sz w:val="24"/>
          <w:szCs w:val="24"/>
        </w:rPr>
        <w:t>представить теоретические основы использования интерактивных тестов в практике обучения русскому языку;</w:t>
      </w:r>
    </w:p>
    <w:p w:rsidR="00460937" w:rsidRDefault="00460937" w:rsidP="002E4AFE">
      <w:pPr>
        <w:pStyle w:val="a5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60937">
        <w:rPr>
          <w:rFonts w:ascii="Times New Roman" w:hAnsi="Times New Roman"/>
          <w:sz w:val="24"/>
          <w:szCs w:val="24"/>
        </w:rPr>
        <w:t xml:space="preserve">продемонстрировать практические наработки учителя по созданию интерактивных тестов, используя возможности портала «Решу ЕГЭ» </w:t>
      </w:r>
      <w:hyperlink r:id="rId8" w:history="1">
        <w:r w:rsidRPr="00460937">
          <w:rPr>
            <w:rStyle w:val="a4"/>
            <w:rFonts w:ascii="Times New Roman" w:hAnsi="Times New Roman"/>
            <w:sz w:val="24"/>
            <w:szCs w:val="24"/>
          </w:rPr>
          <w:t>http://rus.reshuege.ru/</w:t>
        </w:r>
      </w:hyperlink>
      <w:proofErr w:type="gramStart"/>
      <w:r w:rsidRPr="00460937">
        <w:rPr>
          <w:rFonts w:ascii="Times New Roman" w:hAnsi="Times New Roman"/>
          <w:sz w:val="24"/>
          <w:szCs w:val="24"/>
        </w:rPr>
        <w:t xml:space="preserve"> ;</w:t>
      </w:r>
      <w:proofErr w:type="gramEnd"/>
    </w:p>
    <w:p w:rsidR="00460937" w:rsidRPr="00460937" w:rsidRDefault="00460937" w:rsidP="002E4AFE">
      <w:pPr>
        <w:pStyle w:val="a5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60937">
        <w:rPr>
          <w:rFonts w:ascii="Times New Roman" w:hAnsi="Times New Roman"/>
          <w:spacing w:val="1"/>
          <w:sz w:val="24"/>
          <w:szCs w:val="24"/>
        </w:rPr>
        <w:t>организовать самостоятельную деятельность слушателей по овладению приемов эффективной системы оценивания знаний по русскому языку в процессе подготовки к ЕГЭ средствами дистанционных форм обучения;</w:t>
      </w:r>
    </w:p>
    <w:p w:rsidR="00460937" w:rsidRDefault="00460937" w:rsidP="002E4AFE">
      <w:pPr>
        <w:pStyle w:val="a5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60937">
        <w:rPr>
          <w:rFonts w:ascii="Times New Roman" w:hAnsi="Times New Roman"/>
          <w:color w:val="000000"/>
          <w:sz w:val="24"/>
          <w:szCs w:val="24"/>
        </w:rPr>
        <w:t>способствовать развитию у педагогов профессиональных компетенций в области использования информационно-коммуникационных технологий в учебно-воспитательном процессе</w:t>
      </w:r>
      <w:r w:rsidRPr="00460937">
        <w:rPr>
          <w:rFonts w:ascii="Times New Roman" w:hAnsi="Times New Roman"/>
          <w:sz w:val="24"/>
          <w:szCs w:val="24"/>
        </w:rPr>
        <w:t>;</w:t>
      </w:r>
    </w:p>
    <w:p w:rsidR="00460937" w:rsidRDefault="00460937" w:rsidP="002E4AFE">
      <w:pPr>
        <w:pStyle w:val="a5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60937">
        <w:rPr>
          <w:rFonts w:ascii="Times New Roman" w:hAnsi="Times New Roman"/>
          <w:sz w:val="24"/>
          <w:szCs w:val="24"/>
        </w:rPr>
        <w:t>провести рефлексию совместной деятельности учителя-мастера и слушателей;</w:t>
      </w:r>
    </w:p>
    <w:p w:rsidR="00460937" w:rsidRPr="00460937" w:rsidRDefault="00460937" w:rsidP="002E4AFE">
      <w:pPr>
        <w:pStyle w:val="a5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60937">
        <w:rPr>
          <w:rFonts w:ascii="Times New Roman" w:hAnsi="Times New Roman"/>
          <w:sz w:val="24"/>
          <w:szCs w:val="24"/>
        </w:rPr>
        <w:t>представить материалы мастер-класса для дальнейшего распространения опыта учителя-мастера</w:t>
      </w:r>
      <w:r w:rsidRPr="00460937">
        <w:rPr>
          <w:rFonts w:ascii="Times New Roman" w:hAnsi="Times New Roman"/>
          <w:spacing w:val="1"/>
          <w:sz w:val="24"/>
          <w:szCs w:val="24"/>
        </w:rPr>
        <w:t>.</w:t>
      </w:r>
    </w:p>
    <w:p w:rsidR="00460937" w:rsidRPr="00460937" w:rsidRDefault="00460937" w:rsidP="002E4AFE">
      <w:pPr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</w:p>
    <w:p w:rsidR="00460937" w:rsidRPr="00460937" w:rsidRDefault="00460937" w:rsidP="002E4AF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60937">
        <w:rPr>
          <w:rFonts w:ascii="Times New Roman" w:hAnsi="Times New Roman"/>
          <w:sz w:val="24"/>
          <w:szCs w:val="24"/>
          <w:u w:val="single"/>
        </w:rPr>
        <w:t>Предполагаемые результаты обучения:</w:t>
      </w:r>
      <w:r w:rsidRPr="00460937">
        <w:rPr>
          <w:rFonts w:ascii="Times New Roman" w:hAnsi="Times New Roman"/>
          <w:sz w:val="24"/>
          <w:szCs w:val="24"/>
        </w:rPr>
        <w:t xml:space="preserve"> в результате обучения педагоги должны знать возможности образовательного портала «Решу ЕГЭ»; уметь технически и методически грамотно структурировать урок с использованием современных образовательных технологий.</w:t>
      </w:r>
    </w:p>
    <w:p w:rsidR="00460937" w:rsidRPr="00460937" w:rsidRDefault="00460937" w:rsidP="002E4AF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60937" w:rsidRDefault="00460937" w:rsidP="002E4AFE">
      <w:pPr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460937">
        <w:rPr>
          <w:rFonts w:ascii="Times New Roman" w:hAnsi="Times New Roman"/>
          <w:sz w:val="24"/>
          <w:szCs w:val="24"/>
          <w:u w:val="single"/>
        </w:rPr>
        <w:t>План проведения мастер-класса</w:t>
      </w:r>
    </w:p>
    <w:p w:rsidR="00950A30" w:rsidRPr="00950A30" w:rsidRDefault="00950A30" w:rsidP="00950A30">
      <w:pPr>
        <w:pStyle w:val="a5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50A30">
        <w:rPr>
          <w:rFonts w:ascii="Times New Roman" w:hAnsi="Times New Roman"/>
          <w:sz w:val="24"/>
          <w:szCs w:val="24"/>
        </w:rPr>
        <w:t xml:space="preserve">«Мозговой штурм». «+» и </w:t>
      </w:r>
      <w:proofErr w:type="gramStart"/>
      <w:r w:rsidRPr="00950A30">
        <w:rPr>
          <w:rFonts w:ascii="Times New Roman" w:hAnsi="Times New Roman"/>
          <w:sz w:val="24"/>
          <w:szCs w:val="24"/>
        </w:rPr>
        <w:t>«-</w:t>
      </w:r>
      <w:proofErr w:type="gramEnd"/>
      <w:r w:rsidRPr="00950A30">
        <w:rPr>
          <w:rFonts w:ascii="Times New Roman" w:hAnsi="Times New Roman"/>
          <w:sz w:val="24"/>
          <w:szCs w:val="24"/>
        </w:rPr>
        <w:t>» использования интерактивных тестов</w:t>
      </w:r>
      <w:r>
        <w:rPr>
          <w:rFonts w:ascii="Times New Roman" w:hAnsi="Times New Roman"/>
          <w:sz w:val="24"/>
          <w:szCs w:val="24"/>
        </w:rPr>
        <w:t xml:space="preserve"> в практике обучения русскому языку</w:t>
      </w:r>
    </w:p>
    <w:p w:rsidR="00460937" w:rsidRDefault="00460937" w:rsidP="002E4AFE">
      <w:pPr>
        <w:pStyle w:val="a5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60937">
        <w:rPr>
          <w:rFonts w:ascii="Times New Roman" w:hAnsi="Times New Roman"/>
          <w:sz w:val="24"/>
          <w:szCs w:val="24"/>
        </w:rPr>
        <w:t>Определение понятийного поля, теоретических основ использования интерактивного тестирования в процессе преподавания русского языка.</w:t>
      </w:r>
    </w:p>
    <w:p w:rsidR="00460937" w:rsidRDefault="00460937" w:rsidP="002E4AFE">
      <w:pPr>
        <w:pStyle w:val="a5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60937">
        <w:rPr>
          <w:rFonts w:ascii="Times New Roman" w:hAnsi="Times New Roman"/>
          <w:sz w:val="24"/>
          <w:szCs w:val="24"/>
        </w:rPr>
        <w:t>Демонстрация учителем-мастером возможностей образовательного портала «Решу ЕГЭ».</w:t>
      </w:r>
    </w:p>
    <w:p w:rsidR="00460937" w:rsidRDefault="00460937" w:rsidP="002E4AFE">
      <w:pPr>
        <w:pStyle w:val="a5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60937">
        <w:rPr>
          <w:rFonts w:ascii="Times New Roman" w:hAnsi="Times New Roman"/>
          <w:sz w:val="24"/>
          <w:szCs w:val="24"/>
        </w:rPr>
        <w:t>Практическая работа слушателей (освоение опыта работы учителя-мастера).</w:t>
      </w:r>
    </w:p>
    <w:p w:rsidR="00460937" w:rsidRDefault="00460937" w:rsidP="002E4AFE">
      <w:pPr>
        <w:pStyle w:val="a5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60937">
        <w:rPr>
          <w:rFonts w:ascii="Times New Roman" w:hAnsi="Times New Roman"/>
          <w:sz w:val="24"/>
          <w:szCs w:val="24"/>
        </w:rPr>
        <w:t>Рефлексия слушателей по результатам практической работы с учителем-мастером</w:t>
      </w:r>
    </w:p>
    <w:p w:rsidR="001119BC" w:rsidRDefault="001119BC" w:rsidP="002E4AFE">
      <w:pPr>
        <w:pStyle w:val="a5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Круглый стол. С какими проблемами может столкнуться учитель при проведении интерактивного тестирования</w:t>
      </w:r>
      <w:proofErr w:type="gramStart"/>
      <w:r>
        <w:rPr>
          <w:rFonts w:ascii="Times New Roman" w:hAnsi="Times New Roman"/>
          <w:sz w:val="24"/>
          <w:szCs w:val="24"/>
        </w:rPr>
        <w:t>?.</w:t>
      </w:r>
      <w:proofErr w:type="gramEnd"/>
    </w:p>
    <w:p w:rsidR="00460937" w:rsidRPr="00460937" w:rsidRDefault="00460937" w:rsidP="002E4AFE">
      <w:pPr>
        <w:pStyle w:val="a5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60937">
        <w:rPr>
          <w:rFonts w:ascii="Times New Roman" w:hAnsi="Times New Roman"/>
          <w:sz w:val="24"/>
          <w:szCs w:val="24"/>
        </w:rPr>
        <w:t xml:space="preserve">Подведение итогов мастер-класса. </w:t>
      </w:r>
    </w:p>
    <w:p w:rsidR="00460937" w:rsidRPr="00460937" w:rsidRDefault="00460937" w:rsidP="0046093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119BC" w:rsidRDefault="001119BC" w:rsidP="00460937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</w:p>
    <w:p w:rsidR="0091285B" w:rsidRDefault="001119BC" w:rsidP="00BD629B">
      <w:pPr>
        <w:spacing w:after="0" w:line="240" w:lineRule="auto"/>
        <w:ind w:firstLine="360"/>
        <w:jc w:val="both"/>
        <w:rPr>
          <w:rFonts w:ascii="Times New Roman" w:hAnsi="Times New Roman"/>
          <w:color w:val="000000"/>
          <w:sz w:val="24"/>
          <w:szCs w:val="24"/>
        </w:rPr>
      </w:pPr>
      <w:r w:rsidRPr="0091285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Аналитическая деятельность учителя - это единство взаимосвязанных видов анализа и самоанализа образовательных процессов, которые осуществляются учителем. Аналитическая деятельность дает возможность учителю формировать и развивать умение ставить конкретную цель своей деятельности и деятельности учеников, четко ее </w:t>
      </w:r>
      <w:r w:rsidRPr="0091285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lastRenderedPageBreak/>
        <w:t>формулировать, развивать умение устанавливать связь между условиями своей педагогической деятельности и средствами достижения педагогических целей.</w:t>
      </w:r>
    </w:p>
    <w:p w:rsidR="001119BC" w:rsidRPr="0091285B" w:rsidRDefault="001119BC" w:rsidP="0091285B">
      <w:pPr>
        <w:spacing w:after="0" w:line="240" w:lineRule="auto"/>
        <w:ind w:firstLine="851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91285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При анализе учитель должен уметь проводить сравнение, обобщение, классифицировать и выделять главное, существенное. Все эти способности педагога необходимы для качественного отбора учебного материала и успешного учебного процесса в целом. Компьютерные обучающие системы, основанные на моделях представления знаний, являются хорошим подспорьем в аналитической деятельности учителя.</w:t>
      </w:r>
    </w:p>
    <w:p w:rsidR="0091285B" w:rsidRPr="0091285B" w:rsidRDefault="001119BC" w:rsidP="0091285B">
      <w:pPr>
        <w:spacing w:after="0" w:line="240" w:lineRule="auto"/>
        <w:ind w:firstLine="851"/>
        <w:jc w:val="both"/>
        <w:rPr>
          <w:rFonts w:ascii="Times New Roman" w:hAnsi="Times New Roman"/>
          <w:color w:val="000000"/>
          <w:sz w:val="24"/>
          <w:szCs w:val="24"/>
        </w:rPr>
      </w:pPr>
      <w:r w:rsidRPr="0091285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В настоящее время существуют различные модели представления знаний и благодаря этому многообразию можно выбрать для каждой конкретной задачи именно свою модель, которая наиболее эффективно справится с поставленной проблемой.</w:t>
      </w:r>
      <w:r w:rsidRPr="0091285B">
        <w:rPr>
          <w:rStyle w:val="apple-converted-space"/>
          <w:rFonts w:ascii="Times New Roman" w:hAnsi="Times New Roman"/>
          <w:color w:val="000000"/>
          <w:sz w:val="24"/>
          <w:szCs w:val="24"/>
          <w:shd w:val="clear" w:color="auto" w:fill="FFFFFF"/>
        </w:rPr>
        <w:t> </w:t>
      </w:r>
    </w:p>
    <w:p w:rsidR="001119BC" w:rsidRPr="0091285B" w:rsidRDefault="0091285B" w:rsidP="0091285B">
      <w:pPr>
        <w:spacing w:after="0" w:line="240" w:lineRule="auto"/>
        <w:ind w:firstLine="851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Основные достоинства обучающих систем </w:t>
      </w:r>
      <w:r w:rsidR="001119BC" w:rsidRPr="0091285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связаны с простотой представления знаний и организации логического вывода. Именно поэтому, использование данной модели для реализации аналитической деятельности учителя вполне целесообразно и удобно в реализации.</w:t>
      </w:r>
    </w:p>
    <w:p w:rsidR="00460937" w:rsidRDefault="00460937" w:rsidP="00BD629B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460937">
        <w:rPr>
          <w:rFonts w:ascii="Times New Roman" w:hAnsi="Times New Roman"/>
          <w:sz w:val="24"/>
          <w:szCs w:val="24"/>
        </w:rPr>
        <w:t xml:space="preserve">Одной из задач повседневного учительского труда является необходимость осуществлять контроль знаний учащихся. Формы контроля, применяемые учителями, очень разнообразны, но наиболее часто используются письменный или устный опросы. К сожалению, эти формы не лишены недостатков. В современной школе все большее значение приобретают различные формы тестов, в связи с тем, что основной формой сдачи ЕГЭ является тестирование. Реальность требует формировать у учащихся навык работы с тестовыми заданиями в течение всего учебного года. Во время таких тренировок развиваются соответствующие психотехнические навыки саморегулирования и самоконтроля. </w:t>
      </w:r>
      <w:r w:rsidRPr="00460937">
        <w:rPr>
          <w:rStyle w:val="a6"/>
          <w:rFonts w:ascii="Times New Roman" w:hAnsi="Times New Roman"/>
          <w:i w:val="0"/>
          <w:sz w:val="24"/>
          <w:szCs w:val="24"/>
        </w:rPr>
        <w:t>Тестирование</w:t>
      </w:r>
      <w:r w:rsidRPr="00460937">
        <w:rPr>
          <w:rStyle w:val="a6"/>
          <w:rFonts w:ascii="Times New Roman" w:hAnsi="Times New Roman"/>
          <w:sz w:val="24"/>
          <w:szCs w:val="24"/>
        </w:rPr>
        <w:t xml:space="preserve"> </w:t>
      </w:r>
      <w:r w:rsidRPr="00460937">
        <w:rPr>
          <w:rFonts w:ascii="Times New Roman" w:hAnsi="Times New Roman"/>
          <w:sz w:val="24"/>
          <w:szCs w:val="24"/>
        </w:rPr>
        <w:t>ставит всех учащихся в равные условия, практически исключая, субъективизм преподавателя. Одним из основных достоинств тестирования является минимум временных затрат на получение надежных итогов контроля. При тестировании используют как бумажные, так и электронные варианты. Последние особенно привлекательны, так как позволяют получить результаты практически сразу по завершении теста.</w:t>
      </w:r>
    </w:p>
    <w:p w:rsidR="00460937" w:rsidRDefault="00460937" w:rsidP="00460937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460937">
        <w:rPr>
          <w:rFonts w:ascii="Times New Roman" w:hAnsi="Times New Roman"/>
          <w:sz w:val="24"/>
          <w:szCs w:val="24"/>
        </w:rPr>
        <w:t xml:space="preserve">Тестирование в педагогике выполняет три основные взаимосвязанные функции: диагностическую, обучающую и воспитательную. </w:t>
      </w:r>
    </w:p>
    <w:p w:rsidR="00460937" w:rsidRDefault="00460937" w:rsidP="00460937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460937">
        <w:rPr>
          <w:rStyle w:val="a6"/>
          <w:rFonts w:ascii="Times New Roman" w:hAnsi="Times New Roman"/>
          <w:sz w:val="24"/>
          <w:szCs w:val="24"/>
        </w:rPr>
        <w:t>Диагностическая функция</w:t>
      </w:r>
      <w:r w:rsidRPr="00460937">
        <w:rPr>
          <w:rFonts w:ascii="Times New Roman" w:hAnsi="Times New Roman"/>
          <w:sz w:val="24"/>
          <w:szCs w:val="24"/>
        </w:rPr>
        <w:t xml:space="preserve"> заключается в выявлении уровня знаний, умений, навыков учащегося. По объективности, широте и скорости диагностирования, тестирование превосходит все остальные формы педагогического контроля.</w:t>
      </w:r>
    </w:p>
    <w:p w:rsidR="00460937" w:rsidRDefault="00460937" w:rsidP="00460937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460937">
        <w:rPr>
          <w:rStyle w:val="a6"/>
          <w:rFonts w:ascii="Times New Roman" w:hAnsi="Times New Roman"/>
          <w:sz w:val="24"/>
          <w:szCs w:val="24"/>
        </w:rPr>
        <w:t>Обучающая функция</w:t>
      </w:r>
      <w:r w:rsidRPr="00460937">
        <w:rPr>
          <w:rFonts w:ascii="Times New Roman" w:hAnsi="Times New Roman"/>
          <w:sz w:val="24"/>
          <w:szCs w:val="24"/>
        </w:rPr>
        <w:t xml:space="preserve"> тестирования состоит в мотивировании учащегося к активизации работы по усвоению учебного материала. </w:t>
      </w:r>
    </w:p>
    <w:p w:rsidR="00460937" w:rsidRDefault="00460937" w:rsidP="00460937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460937">
        <w:rPr>
          <w:rStyle w:val="a6"/>
          <w:rFonts w:ascii="Times New Roman" w:hAnsi="Times New Roman"/>
          <w:sz w:val="24"/>
          <w:szCs w:val="24"/>
        </w:rPr>
        <w:t>Воспитательная функция</w:t>
      </w:r>
      <w:r w:rsidRPr="00460937">
        <w:rPr>
          <w:rFonts w:ascii="Times New Roman" w:hAnsi="Times New Roman"/>
          <w:sz w:val="24"/>
          <w:szCs w:val="24"/>
        </w:rPr>
        <w:t xml:space="preserve"> проявляется в периодичности и неизбежности тестового контроля. Это дисциплинирует, организует и направляет деятельность учащихся, помогает выявить и устранить пробелы в знаниях, формирует стремление развить свои способности.</w:t>
      </w:r>
    </w:p>
    <w:p w:rsidR="00460937" w:rsidRDefault="00460937" w:rsidP="00460937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460937">
        <w:rPr>
          <w:rFonts w:ascii="Times New Roman" w:eastAsia="Times New Roman" w:hAnsi="Times New Roman"/>
          <w:sz w:val="24"/>
          <w:szCs w:val="24"/>
          <w:lang w:eastAsia="ru-RU"/>
        </w:rPr>
        <w:t xml:space="preserve">Применение электронных изданий в учебном процессе облегчает проведение урока, позволяет использовать индивидуальный, дифференцированный подход при осуществлении обратной связи между учеником и учителем, оказывает существенную помощь учителю при подготовке к уроку. Интерактивные обучающие задания оказывают положительное влияние на мотивацию учащихся и их интерес к изучаемому материалу.  Готовые электронные пособия не всегда соответствуют конкретным условиям: особенностям класса, требованиям программы, целям урока, поэтому учитель может научиться составлять интерактивные тесты, используя доступные программы. С целью повышения своего уровня компьютерной грамотности мною были освоены </w:t>
      </w:r>
      <w:proofErr w:type="gramStart"/>
      <w:r w:rsidRPr="00460937">
        <w:rPr>
          <w:rFonts w:ascii="Times New Roman" w:eastAsia="Times New Roman" w:hAnsi="Times New Roman"/>
          <w:sz w:val="24"/>
          <w:szCs w:val="24"/>
          <w:lang w:eastAsia="ru-RU"/>
        </w:rPr>
        <w:t>возможности</w:t>
      </w:r>
      <w:proofErr w:type="gramEnd"/>
      <w:r w:rsidRPr="00460937">
        <w:rPr>
          <w:rFonts w:ascii="Times New Roman" w:eastAsia="Times New Roman" w:hAnsi="Times New Roman"/>
          <w:sz w:val="24"/>
          <w:szCs w:val="24"/>
          <w:lang w:eastAsia="ru-RU"/>
        </w:rPr>
        <w:t xml:space="preserve"> сервисы образовательного портала «Решу ЕГЭ» </w:t>
      </w:r>
      <w:hyperlink r:id="rId9" w:history="1">
        <w:r w:rsidRPr="00460937">
          <w:rPr>
            <w:rStyle w:val="a4"/>
            <w:rFonts w:ascii="Times New Roman" w:hAnsi="Times New Roman"/>
            <w:sz w:val="24"/>
            <w:szCs w:val="24"/>
          </w:rPr>
          <w:t>http://rus.reshuege.ru/</w:t>
        </w:r>
      </w:hyperlink>
      <w:r w:rsidRPr="00460937">
        <w:rPr>
          <w:rFonts w:ascii="Times New Roman" w:hAnsi="Times New Roman"/>
          <w:sz w:val="24"/>
          <w:szCs w:val="24"/>
        </w:rPr>
        <w:t xml:space="preserve"> </w:t>
      </w:r>
    </w:p>
    <w:p w:rsidR="00460937" w:rsidRDefault="00460937" w:rsidP="00460937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proofErr w:type="gramStart"/>
      <w:r w:rsidRPr="00460937">
        <w:rPr>
          <w:rFonts w:ascii="Times New Roman" w:hAnsi="Times New Roman"/>
          <w:sz w:val="24"/>
          <w:szCs w:val="24"/>
          <w:lang w:val="en-US"/>
        </w:rPr>
        <w:lastRenderedPageBreak/>
        <w:t>Online</w:t>
      </w:r>
      <w:r w:rsidR="00F56B68">
        <w:rPr>
          <w:rFonts w:ascii="Times New Roman" w:hAnsi="Times New Roman"/>
          <w:sz w:val="24"/>
          <w:szCs w:val="24"/>
        </w:rPr>
        <w:t>-</w:t>
      </w:r>
      <w:r w:rsidRPr="00460937">
        <w:rPr>
          <w:rFonts w:ascii="Times New Roman" w:hAnsi="Times New Roman"/>
          <w:sz w:val="24"/>
          <w:szCs w:val="24"/>
        </w:rPr>
        <w:t>тестирование позволяет заинтересовать учащихся, которые любят выполнять задания на компьютере, а таких немало.</w:t>
      </w:r>
      <w:proofErr w:type="gramEnd"/>
      <w:r w:rsidRPr="00460937">
        <w:rPr>
          <w:rFonts w:ascii="Times New Roman" w:hAnsi="Times New Roman"/>
          <w:sz w:val="24"/>
          <w:szCs w:val="24"/>
        </w:rPr>
        <w:t xml:space="preserve"> Результаты  анкетирования учащихся подтверждают целесообразность использования интерактивных тестов:  91% учащихся ответили, что им нравится работать с интерактивными обучающими заданиями, а у 85% учащихся увеличился интерес к изучению русского языка. Учащиеся отмечают, что усвоение знаний происходит легче, полученная информация усваивается достаточно прочно. Использование возможностей образовательного портала «Решу ЕГЭ», позволяет при наличии компьютеров, работать с тестами не только на уроках, но и дома при выполнении домашних заданий и подготовке к ЕГЭ. </w:t>
      </w:r>
    </w:p>
    <w:p w:rsidR="00460937" w:rsidRDefault="00460937" w:rsidP="00460937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460937">
        <w:rPr>
          <w:rFonts w:ascii="Times New Roman" w:hAnsi="Times New Roman"/>
          <w:sz w:val="24"/>
          <w:szCs w:val="24"/>
        </w:rPr>
        <w:t xml:space="preserve">Применение интерактивных тестов способствует повышению уровня информационной и коммуникативной грамотности учителя и учащихся и направлено на решение  важнейшей  задачи образования – научить выпускника школы трудиться в мире глобальной информатизации. Применение интерактивных тестов направлено на формирование учебно-познавательных, ценностно-смысловых, информационных  и коммуникативных компетенций. Создаются условия, которые позволяют развивать у учащихся умение отвечать на поставленный вопрос, ставить перед собой цели,  принимать решения. Компетенция личностного самосовершенствования проявляется в аспекте интеллектуального саморазвития, эмоциональной </w:t>
      </w:r>
      <w:proofErr w:type="spellStart"/>
      <w:r w:rsidRPr="00460937">
        <w:rPr>
          <w:rFonts w:ascii="Times New Roman" w:hAnsi="Times New Roman"/>
          <w:sz w:val="24"/>
          <w:szCs w:val="24"/>
        </w:rPr>
        <w:t>саморегуляции</w:t>
      </w:r>
      <w:proofErr w:type="spellEnd"/>
      <w:r w:rsidRPr="00460937">
        <w:rPr>
          <w:rFonts w:ascii="Times New Roman" w:hAnsi="Times New Roman"/>
          <w:sz w:val="24"/>
          <w:szCs w:val="24"/>
        </w:rPr>
        <w:t xml:space="preserve">, самостоятельности и самооценки. </w:t>
      </w:r>
    </w:p>
    <w:p w:rsidR="00460937" w:rsidRPr="00460937" w:rsidRDefault="00460937" w:rsidP="00460937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460937">
        <w:rPr>
          <w:rFonts w:ascii="Times New Roman" w:hAnsi="Times New Roman"/>
          <w:sz w:val="24"/>
          <w:szCs w:val="24"/>
        </w:rPr>
        <w:t xml:space="preserve">Ученик овладевает </w:t>
      </w:r>
      <w:proofErr w:type="spellStart"/>
      <w:r w:rsidRPr="00460937">
        <w:rPr>
          <w:rFonts w:ascii="Times New Roman" w:hAnsi="Times New Roman"/>
          <w:sz w:val="24"/>
          <w:szCs w:val="24"/>
        </w:rPr>
        <w:t>креативными</w:t>
      </w:r>
      <w:proofErr w:type="spellEnd"/>
      <w:r w:rsidRPr="00460937">
        <w:rPr>
          <w:rFonts w:ascii="Times New Roman" w:hAnsi="Times New Roman"/>
          <w:sz w:val="24"/>
          <w:szCs w:val="24"/>
        </w:rPr>
        <w:t xml:space="preserve"> навыками продуктивной деятельности: добыванием знаний, овладевает приемами действий в нестандартных ситуациях, эвристическими методами решения проблем. Это способствует формированию учебно-познавательной компетенции. Такая форма контроля знаний учащихся вызывает интерес и  способствует решению образовательных задач школы.</w:t>
      </w:r>
    </w:p>
    <w:p w:rsidR="00460937" w:rsidRPr="00460937" w:rsidRDefault="00460937" w:rsidP="0046093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60937" w:rsidRPr="00460937" w:rsidRDefault="00460937" w:rsidP="00460937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460937">
        <w:rPr>
          <w:rFonts w:ascii="Times New Roman" w:hAnsi="Times New Roman"/>
          <w:i/>
          <w:sz w:val="24"/>
          <w:szCs w:val="24"/>
        </w:rPr>
        <w:t>Сервисы образовательного портала «Решу ЕГЭ»</w:t>
      </w:r>
      <w:r w:rsidRPr="00460937">
        <w:rPr>
          <w:rFonts w:ascii="Times New Roman" w:hAnsi="Times New Roman"/>
          <w:sz w:val="24"/>
          <w:szCs w:val="24"/>
        </w:rPr>
        <w:t xml:space="preserve"> </w:t>
      </w:r>
      <w:r w:rsidRPr="00460937">
        <w:rPr>
          <w:rFonts w:ascii="Times New Roman" w:hAnsi="Times New Roman"/>
          <w:sz w:val="24"/>
          <w:szCs w:val="24"/>
          <w:u w:val="single"/>
        </w:rPr>
        <w:t xml:space="preserve"> </w:t>
      </w:r>
      <w:hyperlink r:id="rId10" w:history="1">
        <w:r w:rsidRPr="00460937">
          <w:rPr>
            <w:rStyle w:val="a4"/>
            <w:rFonts w:ascii="Times New Roman" w:hAnsi="Times New Roman"/>
            <w:sz w:val="24"/>
            <w:szCs w:val="24"/>
          </w:rPr>
          <w:t>http://rus.reshuege.ru/</w:t>
        </w:r>
      </w:hyperlink>
      <w:r w:rsidRPr="00460937">
        <w:rPr>
          <w:rFonts w:ascii="Times New Roman" w:hAnsi="Times New Roman"/>
          <w:sz w:val="24"/>
          <w:szCs w:val="24"/>
          <w:u w:val="single"/>
        </w:rPr>
        <w:t xml:space="preserve"> </w:t>
      </w:r>
    </w:p>
    <w:p w:rsidR="00460937" w:rsidRPr="00460937" w:rsidRDefault="00460937" w:rsidP="0046093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60937" w:rsidRPr="00460937" w:rsidRDefault="00BD629B" w:rsidP="0046093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795064" cy="3262489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13924" r="2350" b="128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5064" cy="3262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0937" w:rsidRPr="00460937" w:rsidRDefault="00460937" w:rsidP="0046093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60937" w:rsidRDefault="00460937" w:rsidP="00460937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460937">
        <w:rPr>
          <w:rFonts w:ascii="Times New Roman" w:hAnsi="Times New Roman"/>
          <w:sz w:val="24"/>
          <w:szCs w:val="24"/>
        </w:rPr>
        <w:t>Дистанционная обу</w:t>
      </w:r>
      <w:r w:rsidRPr="00460937">
        <w:rPr>
          <w:rFonts w:ascii="Times New Roman" w:hAnsi="Times New Roman"/>
          <w:sz w:val="24"/>
          <w:szCs w:val="24"/>
        </w:rPr>
        <w:softHyphen/>
        <w:t>ча</w:t>
      </w:r>
      <w:r w:rsidRPr="00460937">
        <w:rPr>
          <w:rFonts w:ascii="Times New Roman" w:hAnsi="Times New Roman"/>
          <w:sz w:val="24"/>
          <w:szCs w:val="24"/>
        </w:rPr>
        <w:softHyphen/>
        <w:t>ю</w:t>
      </w:r>
      <w:r w:rsidRPr="00460937">
        <w:rPr>
          <w:rFonts w:ascii="Times New Roman" w:hAnsi="Times New Roman"/>
          <w:sz w:val="24"/>
          <w:szCs w:val="24"/>
        </w:rPr>
        <w:softHyphen/>
        <w:t>щая система для под</w:t>
      </w:r>
      <w:r w:rsidRPr="00460937">
        <w:rPr>
          <w:rFonts w:ascii="Times New Roman" w:hAnsi="Times New Roman"/>
          <w:sz w:val="24"/>
          <w:szCs w:val="24"/>
        </w:rPr>
        <w:softHyphen/>
        <w:t>го</w:t>
      </w:r>
      <w:r w:rsidRPr="00460937">
        <w:rPr>
          <w:rFonts w:ascii="Times New Roman" w:hAnsi="Times New Roman"/>
          <w:sz w:val="24"/>
          <w:szCs w:val="24"/>
        </w:rPr>
        <w:softHyphen/>
        <w:t>тов</w:t>
      </w:r>
      <w:r w:rsidRPr="00460937">
        <w:rPr>
          <w:rFonts w:ascii="Times New Roman" w:hAnsi="Times New Roman"/>
          <w:sz w:val="24"/>
          <w:szCs w:val="24"/>
        </w:rPr>
        <w:softHyphen/>
        <w:t>ки к эк</w:t>
      </w:r>
      <w:r w:rsidRPr="00460937">
        <w:rPr>
          <w:rFonts w:ascii="Times New Roman" w:hAnsi="Times New Roman"/>
          <w:sz w:val="24"/>
          <w:szCs w:val="24"/>
        </w:rPr>
        <w:softHyphen/>
        <w:t>за</w:t>
      </w:r>
      <w:r w:rsidRPr="00460937">
        <w:rPr>
          <w:rFonts w:ascii="Times New Roman" w:hAnsi="Times New Roman"/>
          <w:sz w:val="24"/>
          <w:szCs w:val="24"/>
        </w:rPr>
        <w:softHyphen/>
        <w:t>ме</w:t>
      </w:r>
      <w:r w:rsidRPr="00460937">
        <w:rPr>
          <w:rFonts w:ascii="Times New Roman" w:hAnsi="Times New Roman"/>
          <w:sz w:val="24"/>
          <w:szCs w:val="24"/>
        </w:rPr>
        <w:softHyphen/>
        <w:t>ну «РЕШУ ЕГЭ» (http://решуегэ</w:t>
      </w:r>
      <w:proofErr w:type="gramStart"/>
      <w:r w:rsidRPr="00460937">
        <w:rPr>
          <w:rFonts w:ascii="Times New Roman" w:hAnsi="Times New Roman"/>
          <w:sz w:val="24"/>
          <w:szCs w:val="24"/>
        </w:rPr>
        <w:t>.р</w:t>
      </w:r>
      <w:proofErr w:type="gramEnd"/>
      <w:r w:rsidRPr="00460937">
        <w:rPr>
          <w:rFonts w:ascii="Times New Roman" w:hAnsi="Times New Roman"/>
          <w:sz w:val="24"/>
          <w:szCs w:val="24"/>
        </w:rPr>
        <w:t>ф, http://reshuege.ru) со</w:t>
      </w:r>
      <w:r w:rsidRPr="00460937">
        <w:rPr>
          <w:rFonts w:ascii="Times New Roman" w:hAnsi="Times New Roman"/>
          <w:sz w:val="24"/>
          <w:szCs w:val="24"/>
        </w:rPr>
        <w:softHyphen/>
        <w:t>зда</w:t>
      </w:r>
      <w:r w:rsidRPr="00460937">
        <w:rPr>
          <w:rFonts w:ascii="Times New Roman" w:hAnsi="Times New Roman"/>
          <w:sz w:val="24"/>
          <w:szCs w:val="24"/>
        </w:rPr>
        <w:softHyphen/>
        <w:t>на творческим объ</w:t>
      </w:r>
      <w:r w:rsidRPr="00460937">
        <w:rPr>
          <w:rFonts w:ascii="Times New Roman" w:hAnsi="Times New Roman"/>
          <w:sz w:val="24"/>
          <w:szCs w:val="24"/>
        </w:rPr>
        <w:softHyphen/>
        <w:t>еди</w:t>
      </w:r>
      <w:r w:rsidRPr="00460937">
        <w:rPr>
          <w:rFonts w:ascii="Times New Roman" w:hAnsi="Times New Roman"/>
          <w:sz w:val="24"/>
          <w:szCs w:val="24"/>
        </w:rPr>
        <w:softHyphen/>
        <w:t>не</w:t>
      </w:r>
      <w:r w:rsidRPr="00460937">
        <w:rPr>
          <w:rFonts w:ascii="Times New Roman" w:hAnsi="Times New Roman"/>
          <w:sz w:val="24"/>
          <w:szCs w:val="24"/>
        </w:rPr>
        <w:softHyphen/>
        <w:t>ни</w:t>
      </w:r>
      <w:r w:rsidRPr="00460937">
        <w:rPr>
          <w:rFonts w:ascii="Times New Roman" w:hAnsi="Times New Roman"/>
          <w:sz w:val="24"/>
          <w:szCs w:val="24"/>
        </w:rPr>
        <w:softHyphen/>
        <w:t>ем «Центр ин</w:t>
      </w:r>
      <w:r w:rsidRPr="00460937">
        <w:rPr>
          <w:rFonts w:ascii="Times New Roman" w:hAnsi="Times New Roman"/>
          <w:sz w:val="24"/>
          <w:szCs w:val="24"/>
        </w:rPr>
        <w:softHyphen/>
        <w:t>тел</w:t>
      </w:r>
      <w:r w:rsidRPr="00460937">
        <w:rPr>
          <w:rFonts w:ascii="Times New Roman" w:hAnsi="Times New Roman"/>
          <w:sz w:val="24"/>
          <w:szCs w:val="24"/>
        </w:rPr>
        <w:softHyphen/>
        <w:t>лек</w:t>
      </w:r>
      <w:r w:rsidRPr="00460937">
        <w:rPr>
          <w:rFonts w:ascii="Times New Roman" w:hAnsi="Times New Roman"/>
          <w:sz w:val="24"/>
          <w:szCs w:val="24"/>
        </w:rPr>
        <w:softHyphen/>
        <w:t>ту</w:t>
      </w:r>
      <w:r w:rsidRPr="00460937">
        <w:rPr>
          <w:rFonts w:ascii="Times New Roman" w:hAnsi="Times New Roman"/>
          <w:sz w:val="24"/>
          <w:szCs w:val="24"/>
        </w:rPr>
        <w:softHyphen/>
        <w:t>аль</w:t>
      </w:r>
      <w:r w:rsidRPr="00460937">
        <w:rPr>
          <w:rFonts w:ascii="Times New Roman" w:hAnsi="Times New Roman"/>
          <w:sz w:val="24"/>
          <w:szCs w:val="24"/>
        </w:rPr>
        <w:softHyphen/>
        <w:t xml:space="preserve">ных инициатив». </w:t>
      </w:r>
      <w:proofErr w:type="gramStart"/>
      <w:r w:rsidRPr="00460937">
        <w:rPr>
          <w:rFonts w:ascii="Times New Roman" w:hAnsi="Times New Roman"/>
          <w:sz w:val="24"/>
          <w:szCs w:val="24"/>
        </w:rPr>
        <w:t>Ру</w:t>
      </w:r>
      <w:r w:rsidRPr="00460937">
        <w:rPr>
          <w:rFonts w:ascii="Times New Roman" w:hAnsi="Times New Roman"/>
          <w:sz w:val="24"/>
          <w:szCs w:val="24"/>
        </w:rPr>
        <w:softHyphen/>
        <w:t>ко</w:t>
      </w:r>
      <w:r w:rsidRPr="00460937">
        <w:rPr>
          <w:rFonts w:ascii="Times New Roman" w:hAnsi="Times New Roman"/>
          <w:sz w:val="24"/>
          <w:szCs w:val="24"/>
        </w:rPr>
        <w:softHyphen/>
        <w:t>во</w:t>
      </w:r>
      <w:r w:rsidRPr="00460937">
        <w:rPr>
          <w:rFonts w:ascii="Times New Roman" w:hAnsi="Times New Roman"/>
          <w:sz w:val="24"/>
          <w:szCs w:val="24"/>
        </w:rPr>
        <w:softHyphen/>
        <w:t>ди</w:t>
      </w:r>
      <w:r w:rsidRPr="00460937">
        <w:rPr>
          <w:rFonts w:ascii="Times New Roman" w:hAnsi="Times New Roman"/>
          <w:sz w:val="24"/>
          <w:szCs w:val="24"/>
        </w:rPr>
        <w:softHyphen/>
        <w:t>тель — учи</w:t>
      </w:r>
      <w:r w:rsidRPr="00460937">
        <w:rPr>
          <w:rFonts w:ascii="Times New Roman" w:hAnsi="Times New Roman"/>
          <w:sz w:val="24"/>
          <w:szCs w:val="24"/>
        </w:rPr>
        <w:softHyphen/>
        <w:t>тель математики гим</w:t>
      </w:r>
      <w:r w:rsidRPr="00460937">
        <w:rPr>
          <w:rFonts w:ascii="Times New Roman" w:hAnsi="Times New Roman"/>
          <w:sz w:val="24"/>
          <w:szCs w:val="24"/>
        </w:rPr>
        <w:softHyphen/>
        <w:t>на</w:t>
      </w:r>
      <w:r w:rsidRPr="00460937">
        <w:rPr>
          <w:rFonts w:ascii="Times New Roman" w:hAnsi="Times New Roman"/>
          <w:sz w:val="24"/>
          <w:szCs w:val="24"/>
        </w:rPr>
        <w:softHyphen/>
        <w:t>зии № 261 Санкт-Петербурга, По</w:t>
      </w:r>
      <w:r w:rsidRPr="00460937">
        <w:rPr>
          <w:rFonts w:ascii="Times New Roman" w:hAnsi="Times New Roman"/>
          <w:sz w:val="24"/>
          <w:szCs w:val="24"/>
        </w:rPr>
        <w:softHyphen/>
        <w:t>чет</w:t>
      </w:r>
      <w:r w:rsidRPr="00460937">
        <w:rPr>
          <w:rFonts w:ascii="Times New Roman" w:hAnsi="Times New Roman"/>
          <w:sz w:val="24"/>
          <w:szCs w:val="24"/>
        </w:rPr>
        <w:softHyphen/>
        <w:t>ный работник об</w:t>
      </w:r>
      <w:r w:rsidRPr="00460937">
        <w:rPr>
          <w:rFonts w:ascii="Times New Roman" w:hAnsi="Times New Roman"/>
          <w:sz w:val="24"/>
          <w:szCs w:val="24"/>
        </w:rPr>
        <w:softHyphen/>
        <w:t>ще</w:t>
      </w:r>
      <w:r w:rsidRPr="00460937">
        <w:rPr>
          <w:rFonts w:ascii="Times New Roman" w:hAnsi="Times New Roman"/>
          <w:sz w:val="24"/>
          <w:szCs w:val="24"/>
        </w:rPr>
        <w:softHyphen/>
        <w:t>го образования РФ, Учи</w:t>
      </w:r>
      <w:r w:rsidRPr="00460937">
        <w:rPr>
          <w:rFonts w:ascii="Times New Roman" w:hAnsi="Times New Roman"/>
          <w:sz w:val="24"/>
          <w:szCs w:val="24"/>
        </w:rPr>
        <w:softHyphen/>
        <w:t>тель года Рос</w:t>
      </w:r>
      <w:r w:rsidRPr="00460937">
        <w:rPr>
          <w:rFonts w:ascii="Times New Roman" w:hAnsi="Times New Roman"/>
          <w:sz w:val="24"/>
          <w:szCs w:val="24"/>
        </w:rPr>
        <w:softHyphen/>
        <w:t>сии — 2007, член Фе</w:t>
      </w:r>
      <w:r w:rsidRPr="00460937">
        <w:rPr>
          <w:rFonts w:ascii="Times New Roman" w:hAnsi="Times New Roman"/>
          <w:sz w:val="24"/>
          <w:szCs w:val="24"/>
        </w:rPr>
        <w:softHyphen/>
        <w:t>де</w:t>
      </w:r>
      <w:r w:rsidRPr="00460937">
        <w:rPr>
          <w:rFonts w:ascii="Times New Roman" w:hAnsi="Times New Roman"/>
          <w:sz w:val="24"/>
          <w:szCs w:val="24"/>
        </w:rPr>
        <w:softHyphen/>
        <w:t>раль</w:t>
      </w:r>
      <w:r w:rsidRPr="00460937">
        <w:rPr>
          <w:rFonts w:ascii="Times New Roman" w:hAnsi="Times New Roman"/>
          <w:sz w:val="24"/>
          <w:szCs w:val="24"/>
        </w:rPr>
        <w:softHyphen/>
        <w:t>ной комиссии по раз</w:t>
      </w:r>
      <w:r w:rsidRPr="00460937">
        <w:rPr>
          <w:rFonts w:ascii="Times New Roman" w:hAnsi="Times New Roman"/>
          <w:sz w:val="24"/>
          <w:szCs w:val="24"/>
        </w:rPr>
        <w:softHyphen/>
        <w:t>ра</w:t>
      </w:r>
      <w:r w:rsidRPr="00460937">
        <w:rPr>
          <w:rFonts w:ascii="Times New Roman" w:hAnsi="Times New Roman"/>
          <w:sz w:val="24"/>
          <w:szCs w:val="24"/>
        </w:rPr>
        <w:softHyphen/>
        <w:t>бот</w:t>
      </w:r>
      <w:r w:rsidRPr="00460937">
        <w:rPr>
          <w:rFonts w:ascii="Times New Roman" w:hAnsi="Times New Roman"/>
          <w:sz w:val="24"/>
          <w:szCs w:val="24"/>
        </w:rPr>
        <w:softHyphen/>
        <w:t>ке контрольно-измерительных ма</w:t>
      </w:r>
      <w:r w:rsidRPr="00460937">
        <w:rPr>
          <w:rFonts w:ascii="Times New Roman" w:hAnsi="Times New Roman"/>
          <w:sz w:val="24"/>
          <w:szCs w:val="24"/>
        </w:rPr>
        <w:softHyphen/>
        <w:t>те</w:t>
      </w:r>
      <w:r w:rsidRPr="00460937">
        <w:rPr>
          <w:rFonts w:ascii="Times New Roman" w:hAnsi="Times New Roman"/>
          <w:sz w:val="24"/>
          <w:szCs w:val="24"/>
        </w:rPr>
        <w:softHyphen/>
        <w:t>ри</w:t>
      </w:r>
      <w:r w:rsidRPr="00460937">
        <w:rPr>
          <w:rFonts w:ascii="Times New Roman" w:hAnsi="Times New Roman"/>
          <w:sz w:val="24"/>
          <w:szCs w:val="24"/>
        </w:rPr>
        <w:softHyphen/>
        <w:t>а</w:t>
      </w:r>
      <w:r w:rsidRPr="00460937">
        <w:rPr>
          <w:rFonts w:ascii="Times New Roman" w:hAnsi="Times New Roman"/>
          <w:sz w:val="24"/>
          <w:szCs w:val="24"/>
        </w:rPr>
        <w:softHyphen/>
        <w:t>лов по ма</w:t>
      </w:r>
      <w:r w:rsidRPr="00460937">
        <w:rPr>
          <w:rFonts w:ascii="Times New Roman" w:hAnsi="Times New Roman"/>
          <w:sz w:val="24"/>
          <w:szCs w:val="24"/>
        </w:rPr>
        <w:softHyphen/>
      </w:r>
      <w:r w:rsidRPr="00460937">
        <w:rPr>
          <w:rFonts w:ascii="Times New Roman" w:hAnsi="Times New Roman"/>
          <w:sz w:val="24"/>
          <w:szCs w:val="24"/>
        </w:rPr>
        <w:lastRenderedPageBreak/>
        <w:t>те</w:t>
      </w:r>
      <w:r w:rsidRPr="00460937">
        <w:rPr>
          <w:rFonts w:ascii="Times New Roman" w:hAnsi="Times New Roman"/>
          <w:sz w:val="24"/>
          <w:szCs w:val="24"/>
        </w:rPr>
        <w:softHyphen/>
        <w:t>ма</w:t>
      </w:r>
      <w:r w:rsidRPr="00460937">
        <w:rPr>
          <w:rFonts w:ascii="Times New Roman" w:hAnsi="Times New Roman"/>
          <w:sz w:val="24"/>
          <w:szCs w:val="24"/>
        </w:rPr>
        <w:softHyphen/>
        <w:t>ти</w:t>
      </w:r>
      <w:r w:rsidRPr="00460937">
        <w:rPr>
          <w:rFonts w:ascii="Times New Roman" w:hAnsi="Times New Roman"/>
          <w:sz w:val="24"/>
          <w:szCs w:val="24"/>
        </w:rPr>
        <w:softHyphen/>
        <w:t>ке для про</w:t>
      </w:r>
      <w:r w:rsidRPr="00460937">
        <w:rPr>
          <w:rFonts w:ascii="Times New Roman" w:hAnsi="Times New Roman"/>
          <w:sz w:val="24"/>
          <w:szCs w:val="24"/>
        </w:rPr>
        <w:softHyphen/>
        <w:t>ве</w:t>
      </w:r>
      <w:r w:rsidRPr="00460937">
        <w:rPr>
          <w:rFonts w:ascii="Times New Roman" w:hAnsi="Times New Roman"/>
          <w:sz w:val="24"/>
          <w:szCs w:val="24"/>
        </w:rPr>
        <w:softHyphen/>
        <w:t>де</w:t>
      </w:r>
      <w:r w:rsidRPr="00460937">
        <w:rPr>
          <w:rFonts w:ascii="Times New Roman" w:hAnsi="Times New Roman"/>
          <w:sz w:val="24"/>
          <w:szCs w:val="24"/>
        </w:rPr>
        <w:softHyphen/>
        <w:t>ния единого го</w:t>
      </w:r>
      <w:r w:rsidRPr="00460937">
        <w:rPr>
          <w:rFonts w:ascii="Times New Roman" w:hAnsi="Times New Roman"/>
          <w:sz w:val="24"/>
          <w:szCs w:val="24"/>
        </w:rPr>
        <w:softHyphen/>
        <w:t>су</w:t>
      </w:r>
      <w:r w:rsidRPr="00460937">
        <w:rPr>
          <w:rFonts w:ascii="Times New Roman" w:hAnsi="Times New Roman"/>
          <w:sz w:val="24"/>
          <w:szCs w:val="24"/>
        </w:rPr>
        <w:softHyphen/>
        <w:t>дар</w:t>
      </w:r>
      <w:r w:rsidRPr="00460937">
        <w:rPr>
          <w:rFonts w:ascii="Times New Roman" w:hAnsi="Times New Roman"/>
          <w:sz w:val="24"/>
          <w:szCs w:val="24"/>
        </w:rPr>
        <w:softHyphen/>
        <w:t>ствен</w:t>
      </w:r>
      <w:r w:rsidRPr="00460937">
        <w:rPr>
          <w:rFonts w:ascii="Times New Roman" w:hAnsi="Times New Roman"/>
          <w:sz w:val="24"/>
          <w:szCs w:val="24"/>
        </w:rPr>
        <w:softHyphen/>
        <w:t>но</w:t>
      </w:r>
      <w:r w:rsidRPr="00460937">
        <w:rPr>
          <w:rFonts w:ascii="Times New Roman" w:hAnsi="Times New Roman"/>
          <w:sz w:val="24"/>
          <w:szCs w:val="24"/>
        </w:rPr>
        <w:softHyphen/>
        <w:t>го экзамена по ма</w:t>
      </w:r>
      <w:r w:rsidRPr="00460937">
        <w:rPr>
          <w:rFonts w:ascii="Times New Roman" w:hAnsi="Times New Roman"/>
          <w:sz w:val="24"/>
          <w:szCs w:val="24"/>
        </w:rPr>
        <w:softHyphen/>
        <w:t>те</w:t>
      </w:r>
      <w:r w:rsidRPr="00460937">
        <w:rPr>
          <w:rFonts w:ascii="Times New Roman" w:hAnsi="Times New Roman"/>
          <w:sz w:val="24"/>
          <w:szCs w:val="24"/>
        </w:rPr>
        <w:softHyphen/>
        <w:t>ма</w:t>
      </w:r>
      <w:r w:rsidRPr="00460937">
        <w:rPr>
          <w:rFonts w:ascii="Times New Roman" w:hAnsi="Times New Roman"/>
          <w:sz w:val="24"/>
          <w:szCs w:val="24"/>
        </w:rPr>
        <w:softHyphen/>
        <w:t>ти</w:t>
      </w:r>
      <w:r w:rsidRPr="00460937">
        <w:rPr>
          <w:rFonts w:ascii="Times New Roman" w:hAnsi="Times New Roman"/>
          <w:sz w:val="24"/>
          <w:szCs w:val="24"/>
        </w:rPr>
        <w:softHyphen/>
        <w:t>ке (2009—2010), экс</w:t>
      </w:r>
      <w:r w:rsidRPr="00460937">
        <w:rPr>
          <w:rFonts w:ascii="Times New Roman" w:hAnsi="Times New Roman"/>
          <w:sz w:val="24"/>
          <w:szCs w:val="24"/>
        </w:rPr>
        <w:softHyphen/>
        <w:t>перт Федеральной пред</w:t>
      </w:r>
      <w:r w:rsidRPr="00460937">
        <w:rPr>
          <w:rFonts w:ascii="Times New Roman" w:hAnsi="Times New Roman"/>
          <w:sz w:val="24"/>
          <w:szCs w:val="24"/>
        </w:rPr>
        <w:softHyphen/>
        <w:t>мет</w:t>
      </w:r>
      <w:r w:rsidRPr="00460937">
        <w:rPr>
          <w:rFonts w:ascii="Times New Roman" w:hAnsi="Times New Roman"/>
          <w:sz w:val="24"/>
          <w:szCs w:val="24"/>
        </w:rPr>
        <w:softHyphen/>
        <w:t>ной комиссии ЕГЭ по ма</w:t>
      </w:r>
      <w:r w:rsidRPr="00460937">
        <w:rPr>
          <w:rFonts w:ascii="Times New Roman" w:hAnsi="Times New Roman"/>
          <w:sz w:val="24"/>
          <w:szCs w:val="24"/>
        </w:rPr>
        <w:softHyphen/>
        <w:t>те</w:t>
      </w:r>
      <w:r w:rsidRPr="00460937">
        <w:rPr>
          <w:rFonts w:ascii="Times New Roman" w:hAnsi="Times New Roman"/>
          <w:sz w:val="24"/>
          <w:szCs w:val="24"/>
        </w:rPr>
        <w:softHyphen/>
        <w:t>ма</w:t>
      </w:r>
      <w:r w:rsidRPr="00460937">
        <w:rPr>
          <w:rFonts w:ascii="Times New Roman" w:hAnsi="Times New Roman"/>
          <w:sz w:val="24"/>
          <w:szCs w:val="24"/>
        </w:rPr>
        <w:softHyphen/>
        <w:t>ти</w:t>
      </w:r>
      <w:r w:rsidRPr="00460937">
        <w:rPr>
          <w:rFonts w:ascii="Times New Roman" w:hAnsi="Times New Roman"/>
          <w:sz w:val="24"/>
          <w:szCs w:val="24"/>
        </w:rPr>
        <w:softHyphen/>
        <w:t>ке (2011—2012), за</w:t>
      </w:r>
      <w:r w:rsidRPr="00460937">
        <w:rPr>
          <w:rFonts w:ascii="Times New Roman" w:hAnsi="Times New Roman"/>
          <w:sz w:val="24"/>
          <w:szCs w:val="24"/>
        </w:rPr>
        <w:softHyphen/>
        <w:t>ме</w:t>
      </w:r>
      <w:r w:rsidRPr="00460937">
        <w:rPr>
          <w:rFonts w:ascii="Times New Roman" w:hAnsi="Times New Roman"/>
          <w:sz w:val="24"/>
          <w:szCs w:val="24"/>
        </w:rPr>
        <w:softHyphen/>
        <w:t>сти</w:t>
      </w:r>
      <w:r w:rsidRPr="00460937">
        <w:rPr>
          <w:rFonts w:ascii="Times New Roman" w:hAnsi="Times New Roman"/>
          <w:sz w:val="24"/>
          <w:szCs w:val="24"/>
        </w:rPr>
        <w:softHyphen/>
        <w:t>тель председателя ре</w:t>
      </w:r>
      <w:r w:rsidRPr="00460937">
        <w:rPr>
          <w:rFonts w:ascii="Times New Roman" w:hAnsi="Times New Roman"/>
          <w:sz w:val="24"/>
          <w:szCs w:val="24"/>
        </w:rPr>
        <w:softHyphen/>
        <w:t>ги</w:t>
      </w:r>
      <w:r w:rsidRPr="00460937">
        <w:rPr>
          <w:rFonts w:ascii="Times New Roman" w:hAnsi="Times New Roman"/>
          <w:sz w:val="24"/>
          <w:szCs w:val="24"/>
        </w:rPr>
        <w:softHyphen/>
        <w:t>о</w:t>
      </w:r>
      <w:r w:rsidRPr="00460937">
        <w:rPr>
          <w:rFonts w:ascii="Times New Roman" w:hAnsi="Times New Roman"/>
          <w:sz w:val="24"/>
          <w:szCs w:val="24"/>
        </w:rPr>
        <w:softHyphen/>
        <w:t>наль</w:t>
      </w:r>
      <w:r w:rsidRPr="00460937">
        <w:rPr>
          <w:rFonts w:ascii="Times New Roman" w:hAnsi="Times New Roman"/>
          <w:sz w:val="24"/>
          <w:szCs w:val="24"/>
        </w:rPr>
        <w:softHyphen/>
        <w:t>ной предметной ко</w:t>
      </w:r>
      <w:r w:rsidRPr="00460937">
        <w:rPr>
          <w:rFonts w:ascii="Times New Roman" w:hAnsi="Times New Roman"/>
          <w:sz w:val="24"/>
          <w:szCs w:val="24"/>
        </w:rPr>
        <w:softHyphen/>
        <w:t>мис</w:t>
      </w:r>
      <w:r w:rsidRPr="00460937">
        <w:rPr>
          <w:rFonts w:ascii="Times New Roman" w:hAnsi="Times New Roman"/>
          <w:sz w:val="24"/>
          <w:szCs w:val="24"/>
        </w:rPr>
        <w:softHyphen/>
        <w:t>сии ГИА по ма</w:t>
      </w:r>
      <w:r w:rsidRPr="00460937">
        <w:rPr>
          <w:rFonts w:ascii="Times New Roman" w:hAnsi="Times New Roman"/>
          <w:sz w:val="24"/>
          <w:szCs w:val="24"/>
        </w:rPr>
        <w:softHyphen/>
        <w:t>те</w:t>
      </w:r>
      <w:r w:rsidRPr="00460937">
        <w:rPr>
          <w:rFonts w:ascii="Times New Roman" w:hAnsi="Times New Roman"/>
          <w:sz w:val="24"/>
          <w:szCs w:val="24"/>
        </w:rPr>
        <w:softHyphen/>
        <w:t>ма</w:t>
      </w:r>
      <w:r w:rsidRPr="00460937">
        <w:rPr>
          <w:rFonts w:ascii="Times New Roman" w:hAnsi="Times New Roman"/>
          <w:sz w:val="24"/>
          <w:szCs w:val="24"/>
        </w:rPr>
        <w:softHyphen/>
        <w:t>ти</w:t>
      </w:r>
      <w:r w:rsidRPr="00460937">
        <w:rPr>
          <w:rFonts w:ascii="Times New Roman" w:hAnsi="Times New Roman"/>
          <w:sz w:val="24"/>
          <w:szCs w:val="24"/>
        </w:rPr>
        <w:softHyphen/>
        <w:t xml:space="preserve">ке (2012—2013) Гущин Д. Д. </w:t>
      </w:r>
      <w:proofErr w:type="gramEnd"/>
    </w:p>
    <w:p w:rsidR="00460937" w:rsidRDefault="00460937" w:rsidP="00460937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proofErr w:type="gramStart"/>
      <w:r w:rsidRPr="00460937">
        <w:rPr>
          <w:rFonts w:ascii="Times New Roman" w:eastAsia="Times New Roman" w:hAnsi="Times New Roman"/>
          <w:sz w:val="24"/>
          <w:szCs w:val="24"/>
          <w:lang w:eastAsia="ru-RU"/>
        </w:rPr>
        <w:t>Базы за</w:t>
      </w:r>
      <w:r w:rsidRPr="00460937">
        <w:rPr>
          <w:rFonts w:ascii="Times New Roman" w:eastAsia="Times New Roman" w:hAnsi="Times New Roman"/>
          <w:sz w:val="24"/>
          <w:szCs w:val="24"/>
          <w:lang w:eastAsia="ru-RU"/>
        </w:rPr>
        <w:softHyphen/>
        <w:t>да</w:t>
      </w:r>
      <w:r w:rsidRPr="00460937">
        <w:rPr>
          <w:rFonts w:ascii="Times New Roman" w:eastAsia="Times New Roman" w:hAnsi="Times New Roman"/>
          <w:sz w:val="24"/>
          <w:szCs w:val="24"/>
          <w:lang w:eastAsia="ru-RU"/>
        </w:rPr>
        <w:softHyphen/>
        <w:t>ний образовательного портала со</w:t>
      </w:r>
      <w:r w:rsidRPr="00460937">
        <w:rPr>
          <w:rFonts w:ascii="Times New Roman" w:eastAsia="Times New Roman" w:hAnsi="Times New Roman"/>
          <w:sz w:val="24"/>
          <w:szCs w:val="24"/>
          <w:lang w:eastAsia="ru-RU"/>
        </w:rPr>
        <w:softHyphen/>
        <w:t>став</w:t>
      </w:r>
      <w:r w:rsidRPr="00460937">
        <w:rPr>
          <w:rFonts w:ascii="Times New Roman" w:eastAsia="Times New Roman" w:hAnsi="Times New Roman"/>
          <w:sz w:val="24"/>
          <w:szCs w:val="24"/>
          <w:lang w:eastAsia="ru-RU"/>
        </w:rPr>
        <w:softHyphen/>
        <w:t>ле</w:t>
      </w:r>
      <w:r w:rsidRPr="00460937">
        <w:rPr>
          <w:rFonts w:ascii="Times New Roman" w:eastAsia="Times New Roman" w:hAnsi="Times New Roman"/>
          <w:sz w:val="24"/>
          <w:szCs w:val="24"/>
          <w:lang w:eastAsia="ru-RU"/>
        </w:rPr>
        <w:softHyphen/>
        <w:t>ны на ос</w:t>
      </w:r>
      <w:r w:rsidRPr="00460937">
        <w:rPr>
          <w:rFonts w:ascii="Times New Roman" w:eastAsia="Times New Roman" w:hAnsi="Times New Roman"/>
          <w:sz w:val="24"/>
          <w:szCs w:val="24"/>
          <w:lang w:eastAsia="ru-RU"/>
        </w:rPr>
        <w:softHyphen/>
        <w:t>но</w:t>
      </w:r>
      <w:r w:rsidRPr="00460937">
        <w:rPr>
          <w:rFonts w:ascii="Times New Roman" w:eastAsia="Times New Roman" w:hAnsi="Times New Roman"/>
          <w:sz w:val="24"/>
          <w:szCs w:val="24"/>
          <w:lang w:eastAsia="ru-RU"/>
        </w:rPr>
        <w:softHyphen/>
        <w:t>ве следующих источников: за</w:t>
      </w:r>
      <w:r w:rsidRPr="00460937">
        <w:rPr>
          <w:rFonts w:ascii="Times New Roman" w:eastAsia="Times New Roman" w:hAnsi="Times New Roman"/>
          <w:sz w:val="24"/>
          <w:szCs w:val="24"/>
          <w:lang w:eastAsia="ru-RU"/>
        </w:rPr>
        <w:softHyphen/>
        <w:t>да</w:t>
      </w:r>
      <w:r w:rsidRPr="00460937">
        <w:rPr>
          <w:rFonts w:ascii="Times New Roman" w:eastAsia="Times New Roman" w:hAnsi="Times New Roman"/>
          <w:sz w:val="24"/>
          <w:szCs w:val="24"/>
          <w:lang w:eastAsia="ru-RU"/>
        </w:rPr>
        <w:softHyphen/>
        <w:t>ния открытых бан</w:t>
      </w:r>
      <w:r w:rsidRPr="00460937">
        <w:rPr>
          <w:rFonts w:ascii="Times New Roman" w:eastAsia="Times New Roman" w:hAnsi="Times New Roman"/>
          <w:sz w:val="24"/>
          <w:szCs w:val="24"/>
          <w:lang w:eastAsia="ru-RU"/>
        </w:rPr>
        <w:softHyphen/>
        <w:t>ков и офи</w:t>
      </w:r>
      <w:r w:rsidRPr="00460937">
        <w:rPr>
          <w:rFonts w:ascii="Times New Roman" w:eastAsia="Times New Roman" w:hAnsi="Times New Roman"/>
          <w:sz w:val="24"/>
          <w:szCs w:val="24"/>
          <w:lang w:eastAsia="ru-RU"/>
        </w:rPr>
        <w:softHyphen/>
        <w:t>ци</w:t>
      </w:r>
      <w:r w:rsidRPr="00460937">
        <w:rPr>
          <w:rFonts w:ascii="Times New Roman" w:eastAsia="Times New Roman" w:hAnsi="Times New Roman"/>
          <w:sz w:val="24"/>
          <w:szCs w:val="24"/>
          <w:lang w:eastAsia="ru-RU"/>
        </w:rPr>
        <w:softHyphen/>
        <w:t>аль</w:t>
      </w:r>
      <w:r w:rsidRPr="00460937">
        <w:rPr>
          <w:rFonts w:ascii="Times New Roman" w:eastAsia="Times New Roman" w:hAnsi="Times New Roman"/>
          <w:sz w:val="24"/>
          <w:szCs w:val="24"/>
          <w:lang w:eastAsia="ru-RU"/>
        </w:rPr>
        <w:softHyphen/>
        <w:t>ных сборников для под</w:t>
      </w:r>
      <w:r w:rsidRPr="00460937">
        <w:rPr>
          <w:rFonts w:ascii="Times New Roman" w:eastAsia="Times New Roman" w:hAnsi="Times New Roman"/>
          <w:sz w:val="24"/>
          <w:szCs w:val="24"/>
          <w:lang w:eastAsia="ru-RU"/>
        </w:rPr>
        <w:softHyphen/>
        <w:t>го</w:t>
      </w:r>
      <w:r w:rsidRPr="00460937">
        <w:rPr>
          <w:rFonts w:ascii="Times New Roman" w:eastAsia="Times New Roman" w:hAnsi="Times New Roman"/>
          <w:sz w:val="24"/>
          <w:szCs w:val="24"/>
          <w:lang w:eastAsia="ru-RU"/>
        </w:rPr>
        <w:softHyphen/>
        <w:t>тов</w:t>
      </w:r>
      <w:r w:rsidRPr="00460937">
        <w:rPr>
          <w:rFonts w:ascii="Times New Roman" w:eastAsia="Times New Roman" w:hAnsi="Times New Roman"/>
          <w:sz w:val="24"/>
          <w:szCs w:val="24"/>
          <w:lang w:eastAsia="ru-RU"/>
        </w:rPr>
        <w:softHyphen/>
        <w:t>ки к ЕГЭ; де</w:t>
      </w:r>
      <w:r w:rsidRPr="00460937">
        <w:rPr>
          <w:rFonts w:ascii="Times New Roman" w:eastAsia="Times New Roman" w:hAnsi="Times New Roman"/>
          <w:sz w:val="24"/>
          <w:szCs w:val="24"/>
          <w:lang w:eastAsia="ru-RU"/>
        </w:rPr>
        <w:softHyphen/>
        <w:t>мон</w:t>
      </w:r>
      <w:r w:rsidRPr="00460937">
        <w:rPr>
          <w:rFonts w:ascii="Times New Roman" w:eastAsia="Times New Roman" w:hAnsi="Times New Roman"/>
          <w:sz w:val="24"/>
          <w:szCs w:val="24"/>
          <w:lang w:eastAsia="ru-RU"/>
        </w:rPr>
        <w:softHyphen/>
        <w:t>стра</w:t>
      </w:r>
      <w:r w:rsidRPr="00460937">
        <w:rPr>
          <w:rFonts w:ascii="Times New Roman" w:eastAsia="Times New Roman" w:hAnsi="Times New Roman"/>
          <w:sz w:val="24"/>
          <w:szCs w:val="24"/>
          <w:lang w:eastAsia="ru-RU"/>
        </w:rPr>
        <w:softHyphen/>
        <w:t>ци</w:t>
      </w:r>
      <w:r w:rsidRPr="00460937">
        <w:rPr>
          <w:rFonts w:ascii="Times New Roman" w:eastAsia="Times New Roman" w:hAnsi="Times New Roman"/>
          <w:sz w:val="24"/>
          <w:szCs w:val="24"/>
          <w:lang w:eastAsia="ru-RU"/>
        </w:rPr>
        <w:softHyphen/>
        <w:t>он</w:t>
      </w:r>
      <w:r w:rsidRPr="00460937">
        <w:rPr>
          <w:rFonts w:ascii="Times New Roman" w:eastAsia="Times New Roman" w:hAnsi="Times New Roman"/>
          <w:sz w:val="24"/>
          <w:szCs w:val="24"/>
          <w:lang w:eastAsia="ru-RU"/>
        </w:rPr>
        <w:softHyphen/>
        <w:t>ные версии ЕГЭ и эк</w:t>
      </w:r>
      <w:r w:rsidRPr="00460937">
        <w:rPr>
          <w:rFonts w:ascii="Times New Roman" w:eastAsia="Times New Roman" w:hAnsi="Times New Roman"/>
          <w:sz w:val="24"/>
          <w:szCs w:val="24"/>
          <w:lang w:eastAsia="ru-RU"/>
        </w:rPr>
        <w:softHyphen/>
        <w:t>за</w:t>
      </w:r>
      <w:r w:rsidRPr="00460937">
        <w:rPr>
          <w:rFonts w:ascii="Times New Roman" w:eastAsia="Times New Roman" w:hAnsi="Times New Roman"/>
          <w:sz w:val="24"/>
          <w:szCs w:val="24"/>
          <w:lang w:eastAsia="ru-RU"/>
        </w:rPr>
        <w:softHyphen/>
        <w:t>ме</w:t>
      </w:r>
      <w:r w:rsidRPr="00460937">
        <w:rPr>
          <w:rFonts w:ascii="Times New Roman" w:eastAsia="Times New Roman" w:hAnsi="Times New Roman"/>
          <w:sz w:val="24"/>
          <w:szCs w:val="24"/>
          <w:lang w:eastAsia="ru-RU"/>
        </w:rPr>
        <w:softHyphen/>
        <w:t>на</w:t>
      </w:r>
      <w:r w:rsidRPr="00460937">
        <w:rPr>
          <w:rFonts w:ascii="Times New Roman" w:eastAsia="Times New Roman" w:hAnsi="Times New Roman"/>
          <w:sz w:val="24"/>
          <w:szCs w:val="24"/>
          <w:lang w:eastAsia="ru-RU"/>
        </w:rPr>
        <w:softHyphen/>
        <w:t>ци</w:t>
      </w:r>
      <w:r w:rsidRPr="00460937">
        <w:rPr>
          <w:rFonts w:ascii="Times New Roman" w:eastAsia="Times New Roman" w:hAnsi="Times New Roman"/>
          <w:sz w:val="24"/>
          <w:szCs w:val="24"/>
          <w:lang w:eastAsia="ru-RU"/>
        </w:rPr>
        <w:softHyphen/>
        <w:t>он</w:t>
      </w:r>
      <w:r w:rsidRPr="00460937">
        <w:rPr>
          <w:rFonts w:ascii="Times New Roman" w:eastAsia="Times New Roman" w:hAnsi="Times New Roman"/>
          <w:sz w:val="24"/>
          <w:szCs w:val="24"/>
          <w:lang w:eastAsia="ru-RU"/>
        </w:rPr>
        <w:softHyphen/>
        <w:t>ные задания, раз</w:t>
      </w:r>
      <w:r w:rsidRPr="00460937">
        <w:rPr>
          <w:rFonts w:ascii="Times New Roman" w:eastAsia="Times New Roman" w:hAnsi="Times New Roman"/>
          <w:sz w:val="24"/>
          <w:szCs w:val="24"/>
          <w:lang w:eastAsia="ru-RU"/>
        </w:rPr>
        <w:softHyphen/>
        <w:t>ра</w:t>
      </w:r>
      <w:r w:rsidRPr="00460937">
        <w:rPr>
          <w:rFonts w:ascii="Times New Roman" w:eastAsia="Times New Roman" w:hAnsi="Times New Roman"/>
          <w:sz w:val="24"/>
          <w:szCs w:val="24"/>
          <w:lang w:eastAsia="ru-RU"/>
        </w:rPr>
        <w:softHyphen/>
        <w:t>бо</w:t>
      </w:r>
      <w:r w:rsidRPr="00460937">
        <w:rPr>
          <w:rFonts w:ascii="Times New Roman" w:eastAsia="Times New Roman" w:hAnsi="Times New Roman"/>
          <w:sz w:val="24"/>
          <w:szCs w:val="24"/>
          <w:lang w:eastAsia="ru-RU"/>
        </w:rPr>
        <w:softHyphen/>
        <w:t>тан</w:t>
      </w:r>
      <w:r w:rsidRPr="00460937">
        <w:rPr>
          <w:rFonts w:ascii="Times New Roman" w:eastAsia="Times New Roman" w:hAnsi="Times New Roman"/>
          <w:sz w:val="24"/>
          <w:szCs w:val="24"/>
          <w:lang w:eastAsia="ru-RU"/>
        </w:rPr>
        <w:softHyphen/>
        <w:t>ные Федеральным ин</w:t>
      </w:r>
      <w:r w:rsidRPr="00460937">
        <w:rPr>
          <w:rFonts w:ascii="Times New Roman" w:eastAsia="Times New Roman" w:hAnsi="Times New Roman"/>
          <w:sz w:val="24"/>
          <w:szCs w:val="24"/>
          <w:lang w:eastAsia="ru-RU"/>
        </w:rPr>
        <w:softHyphen/>
        <w:t>сти</w:t>
      </w:r>
      <w:r w:rsidRPr="00460937">
        <w:rPr>
          <w:rFonts w:ascii="Times New Roman" w:eastAsia="Times New Roman" w:hAnsi="Times New Roman"/>
          <w:sz w:val="24"/>
          <w:szCs w:val="24"/>
          <w:lang w:eastAsia="ru-RU"/>
        </w:rPr>
        <w:softHyphen/>
        <w:t>ту</w:t>
      </w:r>
      <w:r w:rsidRPr="00460937">
        <w:rPr>
          <w:rFonts w:ascii="Times New Roman" w:eastAsia="Times New Roman" w:hAnsi="Times New Roman"/>
          <w:sz w:val="24"/>
          <w:szCs w:val="24"/>
          <w:lang w:eastAsia="ru-RU"/>
        </w:rPr>
        <w:softHyphen/>
        <w:t>том педагогических измерений; ди</w:t>
      </w:r>
      <w:r w:rsidRPr="00460937">
        <w:rPr>
          <w:rFonts w:ascii="Times New Roman" w:eastAsia="Times New Roman" w:hAnsi="Times New Roman"/>
          <w:sz w:val="24"/>
          <w:szCs w:val="24"/>
          <w:lang w:eastAsia="ru-RU"/>
        </w:rPr>
        <w:softHyphen/>
        <w:t>а</w:t>
      </w:r>
      <w:r w:rsidRPr="00460937">
        <w:rPr>
          <w:rFonts w:ascii="Times New Roman" w:eastAsia="Times New Roman" w:hAnsi="Times New Roman"/>
          <w:sz w:val="24"/>
          <w:szCs w:val="24"/>
          <w:lang w:eastAsia="ru-RU"/>
        </w:rPr>
        <w:softHyphen/>
        <w:t>гно</w:t>
      </w:r>
      <w:r w:rsidRPr="00460937">
        <w:rPr>
          <w:rFonts w:ascii="Times New Roman" w:eastAsia="Times New Roman" w:hAnsi="Times New Roman"/>
          <w:sz w:val="24"/>
          <w:szCs w:val="24"/>
          <w:lang w:eastAsia="ru-RU"/>
        </w:rPr>
        <w:softHyphen/>
        <w:t>сти</w:t>
      </w:r>
      <w:r w:rsidRPr="00460937">
        <w:rPr>
          <w:rFonts w:ascii="Times New Roman" w:eastAsia="Times New Roman" w:hAnsi="Times New Roman"/>
          <w:sz w:val="24"/>
          <w:szCs w:val="24"/>
          <w:lang w:eastAsia="ru-RU"/>
        </w:rPr>
        <w:softHyphen/>
        <w:t>че</w:t>
      </w:r>
      <w:r w:rsidRPr="00460937">
        <w:rPr>
          <w:rFonts w:ascii="Times New Roman" w:eastAsia="Times New Roman" w:hAnsi="Times New Roman"/>
          <w:sz w:val="24"/>
          <w:szCs w:val="24"/>
          <w:lang w:eastAsia="ru-RU"/>
        </w:rPr>
        <w:softHyphen/>
        <w:t>ские работы, под</w:t>
      </w:r>
      <w:r w:rsidRPr="00460937">
        <w:rPr>
          <w:rFonts w:ascii="Times New Roman" w:eastAsia="Times New Roman" w:hAnsi="Times New Roman"/>
          <w:sz w:val="24"/>
          <w:szCs w:val="24"/>
          <w:lang w:eastAsia="ru-RU"/>
        </w:rPr>
        <w:softHyphen/>
        <w:t>го</w:t>
      </w:r>
      <w:r w:rsidRPr="00460937">
        <w:rPr>
          <w:rFonts w:ascii="Times New Roman" w:eastAsia="Times New Roman" w:hAnsi="Times New Roman"/>
          <w:sz w:val="24"/>
          <w:szCs w:val="24"/>
          <w:lang w:eastAsia="ru-RU"/>
        </w:rPr>
        <w:softHyphen/>
        <w:t>тов</w:t>
      </w:r>
      <w:r w:rsidRPr="00460937">
        <w:rPr>
          <w:rFonts w:ascii="Times New Roman" w:eastAsia="Times New Roman" w:hAnsi="Times New Roman"/>
          <w:sz w:val="24"/>
          <w:szCs w:val="24"/>
          <w:lang w:eastAsia="ru-RU"/>
        </w:rPr>
        <w:softHyphen/>
        <w:t>лен</w:t>
      </w:r>
      <w:r w:rsidRPr="00460937">
        <w:rPr>
          <w:rFonts w:ascii="Times New Roman" w:eastAsia="Times New Roman" w:hAnsi="Times New Roman"/>
          <w:sz w:val="24"/>
          <w:szCs w:val="24"/>
          <w:lang w:eastAsia="ru-RU"/>
        </w:rPr>
        <w:softHyphen/>
        <w:t>ные Московским ин</w:t>
      </w:r>
      <w:r w:rsidRPr="00460937">
        <w:rPr>
          <w:rFonts w:ascii="Times New Roman" w:eastAsia="Times New Roman" w:hAnsi="Times New Roman"/>
          <w:sz w:val="24"/>
          <w:szCs w:val="24"/>
          <w:lang w:eastAsia="ru-RU"/>
        </w:rPr>
        <w:softHyphen/>
        <w:t>сти</w:t>
      </w:r>
      <w:r w:rsidRPr="00460937">
        <w:rPr>
          <w:rFonts w:ascii="Times New Roman" w:eastAsia="Times New Roman" w:hAnsi="Times New Roman"/>
          <w:sz w:val="24"/>
          <w:szCs w:val="24"/>
          <w:lang w:eastAsia="ru-RU"/>
        </w:rPr>
        <w:softHyphen/>
        <w:t>ту</w:t>
      </w:r>
      <w:r w:rsidRPr="00460937">
        <w:rPr>
          <w:rFonts w:ascii="Times New Roman" w:eastAsia="Times New Roman" w:hAnsi="Times New Roman"/>
          <w:sz w:val="24"/>
          <w:szCs w:val="24"/>
          <w:lang w:eastAsia="ru-RU"/>
        </w:rPr>
        <w:softHyphen/>
        <w:t>том открытого образования; тре</w:t>
      </w:r>
      <w:r w:rsidRPr="00460937">
        <w:rPr>
          <w:rFonts w:ascii="Times New Roman" w:eastAsia="Times New Roman" w:hAnsi="Times New Roman"/>
          <w:sz w:val="24"/>
          <w:szCs w:val="24"/>
          <w:lang w:eastAsia="ru-RU"/>
        </w:rPr>
        <w:softHyphen/>
        <w:t>ни</w:t>
      </w:r>
      <w:r w:rsidRPr="00460937">
        <w:rPr>
          <w:rFonts w:ascii="Times New Roman" w:eastAsia="Times New Roman" w:hAnsi="Times New Roman"/>
          <w:sz w:val="24"/>
          <w:szCs w:val="24"/>
          <w:lang w:eastAsia="ru-RU"/>
        </w:rPr>
        <w:softHyphen/>
        <w:t>ро</w:t>
      </w:r>
      <w:r w:rsidRPr="00460937">
        <w:rPr>
          <w:rFonts w:ascii="Times New Roman" w:eastAsia="Times New Roman" w:hAnsi="Times New Roman"/>
          <w:sz w:val="24"/>
          <w:szCs w:val="24"/>
          <w:lang w:eastAsia="ru-RU"/>
        </w:rPr>
        <w:softHyphen/>
        <w:t>воч</w:t>
      </w:r>
      <w:r w:rsidRPr="00460937">
        <w:rPr>
          <w:rFonts w:ascii="Times New Roman" w:eastAsia="Times New Roman" w:hAnsi="Times New Roman"/>
          <w:sz w:val="24"/>
          <w:szCs w:val="24"/>
          <w:lang w:eastAsia="ru-RU"/>
        </w:rPr>
        <w:softHyphen/>
        <w:t>ные работы, про</w:t>
      </w:r>
      <w:r w:rsidRPr="00460937">
        <w:rPr>
          <w:rFonts w:ascii="Times New Roman" w:eastAsia="Times New Roman" w:hAnsi="Times New Roman"/>
          <w:sz w:val="24"/>
          <w:szCs w:val="24"/>
          <w:lang w:eastAsia="ru-RU"/>
        </w:rPr>
        <w:softHyphen/>
        <w:t>во</w:t>
      </w:r>
      <w:r w:rsidRPr="00460937">
        <w:rPr>
          <w:rFonts w:ascii="Times New Roman" w:eastAsia="Times New Roman" w:hAnsi="Times New Roman"/>
          <w:sz w:val="24"/>
          <w:szCs w:val="24"/>
          <w:lang w:eastAsia="ru-RU"/>
        </w:rPr>
        <w:softHyphen/>
        <w:t>ди</w:t>
      </w:r>
      <w:r w:rsidRPr="00460937">
        <w:rPr>
          <w:rFonts w:ascii="Times New Roman" w:eastAsia="Times New Roman" w:hAnsi="Times New Roman"/>
          <w:sz w:val="24"/>
          <w:szCs w:val="24"/>
          <w:lang w:eastAsia="ru-RU"/>
        </w:rPr>
        <w:softHyphen/>
        <w:t>мые органами управ</w:t>
      </w:r>
      <w:r w:rsidRPr="00460937">
        <w:rPr>
          <w:rFonts w:ascii="Times New Roman" w:eastAsia="Times New Roman" w:hAnsi="Times New Roman"/>
          <w:sz w:val="24"/>
          <w:szCs w:val="24"/>
          <w:lang w:eastAsia="ru-RU"/>
        </w:rPr>
        <w:softHyphen/>
        <w:t>ле</w:t>
      </w:r>
      <w:r w:rsidRPr="00460937">
        <w:rPr>
          <w:rFonts w:ascii="Times New Roman" w:eastAsia="Times New Roman" w:hAnsi="Times New Roman"/>
          <w:sz w:val="24"/>
          <w:szCs w:val="24"/>
          <w:lang w:eastAsia="ru-RU"/>
        </w:rPr>
        <w:softHyphen/>
        <w:t>ния образованием в раз</w:t>
      </w:r>
      <w:r w:rsidRPr="00460937">
        <w:rPr>
          <w:rFonts w:ascii="Times New Roman" w:eastAsia="Times New Roman" w:hAnsi="Times New Roman"/>
          <w:sz w:val="24"/>
          <w:szCs w:val="24"/>
          <w:lang w:eastAsia="ru-RU"/>
        </w:rPr>
        <w:softHyphen/>
        <w:t>лич</w:t>
      </w:r>
      <w:r w:rsidRPr="00460937">
        <w:rPr>
          <w:rFonts w:ascii="Times New Roman" w:eastAsia="Times New Roman" w:hAnsi="Times New Roman"/>
          <w:sz w:val="24"/>
          <w:szCs w:val="24"/>
          <w:lang w:eastAsia="ru-RU"/>
        </w:rPr>
        <w:softHyphen/>
        <w:t>ных регионах Рос</w:t>
      </w:r>
      <w:r w:rsidRPr="00460937">
        <w:rPr>
          <w:rFonts w:ascii="Times New Roman" w:eastAsia="Times New Roman" w:hAnsi="Times New Roman"/>
          <w:sz w:val="24"/>
          <w:szCs w:val="24"/>
          <w:lang w:eastAsia="ru-RU"/>
        </w:rPr>
        <w:softHyphen/>
        <w:t>сий</w:t>
      </w:r>
      <w:r w:rsidRPr="00460937">
        <w:rPr>
          <w:rFonts w:ascii="Times New Roman" w:eastAsia="Times New Roman" w:hAnsi="Times New Roman"/>
          <w:sz w:val="24"/>
          <w:szCs w:val="24"/>
          <w:lang w:eastAsia="ru-RU"/>
        </w:rPr>
        <w:softHyphen/>
        <w:t xml:space="preserve">ской Федерации. </w:t>
      </w:r>
      <w:proofErr w:type="gramEnd"/>
    </w:p>
    <w:p w:rsidR="00460937" w:rsidRDefault="00460937" w:rsidP="00460937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460937">
        <w:rPr>
          <w:rFonts w:ascii="Times New Roman" w:eastAsia="Times New Roman" w:hAnsi="Times New Roman"/>
          <w:sz w:val="24"/>
          <w:szCs w:val="24"/>
          <w:lang w:eastAsia="ru-RU"/>
        </w:rPr>
        <w:t>Все ис</w:t>
      </w:r>
      <w:r w:rsidRPr="00460937">
        <w:rPr>
          <w:rFonts w:ascii="Times New Roman" w:eastAsia="Times New Roman" w:hAnsi="Times New Roman"/>
          <w:sz w:val="24"/>
          <w:szCs w:val="24"/>
          <w:lang w:eastAsia="ru-RU"/>
        </w:rPr>
        <w:softHyphen/>
        <w:t>поль</w:t>
      </w:r>
      <w:r w:rsidRPr="00460937">
        <w:rPr>
          <w:rFonts w:ascii="Times New Roman" w:eastAsia="Times New Roman" w:hAnsi="Times New Roman"/>
          <w:sz w:val="24"/>
          <w:szCs w:val="24"/>
          <w:lang w:eastAsia="ru-RU"/>
        </w:rPr>
        <w:softHyphen/>
        <w:t>зу</w:t>
      </w:r>
      <w:r w:rsidRPr="00460937">
        <w:rPr>
          <w:rFonts w:ascii="Times New Roman" w:eastAsia="Times New Roman" w:hAnsi="Times New Roman"/>
          <w:sz w:val="24"/>
          <w:szCs w:val="24"/>
          <w:lang w:eastAsia="ru-RU"/>
        </w:rPr>
        <w:softHyphen/>
        <w:t>е</w:t>
      </w:r>
      <w:r w:rsidRPr="00460937">
        <w:rPr>
          <w:rFonts w:ascii="Times New Roman" w:eastAsia="Times New Roman" w:hAnsi="Times New Roman"/>
          <w:sz w:val="24"/>
          <w:szCs w:val="24"/>
          <w:lang w:eastAsia="ru-RU"/>
        </w:rPr>
        <w:softHyphen/>
        <w:t>мые в си</w:t>
      </w:r>
      <w:r w:rsidRPr="00460937">
        <w:rPr>
          <w:rFonts w:ascii="Times New Roman" w:eastAsia="Times New Roman" w:hAnsi="Times New Roman"/>
          <w:sz w:val="24"/>
          <w:szCs w:val="24"/>
          <w:lang w:eastAsia="ru-RU"/>
        </w:rPr>
        <w:softHyphen/>
        <w:t>сте</w:t>
      </w:r>
      <w:r w:rsidRPr="00460937">
        <w:rPr>
          <w:rFonts w:ascii="Times New Roman" w:eastAsia="Times New Roman" w:hAnsi="Times New Roman"/>
          <w:sz w:val="24"/>
          <w:szCs w:val="24"/>
          <w:lang w:eastAsia="ru-RU"/>
        </w:rPr>
        <w:softHyphen/>
        <w:t>ме задания снаб</w:t>
      </w:r>
      <w:r w:rsidRPr="00460937">
        <w:rPr>
          <w:rFonts w:ascii="Times New Roman" w:eastAsia="Times New Roman" w:hAnsi="Times New Roman"/>
          <w:sz w:val="24"/>
          <w:szCs w:val="24"/>
          <w:lang w:eastAsia="ru-RU"/>
        </w:rPr>
        <w:softHyphen/>
        <w:t>же</w:t>
      </w:r>
      <w:r w:rsidRPr="00460937">
        <w:rPr>
          <w:rFonts w:ascii="Times New Roman" w:eastAsia="Times New Roman" w:hAnsi="Times New Roman"/>
          <w:sz w:val="24"/>
          <w:szCs w:val="24"/>
          <w:lang w:eastAsia="ru-RU"/>
        </w:rPr>
        <w:softHyphen/>
        <w:t>ны ответами и по</w:t>
      </w:r>
      <w:r w:rsidRPr="00460937">
        <w:rPr>
          <w:rFonts w:ascii="Times New Roman" w:eastAsia="Times New Roman" w:hAnsi="Times New Roman"/>
          <w:sz w:val="24"/>
          <w:szCs w:val="24"/>
          <w:lang w:eastAsia="ru-RU"/>
        </w:rPr>
        <w:softHyphen/>
        <w:t>дроб</w:t>
      </w:r>
      <w:r w:rsidRPr="00460937">
        <w:rPr>
          <w:rFonts w:ascii="Times New Roman" w:eastAsia="Times New Roman" w:hAnsi="Times New Roman"/>
          <w:sz w:val="24"/>
          <w:szCs w:val="24"/>
          <w:lang w:eastAsia="ru-RU"/>
        </w:rPr>
        <w:softHyphen/>
        <w:t>ны</w:t>
      </w:r>
      <w:r w:rsidRPr="00460937">
        <w:rPr>
          <w:rFonts w:ascii="Times New Roman" w:eastAsia="Times New Roman" w:hAnsi="Times New Roman"/>
          <w:sz w:val="24"/>
          <w:szCs w:val="24"/>
          <w:lang w:eastAsia="ru-RU"/>
        </w:rPr>
        <w:softHyphen/>
        <w:t xml:space="preserve">ми решениями. </w:t>
      </w:r>
    </w:p>
    <w:p w:rsidR="00460937" w:rsidRPr="00460937" w:rsidRDefault="00460937" w:rsidP="00460937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460937">
        <w:rPr>
          <w:rFonts w:ascii="Times New Roman" w:eastAsia="Times New Roman" w:hAnsi="Times New Roman"/>
          <w:sz w:val="24"/>
          <w:szCs w:val="24"/>
          <w:lang w:eastAsia="ru-RU"/>
        </w:rPr>
        <w:t>Учитель может со</w:t>
      </w:r>
      <w:r w:rsidRPr="00460937">
        <w:rPr>
          <w:rFonts w:ascii="Times New Roman" w:eastAsia="Times New Roman" w:hAnsi="Times New Roman"/>
          <w:sz w:val="24"/>
          <w:szCs w:val="24"/>
          <w:lang w:eastAsia="ru-RU"/>
        </w:rPr>
        <w:softHyphen/>
        <w:t>ста</w:t>
      </w:r>
      <w:r w:rsidRPr="00460937">
        <w:rPr>
          <w:rFonts w:ascii="Times New Roman" w:eastAsia="Times New Roman" w:hAnsi="Times New Roman"/>
          <w:sz w:val="24"/>
          <w:szCs w:val="24"/>
          <w:lang w:eastAsia="ru-RU"/>
        </w:rPr>
        <w:softHyphen/>
        <w:t>вить неограниченное ко</w:t>
      </w:r>
      <w:r w:rsidRPr="00460937">
        <w:rPr>
          <w:rFonts w:ascii="Times New Roman" w:eastAsia="Times New Roman" w:hAnsi="Times New Roman"/>
          <w:sz w:val="24"/>
          <w:szCs w:val="24"/>
          <w:lang w:eastAsia="ru-RU"/>
        </w:rPr>
        <w:softHyphen/>
        <w:t>ли</w:t>
      </w:r>
      <w:r w:rsidRPr="00460937">
        <w:rPr>
          <w:rFonts w:ascii="Times New Roman" w:eastAsia="Times New Roman" w:hAnsi="Times New Roman"/>
          <w:sz w:val="24"/>
          <w:szCs w:val="24"/>
          <w:lang w:eastAsia="ru-RU"/>
        </w:rPr>
        <w:softHyphen/>
        <w:t>че</w:t>
      </w:r>
      <w:r w:rsidRPr="00460937">
        <w:rPr>
          <w:rFonts w:ascii="Times New Roman" w:eastAsia="Times New Roman" w:hAnsi="Times New Roman"/>
          <w:sz w:val="24"/>
          <w:szCs w:val="24"/>
          <w:lang w:eastAsia="ru-RU"/>
        </w:rPr>
        <w:softHyphen/>
        <w:t>ство необходимых ему про</w:t>
      </w:r>
      <w:r w:rsidRPr="00460937">
        <w:rPr>
          <w:rFonts w:ascii="Times New Roman" w:eastAsia="Times New Roman" w:hAnsi="Times New Roman"/>
          <w:sz w:val="24"/>
          <w:szCs w:val="24"/>
          <w:lang w:eastAsia="ru-RU"/>
        </w:rPr>
        <w:softHyphen/>
        <w:t>ве</w:t>
      </w:r>
      <w:r w:rsidRPr="00460937">
        <w:rPr>
          <w:rFonts w:ascii="Times New Roman" w:eastAsia="Times New Roman" w:hAnsi="Times New Roman"/>
          <w:sz w:val="24"/>
          <w:szCs w:val="24"/>
          <w:lang w:eastAsia="ru-RU"/>
        </w:rPr>
        <w:softHyphen/>
        <w:t>роч</w:t>
      </w:r>
      <w:r w:rsidRPr="00460937">
        <w:rPr>
          <w:rFonts w:ascii="Times New Roman" w:eastAsia="Times New Roman" w:hAnsi="Times New Roman"/>
          <w:sz w:val="24"/>
          <w:szCs w:val="24"/>
          <w:lang w:eastAsia="ru-RU"/>
        </w:rPr>
        <w:softHyphen/>
        <w:t>ных работ, вос</w:t>
      </w:r>
      <w:r w:rsidRPr="00460937">
        <w:rPr>
          <w:rFonts w:ascii="Times New Roman" w:eastAsia="Times New Roman" w:hAnsi="Times New Roman"/>
          <w:sz w:val="24"/>
          <w:szCs w:val="24"/>
          <w:lang w:eastAsia="ru-RU"/>
        </w:rPr>
        <w:softHyphen/>
        <w:t>поль</w:t>
      </w:r>
      <w:r w:rsidRPr="00460937">
        <w:rPr>
          <w:rFonts w:ascii="Times New Roman" w:eastAsia="Times New Roman" w:hAnsi="Times New Roman"/>
          <w:sz w:val="24"/>
          <w:szCs w:val="24"/>
          <w:lang w:eastAsia="ru-RU"/>
        </w:rPr>
        <w:softHyphen/>
        <w:t>зо</w:t>
      </w:r>
      <w:r w:rsidRPr="00460937">
        <w:rPr>
          <w:rFonts w:ascii="Times New Roman" w:eastAsia="Times New Roman" w:hAnsi="Times New Roman"/>
          <w:sz w:val="24"/>
          <w:szCs w:val="24"/>
          <w:lang w:eastAsia="ru-RU"/>
        </w:rPr>
        <w:softHyphen/>
        <w:t>вав</w:t>
      </w:r>
      <w:r w:rsidRPr="00460937">
        <w:rPr>
          <w:rFonts w:ascii="Times New Roman" w:eastAsia="Times New Roman" w:hAnsi="Times New Roman"/>
          <w:sz w:val="24"/>
          <w:szCs w:val="24"/>
          <w:lang w:eastAsia="ru-RU"/>
        </w:rPr>
        <w:softHyphen/>
        <w:t>шись случайным ге</w:t>
      </w:r>
      <w:r w:rsidRPr="00460937">
        <w:rPr>
          <w:rFonts w:ascii="Times New Roman" w:eastAsia="Times New Roman" w:hAnsi="Times New Roman"/>
          <w:sz w:val="24"/>
          <w:szCs w:val="24"/>
          <w:lang w:eastAsia="ru-RU"/>
        </w:rPr>
        <w:softHyphen/>
        <w:t>не</w:t>
      </w:r>
      <w:r w:rsidRPr="00460937">
        <w:rPr>
          <w:rFonts w:ascii="Times New Roman" w:eastAsia="Times New Roman" w:hAnsi="Times New Roman"/>
          <w:sz w:val="24"/>
          <w:szCs w:val="24"/>
          <w:lang w:eastAsia="ru-RU"/>
        </w:rPr>
        <w:softHyphen/>
        <w:t>ри</w:t>
      </w:r>
      <w:r w:rsidRPr="00460937">
        <w:rPr>
          <w:rFonts w:ascii="Times New Roman" w:eastAsia="Times New Roman" w:hAnsi="Times New Roman"/>
          <w:sz w:val="24"/>
          <w:szCs w:val="24"/>
          <w:lang w:eastAsia="ru-RU"/>
        </w:rPr>
        <w:softHyphen/>
        <w:t>ро</w:t>
      </w:r>
      <w:r w:rsidRPr="00460937">
        <w:rPr>
          <w:rFonts w:ascii="Times New Roman" w:eastAsia="Times New Roman" w:hAnsi="Times New Roman"/>
          <w:sz w:val="24"/>
          <w:szCs w:val="24"/>
          <w:lang w:eastAsia="ru-RU"/>
        </w:rPr>
        <w:softHyphen/>
        <w:t>ва</w:t>
      </w:r>
      <w:r w:rsidRPr="00460937">
        <w:rPr>
          <w:rFonts w:ascii="Times New Roman" w:eastAsia="Times New Roman" w:hAnsi="Times New Roman"/>
          <w:sz w:val="24"/>
          <w:szCs w:val="24"/>
          <w:lang w:eastAsia="ru-RU"/>
        </w:rPr>
        <w:softHyphen/>
        <w:t>ни</w:t>
      </w:r>
      <w:r w:rsidRPr="00460937">
        <w:rPr>
          <w:rFonts w:ascii="Times New Roman" w:eastAsia="Times New Roman" w:hAnsi="Times New Roman"/>
          <w:sz w:val="24"/>
          <w:szCs w:val="24"/>
          <w:lang w:eastAsia="ru-RU"/>
        </w:rPr>
        <w:softHyphen/>
        <w:t>ем теста, по</w:t>
      </w:r>
      <w:r w:rsidRPr="00460937">
        <w:rPr>
          <w:rFonts w:ascii="Times New Roman" w:eastAsia="Times New Roman" w:hAnsi="Times New Roman"/>
          <w:sz w:val="24"/>
          <w:szCs w:val="24"/>
          <w:lang w:eastAsia="ru-RU"/>
        </w:rPr>
        <w:softHyphen/>
        <w:t>до</w:t>
      </w:r>
      <w:r w:rsidRPr="00460937">
        <w:rPr>
          <w:rFonts w:ascii="Times New Roman" w:eastAsia="Times New Roman" w:hAnsi="Times New Roman"/>
          <w:sz w:val="24"/>
          <w:szCs w:val="24"/>
          <w:lang w:eastAsia="ru-RU"/>
        </w:rPr>
        <w:softHyphen/>
        <w:t>брав определённые за</w:t>
      </w:r>
      <w:r w:rsidRPr="00460937">
        <w:rPr>
          <w:rFonts w:ascii="Times New Roman" w:eastAsia="Times New Roman" w:hAnsi="Times New Roman"/>
          <w:sz w:val="24"/>
          <w:szCs w:val="24"/>
          <w:lang w:eastAsia="ru-RU"/>
        </w:rPr>
        <w:softHyphen/>
        <w:t>да</w:t>
      </w:r>
      <w:r w:rsidRPr="00460937">
        <w:rPr>
          <w:rFonts w:ascii="Times New Roman" w:eastAsia="Times New Roman" w:hAnsi="Times New Roman"/>
          <w:sz w:val="24"/>
          <w:szCs w:val="24"/>
          <w:lang w:eastAsia="ru-RU"/>
        </w:rPr>
        <w:softHyphen/>
        <w:t>ния из ка</w:t>
      </w:r>
      <w:r w:rsidRPr="00460937">
        <w:rPr>
          <w:rFonts w:ascii="Times New Roman" w:eastAsia="Times New Roman" w:hAnsi="Times New Roman"/>
          <w:sz w:val="24"/>
          <w:szCs w:val="24"/>
          <w:lang w:eastAsia="ru-RU"/>
        </w:rPr>
        <w:softHyphen/>
        <w:t>та</w:t>
      </w:r>
      <w:r w:rsidRPr="00460937">
        <w:rPr>
          <w:rFonts w:ascii="Times New Roman" w:eastAsia="Times New Roman" w:hAnsi="Times New Roman"/>
          <w:sz w:val="24"/>
          <w:szCs w:val="24"/>
          <w:lang w:eastAsia="ru-RU"/>
        </w:rPr>
        <w:softHyphen/>
        <w:t>ло</w:t>
      </w:r>
      <w:r w:rsidRPr="00460937">
        <w:rPr>
          <w:rFonts w:ascii="Times New Roman" w:eastAsia="Times New Roman" w:hAnsi="Times New Roman"/>
          <w:sz w:val="24"/>
          <w:szCs w:val="24"/>
          <w:lang w:eastAsia="ru-RU"/>
        </w:rPr>
        <w:softHyphen/>
        <w:t>га или вклю</w:t>
      </w:r>
      <w:r w:rsidRPr="00460937">
        <w:rPr>
          <w:rFonts w:ascii="Times New Roman" w:eastAsia="Times New Roman" w:hAnsi="Times New Roman"/>
          <w:sz w:val="24"/>
          <w:szCs w:val="24"/>
          <w:lang w:eastAsia="ru-RU"/>
        </w:rPr>
        <w:softHyphen/>
        <w:t>чив в ра</w:t>
      </w:r>
      <w:r w:rsidRPr="00460937">
        <w:rPr>
          <w:rFonts w:ascii="Times New Roman" w:eastAsia="Times New Roman" w:hAnsi="Times New Roman"/>
          <w:sz w:val="24"/>
          <w:szCs w:val="24"/>
          <w:lang w:eastAsia="ru-RU"/>
        </w:rPr>
        <w:softHyphen/>
        <w:t>бо</w:t>
      </w:r>
      <w:r w:rsidRPr="00460937">
        <w:rPr>
          <w:rFonts w:ascii="Times New Roman" w:eastAsia="Times New Roman" w:hAnsi="Times New Roman"/>
          <w:sz w:val="24"/>
          <w:szCs w:val="24"/>
          <w:lang w:eastAsia="ru-RU"/>
        </w:rPr>
        <w:softHyphen/>
        <w:t>ту собственные за</w:t>
      </w:r>
      <w:r w:rsidRPr="00460937">
        <w:rPr>
          <w:rFonts w:ascii="Times New Roman" w:eastAsia="Times New Roman" w:hAnsi="Times New Roman"/>
          <w:sz w:val="24"/>
          <w:szCs w:val="24"/>
          <w:lang w:eastAsia="ru-RU"/>
        </w:rPr>
        <w:softHyphen/>
        <w:t>да</w:t>
      </w:r>
      <w:r w:rsidRPr="00460937">
        <w:rPr>
          <w:rFonts w:ascii="Times New Roman" w:eastAsia="Times New Roman" w:hAnsi="Times New Roman"/>
          <w:sz w:val="24"/>
          <w:szCs w:val="24"/>
          <w:lang w:eastAsia="ru-RU"/>
        </w:rPr>
        <w:softHyphen/>
        <w:t xml:space="preserve">ния. Для этого необходимо пройти простую регистрацию на портале. Затем зайти во вкладку «Учителю». </w:t>
      </w:r>
    </w:p>
    <w:p w:rsidR="00460937" w:rsidRPr="00460937" w:rsidRDefault="00460937" w:rsidP="0046093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460937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338973" cy="3095625"/>
            <wp:effectExtent l="19050" t="0" r="0" b="0"/>
            <wp:docPr id="1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5439" t="26110" r="11652" b="42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8973" cy="309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0937" w:rsidRPr="00460937" w:rsidRDefault="00460937" w:rsidP="0046093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60937" w:rsidRPr="00460937" w:rsidRDefault="00460937" w:rsidP="00460937">
      <w:pPr>
        <w:spacing w:after="0" w:line="240" w:lineRule="auto"/>
        <w:ind w:firstLine="851"/>
        <w:rPr>
          <w:rFonts w:ascii="Times New Roman" w:eastAsia="Times New Roman" w:hAnsi="Times New Roman"/>
          <w:sz w:val="24"/>
          <w:szCs w:val="24"/>
          <w:lang w:eastAsia="ru-RU"/>
        </w:rPr>
      </w:pPr>
      <w:r w:rsidRPr="00460937">
        <w:rPr>
          <w:rFonts w:ascii="Times New Roman" w:eastAsia="Times New Roman" w:hAnsi="Times New Roman"/>
          <w:sz w:val="24"/>
          <w:szCs w:val="24"/>
          <w:lang w:eastAsia="ru-RU"/>
        </w:rPr>
        <w:t>Для каж</w:t>
      </w:r>
      <w:r w:rsidRPr="00460937">
        <w:rPr>
          <w:rFonts w:ascii="Times New Roman" w:eastAsia="Times New Roman" w:hAnsi="Times New Roman"/>
          <w:sz w:val="24"/>
          <w:szCs w:val="24"/>
          <w:lang w:eastAsia="ru-RU"/>
        </w:rPr>
        <w:softHyphen/>
        <w:t>дой работы си</w:t>
      </w:r>
      <w:r w:rsidRPr="00460937">
        <w:rPr>
          <w:rFonts w:ascii="Times New Roman" w:eastAsia="Times New Roman" w:hAnsi="Times New Roman"/>
          <w:sz w:val="24"/>
          <w:szCs w:val="24"/>
          <w:lang w:eastAsia="ru-RU"/>
        </w:rPr>
        <w:softHyphen/>
        <w:t>сте</w:t>
      </w:r>
      <w:r w:rsidRPr="00460937">
        <w:rPr>
          <w:rFonts w:ascii="Times New Roman" w:eastAsia="Times New Roman" w:hAnsi="Times New Roman"/>
          <w:sz w:val="24"/>
          <w:szCs w:val="24"/>
          <w:lang w:eastAsia="ru-RU"/>
        </w:rPr>
        <w:softHyphen/>
        <w:t>ма выдаст ин</w:t>
      </w:r>
      <w:r w:rsidRPr="00460937">
        <w:rPr>
          <w:rFonts w:ascii="Times New Roman" w:eastAsia="Times New Roman" w:hAnsi="Times New Roman"/>
          <w:sz w:val="24"/>
          <w:szCs w:val="24"/>
          <w:lang w:eastAsia="ru-RU"/>
        </w:rPr>
        <w:softHyphen/>
        <w:t>ди</w:t>
      </w:r>
      <w:r w:rsidRPr="00460937">
        <w:rPr>
          <w:rFonts w:ascii="Times New Roman" w:eastAsia="Times New Roman" w:hAnsi="Times New Roman"/>
          <w:sz w:val="24"/>
          <w:szCs w:val="24"/>
          <w:lang w:eastAsia="ru-RU"/>
        </w:rPr>
        <w:softHyphen/>
        <w:t>ви</w:t>
      </w:r>
      <w:r w:rsidRPr="00460937">
        <w:rPr>
          <w:rFonts w:ascii="Times New Roman" w:eastAsia="Times New Roman" w:hAnsi="Times New Roman"/>
          <w:sz w:val="24"/>
          <w:szCs w:val="24"/>
          <w:lang w:eastAsia="ru-RU"/>
        </w:rPr>
        <w:softHyphen/>
        <w:t>ду</w:t>
      </w:r>
      <w:r w:rsidRPr="00460937">
        <w:rPr>
          <w:rFonts w:ascii="Times New Roman" w:eastAsia="Times New Roman" w:hAnsi="Times New Roman"/>
          <w:sz w:val="24"/>
          <w:szCs w:val="24"/>
          <w:lang w:eastAsia="ru-RU"/>
        </w:rPr>
        <w:softHyphen/>
        <w:t>аль</w:t>
      </w:r>
      <w:r w:rsidRPr="00460937">
        <w:rPr>
          <w:rFonts w:ascii="Times New Roman" w:eastAsia="Times New Roman" w:hAnsi="Times New Roman"/>
          <w:sz w:val="24"/>
          <w:szCs w:val="24"/>
          <w:lang w:eastAsia="ru-RU"/>
        </w:rPr>
        <w:softHyphen/>
        <w:t>ную ссылку, со</w:t>
      </w:r>
      <w:r w:rsidRPr="00460937">
        <w:rPr>
          <w:rFonts w:ascii="Times New Roman" w:eastAsia="Times New Roman" w:hAnsi="Times New Roman"/>
          <w:sz w:val="24"/>
          <w:szCs w:val="24"/>
          <w:lang w:eastAsia="ru-RU"/>
        </w:rPr>
        <w:softHyphen/>
        <w:t>дер</w:t>
      </w:r>
      <w:r w:rsidRPr="00460937">
        <w:rPr>
          <w:rFonts w:ascii="Times New Roman" w:eastAsia="Times New Roman" w:hAnsi="Times New Roman"/>
          <w:sz w:val="24"/>
          <w:szCs w:val="24"/>
          <w:lang w:eastAsia="ru-RU"/>
        </w:rPr>
        <w:softHyphen/>
        <w:t>жа</w:t>
      </w:r>
      <w:r w:rsidRPr="00460937">
        <w:rPr>
          <w:rFonts w:ascii="Times New Roman" w:eastAsia="Times New Roman" w:hAnsi="Times New Roman"/>
          <w:sz w:val="24"/>
          <w:szCs w:val="24"/>
          <w:lang w:eastAsia="ru-RU"/>
        </w:rPr>
        <w:softHyphen/>
        <w:t>щую номер варианта, ко</w:t>
      </w:r>
      <w:r w:rsidRPr="00460937">
        <w:rPr>
          <w:rFonts w:ascii="Times New Roman" w:eastAsia="Times New Roman" w:hAnsi="Times New Roman"/>
          <w:sz w:val="24"/>
          <w:szCs w:val="24"/>
          <w:lang w:eastAsia="ru-RU"/>
        </w:rPr>
        <w:softHyphen/>
        <w:t>то</w:t>
      </w:r>
      <w:r w:rsidRPr="00460937">
        <w:rPr>
          <w:rFonts w:ascii="Times New Roman" w:eastAsia="Times New Roman" w:hAnsi="Times New Roman"/>
          <w:sz w:val="24"/>
          <w:szCs w:val="24"/>
          <w:lang w:eastAsia="ru-RU"/>
        </w:rPr>
        <w:softHyphen/>
        <w:t>рый нужно со</w:t>
      </w:r>
      <w:r w:rsidRPr="00460937">
        <w:rPr>
          <w:rFonts w:ascii="Times New Roman" w:eastAsia="Times New Roman" w:hAnsi="Times New Roman"/>
          <w:sz w:val="24"/>
          <w:szCs w:val="24"/>
          <w:lang w:eastAsia="ru-RU"/>
        </w:rPr>
        <w:softHyphen/>
        <w:t>об</w:t>
      </w:r>
      <w:r w:rsidRPr="00460937">
        <w:rPr>
          <w:rFonts w:ascii="Times New Roman" w:eastAsia="Times New Roman" w:hAnsi="Times New Roman"/>
          <w:sz w:val="24"/>
          <w:szCs w:val="24"/>
          <w:lang w:eastAsia="ru-RU"/>
        </w:rPr>
        <w:softHyphen/>
        <w:t>щить учащимс</w:t>
      </w:r>
      <w:r w:rsidR="00BD629B">
        <w:rPr>
          <w:rFonts w:ascii="Times New Roman" w:eastAsia="Times New Roman" w:hAnsi="Times New Roman"/>
          <w:sz w:val="24"/>
          <w:szCs w:val="24"/>
          <w:lang w:eastAsia="ru-RU"/>
        </w:rPr>
        <w:t xml:space="preserve">я посредством электронной почты, </w:t>
      </w:r>
      <w:hyperlink r:id="rId13" w:history="1">
        <w:r w:rsidR="00BD629B" w:rsidRPr="00FF4988">
          <w:rPr>
            <w:rStyle w:val="a4"/>
            <w:rFonts w:ascii="Times New Roman" w:eastAsia="Times New Roman" w:hAnsi="Times New Roman"/>
            <w:sz w:val="24"/>
            <w:szCs w:val="24"/>
            <w:lang w:eastAsia="ru-RU"/>
          </w:rPr>
          <w:t>https://dnevnik.ru</w:t>
        </w:r>
      </w:hyperlink>
      <w:r w:rsidR="00BD629B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  <w:r w:rsidRPr="00460937">
        <w:rPr>
          <w:rFonts w:ascii="Times New Roman" w:eastAsia="Times New Roman" w:hAnsi="Times New Roman"/>
          <w:sz w:val="24"/>
          <w:szCs w:val="24"/>
          <w:lang w:eastAsia="ru-RU"/>
        </w:rPr>
        <w:t xml:space="preserve"> Уча</w:t>
      </w:r>
      <w:r w:rsidRPr="00460937">
        <w:rPr>
          <w:rFonts w:ascii="Times New Roman" w:eastAsia="Times New Roman" w:hAnsi="Times New Roman"/>
          <w:sz w:val="24"/>
          <w:szCs w:val="24"/>
          <w:lang w:eastAsia="ru-RU"/>
        </w:rPr>
        <w:softHyphen/>
        <w:t>щи</w:t>
      </w:r>
      <w:r w:rsidRPr="00460937">
        <w:rPr>
          <w:rFonts w:ascii="Times New Roman" w:eastAsia="Times New Roman" w:hAnsi="Times New Roman"/>
          <w:sz w:val="24"/>
          <w:szCs w:val="24"/>
          <w:lang w:eastAsia="ru-RU"/>
        </w:rPr>
        <w:softHyphen/>
        <w:t>е</w:t>
      </w:r>
      <w:r w:rsidRPr="00460937">
        <w:rPr>
          <w:rFonts w:ascii="Times New Roman" w:eastAsia="Times New Roman" w:hAnsi="Times New Roman"/>
          <w:sz w:val="24"/>
          <w:szCs w:val="24"/>
          <w:lang w:eastAsia="ru-RU"/>
        </w:rPr>
        <w:softHyphen/>
        <w:t>ся (дома или в школе) вво</w:t>
      </w:r>
      <w:r w:rsidRPr="00460937">
        <w:rPr>
          <w:rFonts w:ascii="Times New Roman" w:eastAsia="Times New Roman" w:hAnsi="Times New Roman"/>
          <w:sz w:val="24"/>
          <w:szCs w:val="24"/>
          <w:lang w:eastAsia="ru-RU"/>
        </w:rPr>
        <w:softHyphen/>
        <w:t>дят полученную ссыл</w:t>
      </w:r>
      <w:r w:rsidRPr="00460937">
        <w:rPr>
          <w:rFonts w:ascii="Times New Roman" w:eastAsia="Times New Roman" w:hAnsi="Times New Roman"/>
          <w:sz w:val="24"/>
          <w:szCs w:val="24"/>
          <w:lang w:eastAsia="ru-RU"/>
        </w:rPr>
        <w:softHyphen/>
        <w:t>ку на стра</w:t>
      </w:r>
      <w:r w:rsidRPr="00460937">
        <w:rPr>
          <w:rFonts w:ascii="Times New Roman" w:eastAsia="Times New Roman" w:hAnsi="Times New Roman"/>
          <w:sz w:val="24"/>
          <w:szCs w:val="24"/>
          <w:lang w:eastAsia="ru-RU"/>
        </w:rPr>
        <w:softHyphen/>
        <w:t>ни</w:t>
      </w:r>
      <w:r w:rsidRPr="00460937">
        <w:rPr>
          <w:rFonts w:ascii="Times New Roman" w:eastAsia="Times New Roman" w:hAnsi="Times New Roman"/>
          <w:sz w:val="24"/>
          <w:szCs w:val="24"/>
          <w:lang w:eastAsia="ru-RU"/>
        </w:rPr>
        <w:softHyphen/>
        <w:t>це «Ученику», про</w:t>
      </w:r>
      <w:r w:rsidRPr="00460937">
        <w:rPr>
          <w:rFonts w:ascii="Times New Roman" w:eastAsia="Times New Roman" w:hAnsi="Times New Roman"/>
          <w:sz w:val="24"/>
          <w:szCs w:val="24"/>
          <w:lang w:eastAsia="ru-RU"/>
        </w:rPr>
        <w:softHyphen/>
        <w:t>хо</w:t>
      </w:r>
      <w:r w:rsidRPr="00460937">
        <w:rPr>
          <w:rFonts w:ascii="Times New Roman" w:eastAsia="Times New Roman" w:hAnsi="Times New Roman"/>
          <w:sz w:val="24"/>
          <w:szCs w:val="24"/>
          <w:lang w:eastAsia="ru-RU"/>
        </w:rPr>
        <w:softHyphen/>
        <w:t>дят тестирование и со</w:t>
      </w:r>
      <w:r w:rsidRPr="00460937">
        <w:rPr>
          <w:rFonts w:ascii="Times New Roman" w:eastAsia="Times New Roman" w:hAnsi="Times New Roman"/>
          <w:sz w:val="24"/>
          <w:szCs w:val="24"/>
          <w:lang w:eastAsia="ru-RU"/>
        </w:rPr>
        <w:softHyphen/>
        <w:t>хра</w:t>
      </w:r>
      <w:r w:rsidRPr="00460937">
        <w:rPr>
          <w:rFonts w:ascii="Times New Roman" w:eastAsia="Times New Roman" w:hAnsi="Times New Roman"/>
          <w:sz w:val="24"/>
          <w:szCs w:val="24"/>
          <w:lang w:eastAsia="ru-RU"/>
        </w:rPr>
        <w:softHyphen/>
        <w:t>ня</w:t>
      </w:r>
      <w:r w:rsidRPr="00460937">
        <w:rPr>
          <w:rFonts w:ascii="Times New Roman" w:eastAsia="Times New Roman" w:hAnsi="Times New Roman"/>
          <w:sz w:val="24"/>
          <w:szCs w:val="24"/>
          <w:lang w:eastAsia="ru-RU"/>
        </w:rPr>
        <w:softHyphen/>
        <w:t>ют результаты, нажав кноп</w:t>
      </w:r>
      <w:r w:rsidRPr="00460937">
        <w:rPr>
          <w:rFonts w:ascii="Times New Roman" w:eastAsia="Times New Roman" w:hAnsi="Times New Roman"/>
          <w:sz w:val="24"/>
          <w:szCs w:val="24"/>
          <w:lang w:eastAsia="ru-RU"/>
        </w:rPr>
        <w:softHyphen/>
        <w:t>ку «Сохранить результаты». Учащиеся тоже должны предварительно пройти регистрацию на портале «Решу ЕГЭ».</w:t>
      </w:r>
    </w:p>
    <w:p w:rsidR="00460937" w:rsidRPr="00460937" w:rsidRDefault="00460937" w:rsidP="0046093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60937" w:rsidRPr="00460937" w:rsidRDefault="00460937" w:rsidP="0046093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460937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1543050"/>
            <wp:effectExtent l="19050" t="0" r="3175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3140" b="506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0937" w:rsidRPr="00460937" w:rsidRDefault="00460937" w:rsidP="0046093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60937" w:rsidRPr="00460937" w:rsidRDefault="00460937" w:rsidP="00460937">
      <w:pPr>
        <w:spacing w:after="0" w:line="240" w:lineRule="auto"/>
        <w:ind w:firstLine="851"/>
        <w:rPr>
          <w:rFonts w:ascii="Times New Roman" w:eastAsia="Times New Roman" w:hAnsi="Times New Roman"/>
          <w:sz w:val="24"/>
          <w:szCs w:val="24"/>
          <w:lang w:eastAsia="ru-RU"/>
        </w:rPr>
      </w:pPr>
      <w:r w:rsidRPr="00460937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Если вы хотите, чтобы уча</w:t>
      </w:r>
      <w:r w:rsidRPr="00460937">
        <w:rPr>
          <w:rFonts w:ascii="Times New Roman" w:eastAsia="Times New Roman" w:hAnsi="Times New Roman"/>
          <w:sz w:val="24"/>
          <w:szCs w:val="24"/>
          <w:lang w:eastAsia="ru-RU"/>
        </w:rPr>
        <w:softHyphen/>
        <w:t>щи</w:t>
      </w:r>
      <w:r w:rsidRPr="00460937">
        <w:rPr>
          <w:rFonts w:ascii="Times New Roman" w:eastAsia="Times New Roman" w:hAnsi="Times New Roman"/>
          <w:sz w:val="24"/>
          <w:szCs w:val="24"/>
          <w:lang w:eastAsia="ru-RU"/>
        </w:rPr>
        <w:softHyphen/>
        <w:t>е</w:t>
      </w:r>
      <w:r w:rsidRPr="00460937">
        <w:rPr>
          <w:rFonts w:ascii="Times New Roman" w:eastAsia="Times New Roman" w:hAnsi="Times New Roman"/>
          <w:sz w:val="24"/>
          <w:szCs w:val="24"/>
          <w:lang w:eastAsia="ru-RU"/>
        </w:rPr>
        <w:softHyphen/>
        <w:t>ся увидели пра</w:t>
      </w:r>
      <w:r w:rsidRPr="00460937">
        <w:rPr>
          <w:rFonts w:ascii="Times New Roman" w:eastAsia="Times New Roman" w:hAnsi="Times New Roman"/>
          <w:sz w:val="24"/>
          <w:szCs w:val="24"/>
          <w:lang w:eastAsia="ru-RU"/>
        </w:rPr>
        <w:softHyphen/>
        <w:t>виль</w:t>
      </w:r>
      <w:r w:rsidRPr="00460937">
        <w:rPr>
          <w:rFonts w:ascii="Times New Roman" w:eastAsia="Times New Roman" w:hAnsi="Times New Roman"/>
          <w:sz w:val="24"/>
          <w:szCs w:val="24"/>
          <w:lang w:eastAsia="ru-RU"/>
        </w:rPr>
        <w:softHyphen/>
        <w:t>ные решения за</w:t>
      </w:r>
      <w:r w:rsidRPr="00460937">
        <w:rPr>
          <w:rFonts w:ascii="Times New Roman" w:eastAsia="Times New Roman" w:hAnsi="Times New Roman"/>
          <w:sz w:val="24"/>
          <w:szCs w:val="24"/>
          <w:lang w:eastAsia="ru-RU"/>
        </w:rPr>
        <w:softHyphen/>
        <w:t>да</w:t>
      </w:r>
      <w:r w:rsidRPr="00460937">
        <w:rPr>
          <w:rFonts w:ascii="Times New Roman" w:eastAsia="Times New Roman" w:hAnsi="Times New Roman"/>
          <w:sz w:val="24"/>
          <w:szCs w:val="24"/>
          <w:lang w:eastAsia="ru-RU"/>
        </w:rPr>
        <w:softHyphen/>
        <w:t>ний после окон</w:t>
      </w:r>
      <w:r w:rsidRPr="00460937">
        <w:rPr>
          <w:rFonts w:ascii="Times New Roman" w:eastAsia="Times New Roman" w:hAnsi="Times New Roman"/>
          <w:sz w:val="24"/>
          <w:szCs w:val="24"/>
          <w:lang w:eastAsia="ru-RU"/>
        </w:rPr>
        <w:softHyphen/>
        <w:t>ча</w:t>
      </w:r>
      <w:r w:rsidRPr="00460937">
        <w:rPr>
          <w:rFonts w:ascii="Times New Roman" w:eastAsia="Times New Roman" w:hAnsi="Times New Roman"/>
          <w:sz w:val="24"/>
          <w:szCs w:val="24"/>
          <w:lang w:eastAsia="ru-RU"/>
        </w:rPr>
        <w:softHyphen/>
        <w:t>ния работы, вы</w:t>
      </w:r>
      <w:r w:rsidRPr="00460937">
        <w:rPr>
          <w:rFonts w:ascii="Times New Roman" w:eastAsia="Times New Roman" w:hAnsi="Times New Roman"/>
          <w:sz w:val="24"/>
          <w:szCs w:val="24"/>
          <w:lang w:eastAsia="ru-RU"/>
        </w:rPr>
        <w:softHyphen/>
        <w:t>би</w:t>
      </w:r>
      <w:r w:rsidRPr="00460937">
        <w:rPr>
          <w:rFonts w:ascii="Times New Roman" w:eastAsia="Times New Roman" w:hAnsi="Times New Roman"/>
          <w:sz w:val="24"/>
          <w:szCs w:val="24"/>
          <w:lang w:eastAsia="ru-RU"/>
        </w:rPr>
        <w:softHyphen/>
        <w:t>рай</w:t>
      </w:r>
      <w:r w:rsidRPr="00460937">
        <w:rPr>
          <w:rFonts w:ascii="Times New Roman" w:eastAsia="Times New Roman" w:hAnsi="Times New Roman"/>
          <w:sz w:val="24"/>
          <w:szCs w:val="24"/>
          <w:lang w:eastAsia="ru-RU"/>
        </w:rPr>
        <w:softHyphen/>
        <w:t>те «Составить до</w:t>
      </w:r>
      <w:r w:rsidRPr="00460937">
        <w:rPr>
          <w:rFonts w:ascii="Times New Roman" w:eastAsia="Times New Roman" w:hAnsi="Times New Roman"/>
          <w:sz w:val="24"/>
          <w:szCs w:val="24"/>
          <w:lang w:eastAsia="ru-RU"/>
        </w:rPr>
        <w:softHyphen/>
        <w:t>маш</w:t>
      </w:r>
      <w:r w:rsidRPr="00460937">
        <w:rPr>
          <w:rFonts w:ascii="Times New Roman" w:eastAsia="Times New Roman" w:hAnsi="Times New Roman"/>
          <w:sz w:val="24"/>
          <w:szCs w:val="24"/>
          <w:lang w:eastAsia="ru-RU"/>
        </w:rPr>
        <w:softHyphen/>
        <w:t>нюю работу». При вы</w:t>
      </w:r>
      <w:r w:rsidRPr="00460937">
        <w:rPr>
          <w:rFonts w:ascii="Times New Roman" w:eastAsia="Times New Roman" w:hAnsi="Times New Roman"/>
          <w:sz w:val="24"/>
          <w:szCs w:val="24"/>
          <w:lang w:eastAsia="ru-RU"/>
        </w:rPr>
        <w:softHyphen/>
        <w:t>бо</w:t>
      </w:r>
      <w:r w:rsidRPr="00460937">
        <w:rPr>
          <w:rFonts w:ascii="Times New Roman" w:eastAsia="Times New Roman" w:hAnsi="Times New Roman"/>
          <w:sz w:val="24"/>
          <w:szCs w:val="24"/>
          <w:lang w:eastAsia="ru-RU"/>
        </w:rPr>
        <w:softHyphen/>
        <w:t>ре «Составить кон</w:t>
      </w:r>
      <w:r w:rsidRPr="00460937">
        <w:rPr>
          <w:rFonts w:ascii="Times New Roman" w:eastAsia="Times New Roman" w:hAnsi="Times New Roman"/>
          <w:sz w:val="24"/>
          <w:szCs w:val="24"/>
          <w:lang w:eastAsia="ru-RU"/>
        </w:rPr>
        <w:softHyphen/>
        <w:t>троль</w:t>
      </w:r>
      <w:r w:rsidRPr="00460937">
        <w:rPr>
          <w:rFonts w:ascii="Times New Roman" w:eastAsia="Times New Roman" w:hAnsi="Times New Roman"/>
          <w:sz w:val="24"/>
          <w:szCs w:val="24"/>
          <w:lang w:eastAsia="ru-RU"/>
        </w:rPr>
        <w:softHyphen/>
        <w:t>ную работу» но</w:t>
      </w:r>
      <w:r w:rsidRPr="00460937">
        <w:rPr>
          <w:rFonts w:ascii="Times New Roman" w:eastAsia="Times New Roman" w:hAnsi="Times New Roman"/>
          <w:sz w:val="24"/>
          <w:szCs w:val="24"/>
          <w:lang w:eastAsia="ru-RU"/>
        </w:rPr>
        <w:softHyphen/>
        <w:t>ме</w:t>
      </w:r>
      <w:r w:rsidRPr="00460937">
        <w:rPr>
          <w:rFonts w:ascii="Times New Roman" w:eastAsia="Times New Roman" w:hAnsi="Times New Roman"/>
          <w:sz w:val="24"/>
          <w:szCs w:val="24"/>
          <w:lang w:eastAsia="ru-RU"/>
        </w:rPr>
        <w:softHyphen/>
        <w:t>ра заданий в тек</w:t>
      </w:r>
      <w:r w:rsidRPr="00460937">
        <w:rPr>
          <w:rFonts w:ascii="Times New Roman" w:eastAsia="Times New Roman" w:hAnsi="Times New Roman"/>
          <w:sz w:val="24"/>
          <w:szCs w:val="24"/>
          <w:lang w:eastAsia="ru-RU"/>
        </w:rPr>
        <w:softHyphen/>
        <w:t>сте работы вы</w:t>
      </w:r>
      <w:r w:rsidRPr="00460937">
        <w:rPr>
          <w:rFonts w:ascii="Times New Roman" w:eastAsia="Times New Roman" w:hAnsi="Times New Roman"/>
          <w:sz w:val="24"/>
          <w:szCs w:val="24"/>
          <w:lang w:eastAsia="ru-RU"/>
        </w:rPr>
        <w:softHyphen/>
        <w:t>во</w:t>
      </w:r>
      <w:r w:rsidRPr="00460937">
        <w:rPr>
          <w:rFonts w:ascii="Times New Roman" w:eastAsia="Times New Roman" w:hAnsi="Times New Roman"/>
          <w:sz w:val="24"/>
          <w:szCs w:val="24"/>
          <w:lang w:eastAsia="ru-RU"/>
        </w:rPr>
        <w:softHyphen/>
        <w:t>дить</w:t>
      </w:r>
      <w:r w:rsidRPr="00460937">
        <w:rPr>
          <w:rFonts w:ascii="Times New Roman" w:eastAsia="Times New Roman" w:hAnsi="Times New Roman"/>
          <w:sz w:val="24"/>
          <w:szCs w:val="24"/>
          <w:lang w:eastAsia="ru-RU"/>
        </w:rPr>
        <w:softHyphen/>
        <w:t>ся не будут, а на</w:t>
      </w:r>
      <w:r w:rsidRPr="00460937">
        <w:rPr>
          <w:rFonts w:ascii="Times New Roman" w:eastAsia="Times New Roman" w:hAnsi="Times New Roman"/>
          <w:sz w:val="24"/>
          <w:szCs w:val="24"/>
          <w:lang w:eastAsia="ru-RU"/>
        </w:rPr>
        <w:softHyphen/>
        <w:t>бран</w:t>
      </w:r>
      <w:r w:rsidRPr="00460937">
        <w:rPr>
          <w:rFonts w:ascii="Times New Roman" w:eastAsia="Times New Roman" w:hAnsi="Times New Roman"/>
          <w:sz w:val="24"/>
          <w:szCs w:val="24"/>
          <w:lang w:eastAsia="ru-RU"/>
        </w:rPr>
        <w:softHyphen/>
        <w:t>ные баллы, от</w:t>
      </w:r>
      <w:r w:rsidRPr="00460937">
        <w:rPr>
          <w:rFonts w:ascii="Times New Roman" w:eastAsia="Times New Roman" w:hAnsi="Times New Roman"/>
          <w:sz w:val="24"/>
          <w:szCs w:val="24"/>
          <w:lang w:eastAsia="ru-RU"/>
        </w:rPr>
        <w:softHyphen/>
        <w:t>ве</w:t>
      </w:r>
      <w:r w:rsidRPr="00460937">
        <w:rPr>
          <w:rFonts w:ascii="Times New Roman" w:eastAsia="Times New Roman" w:hAnsi="Times New Roman"/>
          <w:sz w:val="24"/>
          <w:szCs w:val="24"/>
          <w:lang w:eastAsia="ru-RU"/>
        </w:rPr>
        <w:softHyphen/>
        <w:t>ты и ре</w:t>
      </w:r>
      <w:r w:rsidRPr="00460937">
        <w:rPr>
          <w:rFonts w:ascii="Times New Roman" w:eastAsia="Times New Roman" w:hAnsi="Times New Roman"/>
          <w:sz w:val="24"/>
          <w:szCs w:val="24"/>
          <w:lang w:eastAsia="ru-RU"/>
        </w:rPr>
        <w:softHyphen/>
        <w:t>ше</w:t>
      </w:r>
      <w:r w:rsidRPr="00460937">
        <w:rPr>
          <w:rFonts w:ascii="Times New Roman" w:eastAsia="Times New Roman" w:hAnsi="Times New Roman"/>
          <w:sz w:val="24"/>
          <w:szCs w:val="24"/>
          <w:lang w:eastAsia="ru-RU"/>
        </w:rPr>
        <w:softHyphen/>
        <w:t>ния заданий по</w:t>
      </w:r>
      <w:r w:rsidRPr="00460937">
        <w:rPr>
          <w:rFonts w:ascii="Times New Roman" w:eastAsia="Times New Roman" w:hAnsi="Times New Roman"/>
          <w:sz w:val="24"/>
          <w:szCs w:val="24"/>
          <w:lang w:eastAsia="ru-RU"/>
        </w:rPr>
        <w:softHyphen/>
        <w:t>явят</w:t>
      </w:r>
      <w:r w:rsidRPr="00460937">
        <w:rPr>
          <w:rFonts w:ascii="Times New Roman" w:eastAsia="Times New Roman" w:hAnsi="Times New Roman"/>
          <w:sz w:val="24"/>
          <w:szCs w:val="24"/>
          <w:lang w:eastAsia="ru-RU"/>
        </w:rPr>
        <w:softHyphen/>
        <w:t>ся в ста</w:t>
      </w:r>
      <w:r w:rsidRPr="00460937">
        <w:rPr>
          <w:rFonts w:ascii="Times New Roman" w:eastAsia="Times New Roman" w:hAnsi="Times New Roman"/>
          <w:sz w:val="24"/>
          <w:szCs w:val="24"/>
          <w:lang w:eastAsia="ru-RU"/>
        </w:rPr>
        <w:softHyphen/>
        <w:t>ти</w:t>
      </w:r>
      <w:r w:rsidRPr="00460937">
        <w:rPr>
          <w:rFonts w:ascii="Times New Roman" w:eastAsia="Times New Roman" w:hAnsi="Times New Roman"/>
          <w:sz w:val="24"/>
          <w:szCs w:val="24"/>
          <w:lang w:eastAsia="ru-RU"/>
        </w:rPr>
        <w:softHyphen/>
        <w:t>сти</w:t>
      </w:r>
      <w:r w:rsidRPr="00460937">
        <w:rPr>
          <w:rFonts w:ascii="Times New Roman" w:eastAsia="Times New Roman" w:hAnsi="Times New Roman"/>
          <w:sz w:val="24"/>
          <w:szCs w:val="24"/>
          <w:lang w:eastAsia="ru-RU"/>
        </w:rPr>
        <w:softHyphen/>
        <w:t>ке у уча</w:t>
      </w:r>
      <w:r w:rsidRPr="00460937">
        <w:rPr>
          <w:rFonts w:ascii="Times New Roman" w:eastAsia="Times New Roman" w:hAnsi="Times New Roman"/>
          <w:sz w:val="24"/>
          <w:szCs w:val="24"/>
          <w:lang w:eastAsia="ru-RU"/>
        </w:rPr>
        <w:softHyphen/>
        <w:t>щих</w:t>
      </w:r>
      <w:r w:rsidRPr="00460937">
        <w:rPr>
          <w:rFonts w:ascii="Times New Roman" w:eastAsia="Times New Roman" w:hAnsi="Times New Roman"/>
          <w:sz w:val="24"/>
          <w:szCs w:val="24"/>
          <w:lang w:eastAsia="ru-RU"/>
        </w:rPr>
        <w:softHyphen/>
        <w:t>ся только после про</w:t>
      </w:r>
      <w:r w:rsidRPr="00460937">
        <w:rPr>
          <w:rFonts w:ascii="Times New Roman" w:eastAsia="Times New Roman" w:hAnsi="Times New Roman"/>
          <w:sz w:val="24"/>
          <w:szCs w:val="24"/>
          <w:lang w:eastAsia="ru-RU"/>
        </w:rPr>
        <w:softHyphen/>
        <w:t>вер</w:t>
      </w:r>
      <w:r w:rsidRPr="00460937">
        <w:rPr>
          <w:rFonts w:ascii="Times New Roman" w:eastAsia="Times New Roman" w:hAnsi="Times New Roman"/>
          <w:sz w:val="24"/>
          <w:szCs w:val="24"/>
          <w:lang w:eastAsia="ru-RU"/>
        </w:rPr>
        <w:softHyphen/>
        <w:t xml:space="preserve">ки работы учителем. </w:t>
      </w:r>
      <w:r w:rsidR="0003189A">
        <w:rPr>
          <w:rFonts w:ascii="Times New Roman" w:eastAsia="Times New Roman" w:hAnsi="Times New Roman"/>
          <w:sz w:val="24"/>
          <w:szCs w:val="24"/>
          <w:lang w:eastAsia="ru-RU"/>
        </w:rPr>
        <w:t xml:space="preserve"> По опыту, учащиеся, которые осознанно выполняют работу, хотят видеть свои ошибки сразу, поэтому охотнее работают с домашней версией, но с условием, что контрольная проверка проходит в классе.</w:t>
      </w:r>
    </w:p>
    <w:p w:rsidR="00460937" w:rsidRDefault="00460937" w:rsidP="00460937">
      <w:pPr>
        <w:spacing w:after="0" w:line="240" w:lineRule="auto"/>
        <w:ind w:firstLine="851"/>
        <w:rPr>
          <w:rFonts w:ascii="Times New Roman" w:eastAsia="Times New Roman" w:hAnsi="Times New Roman"/>
          <w:sz w:val="24"/>
          <w:szCs w:val="24"/>
          <w:lang w:eastAsia="ru-RU"/>
        </w:rPr>
      </w:pPr>
      <w:r w:rsidRPr="00460937">
        <w:rPr>
          <w:rFonts w:ascii="Times New Roman" w:eastAsia="Times New Roman" w:hAnsi="Times New Roman"/>
          <w:sz w:val="24"/>
          <w:szCs w:val="24"/>
          <w:lang w:eastAsia="ru-RU"/>
        </w:rPr>
        <w:t>Нет не</w:t>
      </w:r>
      <w:r w:rsidRPr="00460937">
        <w:rPr>
          <w:rFonts w:ascii="Times New Roman" w:eastAsia="Times New Roman" w:hAnsi="Times New Roman"/>
          <w:sz w:val="24"/>
          <w:szCs w:val="24"/>
          <w:lang w:eastAsia="ru-RU"/>
        </w:rPr>
        <w:softHyphen/>
        <w:t>об</w:t>
      </w:r>
      <w:r w:rsidRPr="00460937">
        <w:rPr>
          <w:rFonts w:ascii="Times New Roman" w:eastAsia="Times New Roman" w:hAnsi="Times New Roman"/>
          <w:sz w:val="24"/>
          <w:szCs w:val="24"/>
          <w:lang w:eastAsia="ru-RU"/>
        </w:rPr>
        <w:softHyphen/>
        <w:t>хо</w:t>
      </w:r>
      <w:r w:rsidRPr="00460937">
        <w:rPr>
          <w:rFonts w:ascii="Times New Roman" w:eastAsia="Times New Roman" w:hAnsi="Times New Roman"/>
          <w:sz w:val="24"/>
          <w:szCs w:val="24"/>
          <w:lang w:eastAsia="ru-RU"/>
        </w:rPr>
        <w:softHyphen/>
        <w:t>ди</w:t>
      </w:r>
      <w:r w:rsidRPr="00460937">
        <w:rPr>
          <w:rFonts w:ascii="Times New Roman" w:eastAsia="Times New Roman" w:hAnsi="Times New Roman"/>
          <w:sz w:val="24"/>
          <w:szCs w:val="24"/>
          <w:lang w:eastAsia="ru-RU"/>
        </w:rPr>
        <w:softHyphen/>
        <w:t>мо</w:t>
      </w:r>
      <w:r w:rsidRPr="00460937">
        <w:rPr>
          <w:rFonts w:ascii="Times New Roman" w:eastAsia="Times New Roman" w:hAnsi="Times New Roman"/>
          <w:sz w:val="24"/>
          <w:szCs w:val="24"/>
          <w:lang w:eastAsia="ru-RU"/>
        </w:rPr>
        <w:softHyphen/>
        <w:t>сти предварительно вво</w:t>
      </w:r>
      <w:r w:rsidRPr="00460937">
        <w:rPr>
          <w:rFonts w:ascii="Times New Roman" w:eastAsia="Times New Roman" w:hAnsi="Times New Roman"/>
          <w:sz w:val="24"/>
          <w:szCs w:val="24"/>
          <w:lang w:eastAsia="ru-RU"/>
        </w:rPr>
        <w:softHyphen/>
        <w:t>дить в си</w:t>
      </w:r>
      <w:r w:rsidRPr="00460937">
        <w:rPr>
          <w:rFonts w:ascii="Times New Roman" w:eastAsia="Times New Roman" w:hAnsi="Times New Roman"/>
          <w:sz w:val="24"/>
          <w:szCs w:val="24"/>
          <w:lang w:eastAsia="ru-RU"/>
        </w:rPr>
        <w:softHyphen/>
        <w:t>сте</w:t>
      </w:r>
      <w:r w:rsidRPr="00460937">
        <w:rPr>
          <w:rFonts w:ascii="Times New Roman" w:eastAsia="Times New Roman" w:hAnsi="Times New Roman"/>
          <w:sz w:val="24"/>
          <w:szCs w:val="24"/>
          <w:lang w:eastAsia="ru-RU"/>
        </w:rPr>
        <w:softHyphen/>
        <w:t>му фамилии и имена учащихся: их ре</w:t>
      </w:r>
      <w:r w:rsidRPr="00460937">
        <w:rPr>
          <w:rFonts w:ascii="Times New Roman" w:eastAsia="Times New Roman" w:hAnsi="Times New Roman"/>
          <w:sz w:val="24"/>
          <w:szCs w:val="24"/>
          <w:lang w:eastAsia="ru-RU"/>
        </w:rPr>
        <w:softHyphen/>
        <w:t>зуль</w:t>
      </w:r>
      <w:r w:rsidRPr="00460937">
        <w:rPr>
          <w:rFonts w:ascii="Times New Roman" w:eastAsia="Times New Roman" w:hAnsi="Times New Roman"/>
          <w:sz w:val="24"/>
          <w:szCs w:val="24"/>
          <w:lang w:eastAsia="ru-RU"/>
        </w:rPr>
        <w:softHyphen/>
        <w:t>та</w:t>
      </w:r>
      <w:r w:rsidRPr="00460937">
        <w:rPr>
          <w:rFonts w:ascii="Times New Roman" w:eastAsia="Times New Roman" w:hAnsi="Times New Roman"/>
          <w:sz w:val="24"/>
          <w:szCs w:val="24"/>
          <w:lang w:eastAsia="ru-RU"/>
        </w:rPr>
        <w:softHyphen/>
        <w:t>ты появятся в си</w:t>
      </w:r>
      <w:r w:rsidRPr="00460937">
        <w:rPr>
          <w:rFonts w:ascii="Times New Roman" w:eastAsia="Times New Roman" w:hAnsi="Times New Roman"/>
          <w:sz w:val="24"/>
          <w:szCs w:val="24"/>
          <w:lang w:eastAsia="ru-RU"/>
        </w:rPr>
        <w:softHyphen/>
        <w:t>сте</w:t>
      </w:r>
      <w:r w:rsidRPr="00460937">
        <w:rPr>
          <w:rFonts w:ascii="Times New Roman" w:eastAsia="Times New Roman" w:hAnsi="Times New Roman"/>
          <w:sz w:val="24"/>
          <w:szCs w:val="24"/>
          <w:lang w:eastAsia="ru-RU"/>
        </w:rPr>
        <w:softHyphen/>
        <w:t>ме автоматически, как толь</w:t>
      </w:r>
      <w:r w:rsidRPr="00460937">
        <w:rPr>
          <w:rFonts w:ascii="Times New Roman" w:eastAsia="Times New Roman" w:hAnsi="Times New Roman"/>
          <w:sz w:val="24"/>
          <w:szCs w:val="24"/>
          <w:lang w:eastAsia="ru-RU"/>
        </w:rPr>
        <w:softHyphen/>
        <w:t>ко они вы</w:t>
      </w:r>
      <w:r w:rsidRPr="00460937">
        <w:rPr>
          <w:rFonts w:ascii="Times New Roman" w:eastAsia="Times New Roman" w:hAnsi="Times New Roman"/>
          <w:sz w:val="24"/>
          <w:szCs w:val="24"/>
          <w:lang w:eastAsia="ru-RU"/>
        </w:rPr>
        <w:softHyphen/>
        <w:t>пол</w:t>
      </w:r>
      <w:r w:rsidRPr="00460937">
        <w:rPr>
          <w:rFonts w:ascii="Times New Roman" w:eastAsia="Times New Roman" w:hAnsi="Times New Roman"/>
          <w:sz w:val="24"/>
          <w:szCs w:val="24"/>
          <w:lang w:eastAsia="ru-RU"/>
        </w:rPr>
        <w:softHyphen/>
        <w:t>нят и со</w:t>
      </w:r>
      <w:r w:rsidRPr="00460937">
        <w:rPr>
          <w:rFonts w:ascii="Times New Roman" w:eastAsia="Times New Roman" w:hAnsi="Times New Roman"/>
          <w:sz w:val="24"/>
          <w:szCs w:val="24"/>
          <w:lang w:eastAsia="ru-RU"/>
        </w:rPr>
        <w:softHyphen/>
        <w:t>хра</w:t>
      </w:r>
      <w:r w:rsidRPr="00460937">
        <w:rPr>
          <w:rFonts w:ascii="Times New Roman" w:eastAsia="Times New Roman" w:hAnsi="Times New Roman"/>
          <w:sz w:val="24"/>
          <w:szCs w:val="24"/>
          <w:lang w:eastAsia="ru-RU"/>
        </w:rPr>
        <w:softHyphen/>
        <w:t>нят составленную учи</w:t>
      </w:r>
      <w:r w:rsidRPr="00460937">
        <w:rPr>
          <w:rFonts w:ascii="Times New Roman" w:eastAsia="Times New Roman" w:hAnsi="Times New Roman"/>
          <w:sz w:val="24"/>
          <w:szCs w:val="24"/>
          <w:lang w:eastAsia="ru-RU"/>
        </w:rPr>
        <w:softHyphen/>
        <w:t>те</w:t>
      </w:r>
      <w:r w:rsidRPr="00460937">
        <w:rPr>
          <w:rFonts w:ascii="Times New Roman" w:eastAsia="Times New Roman" w:hAnsi="Times New Roman"/>
          <w:sz w:val="24"/>
          <w:szCs w:val="24"/>
          <w:lang w:eastAsia="ru-RU"/>
        </w:rPr>
        <w:softHyphen/>
        <w:t xml:space="preserve">лем работу. </w:t>
      </w:r>
    </w:p>
    <w:p w:rsidR="006B72C2" w:rsidRDefault="006B72C2" w:rsidP="006B72C2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858016" cy="757392"/>
            <wp:effectExtent l="19050" t="0" r="9384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69367" r="1214" b="136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8016" cy="757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0937" w:rsidRDefault="00460937" w:rsidP="00460937">
      <w:pPr>
        <w:spacing w:after="0" w:line="240" w:lineRule="auto"/>
        <w:ind w:firstLine="851"/>
        <w:rPr>
          <w:rFonts w:ascii="Times New Roman" w:eastAsia="Times New Roman" w:hAnsi="Times New Roman"/>
          <w:sz w:val="24"/>
          <w:szCs w:val="24"/>
          <w:lang w:eastAsia="ru-RU"/>
        </w:rPr>
      </w:pPr>
      <w:r w:rsidRPr="00460937">
        <w:rPr>
          <w:rFonts w:ascii="Times New Roman" w:eastAsia="Times New Roman" w:hAnsi="Times New Roman"/>
          <w:sz w:val="24"/>
          <w:szCs w:val="24"/>
          <w:lang w:eastAsia="ru-RU"/>
        </w:rPr>
        <w:t>Система ав</w:t>
      </w:r>
      <w:r w:rsidRPr="00460937">
        <w:rPr>
          <w:rFonts w:ascii="Times New Roman" w:eastAsia="Times New Roman" w:hAnsi="Times New Roman"/>
          <w:sz w:val="24"/>
          <w:szCs w:val="24"/>
          <w:lang w:eastAsia="ru-RU"/>
        </w:rPr>
        <w:softHyphen/>
        <w:t>то</w:t>
      </w:r>
      <w:r w:rsidRPr="00460937">
        <w:rPr>
          <w:rFonts w:ascii="Times New Roman" w:eastAsia="Times New Roman" w:hAnsi="Times New Roman"/>
          <w:sz w:val="24"/>
          <w:szCs w:val="24"/>
          <w:lang w:eastAsia="ru-RU"/>
        </w:rPr>
        <w:softHyphen/>
        <w:t>ма</w:t>
      </w:r>
      <w:r w:rsidRPr="00460937">
        <w:rPr>
          <w:rFonts w:ascii="Times New Roman" w:eastAsia="Times New Roman" w:hAnsi="Times New Roman"/>
          <w:sz w:val="24"/>
          <w:szCs w:val="24"/>
          <w:lang w:eastAsia="ru-RU"/>
        </w:rPr>
        <w:softHyphen/>
        <w:t>ти</w:t>
      </w:r>
      <w:r w:rsidRPr="00460937">
        <w:rPr>
          <w:rFonts w:ascii="Times New Roman" w:eastAsia="Times New Roman" w:hAnsi="Times New Roman"/>
          <w:sz w:val="24"/>
          <w:szCs w:val="24"/>
          <w:lang w:eastAsia="ru-RU"/>
        </w:rPr>
        <w:softHyphen/>
        <w:t>че</w:t>
      </w:r>
      <w:r w:rsidRPr="00460937">
        <w:rPr>
          <w:rFonts w:ascii="Times New Roman" w:eastAsia="Times New Roman" w:hAnsi="Times New Roman"/>
          <w:sz w:val="24"/>
          <w:szCs w:val="24"/>
          <w:lang w:eastAsia="ru-RU"/>
        </w:rPr>
        <w:softHyphen/>
        <w:t>ски проверяет</w:t>
      </w:r>
      <w:r w:rsidR="00BD629B">
        <w:rPr>
          <w:rFonts w:ascii="Times New Roman" w:eastAsia="Times New Roman" w:hAnsi="Times New Roman"/>
          <w:sz w:val="24"/>
          <w:szCs w:val="24"/>
          <w:lang w:eastAsia="ru-RU"/>
        </w:rPr>
        <w:t xml:space="preserve"> ре</w:t>
      </w:r>
      <w:r w:rsidR="00BD629B">
        <w:rPr>
          <w:rFonts w:ascii="Times New Roman" w:eastAsia="Times New Roman" w:hAnsi="Times New Roman"/>
          <w:sz w:val="24"/>
          <w:szCs w:val="24"/>
          <w:lang w:eastAsia="ru-RU"/>
        </w:rPr>
        <w:softHyphen/>
        <w:t>ше</w:t>
      </w:r>
      <w:r w:rsidR="00BD629B">
        <w:rPr>
          <w:rFonts w:ascii="Times New Roman" w:eastAsia="Times New Roman" w:hAnsi="Times New Roman"/>
          <w:sz w:val="24"/>
          <w:szCs w:val="24"/>
          <w:lang w:eastAsia="ru-RU"/>
        </w:rPr>
        <w:softHyphen/>
        <w:t>ния заданий тестовой части</w:t>
      </w:r>
      <w:r w:rsidRPr="00460937">
        <w:rPr>
          <w:rFonts w:ascii="Times New Roman" w:eastAsia="Times New Roman" w:hAnsi="Times New Roman"/>
          <w:sz w:val="24"/>
          <w:szCs w:val="24"/>
          <w:lang w:eastAsia="ru-RU"/>
        </w:rPr>
        <w:t xml:space="preserve">, а также </w:t>
      </w:r>
      <w:proofErr w:type="gramStart"/>
      <w:r w:rsidRPr="00460937">
        <w:rPr>
          <w:rFonts w:ascii="Times New Roman" w:eastAsia="Times New Roman" w:hAnsi="Times New Roman"/>
          <w:sz w:val="24"/>
          <w:szCs w:val="24"/>
          <w:lang w:eastAsia="ru-RU"/>
        </w:rPr>
        <w:t>вы</w:t>
      </w:r>
      <w:r w:rsidRPr="00460937">
        <w:rPr>
          <w:rFonts w:ascii="Times New Roman" w:eastAsia="Times New Roman" w:hAnsi="Times New Roman"/>
          <w:sz w:val="24"/>
          <w:szCs w:val="24"/>
          <w:lang w:eastAsia="ru-RU"/>
        </w:rPr>
        <w:softHyphen/>
        <w:t>во</w:t>
      </w:r>
      <w:r w:rsidRPr="00460937">
        <w:rPr>
          <w:rFonts w:ascii="Times New Roman" w:eastAsia="Times New Roman" w:hAnsi="Times New Roman"/>
          <w:sz w:val="24"/>
          <w:szCs w:val="24"/>
          <w:lang w:eastAsia="ru-RU"/>
        </w:rPr>
        <w:softHyphen/>
        <w:t>дит на экран учи</w:t>
      </w:r>
      <w:r w:rsidRPr="00460937">
        <w:rPr>
          <w:rFonts w:ascii="Times New Roman" w:eastAsia="Times New Roman" w:hAnsi="Times New Roman"/>
          <w:sz w:val="24"/>
          <w:szCs w:val="24"/>
          <w:lang w:eastAsia="ru-RU"/>
        </w:rPr>
        <w:softHyphen/>
        <w:t>те</w:t>
      </w:r>
      <w:r w:rsidRPr="00460937">
        <w:rPr>
          <w:rFonts w:ascii="Times New Roman" w:eastAsia="Times New Roman" w:hAnsi="Times New Roman"/>
          <w:sz w:val="24"/>
          <w:szCs w:val="24"/>
          <w:lang w:eastAsia="ru-RU"/>
        </w:rPr>
        <w:softHyphen/>
        <w:t>лю загруженные уча</w:t>
      </w:r>
      <w:r w:rsidRPr="00460937">
        <w:rPr>
          <w:rFonts w:ascii="Times New Roman" w:eastAsia="Times New Roman" w:hAnsi="Times New Roman"/>
          <w:sz w:val="24"/>
          <w:szCs w:val="24"/>
          <w:lang w:eastAsia="ru-RU"/>
        </w:rPr>
        <w:softHyphen/>
        <w:t>щи</w:t>
      </w:r>
      <w:r w:rsidRPr="00460937">
        <w:rPr>
          <w:rFonts w:ascii="Times New Roman" w:eastAsia="Times New Roman" w:hAnsi="Times New Roman"/>
          <w:sz w:val="24"/>
          <w:szCs w:val="24"/>
          <w:lang w:eastAsia="ru-RU"/>
        </w:rPr>
        <w:softHyphen/>
        <w:t>ми</w:t>
      </w:r>
      <w:r w:rsidRPr="00460937">
        <w:rPr>
          <w:rFonts w:ascii="Times New Roman" w:eastAsia="Times New Roman" w:hAnsi="Times New Roman"/>
          <w:sz w:val="24"/>
          <w:szCs w:val="24"/>
          <w:lang w:eastAsia="ru-RU"/>
        </w:rPr>
        <w:softHyphen/>
        <w:t>ся решения за</w:t>
      </w:r>
      <w:r w:rsidRPr="00460937">
        <w:rPr>
          <w:rFonts w:ascii="Times New Roman" w:eastAsia="Times New Roman" w:hAnsi="Times New Roman"/>
          <w:sz w:val="24"/>
          <w:szCs w:val="24"/>
          <w:lang w:eastAsia="ru-RU"/>
        </w:rPr>
        <w:softHyphen/>
        <w:t>да</w:t>
      </w:r>
      <w:r w:rsidRPr="00460937">
        <w:rPr>
          <w:rFonts w:ascii="Times New Roman" w:eastAsia="Times New Roman" w:hAnsi="Times New Roman"/>
          <w:sz w:val="24"/>
          <w:szCs w:val="24"/>
          <w:lang w:eastAsia="ru-RU"/>
        </w:rPr>
        <w:softHyphen/>
        <w:t>ний части С. Учи</w:t>
      </w:r>
      <w:r w:rsidRPr="00460937">
        <w:rPr>
          <w:rFonts w:ascii="Times New Roman" w:eastAsia="Times New Roman" w:hAnsi="Times New Roman"/>
          <w:sz w:val="24"/>
          <w:szCs w:val="24"/>
          <w:lang w:eastAsia="ru-RU"/>
        </w:rPr>
        <w:softHyphen/>
        <w:t>тель может</w:t>
      </w:r>
      <w:proofErr w:type="gramEnd"/>
      <w:r w:rsidRPr="00460937">
        <w:rPr>
          <w:rFonts w:ascii="Times New Roman" w:eastAsia="Times New Roman" w:hAnsi="Times New Roman"/>
          <w:sz w:val="24"/>
          <w:szCs w:val="24"/>
          <w:lang w:eastAsia="ru-RU"/>
        </w:rPr>
        <w:t xml:space="preserve"> просмотреть, оце</w:t>
      </w:r>
      <w:r w:rsidRPr="00460937">
        <w:rPr>
          <w:rFonts w:ascii="Times New Roman" w:eastAsia="Times New Roman" w:hAnsi="Times New Roman"/>
          <w:sz w:val="24"/>
          <w:szCs w:val="24"/>
          <w:lang w:eastAsia="ru-RU"/>
        </w:rPr>
        <w:softHyphen/>
        <w:t>нить и про</w:t>
      </w:r>
      <w:r w:rsidRPr="00460937">
        <w:rPr>
          <w:rFonts w:ascii="Times New Roman" w:eastAsia="Times New Roman" w:hAnsi="Times New Roman"/>
          <w:sz w:val="24"/>
          <w:szCs w:val="24"/>
          <w:lang w:eastAsia="ru-RU"/>
        </w:rPr>
        <w:softHyphen/>
        <w:t>ком</w:t>
      </w:r>
      <w:r w:rsidRPr="00460937">
        <w:rPr>
          <w:rFonts w:ascii="Times New Roman" w:eastAsia="Times New Roman" w:hAnsi="Times New Roman"/>
          <w:sz w:val="24"/>
          <w:szCs w:val="24"/>
          <w:lang w:eastAsia="ru-RU"/>
        </w:rPr>
        <w:softHyphen/>
        <w:t>мен</w:t>
      </w:r>
      <w:r w:rsidRPr="00460937">
        <w:rPr>
          <w:rFonts w:ascii="Times New Roman" w:eastAsia="Times New Roman" w:hAnsi="Times New Roman"/>
          <w:sz w:val="24"/>
          <w:szCs w:val="24"/>
          <w:lang w:eastAsia="ru-RU"/>
        </w:rPr>
        <w:softHyphen/>
        <w:t>ти</w:t>
      </w:r>
      <w:r w:rsidRPr="00460937">
        <w:rPr>
          <w:rFonts w:ascii="Times New Roman" w:eastAsia="Times New Roman" w:hAnsi="Times New Roman"/>
          <w:sz w:val="24"/>
          <w:szCs w:val="24"/>
          <w:lang w:eastAsia="ru-RU"/>
        </w:rPr>
        <w:softHyphen/>
        <w:t>ро</w:t>
      </w:r>
      <w:r w:rsidRPr="00460937">
        <w:rPr>
          <w:rFonts w:ascii="Times New Roman" w:eastAsia="Times New Roman" w:hAnsi="Times New Roman"/>
          <w:sz w:val="24"/>
          <w:szCs w:val="24"/>
          <w:lang w:eastAsia="ru-RU"/>
        </w:rPr>
        <w:softHyphen/>
        <w:t xml:space="preserve">вать их. </w:t>
      </w:r>
    </w:p>
    <w:p w:rsidR="002E4AFE" w:rsidRPr="00BD629B" w:rsidRDefault="00460937" w:rsidP="00BD629B">
      <w:pPr>
        <w:spacing w:after="0" w:line="240" w:lineRule="auto"/>
        <w:ind w:firstLine="851"/>
        <w:rPr>
          <w:rFonts w:ascii="Times New Roman" w:eastAsia="Times New Roman" w:hAnsi="Times New Roman"/>
          <w:sz w:val="24"/>
          <w:szCs w:val="24"/>
          <w:lang w:eastAsia="ru-RU"/>
        </w:rPr>
      </w:pPr>
      <w:r w:rsidRPr="00460937">
        <w:rPr>
          <w:rFonts w:ascii="Times New Roman" w:eastAsia="Times New Roman" w:hAnsi="Times New Roman"/>
          <w:sz w:val="24"/>
          <w:szCs w:val="24"/>
          <w:lang w:eastAsia="ru-RU"/>
        </w:rPr>
        <w:t>Система за</w:t>
      </w:r>
      <w:r w:rsidRPr="00460937">
        <w:rPr>
          <w:rFonts w:ascii="Times New Roman" w:eastAsia="Times New Roman" w:hAnsi="Times New Roman"/>
          <w:sz w:val="24"/>
          <w:szCs w:val="24"/>
          <w:lang w:eastAsia="ru-RU"/>
        </w:rPr>
        <w:softHyphen/>
        <w:t>по</w:t>
      </w:r>
      <w:r w:rsidRPr="00460937">
        <w:rPr>
          <w:rFonts w:ascii="Times New Roman" w:eastAsia="Times New Roman" w:hAnsi="Times New Roman"/>
          <w:sz w:val="24"/>
          <w:szCs w:val="24"/>
          <w:lang w:eastAsia="ru-RU"/>
        </w:rPr>
        <w:softHyphen/>
        <w:t>ми</w:t>
      </w:r>
      <w:r w:rsidRPr="00460937">
        <w:rPr>
          <w:rFonts w:ascii="Times New Roman" w:eastAsia="Times New Roman" w:hAnsi="Times New Roman"/>
          <w:sz w:val="24"/>
          <w:szCs w:val="24"/>
          <w:lang w:eastAsia="ru-RU"/>
        </w:rPr>
        <w:softHyphen/>
        <w:t>на</w:t>
      </w:r>
      <w:r w:rsidRPr="00460937">
        <w:rPr>
          <w:rFonts w:ascii="Times New Roman" w:eastAsia="Times New Roman" w:hAnsi="Times New Roman"/>
          <w:sz w:val="24"/>
          <w:szCs w:val="24"/>
          <w:lang w:eastAsia="ru-RU"/>
        </w:rPr>
        <w:softHyphen/>
        <w:t>ет созданные ра</w:t>
      </w:r>
      <w:r w:rsidRPr="00460937">
        <w:rPr>
          <w:rFonts w:ascii="Times New Roman" w:eastAsia="Times New Roman" w:hAnsi="Times New Roman"/>
          <w:sz w:val="24"/>
          <w:szCs w:val="24"/>
          <w:lang w:eastAsia="ru-RU"/>
        </w:rPr>
        <w:softHyphen/>
        <w:t>бо</w:t>
      </w:r>
      <w:r w:rsidRPr="00460937">
        <w:rPr>
          <w:rFonts w:ascii="Times New Roman" w:eastAsia="Times New Roman" w:hAnsi="Times New Roman"/>
          <w:sz w:val="24"/>
          <w:szCs w:val="24"/>
          <w:lang w:eastAsia="ru-RU"/>
        </w:rPr>
        <w:softHyphen/>
        <w:t>ты и ре</w:t>
      </w:r>
      <w:r w:rsidRPr="00460937">
        <w:rPr>
          <w:rFonts w:ascii="Times New Roman" w:eastAsia="Times New Roman" w:hAnsi="Times New Roman"/>
          <w:sz w:val="24"/>
          <w:szCs w:val="24"/>
          <w:lang w:eastAsia="ru-RU"/>
        </w:rPr>
        <w:softHyphen/>
        <w:t>зуль</w:t>
      </w:r>
      <w:r w:rsidRPr="00460937">
        <w:rPr>
          <w:rFonts w:ascii="Times New Roman" w:eastAsia="Times New Roman" w:hAnsi="Times New Roman"/>
          <w:sz w:val="24"/>
          <w:szCs w:val="24"/>
          <w:lang w:eastAsia="ru-RU"/>
        </w:rPr>
        <w:softHyphen/>
        <w:t>та</w:t>
      </w:r>
      <w:r w:rsidRPr="00460937">
        <w:rPr>
          <w:rFonts w:ascii="Times New Roman" w:eastAsia="Times New Roman" w:hAnsi="Times New Roman"/>
          <w:sz w:val="24"/>
          <w:szCs w:val="24"/>
          <w:lang w:eastAsia="ru-RU"/>
        </w:rPr>
        <w:softHyphen/>
        <w:t xml:space="preserve">ты их выполнения: </w:t>
      </w:r>
    </w:p>
    <w:p w:rsidR="002E4AFE" w:rsidRDefault="002E4AFE" w:rsidP="00460937">
      <w:pPr>
        <w:spacing w:after="0" w:line="240" w:lineRule="auto"/>
      </w:pPr>
    </w:p>
    <w:p w:rsidR="00460937" w:rsidRDefault="00032096" w:rsidP="002E4AFE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hyperlink r:id="rId16" w:history="1">
        <w:r w:rsidR="00460937" w:rsidRPr="00460937">
          <w:rPr>
            <w:rFonts w:ascii="Times New Roman" w:eastAsia="Times New Roman" w:hAnsi="Times New Roman"/>
            <w:color w:val="0000FF"/>
            <w:sz w:val="24"/>
            <w:szCs w:val="24"/>
            <w:u w:val="single"/>
            <w:lang w:eastAsia="ru-RU"/>
          </w:rPr>
          <w:t>СТАТИСТИКА ПО НА</w:t>
        </w:r>
        <w:r w:rsidR="00460937" w:rsidRPr="00460937">
          <w:rPr>
            <w:rFonts w:ascii="Times New Roman" w:eastAsia="Times New Roman" w:hAnsi="Times New Roman"/>
            <w:color w:val="0000FF"/>
            <w:sz w:val="24"/>
            <w:szCs w:val="24"/>
            <w:u w:val="single"/>
            <w:lang w:eastAsia="ru-RU"/>
          </w:rPr>
          <w:softHyphen/>
          <w:t>ПИ</w:t>
        </w:r>
        <w:r w:rsidR="00460937" w:rsidRPr="00460937">
          <w:rPr>
            <w:rFonts w:ascii="Times New Roman" w:eastAsia="Times New Roman" w:hAnsi="Times New Roman"/>
            <w:color w:val="0000FF"/>
            <w:sz w:val="24"/>
            <w:szCs w:val="24"/>
            <w:u w:val="single"/>
            <w:lang w:eastAsia="ru-RU"/>
          </w:rPr>
          <w:softHyphen/>
          <w:t>САН</w:t>
        </w:r>
        <w:r w:rsidR="00460937" w:rsidRPr="00460937">
          <w:rPr>
            <w:rFonts w:ascii="Times New Roman" w:eastAsia="Times New Roman" w:hAnsi="Times New Roman"/>
            <w:color w:val="0000FF"/>
            <w:sz w:val="24"/>
            <w:szCs w:val="24"/>
            <w:u w:val="single"/>
            <w:lang w:eastAsia="ru-RU"/>
          </w:rPr>
          <w:softHyphen/>
          <w:t>НЫМ РАБОТАМ</w:t>
        </w:r>
      </w:hyperlink>
      <w:r w:rsidR="00460937" w:rsidRPr="00460937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2E4AFE" w:rsidRPr="00460937" w:rsidRDefault="002E4AFE" w:rsidP="002E4AFE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60937" w:rsidRDefault="006B72C2" w:rsidP="0046093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747668" cy="3587923"/>
            <wp:effectExtent l="19050" t="0" r="5432" b="0"/>
            <wp:docPr id="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7180" t="20253" r="2664" b="131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668" cy="3587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0937" w:rsidRDefault="00460937" w:rsidP="0046093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60937" w:rsidRDefault="00460937" w:rsidP="00460937">
      <w:pPr>
        <w:spacing w:after="0" w:line="240" w:lineRule="auto"/>
        <w:ind w:firstLine="851"/>
        <w:rPr>
          <w:rFonts w:ascii="Times New Roman" w:eastAsia="Times New Roman" w:hAnsi="Times New Roman"/>
          <w:sz w:val="24"/>
          <w:szCs w:val="24"/>
          <w:lang w:eastAsia="ru-RU"/>
        </w:rPr>
      </w:pPr>
      <w:r w:rsidRPr="00460937">
        <w:rPr>
          <w:rFonts w:ascii="Times New Roman" w:eastAsia="Times New Roman" w:hAnsi="Times New Roman"/>
          <w:sz w:val="24"/>
          <w:szCs w:val="24"/>
          <w:lang w:eastAsia="ru-RU"/>
        </w:rPr>
        <w:t>Сводные ре</w:t>
      </w:r>
      <w:r w:rsidRPr="00460937">
        <w:rPr>
          <w:rFonts w:ascii="Times New Roman" w:eastAsia="Times New Roman" w:hAnsi="Times New Roman"/>
          <w:sz w:val="24"/>
          <w:szCs w:val="24"/>
          <w:lang w:eastAsia="ru-RU"/>
        </w:rPr>
        <w:softHyphen/>
        <w:t>зуль</w:t>
      </w:r>
      <w:r w:rsidRPr="00460937">
        <w:rPr>
          <w:rFonts w:ascii="Times New Roman" w:eastAsia="Times New Roman" w:hAnsi="Times New Roman"/>
          <w:sz w:val="24"/>
          <w:szCs w:val="24"/>
          <w:lang w:eastAsia="ru-RU"/>
        </w:rPr>
        <w:softHyphen/>
        <w:t>та</w:t>
      </w:r>
      <w:r w:rsidRPr="00460937">
        <w:rPr>
          <w:rFonts w:ascii="Times New Roman" w:eastAsia="Times New Roman" w:hAnsi="Times New Roman"/>
          <w:sz w:val="24"/>
          <w:szCs w:val="24"/>
          <w:lang w:eastAsia="ru-RU"/>
        </w:rPr>
        <w:softHyphen/>
        <w:t>ты выполнения работ по каж</w:t>
      </w:r>
      <w:r w:rsidRPr="00460937">
        <w:rPr>
          <w:rFonts w:ascii="Times New Roman" w:eastAsia="Times New Roman" w:hAnsi="Times New Roman"/>
          <w:sz w:val="24"/>
          <w:szCs w:val="24"/>
          <w:lang w:eastAsia="ru-RU"/>
        </w:rPr>
        <w:softHyphen/>
        <w:t>дой созданной учи</w:t>
      </w:r>
      <w:r w:rsidRPr="00460937">
        <w:rPr>
          <w:rFonts w:ascii="Times New Roman" w:eastAsia="Times New Roman" w:hAnsi="Times New Roman"/>
          <w:sz w:val="24"/>
          <w:szCs w:val="24"/>
          <w:lang w:eastAsia="ru-RU"/>
        </w:rPr>
        <w:softHyphen/>
        <w:t>те</w:t>
      </w:r>
      <w:r w:rsidRPr="00460937">
        <w:rPr>
          <w:rFonts w:ascii="Times New Roman" w:eastAsia="Times New Roman" w:hAnsi="Times New Roman"/>
          <w:sz w:val="24"/>
          <w:szCs w:val="24"/>
          <w:lang w:eastAsia="ru-RU"/>
        </w:rPr>
        <w:softHyphen/>
        <w:t>лем группе уча</w:t>
      </w:r>
      <w:r w:rsidRPr="00460937">
        <w:rPr>
          <w:rFonts w:ascii="Times New Roman" w:eastAsia="Times New Roman" w:hAnsi="Times New Roman"/>
          <w:sz w:val="24"/>
          <w:szCs w:val="24"/>
          <w:lang w:eastAsia="ru-RU"/>
        </w:rPr>
        <w:softHyphen/>
        <w:t>щих</w:t>
      </w:r>
      <w:r w:rsidRPr="00460937">
        <w:rPr>
          <w:rFonts w:ascii="Times New Roman" w:eastAsia="Times New Roman" w:hAnsi="Times New Roman"/>
          <w:sz w:val="24"/>
          <w:szCs w:val="24"/>
          <w:lang w:eastAsia="ru-RU"/>
        </w:rPr>
        <w:softHyphen/>
        <w:t>ся автоматически за</w:t>
      </w:r>
      <w:r w:rsidRPr="00460937">
        <w:rPr>
          <w:rFonts w:ascii="Times New Roman" w:eastAsia="Times New Roman" w:hAnsi="Times New Roman"/>
          <w:sz w:val="24"/>
          <w:szCs w:val="24"/>
          <w:lang w:eastAsia="ru-RU"/>
        </w:rPr>
        <w:softHyphen/>
        <w:t>но</w:t>
      </w:r>
      <w:r w:rsidRPr="00460937">
        <w:rPr>
          <w:rFonts w:ascii="Times New Roman" w:eastAsia="Times New Roman" w:hAnsi="Times New Roman"/>
          <w:sz w:val="24"/>
          <w:szCs w:val="24"/>
          <w:lang w:eastAsia="ru-RU"/>
        </w:rPr>
        <w:softHyphen/>
        <w:t>сят</w:t>
      </w:r>
      <w:r w:rsidRPr="00460937">
        <w:rPr>
          <w:rFonts w:ascii="Times New Roman" w:eastAsia="Times New Roman" w:hAnsi="Times New Roman"/>
          <w:sz w:val="24"/>
          <w:szCs w:val="24"/>
          <w:lang w:eastAsia="ru-RU"/>
        </w:rPr>
        <w:softHyphen/>
        <w:t xml:space="preserve">ся в </w:t>
      </w:r>
      <w:hyperlink r:id="rId18" w:history="1">
        <w:r w:rsidRPr="00460937">
          <w:rPr>
            <w:rFonts w:ascii="Times New Roman" w:eastAsia="Times New Roman" w:hAnsi="Times New Roman"/>
            <w:color w:val="0000FF"/>
            <w:sz w:val="24"/>
            <w:szCs w:val="24"/>
            <w:u w:val="single"/>
            <w:lang w:eastAsia="ru-RU"/>
          </w:rPr>
          <w:t>КЛАССНЫЙ ЖУРНАЛ</w:t>
        </w:r>
      </w:hyperlink>
      <w:r w:rsidRPr="00460937">
        <w:rPr>
          <w:rFonts w:ascii="Times New Roman" w:eastAsia="Times New Roman" w:hAnsi="Times New Roman"/>
          <w:sz w:val="24"/>
          <w:szCs w:val="24"/>
          <w:lang w:eastAsia="ru-RU"/>
        </w:rPr>
        <w:t>. Если уча</w:t>
      </w:r>
      <w:r w:rsidRPr="00460937">
        <w:rPr>
          <w:rFonts w:ascii="Times New Roman" w:eastAsia="Times New Roman" w:hAnsi="Times New Roman"/>
          <w:sz w:val="24"/>
          <w:szCs w:val="24"/>
          <w:lang w:eastAsia="ru-RU"/>
        </w:rPr>
        <w:softHyphen/>
        <w:t>щи</w:t>
      </w:r>
      <w:r w:rsidRPr="00460937">
        <w:rPr>
          <w:rFonts w:ascii="Times New Roman" w:eastAsia="Times New Roman" w:hAnsi="Times New Roman"/>
          <w:sz w:val="24"/>
          <w:szCs w:val="24"/>
          <w:lang w:eastAsia="ru-RU"/>
        </w:rPr>
        <w:softHyphen/>
        <w:t>е</w:t>
      </w:r>
      <w:r w:rsidRPr="00460937">
        <w:rPr>
          <w:rFonts w:ascii="Times New Roman" w:eastAsia="Times New Roman" w:hAnsi="Times New Roman"/>
          <w:sz w:val="24"/>
          <w:szCs w:val="24"/>
          <w:lang w:eastAsia="ru-RU"/>
        </w:rPr>
        <w:softHyphen/>
        <w:t>ся несколько раз вы</w:t>
      </w:r>
      <w:r w:rsidRPr="00460937">
        <w:rPr>
          <w:rFonts w:ascii="Times New Roman" w:eastAsia="Times New Roman" w:hAnsi="Times New Roman"/>
          <w:sz w:val="24"/>
          <w:szCs w:val="24"/>
          <w:lang w:eastAsia="ru-RU"/>
        </w:rPr>
        <w:softHyphen/>
        <w:t>пол</w:t>
      </w:r>
      <w:r w:rsidRPr="00460937">
        <w:rPr>
          <w:rFonts w:ascii="Times New Roman" w:eastAsia="Times New Roman" w:hAnsi="Times New Roman"/>
          <w:sz w:val="24"/>
          <w:szCs w:val="24"/>
          <w:lang w:eastAsia="ru-RU"/>
        </w:rPr>
        <w:softHyphen/>
        <w:t>нят одну и ту же работу, в жур</w:t>
      </w:r>
      <w:r w:rsidRPr="00460937">
        <w:rPr>
          <w:rFonts w:ascii="Times New Roman" w:eastAsia="Times New Roman" w:hAnsi="Times New Roman"/>
          <w:sz w:val="24"/>
          <w:szCs w:val="24"/>
          <w:lang w:eastAsia="ru-RU"/>
        </w:rPr>
        <w:softHyphen/>
        <w:t>нал будут вне</w:t>
      </w:r>
      <w:r w:rsidRPr="00460937">
        <w:rPr>
          <w:rFonts w:ascii="Times New Roman" w:eastAsia="Times New Roman" w:hAnsi="Times New Roman"/>
          <w:sz w:val="24"/>
          <w:szCs w:val="24"/>
          <w:lang w:eastAsia="ru-RU"/>
        </w:rPr>
        <w:softHyphen/>
        <w:t>се</w:t>
      </w:r>
      <w:r w:rsidRPr="00460937">
        <w:rPr>
          <w:rFonts w:ascii="Times New Roman" w:eastAsia="Times New Roman" w:hAnsi="Times New Roman"/>
          <w:sz w:val="24"/>
          <w:szCs w:val="24"/>
          <w:lang w:eastAsia="ru-RU"/>
        </w:rPr>
        <w:softHyphen/>
        <w:t>ны все их результаты. Лиш</w:t>
      </w:r>
      <w:r w:rsidRPr="00460937">
        <w:rPr>
          <w:rFonts w:ascii="Times New Roman" w:eastAsia="Times New Roman" w:hAnsi="Times New Roman"/>
          <w:sz w:val="24"/>
          <w:szCs w:val="24"/>
          <w:lang w:eastAsia="ru-RU"/>
        </w:rPr>
        <w:softHyphen/>
        <w:t>ние записи можно уда</w:t>
      </w:r>
      <w:r w:rsidRPr="00460937">
        <w:rPr>
          <w:rFonts w:ascii="Times New Roman" w:eastAsia="Times New Roman" w:hAnsi="Times New Roman"/>
          <w:sz w:val="24"/>
          <w:szCs w:val="24"/>
          <w:lang w:eastAsia="ru-RU"/>
        </w:rPr>
        <w:softHyphen/>
        <w:t>лять (восстановление невозможно). Ре</w:t>
      </w:r>
      <w:r w:rsidRPr="00460937">
        <w:rPr>
          <w:rFonts w:ascii="Times New Roman" w:eastAsia="Times New Roman" w:hAnsi="Times New Roman"/>
          <w:sz w:val="24"/>
          <w:szCs w:val="24"/>
          <w:lang w:eastAsia="ru-RU"/>
        </w:rPr>
        <w:softHyphen/>
        <w:t>зуль</w:t>
      </w:r>
      <w:r w:rsidRPr="00460937">
        <w:rPr>
          <w:rFonts w:ascii="Times New Roman" w:eastAsia="Times New Roman" w:hAnsi="Times New Roman"/>
          <w:sz w:val="24"/>
          <w:szCs w:val="24"/>
          <w:lang w:eastAsia="ru-RU"/>
        </w:rPr>
        <w:softHyphen/>
        <w:t>та</w:t>
      </w:r>
      <w:r w:rsidRPr="00460937">
        <w:rPr>
          <w:rFonts w:ascii="Times New Roman" w:eastAsia="Times New Roman" w:hAnsi="Times New Roman"/>
          <w:sz w:val="24"/>
          <w:szCs w:val="24"/>
          <w:lang w:eastAsia="ru-RU"/>
        </w:rPr>
        <w:softHyphen/>
        <w:t>ты можно экс</w:t>
      </w:r>
      <w:r w:rsidRPr="00460937">
        <w:rPr>
          <w:rFonts w:ascii="Times New Roman" w:eastAsia="Times New Roman" w:hAnsi="Times New Roman"/>
          <w:sz w:val="24"/>
          <w:szCs w:val="24"/>
          <w:lang w:eastAsia="ru-RU"/>
        </w:rPr>
        <w:softHyphen/>
        <w:t>пор</w:t>
      </w:r>
      <w:r w:rsidRPr="00460937">
        <w:rPr>
          <w:rFonts w:ascii="Times New Roman" w:eastAsia="Times New Roman" w:hAnsi="Times New Roman"/>
          <w:sz w:val="24"/>
          <w:szCs w:val="24"/>
          <w:lang w:eastAsia="ru-RU"/>
        </w:rPr>
        <w:softHyphen/>
        <w:t>ти</w:t>
      </w:r>
      <w:r w:rsidRPr="00460937">
        <w:rPr>
          <w:rFonts w:ascii="Times New Roman" w:eastAsia="Times New Roman" w:hAnsi="Times New Roman"/>
          <w:sz w:val="24"/>
          <w:szCs w:val="24"/>
          <w:lang w:eastAsia="ru-RU"/>
        </w:rPr>
        <w:softHyphen/>
        <w:t>ро</w:t>
      </w:r>
      <w:r w:rsidRPr="00460937">
        <w:rPr>
          <w:rFonts w:ascii="Times New Roman" w:eastAsia="Times New Roman" w:hAnsi="Times New Roman"/>
          <w:sz w:val="24"/>
          <w:szCs w:val="24"/>
          <w:lang w:eastAsia="ru-RU"/>
        </w:rPr>
        <w:softHyphen/>
        <w:t>вать в элек</w:t>
      </w:r>
      <w:r w:rsidRPr="00460937">
        <w:rPr>
          <w:rFonts w:ascii="Times New Roman" w:eastAsia="Times New Roman" w:hAnsi="Times New Roman"/>
          <w:sz w:val="24"/>
          <w:szCs w:val="24"/>
          <w:lang w:eastAsia="ru-RU"/>
        </w:rPr>
        <w:softHyphen/>
        <w:t>трон</w:t>
      </w:r>
      <w:r w:rsidRPr="00460937">
        <w:rPr>
          <w:rFonts w:ascii="Times New Roman" w:eastAsia="Times New Roman" w:hAnsi="Times New Roman"/>
          <w:sz w:val="24"/>
          <w:szCs w:val="24"/>
          <w:lang w:eastAsia="ru-RU"/>
        </w:rPr>
        <w:softHyphen/>
        <w:t xml:space="preserve">ные таблицы </w:t>
      </w:r>
      <w:r w:rsidRPr="00460937">
        <w:rPr>
          <w:rFonts w:ascii="Times New Roman" w:eastAsia="Times New Roman" w:hAnsi="Times New Roman"/>
          <w:sz w:val="24"/>
          <w:szCs w:val="24"/>
          <w:lang w:val="en-US" w:eastAsia="ru-RU"/>
        </w:rPr>
        <w:t>Excel</w:t>
      </w:r>
      <w:r w:rsidRPr="00460937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="0003189A">
        <w:rPr>
          <w:rFonts w:ascii="Times New Roman" w:eastAsia="Times New Roman" w:hAnsi="Times New Roman"/>
          <w:sz w:val="24"/>
          <w:szCs w:val="24"/>
          <w:lang w:eastAsia="ru-RU"/>
        </w:rPr>
        <w:t xml:space="preserve"> По результатам проводится коррекционная работа, составляются задания в соответствии с ИОМ. Кроме разъяснения ошибок учителем, учащиеся могут посмотреть </w:t>
      </w:r>
      <w:r w:rsidR="0003189A" w:rsidRPr="0003189A">
        <w:rPr>
          <w:rFonts w:ascii="Times New Roman" w:eastAsia="Times New Roman" w:hAnsi="Times New Roman"/>
          <w:b/>
          <w:sz w:val="24"/>
          <w:szCs w:val="24"/>
          <w:lang w:eastAsia="ru-RU"/>
        </w:rPr>
        <w:t>пояснения</w:t>
      </w:r>
      <w:r w:rsidR="0003189A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(часто ссылка идет на словник ФИПИ).</w:t>
      </w:r>
    </w:p>
    <w:p w:rsidR="006B72C2" w:rsidRDefault="006B72C2" w:rsidP="00460937">
      <w:pPr>
        <w:spacing w:after="0" w:line="240" w:lineRule="auto"/>
        <w:ind w:firstLine="851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114550" cy="3172178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16609" t="15190" r="47726" b="136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3172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B72C2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175847" cy="3194755"/>
            <wp:effectExtent l="19050" t="0" r="5503" b="0"/>
            <wp:docPr id="7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23679" t="15190" r="22734" b="130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847" cy="3194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0937" w:rsidRPr="00460937" w:rsidRDefault="00460937" w:rsidP="00460937">
      <w:pPr>
        <w:spacing w:after="0" w:line="240" w:lineRule="auto"/>
        <w:ind w:firstLine="851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60937" w:rsidRDefault="006B72C2" w:rsidP="00460937">
      <w:pPr>
        <w:spacing w:after="0" w:line="240" w:lineRule="auto"/>
        <w:rPr>
          <w:rFonts w:ascii="Times New Roman" w:eastAsia="Times New Roman" w:hAnsi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568950" cy="4162210"/>
            <wp:effectExtent l="19050" t="0" r="0" b="0"/>
            <wp:docPr id="8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17174" t="13924" r="9803" b="134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5029" cy="4166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189A" w:rsidRDefault="0003189A" w:rsidP="00460937">
      <w:pPr>
        <w:spacing w:after="0" w:line="240" w:lineRule="auto"/>
        <w:rPr>
          <w:rFonts w:ascii="Times New Roman" w:eastAsia="Times New Roman" w:hAnsi="Times New Roman"/>
          <w:noProof/>
          <w:sz w:val="24"/>
          <w:szCs w:val="24"/>
          <w:lang w:eastAsia="ru-RU"/>
        </w:rPr>
      </w:pPr>
    </w:p>
    <w:p w:rsidR="0003189A" w:rsidRPr="00460937" w:rsidRDefault="0003189A" w:rsidP="00460937">
      <w:pPr>
        <w:spacing w:after="0" w:line="240" w:lineRule="auto"/>
        <w:rPr>
          <w:rFonts w:ascii="Times New Roman" w:eastAsia="Times New Roman" w:hAnsi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t xml:space="preserve">По данным журнала можно отследить время выполнения задания, уровень самостоятельности выполнения (не всегда), поэтому после «тренировочных» заданий проводится опрос в классе. </w:t>
      </w:r>
    </w:p>
    <w:p w:rsidR="00460937" w:rsidRPr="00460937" w:rsidRDefault="006B72C2" w:rsidP="0046093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6404" cy="2879801"/>
            <wp:effectExtent l="19050" t="0" r="7196" b="0"/>
            <wp:docPr id="11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t="20759" b="146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404" cy="2879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0937" w:rsidRPr="00460937" w:rsidRDefault="00542D7A" w:rsidP="0046093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936404" cy="1728351"/>
            <wp:effectExtent l="19050" t="0" r="7196" b="0"/>
            <wp:docPr id="1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t="19494" b="417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404" cy="1728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0937" w:rsidRPr="00460937" w:rsidRDefault="00460937" w:rsidP="00460937">
      <w:pPr>
        <w:spacing w:after="0" w:line="240" w:lineRule="auto"/>
        <w:ind w:firstLine="851"/>
        <w:rPr>
          <w:rFonts w:ascii="Times New Roman" w:eastAsia="Times New Roman" w:hAnsi="Times New Roman"/>
          <w:sz w:val="24"/>
          <w:szCs w:val="24"/>
          <w:lang w:eastAsia="ru-RU"/>
        </w:rPr>
      </w:pPr>
      <w:r w:rsidRPr="00460937">
        <w:rPr>
          <w:rFonts w:ascii="Times New Roman" w:eastAsia="Times New Roman" w:hAnsi="Times New Roman"/>
          <w:sz w:val="24"/>
          <w:szCs w:val="24"/>
          <w:lang w:eastAsia="ru-RU"/>
        </w:rPr>
        <w:t>Мо</w:t>
      </w:r>
      <w:r w:rsidRPr="00460937">
        <w:rPr>
          <w:rFonts w:ascii="Times New Roman" w:eastAsia="Times New Roman" w:hAnsi="Times New Roman"/>
          <w:sz w:val="24"/>
          <w:szCs w:val="24"/>
          <w:lang w:eastAsia="ru-RU"/>
        </w:rPr>
        <w:softHyphen/>
        <w:t>жно</w:t>
      </w:r>
      <w:r w:rsidRPr="00460937">
        <w:rPr>
          <w:rFonts w:ascii="Times New Roman" w:eastAsia="Times New Roman" w:hAnsi="Times New Roman"/>
          <w:sz w:val="24"/>
          <w:szCs w:val="24"/>
          <w:lang w:eastAsia="ru-RU"/>
        </w:rPr>
        <w:softHyphen/>
        <w:t xml:space="preserve"> составить тест из не</w:t>
      </w:r>
      <w:r w:rsidRPr="00460937">
        <w:rPr>
          <w:rFonts w:ascii="Times New Roman" w:eastAsia="Times New Roman" w:hAnsi="Times New Roman"/>
          <w:sz w:val="24"/>
          <w:szCs w:val="24"/>
          <w:lang w:eastAsia="ru-RU"/>
        </w:rPr>
        <w:softHyphen/>
        <w:t>об</w:t>
      </w:r>
      <w:r w:rsidRPr="00460937">
        <w:rPr>
          <w:rFonts w:ascii="Times New Roman" w:eastAsia="Times New Roman" w:hAnsi="Times New Roman"/>
          <w:sz w:val="24"/>
          <w:szCs w:val="24"/>
          <w:lang w:eastAsia="ru-RU"/>
        </w:rPr>
        <w:softHyphen/>
        <w:t>хо</w:t>
      </w:r>
      <w:r w:rsidRPr="00460937">
        <w:rPr>
          <w:rFonts w:ascii="Times New Roman" w:eastAsia="Times New Roman" w:hAnsi="Times New Roman"/>
          <w:sz w:val="24"/>
          <w:szCs w:val="24"/>
          <w:lang w:eastAsia="ru-RU"/>
        </w:rPr>
        <w:softHyphen/>
        <w:t>ди</w:t>
      </w:r>
      <w:r w:rsidRPr="00460937">
        <w:rPr>
          <w:rFonts w:ascii="Times New Roman" w:eastAsia="Times New Roman" w:hAnsi="Times New Roman"/>
          <w:sz w:val="24"/>
          <w:szCs w:val="24"/>
          <w:lang w:eastAsia="ru-RU"/>
        </w:rPr>
        <w:softHyphen/>
        <w:t>мо</w:t>
      </w:r>
      <w:r w:rsidRPr="00460937">
        <w:rPr>
          <w:rFonts w:ascii="Times New Roman" w:eastAsia="Times New Roman" w:hAnsi="Times New Roman"/>
          <w:sz w:val="24"/>
          <w:szCs w:val="24"/>
          <w:lang w:eastAsia="ru-RU"/>
        </w:rPr>
        <w:softHyphen/>
        <w:t>го количества слу</w:t>
      </w:r>
      <w:r w:rsidRPr="00460937">
        <w:rPr>
          <w:rFonts w:ascii="Times New Roman" w:eastAsia="Times New Roman" w:hAnsi="Times New Roman"/>
          <w:sz w:val="24"/>
          <w:szCs w:val="24"/>
          <w:lang w:eastAsia="ru-RU"/>
        </w:rPr>
        <w:softHyphen/>
        <w:t>чай</w:t>
      </w:r>
      <w:r w:rsidRPr="00460937">
        <w:rPr>
          <w:rFonts w:ascii="Times New Roman" w:eastAsia="Times New Roman" w:hAnsi="Times New Roman"/>
          <w:sz w:val="24"/>
          <w:szCs w:val="24"/>
          <w:lang w:eastAsia="ru-RU"/>
        </w:rPr>
        <w:softHyphen/>
        <w:t>но выбранных си</w:t>
      </w:r>
      <w:r w:rsidRPr="00460937">
        <w:rPr>
          <w:rFonts w:ascii="Times New Roman" w:eastAsia="Times New Roman" w:hAnsi="Times New Roman"/>
          <w:sz w:val="24"/>
          <w:szCs w:val="24"/>
          <w:lang w:eastAsia="ru-RU"/>
        </w:rPr>
        <w:softHyphen/>
        <w:t>сте</w:t>
      </w:r>
      <w:r w:rsidRPr="00460937">
        <w:rPr>
          <w:rFonts w:ascii="Times New Roman" w:eastAsia="Times New Roman" w:hAnsi="Times New Roman"/>
          <w:sz w:val="24"/>
          <w:szCs w:val="24"/>
          <w:lang w:eastAsia="ru-RU"/>
        </w:rPr>
        <w:softHyphen/>
        <w:t xml:space="preserve">мой заданий по той или иной теме. Можно так же </w:t>
      </w:r>
      <w:hyperlink r:id="rId24" w:history="1">
        <w:r w:rsidRPr="00460937">
          <w:rPr>
            <w:rFonts w:ascii="Times New Roman" w:eastAsia="Times New Roman" w:hAnsi="Times New Roman"/>
            <w:color w:val="0000FF"/>
            <w:sz w:val="24"/>
            <w:szCs w:val="24"/>
            <w:u w:val="single"/>
            <w:lang w:eastAsia="ru-RU"/>
          </w:rPr>
          <w:t>СОЗДАТЬ ТЕСТ ИЗ ПО</w:t>
        </w:r>
        <w:r w:rsidRPr="00460937">
          <w:rPr>
            <w:rFonts w:ascii="Times New Roman" w:eastAsia="Times New Roman" w:hAnsi="Times New Roman"/>
            <w:color w:val="0000FF"/>
            <w:sz w:val="24"/>
            <w:szCs w:val="24"/>
            <w:u w:val="single"/>
            <w:lang w:eastAsia="ru-RU"/>
          </w:rPr>
          <w:softHyphen/>
          <w:t>ДО</w:t>
        </w:r>
        <w:r w:rsidRPr="00460937">
          <w:rPr>
            <w:rFonts w:ascii="Times New Roman" w:eastAsia="Times New Roman" w:hAnsi="Times New Roman"/>
            <w:color w:val="0000FF"/>
            <w:sz w:val="24"/>
            <w:szCs w:val="24"/>
            <w:u w:val="single"/>
            <w:lang w:eastAsia="ru-RU"/>
          </w:rPr>
          <w:softHyphen/>
          <w:t>БРАН</w:t>
        </w:r>
        <w:r w:rsidRPr="00460937">
          <w:rPr>
            <w:rFonts w:ascii="Times New Roman" w:eastAsia="Times New Roman" w:hAnsi="Times New Roman"/>
            <w:color w:val="0000FF"/>
            <w:sz w:val="24"/>
            <w:szCs w:val="24"/>
            <w:u w:val="single"/>
            <w:lang w:eastAsia="ru-RU"/>
          </w:rPr>
          <w:softHyphen/>
          <w:t>НЫХ ЗАДАНИЙ</w:t>
        </w:r>
      </w:hyperlink>
      <w:r w:rsidRPr="00460937">
        <w:rPr>
          <w:rFonts w:ascii="Times New Roman" w:eastAsia="Times New Roman" w:hAnsi="Times New Roman"/>
          <w:sz w:val="24"/>
          <w:szCs w:val="24"/>
          <w:lang w:eastAsia="ru-RU"/>
        </w:rPr>
        <w:t>, ука</w:t>
      </w:r>
      <w:r w:rsidRPr="00460937">
        <w:rPr>
          <w:rFonts w:ascii="Times New Roman" w:eastAsia="Times New Roman" w:hAnsi="Times New Roman"/>
          <w:sz w:val="24"/>
          <w:szCs w:val="24"/>
          <w:lang w:eastAsia="ru-RU"/>
        </w:rPr>
        <w:softHyphen/>
        <w:t>зав их но</w:t>
      </w:r>
      <w:r w:rsidRPr="00460937">
        <w:rPr>
          <w:rFonts w:ascii="Times New Roman" w:eastAsia="Times New Roman" w:hAnsi="Times New Roman"/>
          <w:sz w:val="24"/>
          <w:szCs w:val="24"/>
          <w:lang w:eastAsia="ru-RU"/>
        </w:rPr>
        <w:softHyphen/>
        <w:t>ме</w:t>
      </w:r>
      <w:r w:rsidRPr="00460937">
        <w:rPr>
          <w:rFonts w:ascii="Times New Roman" w:eastAsia="Times New Roman" w:hAnsi="Times New Roman"/>
          <w:sz w:val="24"/>
          <w:szCs w:val="24"/>
          <w:lang w:eastAsia="ru-RU"/>
        </w:rPr>
        <w:softHyphen/>
        <w:t>ра по каталогу или до</w:t>
      </w:r>
      <w:r w:rsidRPr="00460937">
        <w:rPr>
          <w:rFonts w:ascii="Times New Roman" w:eastAsia="Times New Roman" w:hAnsi="Times New Roman"/>
          <w:sz w:val="24"/>
          <w:szCs w:val="24"/>
          <w:lang w:eastAsia="ru-RU"/>
        </w:rPr>
        <w:softHyphen/>
        <w:t>ба</w:t>
      </w:r>
      <w:r w:rsidRPr="00460937">
        <w:rPr>
          <w:rFonts w:ascii="Times New Roman" w:eastAsia="Times New Roman" w:hAnsi="Times New Roman"/>
          <w:sz w:val="24"/>
          <w:szCs w:val="24"/>
          <w:lang w:eastAsia="ru-RU"/>
        </w:rPr>
        <w:softHyphen/>
        <w:t>вив в си</w:t>
      </w:r>
      <w:r w:rsidRPr="00460937">
        <w:rPr>
          <w:rFonts w:ascii="Times New Roman" w:eastAsia="Times New Roman" w:hAnsi="Times New Roman"/>
          <w:sz w:val="24"/>
          <w:szCs w:val="24"/>
          <w:lang w:eastAsia="ru-RU"/>
        </w:rPr>
        <w:softHyphen/>
        <w:t>сте</w:t>
      </w:r>
      <w:r w:rsidRPr="00460937">
        <w:rPr>
          <w:rFonts w:ascii="Times New Roman" w:eastAsia="Times New Roman" w:hAnsi="Times New Roman"/>
          <w:sz w:val="24"/>
          <w:szCs w:val="24"/>
          <w:lang w:eastAsia="ru-RU"/>
        </w:rPr>
        <w:softHyphen/>
        <w:t>му свои соб</w:t>
      </w:r>
      <w:r w:rsidRPr="00460937">
        <w:rPr>
          <w:rFonts w:ascii="Times New Roman" w:eastAsia="Times New Roman" w:hAnsi="Times New Roman"/>
          <w:sz w:val="24"/>
          <w:szCs w:val="24"/>
          <w:lang w:eastAsia="ru-RU"/>
        </w:rPr>
        <w:softHyphen/>
        <w:t>ствен</w:t>
      </w:r>
      <w:r w:rsidRPr="00460937">
        <w:rPr>
          <w:rFonts w:ascii="Times New Roman" w:eastAsia="Times New Roman" w:hAnsi="Times New Roman"/>
          <w:sz w:val="24"/>
          <w:szCs w:val="24"/>
          <w:lang w:eastAsia="ru-RU"/>
        </w:rPr>
        <w:softHyphen/>
        <w:t xml:space="preserve">ные задания. </w:t>
      </w:r>
    </w:p>
    <w:p w:rsidR="00460937" w:rsidRPr="00460937" w:rsidRDefault="00460937" w:rsidP="0046093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60937" w:rsidRPr="00460937" w:rsidRDefault="00460937" w:rsidP="0046093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460937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218995" cy="3375588"/>
            <wp:effectExtent l="19050" t="0" r="70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24925" t="13273" r="11812" b="73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3111" cy="337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0937" w:rsidRPr="00460937" w:rsidRDefault="00460937" w:rsidP="00460937">
      <w:pPr>
        <w:spacing w:after="0" w:line="240" w:lineRule="auto"/>
        <w:rPr>
          <w:rFonts w:ascii="Times New Roman" w:eastAsia="Times New Roman" w:hAnsi="Times New Roman"/>
          <w:noProof/>
          <w:sz w:val="24"/>
          <w:szCs w:val="24"/>
          <w:lang w:eastAsia="ru-RU"/>
        </w:rPr>
      </w:pPr>
      <w:r w:rsidRPr="00460937">
        <w:rPr>
          <w:rFonts w:ascii="Times New Roman" w:eastAsia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381500" cy="600075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29115" t="39993" r="21593" b="484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2D7A" w:rsidRPr="00460937" w:rsidRDefault="00542D7A" w:rsidP="00460937">
      <w:pPr>
        <w:spacing w:after="0" w:line="240" w:lineRule="auto"/>
        <w:rPr>
          <w:rFonts w:ascii="Times New Roman" w:eastAsia="Times New Roman" w:hAnsi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932046" cy="1806222"/>
            <wp:effectExtent l="19050" t="0" r="1904" b="0"/>
            <wp:docPr id="18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16989" t="20040" r="-49" b="393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2046" cy="1806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0937" w:rsidRPr="00460937" w:rsidRDefault="00542D7A" w:rsidP="0046093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842918" cy="2902771"/>
            <wp:effectExtent l="19050" t="0" r="5432" b="0"/>
            <wp:docPr id="20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3674" t="18228" r="7098" b="227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918" cy="2902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2D7A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:rsidR="00460937" w:rsidRPr="00460937" w:rsidRDefault="00542D7A" w:rsidP="0046093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839884" cy="1853516"/>
            <wp:effectExtent l="19050" t="0" r="8466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3678" t="18987" r="6320" b="430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3515" cy="1854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0937" w:rsidRPr="00460937" w:rsidRDefault="00460937" w:rsidP="0046093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60937" w:rsidRPr="00460937" w:rsidRDefault="00460937" w:rsidP="0046093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60937" w:rsidRPr="00460937" w:rsidRDefault="00D42404" w:rsidP="0046093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849268" cy="3149600"/>
            <wp:effectExtent l="19050" t="0" r="0" b="0"/>
            <wp:docPr id="23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t="15190" r="1521" b="141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9268" cy="314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0937" w:rsidRPr="00460937" w:rsidRDefault="00460937" w:rsidP="0046093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60937" w:rsidRDefault="00460937" w:rsidP="00460937">
      <w:pPr>
        <w:spacing w:after="0" w:line="240" w:lineRule="auto"/>
        <w:ind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60937">
        <w:rPr>
          <w:rFonts w:ascii="Times New Roman" w:eastAsia="Times New Roman" w:hAnsi="Times New Roman"/>
          <w:sz w:val="24"/>
          <w:szCs w:val="24"/>
          <w:lang w:eastAsia="ru-RU"/>
        </w:rPr>
        <w:t>Также мо</w:t>
      </w:r>
      <w:r w:rsidRPr="00460937">
        <w:rPr>
          <w:rFonts w:ascii="Times New Roman" w:eastAsia="Times New Roman" w:hAnsi="Times New Roman"/>
          <w:sz w:val="24"/>
          <w:szCs w:val="24"/>
          <w:lang w:eastAsia="ru-RU"/>
        </w:rPr>
        <w:softHyphen/>
        <w:t>жно создать соб</w:t>
      </w:r>
      <w:r w:rsidRPr="00460937">
        <w:rPr>
          <w:rFonts w:ascii="Times New Roman" w:eastAsia="Times New Roman" w:hAnsi="Times New Roman"/>
          <w:sz w:val="24"/>
          <w:szCs w:val="24"/>
          <w:lang w:eastAsia="ru-RU"/>
        </w:rPr>
        <w:softHyphen/>
        <w:t>ствен</w:t>
      </w:r>
      <w:r w:rsidRPr="00460937">
        <w:rPr>
          <w:rFonts w:ascii="Times New Roman" w:eastAsia="Times New Roman" w:hAnsi="Times New Roman"/>
          <w:sz w:val="24"/>
          <w:szCs w:val="24"/>
          <w:lang w:eastAsia="ru-RU"/>
        </w:rPr>
        <w:softHyphen/>
        <w:t>ный курс в раз</w:t>
      </w:r>
      <w:r w:rsidRPr="00460937">
        <w:rPr>
          <w:rFonts w:ascii="Times New Roman" w:eastAsia="Times New Roman" w:hAnsi="Times New Roman"/>
          <w:sz w:val="24"/>
          <w:szCs w:val="24"/>
          <w:lang w:eastAsia="ru-RU"/>
        </w:rPr>
        <w:softHyphen/>
        <w:t>де</w:t>
      </w:r>
      <w:r w:rsidRPr="00460937">
        <w:rPr>
          <w:rFonts w:ascii="Times New Roman" w:eastAsia="Times New Roman" w:hAnsi="Times New Roman"/>
          <w:sz w:val="24"/>
          <w:szCs w:val="24"/>
          <w:lang w:eastAsia="ru-RU"/>
        </w:rPr>
        <w:softHyphen/>
        <w:t>ле «Школа» и ди</w:t>
      </w:r>
      <w:r w:rsidRPr="00460937">
        <w:rPr>
          <w:rFonts w:ascii="Times New Roman" w:eastAsia="Times New Roman" w:hAnsi="Times New Roman"/>
          <w:sz w:val="24"/>
          <w:szCs w:val="24"/>
          <w:lang w:eastAsia="ru-RU"/>
        </w:rPr>
        <w:softHyphen/>
        <w:t>стан</w:t>
      </w:r>
      <w:r w:rsidRPr="00460937">
        <w:rPr>
          <w:rFonts w:ascii="Times New Roman" w:eastAsia="Times New Roman" w:hAnsi="Times New Roman"/>
          <w:sz w:val="24"/>
          <w:szCs w:val="24"/>
          <w:lang w:eastAsia="ru-RU"/>
        </w:rPr>
        <w:softHyphen/>
        <w:t>ци</w:t>
      </w:r>
      <w:r w:rsidRPr="00460937">
        <w:rPr>
          <w:rFonts w:ascii="Times New Roman" w:eastAsia="Times New Roman" w:hAnsi="Times New Roman"/>
          <w:sz w:val="24"/>
          <w:szCs w:val="24"/>
          <w:lang w:eastAsia="ru-RU"/>
        </w:rPr>
        <w:softHyphen/>
        <w:t>он</w:t>
      </w:r>
      <w:r w:rsidRPr="00460937">
        <w:rPr>
          <w:rFonts w:ascii="Times New Roman" w:eastAsia="Times New Roman" w:hAnsi="Times New Roman"/>
          <w:sz w:val="24"/>
          <w:szCs w:val="24"/>
          <w:lang w:eastAsia="ru-RU"/>
        </w:rPr>
        <w:softHyphen/>
        <w:t>но взаимодействовать с учащимися: раз</w:t>
      </w:r>
      <w:r w:rsidRPr="00460937">
        <w:rPr>
          <w:rFonts w:ascii="Times New Roman" w:eastAsia="Times New Roman" w:hAnsi="Times New Roman"/>
          <w:sz w:val="24"/>
          <w:szCs w:val="24"/>
          <w:lang w:eastAsia="ru-RU"/>
        </w:rPr>
        <w:softHyphen/>
        <w:t>ме</w:t>
      </w:r>
      <w:r w:rsidRPr="00460937">
        <w:rPr>
          <w:rFonts w:ascii="Times New Roman" w:eastAsia="Times New Roman" w:hAnsi="Times New Roman"/>
          <w:sz w:val="24"/>
          <w:szCs w:val="24"/>
          <w:lang w:eastAsia="ru-RU"/>
        </w:rPr>
        <w:softHyphen/>
        <w:t>щать методические материалы, со</w:t>
      </w:r>
      <w:r w:rsidRPr="00460937">
        <w:rPr>
          <w:rFonts w:ascii="Times New Roman" w:eastAsia="Times New Roman" w:hAnsi="Times New Roman"/>
          <w:sz w:val="24"/>
          <w:szCs w:val="24"/>
          <w:lang w:eastAsia="ru-RU"/>
        </w:rPr>
        <w:softHyphen/>
        <w:t>об</w:t>
      </w:r>
      <w:r w:rsidRPr="00460937">
        <w:rPr>
          <w:rFonts w:ascii="Times New Roman" w:eastAsia="Times New Roman" w:hAnsi="Times New Roman"/>
          <w:sz w:val="24"/>
          <w:szCs w:val="24"/>
          <w:lang w:eastAsia="ru-RU"/>
        </w:rPr>
        <w:softHyphen/>
        <w:t>щать номера работ для кон</w:t>
      </w:r>
      <w:r w:rsidRPr="00460937">
        <w:rPr>
          <w:rFonts w:ascii="Times New Roman" w:eastAsia="Times New Roman" w:hAnsi="Times New Roman"/>
          <w:sz w:val="24"/>
          <w:szCs w:val="24"/>
          <w:lang w:eastAsia="ru-RU"/>
        </w:rPr>
        <w:softHyphen/>
        <w:t>тро</w:t>
      </w:r>
      <w:r w:rsidRPr="00460937">
        <w:rPr>
          <w:rFonts w:ascii="Times New Roman" w:eastAsia="Times New Roman" w:hAnsi="Times New Roman"/>
          <w:sz w:val="24"/>
          <w:szCs w:val="24"/>
          <w:lang w:eastAsia="ru-RU"/>
        </w:rPr>
        <w:softHyphen/>
        <w:t>ля знаний, по</w:t>
      </w:r>
      <w:r w:rsidRPr="00460937">
        <w:rPr>
          <w:rFonts w:ascii="Times New Roman" w:eastAsia="Times New Roman" w:hAnsi="Times New Roman"/>
          <w:sz w:val="24"/>
          <w:szCs w:val="24"/>
          <w:lang w:eastAsia="ru-RU"/>
        </w:rPr>
        <w:softHyphen/>
        <w:t>лу</w:t>
      </w:r>
      <w:r w:rsidRPr="00460937">
        <w:rPr>
          <w:rFonts w:ascii="Times New Roman" w:eastAsia="Times New Roman" w:hAnsi="Times New Roman"/>
          <w:sz w:val="24"/>
          <w:szCs w:val="24"/>
          <w:lang w:eastAsia="ru-RU"/>
        </w:rPr>
        <w:softHyphen/>
        <w:t>чать вопросы и от</w:t>
      </w:r>
      <w:r w:rsidRPr="00460937">
        <w:rPr>
          <w:rFonts w:ascii="Times New Roman" w:eastAsia="Times New Roman" w:hAnsi="Times New Roman"/>
          <w:sz w:val="24"/>
          <w:szCs w:val="24"/>
          <w:lang w:eastAsia="ru-RU"/>
        </w:rPr>
        <w:softHyphen/>
        <w:t>ве</w:t>
      </w:r>
      <w:r w:rsidRPr="00460937">
        <w:rPr>
          <w:rFonts w:ascii="Times New Roman" w:eastAsia="Times New Roman" w:hAnsi="Times New Roman"/>
          <w:sz w:val="24"/>
          <w:szCs w:val="24"/>
          <w:lang w:eastAsia="ru-RU"/>
        </w:rPr>
        <w:softHyphen/>
        <w:t>чать на них.</w:t>
      </w:r>
    </w:p>
    <w:p w:rsidR="00460937" w:rsidRPr="00460937" w:rsidRDefault="00460937" w:rsidP="00460937">
      <w:pPr>
        <w:spacing w:after="0" w:line="240" w:lineRule="auto"/>
        <w:ind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60937">
        <w:rPr>
          <w:rFonts w:ascii="Times New Roman" w:hAnsi="Times New Roman"/>
          <w:sz w:val="24"/>
          <w:szCs w:val="24"/>
        </w:rPr>
        <w:t>В разделе «Эксперту» пред</w:t>
      </w:r>
      <w:r w:rsidRPr="00460937">
        <w:rPr>
          <w:rFonts w:ascii="Times New Roman" w:hAnsi="Times New Roman"/>
          <w:sz w:val="24"/>
          <w:szCs w:val="24"/>
        </w:rPr>
        <w:softHyphen/>
        <w:t>став</w:t>
      </w:r>
      <w:r w:rsidRPr="00460937">
        <w:rPr>
          <w:rFonts w:ascii="Times New Roman" w:hAnsi="Times New Roman"/>
          <w:sz w:val="24"/>
          <w:szCs w:val="24"/>
        </w:rPr>
        <w:softHyphen/>
        <w:t>ле</w:t>
      </w:r>
      <w:r w:rsidRPr="00460937">
        <w:rPr>
          <w:rFonts w:ascii="Times New Roman" w:hAnsi="Times New Roman"/>
          <w:sz w:val="24"/>
          <w:szCs w:val="24"/>
        </w:rPr>
        <w:softHyphen/>
        <w:t>ны общие кри</w:t>
      </w:r>
      <w:r w:rsidRPr="00460937">
        <w:rPr>
          <w:rFonts w:ascii="Times New Roman" w:hAnsi="Times New Roman"/>
          <w:sz w:val="24"/>
          <w:szCs w:val="24"/>
        </w:rPr>
        <w:softHyphen/>
        <w:t>те</w:t>
      </w:r>
      <w:r w:rsidRPr="00460937">
        <w:rPr>
          <w:rFonts w:ascii="Times New Roman" w:hAnsi="Times New Roman"/>
          <w:sz w:val="24"/>
          <w:szCs w:val="24"/>
        </w:rPr>
        <w:softHyphen/>
        <w:t>рии оценивания за</w:t>
      </w:r>
      <w:r w:rsidRPr="00460937">
        <w:rPr>
          <w:rFonts w:ascii="Times New Roman" w:hAnsi="Times New Roman"/>
          <w:sz w:val="24"/>
          <w:szCs w:val="24"/>
        </w:rPr>
        <w:softHyphen/>
        <w:t>да</w:t>
      </w:r>
      <w:r w:rsidRPr="00460937">
        <w:rPr>
          <w:rFonts w:ascii="Times New Roman" w:hAnsi="Times New Roman"/>
          <w:sz w:val="24"/>
          <w:szCs w:val="24"/>
        </w:rPr>
        <w:softHyphen/>
        <w:t>ний с раз</w:t>
      </w:r>
      <w:r w:rsidRPr="00460937">
        <w:rPr>
          <w:rFonts w:ascii="Times New Roman" w:hAnsi="Times New Roman"/>
          <w:sz w:val="24"/>
          <w:szCs w:val="24"/>
        </w:rPr>
        <w:softHyphen/>
        <w:t>вер</w:t>
      </w:r>
      <w:r w:rsidRPr="00460937">
        <w:rPr>
          <w:rFonts w:ascii="Times New Roman" w:hAnsi="Times New Roman"/>
          <w:sz w:val="24"/>
          <w:szCs w:val="24"/>
        </w:rPr>
        <w:softHyphen/>
        <w:t>ну</w:t>
      </w:r>
      <w:r w:rsidRPr="00460937">
        <w:rPr>
          <w:rFonts w:ascii="Times New Roman" w:hAnsi="Times New Roman"/>
          <w:sz w:val="24"/>
          <w:szCs w:val="24"/>
        </w:rPr>
        <w:softHyphen/>
        <w:t>тым ответом. Для каж</w:t>
      </w:r>
      <w:r w:rsidRPr="00460937">
        <w:rPr>
          <w:rFonts w:ascii="Times New Roman" w:hAnsi="Times New Roman"/>
          <w:sz w:val="24"/>
          <w:szCs w:val="24"/>
        </w:rPr>
        <w:softHyphen/>
        <w:t>до</w:t>
      </w:r>
      <w:r w:rsidRPr="00460937">
        <w:rPr>
          <w:rFonts w:ascii="Times New Roman" w:hAnsi="Times New Roman"/>
          <w:sz w:val="24"/>
          <w:szCs w:val="24"/>
        </w:rPr>
        <w:softHyphen/>
        <w:t>го конкретного за</w:t>
      </w:r>
      <w:r w:rsidRPr="00460937">
        <w:rPr>
          <w:rFonts w:ascii="Times New Roman" w:hAnsi="Times New Roman"/>
          <w:sz w:val="24"/>
          <w:szCs w:val="24"/>
        </w:rPr>
        <w:softHyphen/>
        <w:t>да</w:t>
      </w:r>
      <w:r w:rsidRPr="00460937">
        <w:rPr>
          <w:rFonts w:ascii="Times New Roman" w:hAnsi="Times New Roman"/>
          <w:sz w:val="24"/>
          <w:szCs w:val="24"/>
        </w:rPr>
        <w:softHyphen/>
        <w:t>ния они кон</w:t>
      </w:r>
      <w:r w:rsidRPr="00460937">
        <w:rPr>
          <w:rFonts w:ascii="Times New Roman" w:hAnsi="Times New Roman"/>
          <w:sz w:val="24"/>
          <w:szCs w:val="24"/>
        </w:rPr>
        <w:softHyphen/>
        <w:t>кре</w:t>
      </w:r>
      <w:r w:rsidRPr="00460937">
        <w:rPr>
          <w:rFonts w:ascii="Times New Roman" w:hAnsi="Times New Roman"/>
          <w:sz w:val="24"/>
          <w:szCs w:val="24"/>
        </w:rPr>
        <w:softHyphen/>
        <w:t>ти</w:t>
      </w:r>
      <w:r w:rsidRPr="00460937">
        <w:rPr>
          <w:rFonts w:ascii="Times New Roman" w:hAnsi="Times New Roman"/>
          <w:sz w:val="24"/>
          <w:szCs w:val="24"/>
        </w:rPr>
        <w:softHyphen/>
        <w:t>зи</w:t>
      </w:r>
      <w:r w:rsidRPr="00460937">
        <w:rPr>
          <w:rFonts w:ascii="Times New Roman" w:hAnsi="Times New Roman"/>
          <w:sz w:val="24"/>
          <w:szCs w:val="24"/>
        </w:rPr>
        <w:softHyphen/>
        <w:t>ру</w:t>
      </w:r>
      <w:r w:rsidRPr="00460937">
        <w:rPr>
          <w:rFonts w:ascii="Times New Roman" w:hAnsi="Times New Roman"/>
          <w:sz w:val="24"/>
          <w:szCs w:val="24"/>
        </w:rPr>
        <w:softHyphen/>
        <w:t>ют</w:t>
      </w:r>
      <w:r w:rsidRPr="00460937">
        <w:rPr>
          <w:rFonts w:ascii="Times New Roman" w:hAnsi="Times New Roman"/>
          <w:sz w:val="24"/>
          <w:szCs w:val="24"/>
        </w:rPr>
        <w:softHyphen/>
        <w:t>ся и уточняются. На стра</w:t>
      </w:r>
      <w:r w:rsidRPr="00460937">
        <w:rPr>
          <w:rFonts w:ascii="Times New Roman" w:hAnsi="Times New Roman"/>
          <w:sz w:val="24"/>
          <w:szCs w:val="24"/>
        </w:rPr>
        <w:softHyphen/>
        <w:t>ни</w:t>
      </w:r>
      <w:r w:rsidRPr="00460937">
        <w:rPr>
          <w:rFonts w:ascii="Times New Roman" w:hAnsi="Times New Roman"/>
          <w:sz w:val="24"/>
          <w:szCs w:val="24"/>
        </w:rPr>
        <w:softHyphen/>
        <w:t>цах «Методические указания» раз</w:t>
      </w:r>
      <w:r w:rsidRPr="00460937">
        <w:rPr>
          <w:rFonts w:ascii="Times New Roman" w:hAnsi="Times New Roman"/>
          <w:sz w:val="24"/>
          <w:szCs w:val="24"/>
        </w:rPr>
        <w:softHyphen/>
        <w:t>ме</w:t>
      </w:r>
      <w:r w:rsidRPr="00460937">
        <w:rPr>
          <w:rFonts w:ascii="Times New Roman" w:hAnsi="Times New Roman"/>
          <w:sz w:val="24"/>
          <w:szCs w:val="24"/>
        </w:rPr>
        <w:softHyphen/>
        <w:t>ще</w:t>
      </w:r>
      <w:r w:rsidRPr="00460937">
        <w:rPr>
          <w:rFonts w:ascii="Times New Roman" w:hAnsi="Times New Roman"/>
          <w:sz w:val="24"/>
          <w:szCs w:val="24"/>
        </w:rPr>
        <w:softHyphen/>
        <w:t>ны задания части</w:t>
      </w:r>
      <w:proofErr w:type="gramStart"/>
      <w:r w:rsidRPr="00460937">
        <w:rPr>
          <w:rFonts w:ascii="Times New Roman" w:hAnsi="Times New Roman"/>
          <w:sz w:val="24"/>
          <w:szCs w:val="24"/>
        </w:rPr>
        <w:t xml:space="preserve"> С</w:t>
      </w:r>
      <w:proofErr w:type="gramEnd"/>
      <w:r w:rsidRPr="00460937">
        <w:rPr>
          <w:rFonts w:ascii="Times New Roman" w:hAnsi="Times New Roman"/>
          <w:sz w:val="24"/>
          <w:szCs w:val="24"/>
        </w:rPr>
        <w:t>, кри</w:t>
      </w:r>
      <w:r w:rsidRPr="00460937">
        <w:rPr>
          <w:rFonts w:ascii="Times New Roman" w:hAnsi="Times New Roman"/>
          <w:sz w:val="24"/>
          <w:szCs w:val="24"/>
        </w:rPr>
        <w:softHyphen/>
        <w:t>те</w:t>
      </w:r>
      <w:r w:rsidRPr="00460937">
        <w:rPr>
          <w:rFonts w:ascii="Times New Roman" w:hAnsi="Times New Roman"/>
          <w:sz w:val="24"/>
          <w:szCs w:val="24"/>
        </w:rPr>
        <w:softHyphen/>
        <w:t>рии проверки ре</w:t>
      </w:r>
      <w:r w:rsidRPr="00460937">
        <w:rPr>
          <w:rFonts w:ascii="Times New Roman" w:hAnsi="Times New Roman"/>
          <w:sz w:val="24"/>
          <w:szCs w:val="24"/>
        </w:rPr>
        <w:softHyphen/>
        <w:t>ше</w:t>
      </w:r>
      <w:r w:rsidRPr="00460937">
        <w:rPr>
          <w:rFonts w:ascii="Times New Roman" w:hAnsi="Times New Roman"/>
          <w:sz w:val="24"/>
          <w:szCs w:val="24"/>
        </w:rPr>
        <w:softHyphen/>
        <w:t>ний и сами уче</w:t>
      </w:r>
      <w:r w:rsidRPr="00460937">
        <w:rPr>
          <w:rFonts w:ascii="Times New Roman" w:hAnsi="Times New Roman"/>
          <w:sz w:val="24"/>
          <w:szCs w:val="24"/>
        </w:rPr>
        <w:softHyphen/>
        <w:t>ни</w:t>
      </w:r>
      <w:r w:rsidRPr="00460937">
        <w:rPr>
          <w:rFonts w:ascii="Times New Roman" w:hAnsi="Times New Roman"/>
          <w:sz w:val="24"/>
          <w:szCs w:val="24"/>
        </w:rPr>
        <w:softHyphen/>
        <w:t>че</w:t>
      </w:r>
      <w:r w:rsidRPr="00460937">
        <w:rPr>
          <w:rFonts w:ascii="Times New Roman" w:hAnsi="Times New Roman"/>
          <w:sz w:val="24"/>
          <w:szCs w:val="24"/>
        </w:rPr>
        <w:softHyphen/>
        <w:t>ские решения, ко</w:t>
      </w:r>
      <w:r w:rsidRPr="00460937">
        <w:rPr>
          <w:rFonts w:ascii="Times New Roman" w:hAnsi="Times New Roman"/>
          <w:sz w:val="24"/>
          <w:szCs w:val="24"/>
        </w:rPr>
        <w:softHyphen/>
        <w:t>то</w:t>
      </w:r>
      <w:r w:rsidRPr="00460937">
        <w:rPr>
          <w:rFonts w:ascii="Times New Roman" w:hAnsi="Times New Roman"/>
          <w:sz w:val="24"/>
          <w:szCs w:val="24"/>
        </w:rPr>
        <w:softHyphen/>
        <w:t>рые вы смо</w:t>
      </w:r>
      <w:r w:rsidRPr="00460937">
        <w:rPr>
          <w:rFonts w:ascii="Times New Roman" w:hAnsi="Times New Roman"/>
          <w:sz w:val="24"/>
          <w:szCs w:val="24"/>
        </w:rPr>
        <w:softHyphen/>
        <w:t>же</w:t>
      </w:r>
      <w:r w:rsidRPr="00460937">
        <w:rPr>
          <w:rFonts w:ascii="Times New Roman" w:hAnsi="Times New Roman"/>
          <w:sz w:val="24"/>
          <w:szCs w:val="24"/>
        </w:rPr>
        <w:softHyphen/>
        <w:t>те оценить. Нажав кноп</w:t>
      </w:r>
      <w:r w:rsidRPr="00460937">
        <w:rPr>
          <w:rFonts w:ascii="Times New Roman" w:hAnsi="Times New Roman"/>
          <w:sz w:val="24"/>
          <w:szCs w:val="24"/>
        </w:rPr>
        <w:softHyphen/>
        <w:t>ку «Проверить», вы уви</w:t>
      </w:r>
      <w:r w:rsidRPr="00460937">
        <w:rPr>
          <w:rFonts w:ascii="Times New Roman" w:hAnsi="Times New Roman"/>
          <w:sz w:val="24"/>
          <w:szCs w:val="24"/>
        </w:rPr>
        <w:softHyphen/>
        <w:t>ди</w:t>
      </w:r>
      <w:r w:rsidRPr="00460937">
        <w:rPr>
          <w:rFonts w:ascii="Times New Roman" w:hAnsi="Times New Roman"/>
          <w:sz w:val="24"/>
          <w:szCs w:val="24"/>
        </w:rPr>
        <w:softHyphen/>
        <w:t>те комментарии к вы</w:t>
      </w:r>
      <w:r w:rsidRPr="00460937">
        <w:rPr>
          <w:rFonts w:ascii="Times New Roman" w:hAnsi="Times New Roman"/>
          <w:sz w:val="24"/>
          <w:szCs w:val="24"/>
        </w:rPr>
        <w:softHyphen/>
        <w:t>став</w:t>
      </w:r>
      <w:r w:rsidRPr="00460937">
        <w:rPr>
          <w:rFonts w:ascii="Times New Roman" w:hAnsi="Times New Roman"/>
          <w:sz w:val="24"/>
          <w:szCs w:val="24"/>
        </w:rPr>
        <w:softHyphen/>
        <w:t>ле</w:t>
      </w:r>
      <w:r w:rsidRPr="00460937">
        <w:rPr>
          <w:rFonts w:ascii="Times New Roman" w:hAnsi="Times New Roman"/>
          <w:sz w:val="24"/>
          <w:szCs w:val="24"/>
        </w:rPr>
        <w:softHyphen/>
        <w:t>нию оценки. На стра</w:t>
      </w:r>
      <w:r w:rsidRPr="00460937">
        <w:rPr>
          <w:rFonts w:ascii="Times New Roman" w:hAnsi="Times New Roman"/>
          <w:sz w:val="24"/>
          <w:szCs w:val="24"/>
        </w:rPr>
        <w:softHyphen/>
        <w:t>ни</w:t>
      </w:r>
      <w:r w:rsidRPr="00460937">
        <w:rPr>
          <w:rFonts w:ascii="Times New Roman" w:hAnsi="Times New Roman"/>
          <w:sz w:val="24"/>
          <w:szCs w:val="24"/>
        </w:rPr>
        <w:softHyphen/>
        <w:t>цах «Перейти к проверке» раз</w:t>
      </w:r>
      <w:r w:rsidRPr="00460937">
        <w:rPr>
          <w:rFonts w:ascii="Times New Roman" w:hAnsi="Times New Roman"/>
          <w:sz w:val="24"/>
          <w:szCs w:val="24"/>
        </w:rPr>
        <w:softHyphen/>
        <w:t>ме</w:t>
      </w:r>
      <w:r w:rsidRPr="00460937">
        <w:rPr>
          <w:rFonts w:ascii="Times New Roman" w:hAnsi="Times New Roman"/>
          <w:sz w:val="24"/>
          <w:szCs w:val="24"/>
        </w:rPr>
        <w:softHyphen/>
        <w:t>ще</w:t>
      </w:r>
      <w:r w:rsidRPr="00460937">
        <w:rPr>
          <w:rFonts w:ascii="Times New Roman" w:hAnsi="Times New Roman"/>
          <w:sz w:val="24"/>
          <w:szCs w:val="24"/>
        </w:rPr>
        <w:softHyphen/>
        <w:t>ны тренировочные упраж</w:t>
      </w:r>
      <w:r w:rsidRPr="00460937">
        <w:rPr>
          <w:rFonts w:ascii="Times New Roman" w:hAnsi="Times New Roman"/>
          <w:sz w:val="24"/>
          <w:szCs w:val="24"/>
        </w:rPr>
        <w:softHyphen/>
        <w:t>не</w:t>
      </w:r>
      <w:r w:rsidRPr="00460937">
        <w:rPr>
          <w:rFonts w:ascii="Times New Roman" w:hAnsi="Times New Roman"/>
          <w:sz w:val="24"/>
          <w:szCs w:val="24"/>
        </w:rPr>
        <w:softHyphen/>
        <w:t>ния по проверке. После за</w:t>
      </w:r>
      <w:r w:rsidRPr="00460937">
        <w:rPr>
          <w:rFonts w:ascii="Times New Roman" w:hAnsi="Times New Roman"/>
          <w:sz w:val="24"/>
          <w:szCs w:val="24"/>
        </w:rPr>
        <w:softHyphen/>
        <w:t>вер</w:t>
      </w:r>
      <w:r w:rsidRPr="00460937">
        <w:rPr>
          <w:rFonts w:ascii="Times New Roman" w:hAnsi="Times New Roman"/>
          <w:sz w:val="24"/>
          <w:szCs w:val="24"/>
        </w:rPr>
        <w:softHyphen/>
        <w:t>ше</w:t>
      </w:r>
      <w:r w:rsidRPr="00460937">
        <w:rPr>
          <w:rFonts w:ascii="Times New Roman" w:hAnsi="Times New Roman"/>
          <w:sz w:val="24"/>
          <w:szCs w:val="24"/>
        </w:rPr>
        <w:softHyphen/>
        <w:t>ния проверки под</w:t>
      </w:r>
      <w:r w:rsidRPr="00460937">
        <w:rPr>
          <w:rFonts w:ascii="Times New Roman" w:hAnsi="Times New Roman"/>
          <w:sz w:val="24"/>
          <w:szCs w:val="24"/>
        </w:rPr>
        <w:softHyphen/>
        <w:t>во</w:t>
      </w:r>
      <w:r w:rsidRPr="00460937">
        <w:rPr>
          <w:rFonts w:ascii="Times New Roman" w:hAnsi="Times New Roman"/>
          <w:sz w:val="24"/>
          <w:szCs w:val="24"/>
        </w:rPr>
        <w:softHyphen/>
        <w:t>дят</w:t>
      </w:r>
      <w:r w:rsidRPr="00460937">
        <w:rPr>
          <w:rFonts w:ascii="Times New Roman" w:hAnsi="Times New Roman"/>
          <w:sz w:val="24"/>
          <w:szCs w:val="24"/>
        </w:rPr>
        <w:softHyphen/>
        <w:t>ся итоги. Работая в данном разделе, учащийся самостоятельно пробует себя в роли эксперта.</w:t>
      </w:r>
    </w:p>
    <w:p w:rsidR="00460937" w:rsidRPr="00460937" w:rsidRDefault="00460937" w:rsidP="0046093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60937">
        <w:rPr>
          <w:rFonts w:ascii="Times New Roman" w:hAnsi="Times New Roman"/>
          <w:sz w:val="24"/>
          <w:szCs w:val="24"/>
        </w:rPr>
        <w:t>Пример</w:t>
      </w:r>
      <w:proofErr w:type="gramStart"/>
      <w:r w:rsidRPr="00460937">
        <w:rPr>
          <w:rFonts w:ascii="Times New Roman" w:hAnsi="Times New Roman"/>
          <w:sz w:val="24"/>
          <w:szCs w:val="24"/>
        </w:rPr>
        <w:t>1</w:t>
      </w:r>
      <w:proofErr w:type="gramEnd"/>
      <w:r w:rsidRPr="00460937">
        <w:rPr>
          <w:rFonts w:ascii="Times New Roman" w:hAnsi="Times New Roman"/>
          <w:sz w:val="24"/>
          <w:szCs w:val="24"/>
        </w:rPr>
        <w:t>.</w:t>
      </w:r>
    </w:p>
    <w:p w:rsidR="00460937" w:rsidRDefault="00460937" w:rsidP="0046093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60937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734050" cy="226695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l="27597" t="14061" r="16314" b="415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2028" w:rsidRPr="00460937" w:rsidRDefault="00152028" w:rsidP="0046093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60937" w:rsidRPr="00460937" w:rsidRDefault="00460937" w:rsidP="0046093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60937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286375" cy="2705100"/>
            <wp:effectExtent l="19050" t="0" r="9525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l="30006" t="26430" r="18270" b="259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2028" w:rsidRDefault="00152028" w:rsidP="00460937">
      <w:pPr>
        <w:spacing w:after="0" w:line="240" w:lineRule="auto"/>
        <w:ind w:firstLine="851"/>
        <w:rPr>
          <w:rFonts w:ascii="Times New Roman" w:hAnsi="Times New Roman"/>
          <w:sz w:val="24"/>
          <w:szCs w:val="24"/>
        </w:rPr>
      </w:pPr>
    </w:p>
    <w:p w:rsidR="00460937" w:rsidRPr="00460937" w:rsidRDefault="00460937" w:rsidP="00460937">
      <w:pPr>
        <w:spacing w:after="0" w:line="240" w:lineRule="auto"/>
        <w:ind w:firstLine="851"/>
        <w:rPr>
          <w:rFonts w:ascii="Times New Roman" w:hAnsi="Times New Roman"/>
          <w:sz w:val="24"/>
          <w:szCs w:val="24"/>
        </w:rPr>
      </w:pPr>
      <w:r w:rsidRPr="00460937">
        <w:rPr>
          <w:rFonts w:ascii="Times New Roman" w:hAnsi="Times New Roman"/>
          <w:sz w:val="24"/>
          <w:szCs w:val="24"/>
        </w:rPr>
        <w:t>В разделе «Методисту» можно найти варианты досрочного ЕГЭ, тренировочные работы МИОО и т.д.</w:t>
      </w:r>
    </w:p>
    <w:p w:rsidR="00460937" w:rsidRPr="00460937" w:rsidRDefault="00460937" w:rsidP="0046093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60937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648325" cy="1181100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l="25655" t="7122" r="8765" b="640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0937" w:rsidRDefault="00460937" w:rsidP="00460937">
      <w:pPr>
        <w:spacing w:after="0" w:line="240" w:lineRule="auto"/>
        <w:ind w:firstLine="851"/>
        <w:rPr>
          <w:rFonts w:ascii="Times New Roman" w:eastAsia="Times New Roman" w:hAnsi="Times New Roman"/>
          <w:sz w:val="24"/>
          <w:szCs w:val="24"/>
          <w:lang w:eastAsia="ru-RU"/>
        </w:rPr>
      </w:pPr>
      <w:r w:rsidRPr="00460937">
        <w:rPr>
          <w:rFonts w:ascii="Times New Roman" w:eastAsia="Times New Roman" w:hAnsi="Times New Roman"/>
          <w:sz w:val="24"/>
          <w:szCs w:val="24"/>
          <w:lang w:eastAsia="ru-RU"/>
        </w:rPr>
        <w:t>Образовательный портал «Решу ЕГЭ» постоянно развивается, обновляется, пополняется новыми заданиями. Любое образовательное учреждение, учитель, ученик могут бесплатно использовать программу без каких-либо денежных отчислений. Единственным обязательным условием является регистрация на сайте. Процедура регистрации крайне проста, обязательным условием является наличие действующего электронного ящика.</w:t>
      </w:r>
    </w:p>
    <w:p w:rsidR="00460937" w:rsidRPr="00460937" w:rsidRDefault="00460937" w:rsidP="00460937">
      <w:pPr>
        <w:spacing w:after="0" w:line="240" w:lineRule="auto"/>
        <w:ind w:firstLine="851"/>
        <w:rPr>
          <w:rFonts w:ascii="Times New Roman" w:eastAsia="Times New Roman" w:hAnsi="Times New Roman"/>
          <w:sz w:val="24"/>
          <w:szCs w:val="24"/>
          <w:lang w:eastAsia="ru-RU"/>
        </w:rPr>
      </w:pPr>
      <w:r w:rsidRPr="00460937">
        <w:rPr>
          <w:rFonts w:ascii="Times New Roman" w:eastAsia="Times New Roman" w:hAnsi="Times New Roman"/>
          <w:sz w:val="24"/>
          <w:szCs w:val="24"/>
          <w:lang w:eastAsia="ru-RU"/>
        </w:rPr>
        <w:t>Сложно сразу перечислить все возможности образовательного портала «Решу ЕГЭ», указать на все те мелочи, которые делают работу с программой легкой и удобной. Но стоит только попробовать ее в работе, создать и предложить учащимся несколько тестов, и она займет достойное место в списке ваших любимых программ.</w:t>
      </w:r>
    </w:p>
    <w:p w:rsidR="00460937" w:rsidRPr="00460937" w:rsidRDefault="00460937" w:rsidP="0046093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D629B" w:rsidRPr="0091285B" w:rsidRDefault="00F9619A" w:rsidP="00F9619A">
      <w:pPr>
        <w:spacing w:after="0" w:line="240" w:lineRule="auto"/>
        <w:ind w:firstLine="851"/>
        <w:rPr>
          <w:rStyle w:val="apple-converted-space"/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F9619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Рассмотренная выше модель</w:t>
      </w:r>
      <w:r w:rsidR="00BD629B" w:rsidRPr="00F9619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представления</w:t>
      </w:r>
      <w:r w:rsidRPr="00F9619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и контроля знаний дае</w:t>
      </w:r>
      <w:r w:rsidR="00BD629B" w:rsidRPr="00F9619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т возможность структурировать данные, выделить главное, </w:t>
      </w:r>
      <w:proofErr w:type="gramStart"/>
      <w:r w:rsidR="00BD629B" w:rsidRPr="00F9619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существенно важное</w:t>
      </w:r>
      <w:proofErr w:type="gramEnd"/>
      <w:r w:rsidR="00BD629B" w:rsidRPr="00F9619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, что непосредственно связано с аналитической деятельностью учителя.</w:t>
      </w:r>
    </w:p>
    <w:p w:rsidR="00BD629B" w:rsidRPr="0091285B" w:rsidRDefault="00BD629B" w:rsidP="00BD629B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91285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Классифицируя дидактические единицы и устанавливая связи между ними, учитель проводит анализ материала, используемого на уроке. Данное представление помогает наглядно отобразить необходимые условия для подготовки учебного материала и тем самым для осуществления непосредственно самой аналитической деятельности.</w:t>
      </w:r>
      <w:r w:rsidRPr="0091285B">
        <w:rPr>
          <w:rStyle w:val="apple-converted-space"/>
          <w:rFonts w:ascii="Times New Roman" w:hAnsi="Times New Roman"/>
          <w:color w:val="000000"/>
          <w:sz w:val="24"/>
          <w:szCs w:val="24"/>
          <w:shd w:val="clear" w:color="auto" w:fill="FFFFFF"/>
        </w:rPr>
        <w:t> </w:t>
      </w:r>
    </w:p>
    <w:p w:rsidR="00BD629B" w:rsidRPr="0091285B" w:rsidRDefault="00BD629B" w:rsidP="00BD629B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</w:p>
    <w:p w:rsidR="00BD629B" w:rsidRDefault="00BD629B" w:rsidP="00460937">
      <w:pPr>
        <w:spacing w:after="0" w:line="240" w:lineRule="auto"/>
        <w:ind w:firstLine="851"/>
        <w:rPr>
          <w:rFonts w:ascii="Times New Roman" w:hAnsi="Times New Roman"/>
          <w:b/>
          <w:sz w:val="24"/>
          <w:szCs w:val="24"/>
        </w:rPr>
      </w:pPr>
    </w:p>
    <w:p w:rsidR="00BD629B" w:rsidRDefault="00BD629B" w:rsidP="00460937">
      <w:pPr>
        <w:spacing w:after="0" w:line="240" w:lineRule="auto"/>
        <w:ind w:firstLine="851"/>
        <w:rPr>
          <w:rFonts w:ascii="Times New Roman" w:hAnsi="Times New Roman"/>
          <w:b/>
          <w:sz w:val="24"/>
          <w:szCs w:val="24"/>
        </w:rPr>
      </w:pPr>
    </w:p>
    <w:p w:rsidR="00460937" w:rsidRPr="00460937" w:rsidRDefault="00460937" w:rsidP="00460937">
      <w:pPr>
        <w:spacing w:after="0" w:line="240" w:lineRule="auto"/>
        <w:ind w:firstLine="851"/>
        <w:rPr>
          <w:rFonts w:ascii="Times New Roman" w:hAnsi="Times New Roman"/>
          <w:b/>
          <w:color w:val="000000"/>
          <w:sz w:val="24"/>
          <w:szCs w:val="24"/>
        </w:rPr>
      </w:pPr>
      <w:r w:rsidRPr="00460937">
        <w:rPr>
          <w:rFonts w:ascii="Times New Roman" w:hAnsi="Times New Roman"/>
          <w:b/>
          <w:sz w:val="24"/>
          <w:szCs w:val="24"/>
        </w:rPr>
        <w:t>Рефлексия слушателей по результатам практической работы с учителем-мастером</w:t>
      </w:r>
    </w:p>
    <w:p w:rsidR="00460937" w:rsidRPr="00460937" w:rsidRDefault="00460937" w:rsidP="00460937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460937">
        <w:rPr>
          <w:rFonts w:ascii="Times New Roman" w:hAnsi="Times New Roman"/>
          <w:color w:val="000000"/>
          <w:sz w:val="24"/>
          <w:szCs w:val="24"/>
        </w:rPr>
        <w:t>Уважаемые коллеги!</w:t>
      </w:r>
      <w:r w:rsidRPr="00460937">
        <w:rPr>
          <w:rFonts w:ascii="Times New Roman" w:hAnsi="Times New Roman"/>
          <w:noProof/>
          <w:sz w:val="24"/>
          <w:szCs w:val="24"/>
        </w:rPr>
        <w:t xml:space="preserve"> </w:t>
      </w:r>
    </w:p>
    <w:p w:rsidR="00460937" w:rsidRPr="00460937" w:rsidRDefault="00460937" w:rsidP="00460937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460937">
        <w:rPr>
          <w:rFonts w:ascii="Times New Roman" w:hAnsi="Times New Roman"/>
          <w:color w:val="000000"/>
          <w:sz w:val="24"/>
          <w:szCs w:val="24"/>
        </w:rPr>
        <w:t xml:space="preserve">Благодарю Вас за участие в мастер-классе. </w:t>
      </w:r>
    </w:p>
    <w:p w:rsidR="00460937" w:rsidRPr="00460937" w:rsidRDefault="00460937" w:rsidP="00460937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460937">
        <w:rPr>
          <w:rFonts w:ascii="Times New Roman" w:hAnsi="Times New Roman"/>
          <w:color w:val="000000"/>
          <w:sz w:val="24"/>
          <w:szCs w:val="24"/>
        </w:rPr>
        <w:t>Интересно узнать Ваше мнение  по поводу занятия.</w:t>
      </w:r>
    </w:p>
    <w:p w:rsidR="00460937" w:rsidRPr="00460937" w:rsidRDefault="00460937" w:rsidP="00460937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460937">
        <w:rPr>
          <w:rFonts w:ascii="Times New Roman" w:hAnsi="Times New Roman"/>
          <w:color w:val="000000"/>
          <w:sz w:val="24"/>
          <w:szCs w:val="24"/>
        </w:rPr>
        <w:lastRenderedPageBreak/>
        <w:t>Продолжите, пожалуйста, предложения (не обязательно все):</w:t>
      </w:r>
    </w:p>
    <w:p w:rsidR="00460937" w:rsidRPr="00460937" w:rsidRDefault="00460937" w:rsidP="00460937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460937">
        <w:rPr>
          <w:rFonts w:ascii="Times New Roman" w:hAnsi="Times New Roman"/>
          <w:color w:val="000000"/>
          <w:sz w:val="24"/>
          <w:szCs w:val="24"/>
        </w:rPr>
        <w:t>Меня удивило то, что…</w:t>
      </w:r>
    </w:p>
    <w:p w:rsidR="00460937" w:rsidRPr="00460937" w:rsidRDefault="00460937" w:rsidP="00460937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460937">
        <w:rPr>
          <w:rFonts w:ascii="Times New Roman" w:hAnsi="Times New Roman"/>
          <w:color w:val="000000"/>
          <w:sz w:val="24"/>
          <w:szCs w:val="24"/>
        </w:rPr>
        <w:t>Мне показалось интересным ….</w:t>
      </w:r>
    </w:p>
    <w:p w:rsidR="00460937" w:rsidRPr="00460937" w:rsidRDefault="00460937" w:rsidP="00460937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460937">
        <w:rPr>
          <w:rFonts w:ascii="Times New Roman" w:hAnsi="Times New Roman"/>
          <w:color w:val="000000"/>
          <w:sz w:val="24"/>
          <w:szCs w:val="24"/>
        </w:rPr>
        <w:t>Мне не понравилось …..</w:t>
      </w:r>
    </w:p>
    <w:p w:rsidR="00460937" w:rsidRPr="00460937" w:rsidRDefault="00460937" w:rsidP="00460937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460937">
        <w:rPr>
          <w:rFonts w:ascii="Times New Roman" w:hAnsi="Times New Roman"/>
          <w:color w:val="000000"/>
          <w:sz w:val="24"/>
          <w:szCs w:val="24"/>
        </w:rPr>
        <w:t>Мне было трудно ….</w:t>
      </w:r>
    </w:p>
    <w:p w:rsidR="00460937" w:rsidRPr="00460937" w:rsidRDefault="00460937" w:rsidP="00460937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460937">
        <w:rPr>
          <w:rFonts w:ascii="Times New Roman" w:hAnsi="Times New Roman"/>
          <w:color w:val="000000"/>
          <w:sz w:val="24"/>
          <w:szCs w:val="24"/>
        </w:rPr>
        <w:t>Мне показалось странным…</w:t>
      </w:r>
    </w:p>
    <w:p w:rsidR="00460937" w:rsidRPr="00460937" w:rsidRDefault="00460937" w:rsidP="00460937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460937">
        <w:rPr>
          <w:rFonts w:ascii="Times New Roman" w:hAnsi="Times New Roman"/>
          <w:color w:val="000000"/>
          <w:sz w:val="24"/>
          <w:szCs w:val="24"/>
        </w:rPr>
        <w:t>Я не поня</w:t>
      </w:r>
      <w:proofErr w:type="gramStart"/>
      <w:r w:rsidRPr="00460937">
        <w:rPr>
          <w:rFonts w:ascii="Times New Roman" w:hAnsi="Times New Roman"/>
          <w:color w:val="000000"/>
          <w:sz w:val="24"/>
          <w:szCs w:val="24"/>
        </w:rPr>
        <w:t>л(</w:t>
      </w:r>
      <w:proofErr w:type="gramEnd"/>
      <w:r w:rsidRPr="00460937">
        <w:rPr>
          <w:rFonts w:ascii="Times New Roman" w:hAnsi="Times New Roman"/>
          <w:color w:val="000000"/>
          <w:sz w:val="24"/>
          <w:szCs w:val="24"/>
        </w:rPr>
        <w:t>а)  ….</w:t>
      </w:r>
    </w:p>
    <w:p w:rsidR="00460937" w:rsidRPr="00460937" w:rsidRDefault="00460937" w:rsidP="00460937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460937">
        <w:rPr>
          <w:rFonts w:ascii="Times New Roman" w:hAnsi="Times New Roman"/>
          <w:color w:val="000000"/>
          <w:sz w:val="24"/>
          <w:szCs w:val="24"/>
        </w:rPr>
        <w:t>Я не смо</w:t>
      </w:r>
      <w:proofErr w:type="gramStart"/>
      <w:r w:rsidRPr="00460937">
        <w:rPr>
          <w:rFonts w:ascii="Times New Roman" w:hAnsi="Times New Roman"/>
          <w:color w:val="000000"/>
          <w:sz w:val="24"/>
          <w:szCs w:val="24"/>
        </w:rPr>
        <w:t>г(</w:t>
      </w:r>
      <w:proofErr w:type="spellStart"/>
      <w:proofErr w:type="gramEnd"/>
      <w:r w:rsidRPr="00460937">
        <w:rPr>
          <w:rFonts w:ascii="Times New Roman" w:hAnsi="Times New Roman"/>
          <w:color w:val="000000"/>
          <w:sz w:val="24"/>
          <w:szCs w:val="24"/>
        </w:rPr>
        <w:t>ла</w:t>
      </w:r>
      <w:proofErr w:type="spellEnd"/>
      <w:r w:rsidRPr="00460937">
        <w:rPr>
          <w:rFonts w:ascii="Times New Roman" w:hAnsi="Times New Roman"/>
          <w:color w:val="000000"/>
          <w:sz w:val="24"/>
          <w:szCs w:val="24"/>
        </w:rPr>
        <w:t>)…</w:t>
      </w:r>
    </w:p>
    <w:p w:rsidR="00460937" w:rsidRPr="00460937" w:rsidRDefault="00460937" w:rsidP="00460937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460937">
        <w:rPr>
          <w:rFonts w:ascii="Times New Roman" w:hAnsi="Times New Roman"/>
          <w:color w:val="000000"/>
          <w:sz w:val="24"/>
          <w:szCs w:val="24"/>
        </w:rPr>
        <w:t>Я желаю …</w:t>
      </w:r>
    </w:p>
    <w:p w:rsidR="00460937" w:rsidRPr="00460937" w:rsidRDefault="00460937" w:rsidP="0046093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60937" w:rsidRDefault="00460937" w:rsidP="0046093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60937" w:rsidRDefault="00460937" w:rsidP="0046093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60937" w:rsidRPr="00460937" w:rsidRDefault="00460937" w:rsidP="00460937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460937">
        <w:rPr>
          <w:rFonts w:ascii="Times New Roman" w:hAnsi="Times New Roman"/>
          <w:b/>
          <w:sz w:val="24"/>
          <w:szCs w:val="24"/>
        </w:rPr>
        <w:t>Литература</w:t>
      </w:r>
    </w:p>
    <w:p w:rsidR="00460937" w:rsidRPr="00460937" w:rsidRDefault="00460937" w:rsidP="00460937">
      <w:pPr>
        <w:spacing w:after="0" w:line="240" w:lineRule="auto"/>
        <w:rPr>
          <w:rStyle w:val="a6"/>
          <w:rFonts w:ascii="Times New Roman" w:hAnsi="Times New Roman"/>
          <w:i w:val="0"/>
          <w:iCs w:val="0"/>
          <w:sz w:val="24"/>
          <w:szCs w:val="24"/>
        </w:rPr>
      </w:pPr>
      <w:proofErr w:type="spellStart"/>
      <w:r w:rsidRPr="00460937">
        <w:rPr>
          <w:rFonts w:ascii="Times New Roman" w:hAnsi="Times New Roman"/>
          <w:sz w:val="24"/>
          <w:szCs w:val="24"/>
        </w:rPr>
        <w:t>Кашлев</w:t>
      </w:r>
      <w:proofErr w:type="spellEnd"/>
      <w:r w:rsidRPr="00460937">
        <w:rPr>
          <w:rFonts w:ascii="Times New Roman" w:hAnsi="Times New Roman"/>
          <w:sz w:val="24"/>
          <w:szCs w:val="24"/>
        </w:rPr>
        <w:t xml:space="preserve">. С.С. Технология интерактивного обучения // «Современный педагог» серия «Педагогическая мастерская» </w:t>
      </w:r>
      <w:proofErr w:type="gramStart"/>
      <w:r w:rsidRPr="00460937">
        <w:rPr>
          <w:rFonts w:ascii="Times New Roman" w:hAnsi="Times New Roman"/>
          <w:sz w:val="24"/>
          <w:szCs w:val="24"/>
        </w:rPr>
        <w:t>г</w:t>
      </w:r>
      <w:proofErr w:type="gramEnd"/>
      <w:r w:rsidRPr="00460937">
        <w:rPr>
          <w:rFonts w:ascii="Times New Roman" w:hAnsi="Times New Roman"/>
          <w:sz w:val="24"/>
          <w:szCs w:val="24"/>
        </w:rPr>
        <w:t xml:space="preserve">. Минск </w:t>
      </w:r>
      <w:proofErr w:type="spellStart"/>
      <w:r w:rsidRPr="00460937">
        <w:rPr>
          <w:rFonts w:ascii="Times New Roman" w:hAnsi="Times New Roman"/>
          <w:sz w:val="24"/>
          <w:szCs w:val="24"/>
        </w:rPr>
        <w:t>Красико</w:t>
      </w:r>
      <w:proofErr w:type="spellEnd"/>
      <w:r w:rsidRPr="00460937">
        <w:rPr>
          <w:rFonts w:ascii="Times New Roman" w:hAnsi="Times New Roman"/>
          <w:sz w:val="24"/>
          <w:szCs w:val="24"/>
        </w:rPr>
        <w:t xml:space="preserve"> – Принт,2009г</w:t>
      </w:r>
    </w:p>
    <w:p w:rsidR="00460937" w:rsidRPr="00460937" w:rsidRDefault="00460937" w:rsidP="00460937">
      <w:pPr>
        <w:spacing w:after="0" w:line="240" w:lineRule="auto"/>
        <w:rPr>
          <w:rFonts w:ascii="Times New Roman" w:eastAsia="Times New Roman" w:hAnsi="Times New Roman"/>
          <w:bCs/>
          <w:kern w:val="36"/>
          <w:sz w:val="24"/>
          <w:szCs w:val="24"/>
          <w:lang w:eastAsia="ru-RU"/>
        </w:rPr>
      </w:pPr>
      <w:r w:rsidRPr="00460937">
        <w:rPr>
          <w:rFonts w:ascii="Times New Roman" w:hAnsi="Times New Roman"/>
          <w:sz w:val="24"/>
          <w:szCs w:val="24"/>
        </w:rPr>
        <w:t>Кудашева Г.А. Мастер-класс "Применение технологии интерактивного обучения"</w:t>
      </w:r>
      <w:r w:rsidRPr="00460937">
        <w:rPr>
          <w:rFonts w:ascii="Times New Roman" w:eastAsia="Times New Roman" w:hAnsi="Times New Roman"/>
          <w:bCs/>
          <w:kern w:val="36"/>
          <w:sz w:val="24"/>
          <w:szCs w:val="24"/>
          <w:lang w:eastAsia="ru-RU"/>
        </w:rPr>
        <w:t xml:space="preserve">  </w:t>
      </w:r>
      <w:hyperlink r:id="rId34" w:history="1">
        <w:r w:rsidRPr="00460937">
          <w:rPr>
            <w:rStyle w:val="a4"/>
            <w:rFonts w:ascii="Times New Roman" w:eastAsia="Times New Roman" w:hAnsi="Times New Roman"/>
            <w:bCs/>
            <w:kern w:val="36"/>
            <w:sz w:val="24"/>
            <w:szCs w:val="24"/>
            <w:lang w:eastAsia="ru-RU"/>
          </w:rPr>
          <w:t>http://pedsovet.su/load/72-1-0-9028</w:t>
        </w:r>
      </w:hyperlink>
    </w:p>
    <w:p w:rsidR="00460937" w:rsidRPr="00460937" w:rsidRDefault="00460937" w:rsidP="00460937">
      <w:pPr>
        <w:spacing w:after="0" w:line="240" w:lineRule="auto"/>
        <w:rPr>
          <w:rFonts w:ascii="Times New Roman" w:eastAsia="Times New Roman" w:hAnsi="Times New Roman"/>
          <w:bCs/>
          <w:kern w:val="36"/>
          <w:sz w:val="24"/>
          <w:szCs w:val="24"/>
          <w:lang w:eastAsia="ru-RU"/>
        </w:rPr>
      </w:pPr>
      <w:r w:rsidRPr="00460937">
        <w:rPr>
          <w:rFonts w:ascii="Times New Roman" w:eastAsia="Times New Roman" w:hAnsi="Times New Roman"/>
          <w:bCs/>
          <w:kern w:val="36"/>
          <w:sz w:val="24"/>
          <w:szCs w:val="24"/>
          <w:lang w:eastAsia="ru-RU"/>
        </w:rPr>
        <w:t xml:space="preserve">Ломакин А.В. Мастер-класс «Поиск слагаемых успеха» </w:t>
      </w:r>
      <w:hyperlink r:id="rId35" w:history="1">
        <w:r w:rsidRPr="00460937">
          <w:rPr>
            <w:rStyle w:val="a4"/>
            <w:rFonts w:ascii="Times New Roman" w:eastAsia="Times New Roman" w:hAnsi="Times New Roman"/>
            <w:bCs/>
            <w:kern w:val="36"/>
            <w:sz w:val="24"/>
            <w:szCs w:val="24"/>
            <w:lang w:eastAsia="ru-RU"/>
          </w:rPr>
          <w:t>http://ladlav.narod.ru/master.htm</w:t>
        </w:r>
      </w:hyperlink>
    </w:p>
    <w:p w:rsidR="00460937" w:rsidRPr="00460937" w:rsidRDefault="00460937" w:rsidP="00460937">
      <w:pPr>
        <w:spacing w:after="0" w:line="240" w:lineRule="auto"/>
        <w:rPr>
          <w:rFonts w:ascii="Times New Roman" w:eastAsia="Times New Roman" w:hAnsi="Times New Roman"/>
          <w:bCs/>
          <w:kern w:val="36"/>
          <w:sz w:val="24"/>
          <w:szCs w:val="24"/>
          <w:lang w:eastAsia="ru-RU"/>
        </w:rPr>
      </w:pPr>
      <w:r w:rsidRPr="00460937">
        <w:rPr>
          <w:rFonts w:ascii="Times New Roman" w:eastAsia="Times New Roman" w:hAnsi="Times New Roman"/>
          <w:bCs/>
          <w:kern w:val="36"/>
          <w:sz w:val="24"/>
          <w:szCs w:val="24"/>
          <w:lang w:eastAsia="ru-RU"/>
        </w:rPr>
        <w:t xml:space="preserve">Мастер-класс как современная форма аттестации в условиях реализации ФГОС. Алгоритм технологии, модели и примеры проведения, критерии качества / сост. </w:t>
      </w:r>
      <w:proofErr w:type="spellStart"/>
      <w:r w:rsidRPr="00460937">
        <w:rPr>
          <w:rFonts w:ascii="Times New Roman" w:eastAsia="Times New Roman" w:hAnsi="Times New Roman"/>
          <w:bCs/>
          <w:kern w:val="36"/>
          <w:sz w:val="24"/>
          <w:szCs w:val="24"/>
          <w:lang w:eastAsia="ru-RU"/>
        </w:rPr>
        <w:t>Н.В.Ширшина</w:t>
      </w:r>
      <w:proofErr w:type="spellEnd"/>
      <w:r w:rsidRPr="00460937">
        <w:rPr>
          <w:rFonts w:ascii="Times New Roman" w:eastAsia="Times New Roman" w:hAnsi="Times New Roman"/>
          <w:bCs/>
          <w:kern w:val="36"/>
          <w:sz w:val="24"/>
          <w:szCs w:val="24"/>
          <w:lang w:eastAsia="ru-RU"/>
        </w:rPr>
        <w:t>. – Волгоград: Учитель, 2014</w:t>
      </w:r>
    </w:p>
    <w:p w:rsidR="00460937" w:rsidRPr="00460937" w:rsidRDefault="00460937" w:rsidP="00460937">
      <w:pPr>
        <w:spacing w:after="0" w:line="240" w:lineRule="auto"/>
        <w:rPr>
          <w:rFonts w:ascii="Times New Roman" w:eastAsia="Times New Roman" w:hAnsi="Times New Roman"/>
          <w:bCs/>
          <w:kern w:val="36"/>
          <w:sz w:val="24"/>
          <w:szCs w:val="24"/>
          <w:lang w:eastAsia="ru-RU"/>
        </w:rPr>
      </w:pPr>
      <w:proofErr w:type="spellStart"/>
      <w:r w:rsidRPr="00460937">
        <w:rPr>
          <w:rFonts w:ascii="Times New Roman" w:hAnsi="Times New Roman"/>
          <w:sz w:val="24"/>
          <w:szCs w:val="24"/>
        </w:rPr>
        <w:t>Медникова</w:t>
      </w:r>
      <w:proofErr w:type="spellEnd"/>
      <w:r w:rsidRPr="00460937">
        <w:rPr>
          <w:rFonts w:ascii="Times New Roman" w:hAnsi="Times New Roman"/>
          <w:sz w:val="24"/>
          <w:szCs w:val="24"/>
        </w:rPr>
        <w:t xml:space="preserve"> Л.А. «Рефлексивная деятел</w:t>
      </w:r>
      <w:r w:rsidRPr="00460937">
        <w:rPr>
          <w:rFonts w:ascii="Times New Roman" w:hAnsi="Times New Roman"/>
          <w:color w:val="000000"/>
          <w:sz w:val="24"/>
          <w:szCs w:val="24"/>
        </w:rPr>
        <w:t>ьность младшего школьника» // «Наука и школьная практика» №1, 2008</w:t>
      </w:r>
    </w:p>
    <w:p w:rsidR="00460937" w:rsidRPr="00460937" w:rsidRDefault="00460937" w:rsidP="00460937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460937">
        <w:rPr>
          <w:rStyle w:val="a6"/>
          <w:rFonts w:ascii="Times New Roman" w:hAnsi="Times New Roman"/>
          <w:i w:val="0"/>
          <w:sz w:val="24"/>
          <w:szCs w:val="24"/>
        </w:rPr>
        <w:t xml:space="preserve">Модернизация образовательного процесса в начальной, основной и старшей школе: варианты решения. Рекомендации для опытно-экспериментальной работы школы / под ред.А.Г. </w:t>
      </w:r>
      <w:proofErr w:type="spellStart"/>
      <w:r w:rsidRPr="00460937">
        <w:rPr>
          <w:rStyle w:val="a6"/>
          <w:rFonts w:ascii="Times New Roman" w:hAnsi="Times New Roman"/>
          <w:i w:val="0"/>
          <w:sz w:val="24"/>
          <w:szCs w:val="24"/>
        </w:rPr>
        <w:t>Каспржак</w:t>
      </w:r>
      <w:proofErr w:type="spellEnd"/>
      <w:r w:rsidRPr="00460937">
        <w:rPr>
          <w:rStyle w:val="a6"/>
          <w:rFonts w:ascii="Times New Roman" w:hAnsi="Times New Roman"/>
          <w:i w:val="0"/>
          <w:sz w:val="24"/>
          <w:szCs w:val="24"/>
        </w:rPr>
        <w:t xml:space="preserve"> и др. – Национальный фонд подготовки кадров. Институт новых технологий образования. – М.: Просвещение, 2004г</w:t>
      </w:r>
    </w:p>
    <w:p w:rsidR="00460937" w:rsidRPr="00460937" w:rsidRDefault="00460937" w:rsidP="00460937">
      <w:pPr>
        <w:spacing w:after="0" w:line="240" w:lineRule="auto"/>
        <w:rPr>
          <w:rFonts w:ascii="Times New Roman" w:eastAsia="Times New Roman" w:hAnsi="Times New Roman"/>
          <w:bCs/>
          <w:kern w:val="36"/>
          <w:sz w:val="24"/>
          <w:szCs w:val="24"/>
          <w:lang w:eastAsia="ru-RU"/>
        </w:rPr>
      </w:pPr>
    </w:p>
    <w:p w:rsidR="00460937" w:rsidRPr="00460937" w:rsidRDefault="00460937" w:rsidP="0046093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60937" w:rsidRDefault="00460937" w:rsidP="00460937"/>
    <w:p w:rsidR="00D733DD" w:rsidRDefault="00D733DD"/>
    <w:sectPr w:rsidR="00D733DD" w:rsidSect="003051CA">
      <w:footerReference w:type="default" r:id="rId3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0029B" w:rsidRDefault="00B0029B" w:rsidP="00C4678A">
      <w:pPr>
        <w:spacing w:after="0" w:line="240" w:lineRule="auto"/>
      </w:pPr>
      <w:r>
        <w:separator/>
      </w:r>
    </w:p>
  </w:endnote>
  <w:endnote w:type="continuationSeparator" w:id="0">
    <w:p w:rsidR="00B0029B" w:rsidRDefault="00B0029B" w:rsidP="00C467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implified Arabic">
    <w:altName w:val="Times New Roman"/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678A" w:rsidRPr="003668A3" w:rsidRDefault="00C4678A" w:rsidP="00C4678A">
    <w:pPr>
      <w:pStyle w:val="ab"/>
      <w:ind w:left="-284"/>
      <w:jc w:val="center"/>
      <w:rPr>
        <w:rFonts w:ascii="Times New Roman" w:hAnsi="Times New Roman"/>
        <w:color w:val="000080"/>
        <w:sz w:val="20"/>
        <w:szCs w:val="20"/>
      </w:rPr>
    </w:pPr>
    <w:proofErr w:type="spellStart"/>
    <w:r w:rsidRPr="003668A3">
      <w:rPr>
        <w:rFonts w:ascii="Times New Roman" w:hAnsi="Times New Roman"/>
        <w:color w:val="000080"/>
        <w:sz w:val="20"/>
        <w:szCs w:val="20"/>
      </w:rPr>
      <w:t>Ганоцкая</w:t>
    </w:r>
    <w:proofErr w:type="spellEnd"/>
    <w:r w:rsidRPr="003668A3">
      <w:rPr>
        <w:rFonts w:ascii="Times New Roman" w:hAnsi="Times New Roman"/>
        <w:color w:val="000080"/>
        <w:sz w:val="20"/>
        <w:szCs w:val="20"/>
      </w:rPr>
      <w:t xml:space="preserve"> Татьяна Дмитриевна, учитель русского языка и литературы муниципального автономного </w:t>
    </w:r>
  </w:p>
  <w:p w:rsidR="00C4678A" w:rsidRPr="003668A3" w:rsidRDefault="00C4678A" w:rsidP="00C4678A">
    <w:pPr>
      <w:pStyle w:val="ab"/>
      <w:ind w:left="-284"/>
      <w:jc w:val="center"/>
      <w:rPr>
        <w:rFonts w:ascii="Times New Roman" w:hAnsi="Times New Roman"/>
        <w:color w:val="000080"/>
        <w:sz w:val="20"/>
        <w:szCs w:val="20"/>
      </w:rPr>
    </w:pPr>
    <w:r w:rsidRPr="003668A3">
      <w:rPr>
        <w:rFonts w:ascii="Times New Roman" w:hAnsi="Times New Roman"/>
        <w:color w:val="000080"/>
        <w:sz w:val="20"/>
        <w:szCs w:val="20"/>
      </w:rPr>
      <w:t>общеобразовательного учреждения «Средняя общеобразовательная школа № 10» г. Гая Оренбургской области</w:t>
    </w:r>
  </w:p>
  <w:p w:rsidR="00C4678A" w:rsidRDefault="00C4678A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0029B" w:rsidRDefault="00B0029B" w:rsidP="00C4678A">
      <w:pPr>
        <w:spacing w:after="0" w:line="240" w:lineRule="auto"/>
      </w:pPr>
      <w:r>
        <w:separator/>
      </w:r>
    </w:p>
  </w:footnote>
  <w:footnote w:type="continuationSeparator" w:id="0">
    <w:p w:rsidR="00B0029B" w:rsidRDefault="00B0029B" w:rsidP="00C4678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0E3703"/>
    <w:multiLevelType w:val="hybridMultilevel"/>
    <w:tmpl w:val="395629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7906A08"/>
    <w:multiLevelType w:val="hybridMultilevel"/>
    <w:tmpl w:val="1FC066BC"/>
    <w:lvl w:ilvl="0" w:tplc="29980824">
      <w:start w:val="1"/>
      <w:numFmt w:val="bullet"/>
      <w:lvlText w:val="-"/>
      <w:lvlJc w:val="left"/>
      <w:pPr>
        <w:ind w:left="720" w:hanging="360"/>
      </w:pPr>
      <w:rPr>
        <w:rFonts w:ascii="Simplified Arabic" w:hAnsi="Simplified Arabic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11F280D"/>
    <w:multiLevelType w:val="hybridMultilevel"/>
    <w:tmpl w:val="457640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9FF4F3B"/>
    <w:multiLevelType w:val="hybridMultilevel"/>
    <w:tmpl w:val="AAB0A3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F1D2091"/>
    <w:multiLevelType w:val="hybridMultilevel"/>
    <w:tmpl w:val="1BD650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7E96982"/>
    <w:multiLevelType w:val="hybridMultilevel"/>
    <w:tmpl w:val="E1E4A422"/>
    <w:lvl w:ilvl="0" w:tplc="29980824">
      <w:start w:val="1"/>
      <w:numFmt w:val="bullet"/>
      <w:lvlText w:val="-"/>
      <w:lvlJc w:val="left"/>
      <w:pPr>
        <w:ind w:left="360" w:hanging="360"/>
      </w:pPr>
      <w:rPr>
        <w:rFonts w:ascii="Simplified Arabic" w:hAnsi="Simplified Arabic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0"/>
  </w:num>
  <w:num w:numId="4">
    <w:abstractNumId w:val="3"/>
  </w:num>
  <w:num w:numId="5">
    <w:abstractNumId w:val="1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hdrShapeDefaults>
    <o:shapedefaults v:ext="edit" spidmax="28674"/>
  </w:hdrShapeDefaults>
  <w:footnotePr>
    <w:footnote w:id="-1"/>
    <w:footnote w:id="0"/>
  </w:footnotePr>
  <w:endnotePr>
    <w:endnote w:id="-1"/>
    <w:endnote w:id="0"/>
  </w:endnotePr>
  <w:compat/>
  <w:rsids>
    <w:rsidRoot w:val="00460937"/>
    <w:rsid w:val="0003189A"/>
    <w:rsid w:val="00032096"/>
    <w:rsid w:val="000347CC"/>
    <w:rsid w:val="000D5513"/>
    <w:rsid w:val="0010510D"/>
    <w:rsid w:val="001119BC"/>
    <w:rsid w:val="00152028"/>
    <w:rsid w:val="0020558B"/>
    <w:rsid w:val="002E4AFE"/>
    <w:rsid w:val="00324C01"/>
    <w:rsid w:val="003647C6"/>
    <w:rsid w:val="003668A3"/>
    <w:rsid w:val="0041475E"/>
    <w:rsid w:val="00416DC7"/>
    <w:rsid w:val="00460937"/>
    <w:rsid w:val="004679CB"/>
    <w:rsid w:val="00480788"/>
    <w:rsid w:val="00483EDF"/>
    <w:rsid w:val="00542D7A"/>
    <w:rsid w:val="006B72C2"/>
    <w:rsid w:val="008E1A66"/>
    <w:rsid w:val="0091285B"/>
    <w:rsid w:val="00950A30"/>
    <w:rsid w:val="009E4A17"/>
    <w:rsid w:val="00A517E9"/>
    <w:rsid w:val="00A61E50"/>
    <w:rsid w:val="00B0029B"/>
    <w:rsid w:val="00B66985"/>
    <w:rsid w:val="00BD629B"/>
    <w:rsid w:val="00C4678A"/>
    <w:rsid w:val="00C60779"/>
    <w:rsid w:val="00D42404"/>
    <w:rsid w:val="00D733DD"/>
    <w:rsid w:val="00DA49BB"/>
    <w:rsid w:val="00DD6C0A"/>
    <w:rsid w:val="00F56B68"/>
    <w:rsid w:val="00F9619A"/>
    <w:rsid w:val="00FF53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0937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6093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460937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460937"/>
    <w:pPr>
      <w:ind w:left="720"/>
      <w:contextualSpacing/>
    </w:pPr>
  </w:style>
  <w:style w:type="character" w:styleId="a6">
    <w:name w:val="Emphasis"/>
    <w:basedOn w:val="a0"/>
    <w:uiPriority w:val="99"/>
    <w:qFormat/>
    <w:rsid w:val="00460937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4609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60937"/>
    <w:rPr>
      <w:rFonts w:ascii="Tahoma" w:eastAsia="Calibri" w:hAnsi="Tahoma" w:cs="Tahoma"/>
      <w:sz w:val="16"/>
      <w:szCs w:val="16"/>
    </w:rPr>
  </w:style>
  <w:style w:type="paragraph" w:styleId="a9">
    <w:name w:val="header"/>
    <w:basedOn w:val="a"/>
    <w:link w:val="aa"/>
    <w:uiPriority w:val="99"/>
    <w:semiHidden/>
    <w:unhideWhenUsed/>
    <w:rsid w:val="00C467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C4678A"/>
    <w:rPr>
      <w:rFonts w:ascii="Calibri" w:eastAsia="Calibri" w:hAnsi="Calibri" w:cs="Times New Roman"/>
    </w:rPr>
  </w:style>
  <w:style w:type="paragraph" w:styleId="ab">
    <w:name w:val="footer"/>
    <w:basedOn w:val="a"/>
    <w:link w:val="ac"/>
    <w:uiPriority w:val="99"/>
    <w:unhideWhenUsed/>
    <w:rsid w:val="00C467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C4678A"/>
    <w:rPr>
      <w:rFonts w:ascii="Calibri" w:eastAsia="Calibri" w:hAnsi="Calibri" w:cs="Times New Roman"/>
    </w:rPr>
  </w:style>
  <w:style w:type="character" w:customStyle="1" w:styleId="apple-converted-space">
    <w:name w:val="apple-converted-space"/>
    <w:basedOn w:val="a0"/>
    <w:rsid w:val="001119BC"/>
  </w:style>
  <w:style w:type="character" w:customStyle="1" w:styleId="butback">
    <w:name w:val="butback"/>
    <w:basedOn w:val="a0"/>
    <w:rsid w:val="001119BC"/>
  </w:style>
  <w:style w:type="character" w:customStyle="1" w:styleId="submenu-table">
    <w:name w:val="submenu-table"/>
    <w:basedOn w:val="a0"/>
    <w:rsid w:val="001119B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rus.reshuege.ru/" TargetMode="External"/><Relationship Id="rId13" Type="http://schemas.openxmlformats.org/officeDocument/2006/relationships/hyperlink" Target="https://dnevnik.ru" TargetMode="External"/><Relationship Id="rId18" Type="http://schemas.openxmlformats.org/officeDocument/2006/relationships/hyperlink" Target="http://phys.reshuege.ru/teacher?a=journal" TargetMode="External"/><Relationship Id="rId26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8.png"/><Relationship Id="rId34" Type="http://schemas.openxmlformats.org/officeDocument/2006/relationships/hyperlink" Target="http://pedsovet.su/load/72-1-0-9028" TargetMode="External"/><Relationship Id="rId7" Type="http://schemas.openxmlformats.org/officeDocument/2006/relationships/hyperlink" Target="http://rus.reshuege.ru/" TargetMode="External"/><Relationship Id="rId12" Type="http://schemas.openxmlformats.org/officeDocument/2006/relationships/image" Target="media/image2.png"/><Relationship Id="rId17" Type="http://schemas.openxmlformats.org/officeDocument/2006/relationships/image" Target="media/image5.png"/><Relationship Id="rId25" Type="http://schemas.openxmlformats.org/officeDocument/2006/relationships/image" Target="media/image11.png"/><Relationship Id="rId33" Type="http://schemas.openxmlformats.org/officeDocument/2006/relationships/image" Target="media/image19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://phys.reshuege.ru/teacher?a=tests" TargetMode="External"/><Relationship Id="rId20" Type="http://schemas.openxmlformats.org/officeDocument/2006/relationships/image" Target="media/image7.png"/><Relationship Id="rId29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png"/><Relationship Id="rId24" Type="http://schemas.openxmlformats.org/officeDocument/2006/relationships/hyperlink" Target="http://phys.reshuege.ru/test_editor" TargetMode="External"/><Relationship Id="rId32" Type="http://schemas.openxmlformats.org/officeDocument/2006/relationships/image" Target="media/image18.pn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image" Target="media/image10.png"/><Relationship Id="rId28" Type="http://schemas.openxmlformats.org/officeDocument/2006/relationships/image" Target="media/image14.png"/><Relationship Id="rId36" Type="http://schemas.openxmlformats.org/officeDocument/2006/relationships/footer" Target="footer1.xml"/><Relationship Id="rId10" Type="http://schemas.openxmlformats.org/officeDocument/2006/relationships/hyperlink" Target="http://rus.reshuege.ru/" TargetMode="External"/><Relationship Id="rId19" Type="http://schemas.openxmlformats.org/officeDocument/2006/relationships/image" Target="media/image6.png"/><Relationship Id="rId31" Type="http://schemas.openxmlformats.org/officeDocument/2006/relationships/image" Target="media/image17.png"/><Relationship Id="rId4" Type="http://schemas.openxmlformats.org/officeDocument/2006/relationships/webSettings" Target="webSettings.xml"/><Relationship Id="rId9" Type="http://schemas.openxmlformats.org/officeDocument/2006/relationships/hyperlink" Target="http://rus.reshuege.ru/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9.png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hyperlink" Target="http://ladlav.narod.ru/master.ht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11</Pages>
  <Words>2417</Words>
  <Characters>13777</Characters>
  <Application>Microsoft Office Word</Application>
  <DocSecurity>0</DocSecurity>
  <Lines>114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16162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16</cp:revision>
  <cp:lastPrinted>2016-10-16T12:36:00Z</cp:lastPrinted>
  <dcterms:created xsi:type="dcterms:W3CDTF">2015-06-05T08:39:00Z</dcterms:created>
  <dcterms:modified xsi:type="dcterms:W3CDTF">2017-05-10T02:53:00Z</dcterms:modified>
</cp:coreProperties>
</file>