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A4B" w:rsidRDefault="007C0A4B" w:rsidP="00AF170C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бюджетное дошкольное образовательное учреждение детский сад компенсирующего вида № 6 "Золотой ключик" Муниципального образования Тимашевский район</w:t>
      </w:r>
    </w:p>
    <w:p w:rsidR="007C0A4B" w:rsidRDefault="007C0A4B" w:rsidP="007C0A4B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C0A4B" w:rsidRDefault="007C0A4B" w:rsidP="009007FA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7C0A4B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МЕТОДИЧЕСКОЕ ПОСОБИЕ</w:t>
      </w:r>
    </w:p>
    <w:p w:rsidR="00D26536" w:rsidRDefault="00D26536" w:rsidP="007C0A4B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Дидактические игры в работе учителя-логопеда».</w:t>
      </w:r>
    </w:p>
    <w:p w:rsidR="00D26536" w:rsidRDefault="009007FA" w:rsidP="009007FA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753249"/>
            <wp:effectExtent l="0" t="0" r="0" b="0"/>
            <wp:docPr id="3" name="Рисунок 3" descr="C:\Users\Администратор\Desktop\79842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798427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6536" w:rsidRDefault="00D26536" w:rsidP="007C0A4B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6536" w:rsidRDefault="00D26536" w:rsidP="007C0A4B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6536" w:rsidRDefault="00D26536" w:rsidP="009007FA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Учитель-логопед</w:t>
      </w:r>
    </w:p>
    <w:p w:rsidR="00D26536" w:rsidRDefault="009007FA" w:rsidP="00D26536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Чугунова М.В. </w:t>
      </w:r>
    </w:p>
    <w:p w:rsidR="00D26536" w:rsidRDefault="00D26536" w:rsidP="00D26536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07FA" w:rsidRPr="009007FA" w:rsidRDefault="009007FA" w:rsidP="009007FA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07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2019год.</w:t>
      </w:r>
    </w:p>
    <w:p w:rsidR="009007FA" w:rsidRDefault="009007FA" w:rsidP="009007FA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D1DF276" wp14:editId="60EB8E94">
            <wp:extent cx="2514600" cy="1933575"/>
            <wp:effectExtent l="0" t="0" r="0" b="9525"/>
            <wp:docPr id="4" name="Рисунок 4" descr="C:\Users\Администратор\Desktop\vospitatel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vospitatel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4B" w:rsidRPr="00D26536" w:rsidRDefault="007C0A4B" w:rsidP="009007FA">
      <w:pPr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0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Одной из важнейших задач обучения и воспитания является развитие познавательной деятельности учащихся, формирование интереса к знаниям.       Среди средств и методов, используемых педагогами, большое место принадлежит дидактическим играм.</w:t>
      </w:r>
    </w:p>
    <w:p w:rsidR="007C0A4B" w:rsidRPr="007C0A4B" w:rsidRDefault="007C0A4B" w:rsidP="009007FA">
      <w:pPr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Особенностью дидактических игр является то, что сами игры постепенно усложняются и перед детьми ставятся все более трудные вопросы. Это отмечает А. В. Запорожец: «Участвуя в дидактических играх, ребенок уже мень</w:t>
      </w:r>
      <w:r w:rsidRPr="007C0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ше увлекается процессуальной и сюжетной стороной деятельности, а начинает руководствоваться учебными интересами, стремлением приобрести некоторые новые знания и умения»</w:t>
      </w:r>
      <w:r w:rsidRPr="007C0A4B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.</w:t>
      </w:r>
    </w:p>
    <w:p w:rsidR="007C0A4B" w:rsidRDefault="007C0A4B" w:rsidP="009007FA">
      <w:pPr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дидактических игр у детей развивается внимание, воля, воспитываются активность, уверенность в себе, честность и справедливость. Дети приучаются соблюдать правила игры, избегать подсказок, не нарушать ход игры, воздерживаться от ненужных и навязчивых движений.</w:t>
      </w:r>
    </w:p>
    <w:p w:rsidR="007C0A4B" w:rsidRDefault="007C0A4B" w:rsidP="009007FA">
      <w:pPr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Дидактические игры построены на совокупности приемов зрительной, слуховой, двигательной наглядности, включают занимательные вопросы, загадки, в них используются момен</w:t>
      </w:r>
      <w:r w:rsidRPr="007C0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ты неожиданности: удивления, соревнования. Все это способствует активизации мыслительной деятельности детей.</w:t>
      </w:r>
    </w:p>
    <w:p w:rsidR="00AF170C" w:rsidRDefault="007C0A4B" w:rsidP="00AF170C">
      <w:pPr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Учение, труд и игра в младшем школьном возрасте тесно </w:t>
      </w:r>
      <w:proofErr w:type="gramStart"/>
      <w:r w:rsidRPr="007C0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связаны</w:t>
      </w:r>
      <w:proofErr w:type="gramEnd"/>
      <w:r w:rsidRPr="007C0A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Впечатления и знания, полученные на занятиях, дети используют в игре, а игра, в свою очередь, помогает закрепить знания и лучше усвоить учебный материал.</w:t>
      </w:r>
    </w:p>
    <w:p w:rsidR="009B6453" w:rsidRPr="00953B87" w:rsidRDefault="009B6453" w:rsidP="00953B87">
      <w:pPr>
        <w:pStyle w:val="a6"/>
        <w:numPr>
          <w:ilvl w:val="0"/>
          <w:numId w:val="3"/>
        </w:numPr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3B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 «Скажи словечко».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Цель.</w:t>
      </w: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в употреблении обобщающих слов, расширять активный словарь детей.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Pr="009B6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мяч.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9B6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Проведение игры.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1 вариант. Педагог и дети стоят в кругу. Педагог бросает мяч ребенку и называет любое обобщающее слово, например: «овощ». Ребенок должен бросить мяч обратно педагогу и назвать любой овощ, например: «капуста».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2 вариант. Педагог бросает мяч ребенку и называет любой предмет, например: «чашка». Ребенок должен бросить мяч педагогу и назвать обобщающее слово «посуда».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3 вариант. Педагог бросает мяч ребенку и называет обобщающее слово. Ребенок должен назвать предмет из этой группы, затем назвать свое обобщающее слово и бросить мяч другому ребенку. Игра продолжается.</w:t>
      </w:r>
    </w:p>
    <w:p w:rsidR="009B6453" w:rsidRPr="00551941" w:rsidRDefault="009B6453" w:rsidP="00551941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51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proofErr w:type="gramEnd"/>
      <w:r w:rsidRPr="005519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5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«Какой пальчик лишний?»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Расширять активный словарь детей, укреплять мелкие мышцы кистей рук, развивать логическое мышление.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игры</w:t>
      </w: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загибает четыре пальца ведущей руки и называет четыре предмета (три из одной группы и один из другой), например: собака, корова, волк, овца.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повторяют за педагогом.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он спрашивает: «Какой пальчик лишний?» Дети должны назвать лишний предмет и показать лишний пальчик.</w:t>
      </w:r>
    </w:p>
    <w:p w:rsidR="009B6453" w:rsidRPr="00551941" w:rsidRDefault="009B6453" w:rsidP="00551941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r w:rsidRPr="005519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5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«Шаг, </w:t>
      </w:r>
      <w:proofErr w:type="spellStart"/>
      <w:r w:rsidRPr="0055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шажище</w:t>
      </w:r>
      <w:proofErr w:type="spellEnd"/>
      <w:r w:rsidRPr="0055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шажок».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активный словарь детей, упражнять в употреблении слов с уменьшительно-ласкательными и увеличительно-пренебрежительным суффиксами.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игры.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выстраиваются в одну линию лицом к педагогу. Педагог говорит детям, что они будут играть в слова; нужно послушать слово, повторить его и сделать обычный шаг; затем нужно представить, что этот предмет стал огромным, надо назвать его и сделать очень большой шаг (</w:t>
      </w:r>
      <w:proofErr w:type="spellStart"/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шажище</w:t>
      </w:r>
      <w:proofErr w:type="spellEnd"/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потом надо </w:t>
      </w:r>
      <w:proofErr w:type="gramStart"/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</w:t>
      </w:r>
      <w:proofErr w:type="gramEnd"/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предмет стал очень малюсеньким, назвать его и сделать очень маленький шаг (шажок).</w:t>
      </w:r>
    </w:p>
    <w:p w:rsidR="009B6453" w:rsidRPr="00953B87" w:rsidRDefault="009B6453" w:rsidP="00953B87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B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Шаг, </w:t>
      </w:r>
      <w:proofErr w:type="spellStart"/>
      <w:r w:rsidRPr="00953B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шажище</w:t>
      </w:r>
      <w:proofErr w:type="spellEnd"/>
      <w:r w:rsidRPr="00953B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шажок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Прошагай скорей дружок.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называет слова, дети поочередно делают шаги и подбирают слова с нужными суффиксами: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 – ручища – ручка;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 – головища – головка,</w:t>
      </w:r>
    </w:p>
    <w:p w:rsidR="009B6453" w:rsidRPr="009B6453" w:rsidRDefault="009B6453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5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– столище – столик и т. п.</w:t>
      </w:r>
    </w:p>
    <w:p w:rsidR="00DF7EA7" w:rsidRPr="00953B87" w:rsidRDefault="00DF7EA7" w:rsidP="00953B87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ПОЙМАЙ ЗВУК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на выделение звука на фоне слова. Проводится в качестве </w:t>
      </w:r>
      <w:proofErr w:type="spellStart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дети должны подпрыгнув хлопнуть в ладоши, если в названном слове слышится заданный звук (например [c] - “сова”, “зонт”, “лиса”, “лес”, “коза”, “слон”, “жук”, “коса”, “ёжик”, “нос”, “стакан”).</w:t>
      </w:r>
      <w:proofErr w:type="gramEnd"/>
    </w:p>
    <w:p w:rsidR="00DF7EA7" w:rsidRPr="00953B87" w:rsidRDefault="00DF7EA7" w:rsidP="00953B87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ОХОТНИКИ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фонематического восприятия.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игры: логопед предлагает детям научиться ловить звуки. Просит детей сделать вид, что они спят (чтобы «не вспугнуть звук»): положить голову на руки, закрыть глаза. «Проснуться» (сесть прямо), услышав нужный звук в ряду других звуков.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игру можно предложить в основной части фронтального или индивидуального занятия знакомства со звуками. Особенно полезна она на фронтальном занятии, т.к. позволяет логопеду видеть реакцию всех детей, и исключает подсматривание детей друг за другом.</w:t>
      </w:r>
    </w:p>
    <w:p w:rsidR="00DF7EA7" w:rsidRPr="00953B87" w:rsidRDefault="00DF7EA7" w:rsidP="00953B87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3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АЛФАВИТ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играет группа детей, каждому присваивается какая – либо буква алфавита. Ведущий перечисляет вперемешку буквы. Услышав свою букву алфавита, ребенок должен встать. Игру можно </w:t>
      </w:r>
      <w:proofErr w:type="gramStart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</w:t>
      </w:r>
      <w:proofErr w:type="gramEnd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выделяя первый или последний звук в слове.</w:t>
      </w:r>
    </w:p>
    <w:p w:rsidR="00DF7EA7" w:rsidRPr="00953B87" w:rsidRDefault="00DF7EA7" w:rsidP="00953B87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 СО ЗВУКАМИ.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Назови как можно больше слов, которые начинаются на звук А (Е</w:t>
      </w:r>
      <w:proofErr w:type="gramStart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,О</w:t>
      </w:r>
      <w:proofErr w:type="gramEnd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,Л,В и </w:t>
      </w:r>
      <w:proofErr w:type="spellStart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т.д</w:t>
      </w:r>
      <w:proofErr w:type="spellEnd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Назови слова, которые заканчиваются на звук А (К</w:t>
      </w:r>
      <w:proofErr w:type="gramStart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,Н</w:t>
      </w:r>
      <w:proofErr w:type="gramEnd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,Г). Назови слова, в которых звук </w:t>
      </w:r>
      <w:proofErr w:type="gramStart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Д,В,И) в середине слова.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Подбери слово, которое начинается на последний звук слова </w:t>
      </w: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стол</w:t>
      </w: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Вспомни название птицы, в котором был бы последний звук слова </w:t>
      </w: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сыр</w:t>
      </w: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. (Воробей, грач…) Подбери слово, чтобы первый звук был бы </w:t>
      </w:r>
      <w:proofErr w:type="gramStart"/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proofErr w:type="gramEnd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последний – </w:t>
      </w: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</w:t>
      </w: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. (Карандаш, камыш…</w:t>
      </w:r>
      <w:proofErr w:type="gramStart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)К</w:t>
      </w:r>
      <w:proofErr w:type="gramEnd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акое получится слово, если к "но" - прибавить один звук? (Нож, нос…</w:t>
      </w:r>
      <w:proofErr w:type="gramStart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)С</w:t>
      </w:r>
      <w:proofErr w:type="gramEnd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оставь такое предложение, в котором все слова начинались бы со звука "м". (Мама моет Машу мочалкой.) Найди в комнате предметы, в названии которых второй звук "у". (Бумага, дудочка, Буратино…)</w:t>
      </w:r>
    </w:p>
    <w:p w:rsidR="00DF7EA7" w:rsidRPr="00953B87" w:rsidRDefault="00DF7EA7" w:rsidP="00953B87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НАЙДИ КАРТИНКИ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Ребенок отбирает из набора картинки на заданный звук или несколько звуков. Звук может стоять в начале слова, в конце, в середине.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Нахождение звука в названиях предметов по сюжетной картине. Выигрывает тот, кто больше найдет предметов. Сюжетные картины могут подбираться в соответствии с лексической темой.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Игра проводится в виде эстафеты. Дети делятся на 2 команды. Одна команда собирает картинки </w:t>
      </w:r>
      <w:proofErr w:type="spellStart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напрмер</w:t>
      </w:r>
      <w:proofErr w:type="spellEnd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звуком Л, другая со звуком Р. Один игрок может взять одну картинку. Когда все дети возьмут по картинке, они поворачиваются друг к другу и называют картинки, выделяя голосом свой звук. Выигрывает та команда, которая правильно и быстрее соберет картинки.</w:t>
      </w:r>
    </w:p>
    <w:p w:rsidR="00DF7EA7" w:rsidRPr="00953B87" w:rsidRDefault="00DF7EA7" w:rsidP="00953B87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ВОЛШЕБНИКИ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"Сейчас мы будем превращать одно слово в другое. Я назову тебе слово, а ты попробуй изменить в нем второй звук так, чтобы получилось новое слово. Вот, например: кит - кот.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для изменения: дом, сон, сок, пил, мел.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для изменения первого звука: точка, лук, лак, день, педаль, макет.</w:t>
      </w:r>
      <w:proofErr w:type="gramEnd"/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для изменения последнего звука: сыр, сон, сук, мак, стоп.</w:t>
      </w:r>
    </w:p>
    <w:p w:rsidR="00DF7EA7" w:rsidRPr="00953B87" w:rsidRDefault="00DF7EA7" w:rsidP="00953B87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3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ОПРЕДЕЛИ НА СЛУХ САМОЕ КОРОТКОЕ СЛОВО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подбираются в соответствии с темой урока, также можно дать задание на определение самого длинного слова. </w:t>
      </w: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Строитель, каменщик, дом, стекольщик.</w:t>
      </w: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F7EA7" w:rsidRPr="00953B87" w:rsidRDefault="00DF7EA7" w:rsidP="00953B87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ИСПРАВЬ ОШИБКИ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ведущий читает стихотворение, намеренно делая ошибки в словах. Назвать правильно слова.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Куклу</w:t>
      </w:r>
      <w:proofErr w:type="gramEnd"/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выронив из рук,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Маша мчится к маме: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Там ползет зеленый лук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длинными усами (жук).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Закричал охотник: «Ой!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Двери гонятся за мной!» (звери).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Эй, не стойте слишком близко.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тигренок, а не миска (киска).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Тает снег, течет ручей,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ветвях полно врачей (грачей).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Ехал дядя без жилета,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Заплатил он штраф за это (билета).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Сели в ложку и </w:t>
      </w:r>
      <w:proofErr w:type="gramStart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айда</w:t>
      </w:r>
      <w:proofErr w:type="gramEnd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Покатили вдоль пруда (лодку).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Мама с бочками пошла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дороге вдоль села (дочками).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поляне весной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 зуб молодой (дуб).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пожелтевшую траву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Роняет лев свою листву (лес).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глазах у детворы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Крысу красят маляры (крышу).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рубашку сшила шишке,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сошью ему штанишки (мишке).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Встало солнце, уходит прочь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Темная длинная дочь (ночь).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Фруктов в корзине не счесть: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Яблоки, груши, бараны есть (бананы).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реке живет мак,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не поймаю никак (рак).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Чтоб пообедать, взял Алешка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правую руку левую ножку (ложку).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пароходе повар – док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Приготовил вкусный сок (кок).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Очень ласковый был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 хозяйку лизнул в лоб (кот).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Рогатый дол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дороге шел (вол).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Школьник кончил строчку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поставил бочку (точку).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Тащил мышонок в норку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Огромную хлебную горку (корку).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 печки с удочкой сижу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 рыбы глаз я не свожу (речки).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красавица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козою славится (косой).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Усатый кит сидит на печке,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Выбрав теплое местечко (кот).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поляне лесной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 зуб молодой (дуб).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 березами, где тень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Притаился старый день (пень).</w:t>
      </w:r>
    </w:p>
    <w:p w:rsidR="00DF7EA7" w:rsidRPr="00551941" w:rsidRDefault="00DF7EA7" w:rsidP="00551941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ПРАВИЛЬНОЕ СЛОВО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игры: логопед просит детей поднять руку, если он произнесет слово неправильно, если правильно – хлопнуть в ладоши.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выставляется предметная картинка с изображением вагона. Логопед произносит: вагон, флакон, загон, вагон, </w:t>
      </w:r>
      <w:proofErr w:type="spellStart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фагон</w:t>
      </w:r>
      <w:proofErr w:type="spellEnd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:rsidR="00DF7EA7" w:rsidRPr="00953B87" w:rsidRDefault="00DF7EA7" w:rsidP="00953B87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3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РЕГУЛИРОВЩИКИ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работают с сигнальными карточками. Определяют, какой звук они слышат: гласный или согласный, твердый или мягкий, глухой или звонкий.</w:t>
      </w:r>
    </w:p>
    <w:p w:rsidR="00DF7EA7" w:rsidRPr="00953B87" w:rsidRDefault="00DF7EA7" w:rsidP="00551941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КОРЗИНОЧКИ</w:t>
      </w:r>
    </w:p>
    <w:p w:rsidR="00DF7EA7" w:rsidRPr="00551941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519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Игры на выделение звука на фоне слова.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наборном полотне выставляются предметные картинки фруктов или овощей, ягод, грибов, цветов, продуктов и т.п</w:t>
      </w:r>
      <w:proofErr w:type="gramStart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лексической темой). Дети раскладывают картинки по корзинкам: в синею, если заданный звук звучит твердо, в </w:t>
      </w:r>
      <w:proofErr w:type="gramStart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зеленую</w:t>
      </w:r>
      <w:proofErr w:type="gramEnd"/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звук мягкий, в красную, если заданного звука в слове нет. Можно распределить картинки по первому или последнему звуку в слове – твердый, мягкий, гласный.</w:t>
      </w:r>
    </w:p>
    <w:p w:rsidR="00DF7EA7" w:rsidRPr="00551941" w:rsidRDefault="00DF7EA7" w:rsidP="00551941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ЖИВЫЕ ЗВУКИ</w:t>
      </w: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Вызывается группа детей по количеству звуков в слове. Им раздаются звуковые символы в соответствии со звуковой схемой заданного слова. «Было у нас слово </w:t>
      </w:r>
      <w:r w:rsidRPr="00DF7E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каша (пир)</w:t>
      </w:r>
      <w:r w:rsidRPr="00DF7EA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звуки живые, они все разбежались, давайте соберем их опять в слово». Дети строятся в нужном порядке, чтобы схема подходила к слову. Затем детям можно предложить придумать новые слова, к которым бы подходила данная схема.</w:t>
      </w:r>
    </w:p>
    <w:p w:rsidR="00551941" w:rsidRPr="00551941" w:rsidRDefault="00551941" w:rsidP="00551941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1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ПЯТЬ СЛОВ</w:t>
      </w:r>
    </w:p>
    <w:p w:rsidR="00551941" w:rsidRPr="00551941" w:rsidRDefault="00551941" w:rsidP="00551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94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диктует слово, состоящее из трех-четырех букв. Его записывают в строчку, далеко отставляя одну букву от другой.</w:t>
      </w:r>
    </w:p>
    <w:p w:rsidR="00551941" w:rsidRPr="00551941" w:rsidRDefault="00551941" w:rsidP="00551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9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играющих – как можно скорее подобрать по пять слов, начинающихся с букв, входящих в это слово. Например, дано слово «</w:t>
      </w:r>
      <w:r w:rsidRPr="00551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сова»</w:t>
      </w:r>
      <w:r w:rsidRPr="00551941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Запись может быть такой:</w:t>
      </w:r>
    </w:p>
    <w:p w:rsidR="00551941" w:rsidRPr="00551941" w:rsidRDefault="00551941" w:rsidP="00551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51941">
        <w:rPr>
          <w:rFonts w:ascii="Times New Roman" w:eastAsia="Times New Roman" w:hAnsi="Times New Roman" w:cs="Times New Roman"/>
          <w:sz w:val="28"/>
          <w:szCs w:val="28"/>
          <w:lang w:eastAsia="ru-RU"/>
        </w:rPr>
        <w:t>С – сокол, сито, сосна, старик, сарай;</w:t>
      </w:r>
      <w:proofErr w:type="gramEnd"/>
    </w:p>
    <w:p w:rsidR="00551941" w:rsidRPr="00551941" w:rsidRDefault="00551941" w:rsidP="00551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941">
        <w:rPr>
          <w:rFonts w:ascii="Times New Roman" w:eastAsia="Times New Roman" w:hAnsi="Times New Roman" w:cs="Times New Roman"/>
          <w:sz w:val="28"/>
          <w:szCs w:val="28"/>
          <w:lang w:eastAsia="ru-RU"/>
        </w:rPr>
        <w:t>О – облако, окно, огород, орех, окунь;</w:t>
      </w:r>
    </w:p>
    <w:p w:rsidR="00551941" w:rsidRPr="00551941" w:rsidRDefault="00551941" w:rsidP="00551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519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51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55194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вилка</w:t>
      </w:r>
      <w:proofErr w:type="gramEnd"/>
      <w:r w:rsidRPr="0055194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вата, воск, ворот, венок;</w:t>
      </w:r>
    </w:p>
    <w:p w:rsidR="00551941" w:rsidRPr="00551941" w:rsidRDefault="00551941" w:rsidP="00551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941">
        <w:rPr>
          <w:rFonts w:ascii="Times New Roman" w:eastAsia="Times New Roman" w:hAnsi="Times New Roman" w:cs="Times New Roman"/>
          <w:sz w:val="28"/>
          <w:szCs w:val="28"/>
          <w:lang w:eastAsia="ru-RU"/>
        </w:rPr>
        <w:t>А – арфа, арба, арбуз, анкета, алмаз.</w:t>
      </w:r>
    </w:p>
    <w:p w:rsidR="00551941" w:rsidRDefault="00551941" w:rsidP="00551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9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Выигрывает тот, кто первым выполнит задание.</w:t>
      </w:r>
    </w:p>
    <w:p w:rsidR="00551941" w:rsidRPr="00551941" w:rsidRDefault="00551941" w:rsidP="00551941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1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СХОДСТВО И ПРОТИВОПОЛОЖНОСТЬ</w:t>
      </w:r>
    </w:p>
    <w:p w:rsidR="00551941" w:rsidRPr="00551941" w:rsidRDefault="00551941" w:rsidP="00551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519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продиктовать участникам игры ряд слов: сильный, порожний, темнота, спешить, пылкий, древность, зной, горе, спелый, доблесть, юный, ссора.</w:t>
      </w:r>
      <w:proofErr w:type="gramEnd"/>
    </w:p>
    <w:p w:rsidR="00551941" w:rsidRPr="00551941" w:rsidRDefault="00551941" w:rsidP="00551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94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 должны подобрать к каждому из этих слов еще два: одно – схожее с ним по смыслу, другое – противоположное ему, т.е. синоним и антоним. Например, сильный – мощный, слабый. Выигрывает тот, кто быстрее выполнит задачу и правильно подберет слова.</w:t>
      </w:r>
    </w:p>
    <w:p w:rsidR="00551941" w:rsidRPr="00551941" w:rsidRDefault="00551941" w:rsidP="00551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941" w:rsidRPr="00551941" w:rsidRDefault="00551941" w:rsidP="00551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EA7" w:rsidRPr="00DF7EA7" w:rsidRDefault="00DF7EA7" w:rsidP="00DF7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EA7" w:rsidRPr="009B6453" w:rsidRDefault="00DF7EA7" w:rsidP="009B64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F7EA7" w:rsidRPr="009B6453" w:rsidSect="00551941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C42CE"/>
    <w:multiLevelType w:val="hybridMultilevel"/>
    <w:tmpl w:val="1A0CAAF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6E0A2A"/>
    <w:multiLevelType w:val="hybridMultilevel"/>
    <w:tmpl w:val="94F60E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47089B"/>
    <w:multiLevelType w:val="hybridMultilevel"/>
    <w:tmpl w:val="924C19D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3DC"/>
    <w:rsid w:val="00011A23"/>
    <w:rsid w:val="00030D09"/>
    <w:rsid w:val="00037E00"/>
    <w:rsid w:val="00045FA1"/>
    <w:rsid w:val="000747E3"/>
    <w:rsid w:val="00077129"/>
    <w:rsid w:val="00133321"/>
    <w:rsid w:val="00136208"/>
    <w:rsid w:val="00153C85"/>
    <w:rsid w:val="00191DB4"/>
    <w:rsid w:val="001D4463"/>
    <w:rsid w:val="00213780"/>
    <w:rsid w:val="00216CB7"/>
    <w:rsid w:val="0024187B"/>
    <w:rsid w:val="00245B07"/>
    <w:rsid w:val="002A0C52"/>
    <w:rsid w:val="002A4AA2"/>
    <w:rsid w:val="00317536"/>
    <w:rsid w:val="00336EE2"/>
    <w:rsid w:val="003814EB"/>
    <w:rsid w:val="003815CE"/>
    <w:rsid w:val="00394C29"/>
    <w:rsid w:val="003A54E3"/>
    <w:rsid w:val="003C1FB4"/>
    <w:rsid w:val="003E36CA"/>
    <w:rsid w:val="00442B1C"/>
    <w:rsid w:val="0049265E"/>
    <w:rsid w:val="004A6D32"/>
    <w:rsid w:val="004B48EA"/>
    <w:rsid w:val="004C058E"/>
    <w:rsid w:val="004D364C"/>
    <w:rsid w:val="00515F01"/>
    <w:rsid w:val="005173DC"/>
    <w:rsid w:val="005446B1"/>
    <w:rsid w:val="00551941"/>
    <w:rsid w:val="00566BF5"/>
    <w:rsid w:val="005C7591"/>
    <w:rsid w:val="00600A9C"/>
    <w:rsid w:val="00613A68"/>
    <w:rsid w:val="00624883"/>
    <w:rsid w:val="00636D77"/>
    <w:rsid w:val="00647C72"/>
    <w:rsid w:val="00691F04"/>
    <w:rsid w:val="00692ACD"/>
    <w:rsid w:val="006B72BC"/>
    <w:rsid w:val="006E5008"/>
    <w:rsid w:val="006E6C08"/>
    <w:rsid w:val="007039B1"/>
    <w:rsid w:val="007A2E83"/>
    <w:rsid w:val="007C0A4B"/>
    <w:rsid w:val="007E6B3E"/>
    <w:rsid w:val="008270EB"/>
    <w:rsid w:val="0083352A"/>
    <w:rsid w:val="008351A5"/>
    <w:rsid w:val="0086220E"/>
    <w:rsid w:val="00865A66"/>
    <w:rsid w:val="008A41B8"/>
    <w:rsid w:val="008B54FE"/>
    <w:rsid w:val="008D60CD"/>
    <w:rsid w:val="008D6775"/>
    <w:rsid w:val="009007FA"/>
    <w:rsid w:val="0090147A"/>
    <w:rsid w:val="00950C4D"/>
    <w:rsid w:val="00953B87"/>
    <w:rsid w:val="00956965"/>
    <w:rsid w:val="009B6453"/>
    <w:rsid w:val="009E3072"/>
    <w:rsid w:val="00A140F0"/>
    <w:rsid w:val="00A408F9"/>
    <w:rsid w:val="00A62675"/>
    <w:rsid w:val="00A853CA"/>
    <w:rsid w:val="00AC05BF"/>
    <w:rsid w:val="00AC66C3"/>
    <w:rsid w:val="00AC71AD"/>
    <w:rsid w:val="00AE1F9D"/>
    <w:rsid w:val="00AE4604"/>
    <w:rsid w:val="00AF170C"/>
    <w:rsid w:val="00AF27D0"/>
    <w:rsid w:val="00B26026"/>
    <w:rsid w:val="00B3360A"/>
    <w:rsid w:val="00B45CF9"/>
    <w:rsid w:val="00B75BAA"/>
    <w:rsid w:val="00B814C8"/>
    <w:rsid w:val="00BA562A"/>
    <w:rsid w:val="00BB4A16"/>
    <w:rsid w:val="00BF5B13"/>
    <w:rsid w:val="00C1432B"/>
    <w:rsid w:val="00C452E5"/>
    <w:rsid w:val="00D24FBC"/>
    <w:rsid w:val="00D26536"/>
    <w:rsid w:val="00D31221"/>
    <w:rsid w:val="00D744C9"/>
    <w:rsid w:val="00D77745"/>
    <w:rsid w:val="00D95253"/>
    <w:rsid w:val="00DF7EA7"/>
    <w:rsid w:val="00E32FE9"/>
    <w:rsid w:val="00E51BE7"/>
    <w:rsid w:val="00E8446F"/>
    <w:rsid w:val="00EF0847"/>
    <w:rsid w:val="00F019CA"/>
    <w:rsid w:val="00F03933"/>
    <w:rsid w:val="00F0439A"/>
    <w:rsid w:val="00F27102"/>
    <w:rsid w:val="00F50D88"/>
    <w:rsid w:val="00F74A30"/>
    <w:rsid w:val="00FF32E6"/>
    <w:rsid w:val="00FF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17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53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3B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17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53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3B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1D10A-8499-41C2-B072-02B517C47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1532</Words>
  <Characters>8735</Characters>
  <Application>Microsoft Office Word</Application>
  <DocSecurity>0</DocSecurity>
  <Lines>72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    Муниципальное бюджетное дошкольное образовательное учреждение детский сад компен</vt:lpstr>
      <vt:lpstr>    </vt:lpstr>
      <vt:lpstr>    МЕТОДИЧЕСКОЕ ПОСОБИЕ</vt:lpstr>
      <vt:lpstr>    « Дидактические игры в работе учителя-логопеда».</vt:lpstr>
      <vt:lpstr>    /</vt:lpstr>
      <vt:lpstr>    </vt:lpstr>
      <vt:lpstr>    </vt:lpstr>
      <vt:lpstr>    Учитель-логопед</vt:lpstr>
      <vt:lpstr>    Чугунова М.В. </vt:lpstr>
      <vt:lpstr>    </vt:lpstr>
      <vt:lpstr>    2019год.</vt:lpstr>
      <vt:lpstr>    /</vt:lpstr>
      <vt:lpstr>    Одной из важнейших задач обучения и воспитания является развитие познавательной </vt:lpstr>
      <vt:lpstr>    Особенностью дидактических игр является то, что сами игры постепенно усложняются</vt:lpstr>
      <vt:lpstr>    В ходе дидактических игр у детей развивается внимание, воля, воспитываются актив</vt:lpstr>
      <vt:lpstr>    Дидактические игры построены на совокупности приемов зрительной, слуховой, двига</vt:lpstr>
      <vt:lpstr>    Учение, труд и игра в младшем школьном возрасте тесно связаны. Впечатления и зна</vt:lpstr>
      <vt:lpstr>    Игра «Скажи словечко».</vt:lpstr>
    </vt:vector>
  </TitlesOfParts>
  <Company>SPecialiST RePack</Company>
  <LinksUpToDate>false</LinksUpToDate>
  <CharactersWithSpaces>10247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3</cp:revision>
  <dcterms:created xsi:type="dcterms:W3CDTF">2019-01-04T09:22:00Z</dcterms:created>
  <dcterms:modified xsi:type="dcterms:W3CDTF">2019-01-04T11:37:00Z</dcterms:modified>
</cp:coreProperties>
</file>