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F3" w:rsidRPr="005445F3" w:rsidRDefault="005445F3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</w:p>
    <w:p w:rsidR="005445F3" w:rsidRDefault="005445F3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 xml:space="preserve">                                              </w:t>
      </w:r>
    </w:p>
    <w:p w:rsidR="009A6642" w:rsidRPr="005445F3" w:rsidRDefault="005445F3" w:rsidP="00390E07">
      <w:pPr>
        <w:pStyle w:val="Textbody"/>
        <w:widowControl/>
        <w:spacing w:after="0"/>
        <w:ind w:left="-1134" w:firstLine="141"/>
        <w:jc w:val="center"/>
        <w:rPr>
          <w:rFonts w:cs="Times New Roman"/>
          <w:b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>Пояснительная записка</w:t>
      </w:r>
    </w:p>
    <w:p w:rsidR="009A6642" w:rsidRPr="005445F3" w:rsidRDefault="009A664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Программа «Ритмика»  социально</w:t>
      </w:r>
      <w:r w:rsidR="005445F3">
        <w:rPr>
          <w:rFonts w:cs="Times New Roman"/>
          <w:sz w:val="28"/>
          <w:szCs w:val="28"/>
          <w:lang w:val="ru-RU"/>
        </w:rPr>
        <w:t xml:space="preserve"> </w:t>
      </w:r>
      <w:r w:rsidRPr="005445F3">
        <w:rPr>
          <w:rFonts w:cs="Times New Roman"/>
          <w:sz w:val="28"/>
          <w:szCs w:val="28"/>
          <w:lang w:val="ru-RU"/>
        </w:rPr>
        <w:t>- педагогической направленности, так как</w:t>
      </w:r>
      <w:r w:rsidR="005445F3" w:rsidRPr="005445F3">
        <w:rPr>
          <w:rFonts w:cs="Times New Roman"/>
          <w:sz w:val="28"/>
          <w:szCs w:val="28"/>
          <w:lang w:val="ru-RU"/>
        </w:rPr>
        <w:t xml:space="preserve"> </w:t>
      </w:r>
      <w:r w:rsidR="005445F3">
        <w:rPr>
          <w:rFonts w:cs="Times New Roman"/>
          <w:sz w:val="28"/>
          <w:szCs w:val="28"/>
          <w:lang w:val="ru-RU"/>
        </w:rPr>
        <w:t xml:space="preserve">является частью комплексной программы студии «Родничок» и </w:t>
      </w:r>
      <w:r w:rsidR="00915BAD">
        <w:rPr>
          <w:rFonts w:cs="Times New Roman"/>
          <w:sz w:val="28"/>
          <w:szCs w:val="28"/>
          <w:lang w:val="ru-RU"/>
        </w:rPr>
        <w:t>способству</w:t>
      </w:r>
      <w:r w:rsidR="005445F3">
        <w:rPr>
          <w:rFonts w:cs="Times New Roman"/>
          <w:sz w:val="28"/>
          <w:szCs w:val="28"/>
          <w:lang w:val="ru-RU"/>
        </w:rPr>
        <w:t xml:space="preserve">ет </w:t>
      </w:r>
      <w:r w:rsidR="005445F3" w:rsidRPr="005445F3">
        <w:rPr>
          <w:rFonts w:cs="Times New Roman"/>
          <w:sz w:val="28"/>
          <w:szCs w:val="28"/>
          <w:lang w:val="ru-RU"/>
        </w:rPr>
        <w:t>формированию и развитию у дошкольников</w:t>
      </w:r>
      <w:r w:rsidR="005445F3">
        <w:rPr>
          <w:rFonts w:cs="Times New Roman"/>
          <w:sz w:val="28"/>
          <w:szCs w:val="28"/>
          <w:lang w:val="ru-RU"/>
        </w:rPr>
        <w:t xml:space="preserve"> познавательного</w:t>
      </w:r>
      <w:r w:rsidR="005445F3" w:rsidRPr="005445F3">
        <w:rPr>
          <w:rFonts w:cs="Times New Roman"/>
          <w:sz w:val="28"/>
          <w:szCs w:val="28"/>
          <w:lang w:val="ru-RU"/>
        </w:rPr>
        <w:t xml:space="preserve"> интерес</w:t>
      </w:r>
      <w:r w:rsidR="005445F3">
        <w:rPr>
          <w:rFonts w:cs="Times New Roman"/>
          <w:sz w:val="28"/>
          <w:szCs w:val="28"/>
          <w:lang w:val="ru-RU"/>
        </w:rPr>
        <w:t>а к основам танцевального искусства</w:t>
      </w:r>
      <w:r w:rsidR="005445F3" w:rsidRPr="005445F3">
        <w:rPr>
          <w:rFonts w:cs="Times New Roman"/>
          <w:sz w:val="28"/>
          <w:szCs w:val="28"/>
          <w:lang w:val="ru-RU"/>
        </w:rPr>
        <w:t xml:space="preserve">. </w:t>
      </w:r>
      <w:proofErr w:type="gramStart"/>
      <w:r w:rsidR="005445F3" w:rsidRPr="005445F3">
        <w:rPr>
          <w:rFonts w:cs="Times New Roman"/>
          <w:sz w:val="28"/>
          <w:szCs w:val="28"/>
          <w:lang w:val="ru-RU"/>
        </w:rPr>
        <w:t>Умело подобранные упражнения, пляски, игры, воспитывают у детей правильное отношение к окружающему миру, углубляют представление о жизни и труде взрос</w:t>
      </w:r>
      <w:r w:rsidR="009637C0">
        <w:rPr>
          <w:rFonts w:cs="Times New Roman"/>
          <w:sz w:val="28"/>
          <w:szCs w:val="28"/>
          <w:lang w:val="ru-RU"/>
        </w:rPr>
        <w:t xml:space="preserve">лых, различных явлениях природы, </w:t>
      </w:r>
      <w:r w:rsidRPr="005445F3">
        <w:rPr>
          <w:rFonts w:cs="Times New Roman"/>
          <w:sz w:val="28"/>
          <w:szCs w:val="28"/>
          <w:lang w:val="ru-RU"/>
        </w:rPr>
        <w:t xml:space="preserve">помогает </w:t>
      </w:r>
      <w:r w:rsidR="009637C0">
        <w:rPr>
          <w:rFonts w:cs="Times New Roman"/>
          <w:sz w:val="28"/>
          <w:szCs w:val="28"/>
          <w:lang w:val="ru-RU"/>
        </w:rPr>
        <w:t xml:space="preserve">развитию </w:t>
      </w:r>
      <w:r w:rsidRPr="005445F3">
        <w:rPr>
          <w:rFonts w:cs="Times New Roman"/>
          <w:sz w:val="28"/>
          <w:szCs w:val="28"/>
          <w:lang w:val="ru-RU"/>
        </w:rPr>
        <w:t>таких физических данных, как подвижность, в</w:t>
      </w:r>
      <w:r w:rsidR="00915BAD">
        <w:rPr>
          <w:rFonts w:cs="Times New Roman"/>
          <w:sz w:val="28"/>
          <w:szCs w:val="28"/>
          <w:lang w:val="ru-RU"/>
        </w:rPr>
        <w:t xml:space="preserve">ыносливость, сила, ловкость, </w:t>
      </w:r>
      <w:r w:rsidRPr="005445F3">
        <w:rPr>
          <w:rFonts w:cs="Times New Roman"/>
          <w:sz w:val="28"/>
          <w:szCs w:val="28"/>
          <w:lang w:val="ru-RU"/>
        </w:rPr>
        <w:t xml:space="preserve">развитие танцевальных данных: гибкости, пластичности, танцевальной выворотности, танцевального шага и т. п. </w:t>
      </w:r>
      <w:proofErr w:type="gramEnd"/>
    </w:p>
    <w:p w:rsidR="009A6642" w:rsidRPr="005445F3" w:rsidRDefault="009A664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</w:rPr>
      </w:pPr>
      <w:r w:rsidRPr="005445F3">
        <w:rPr>
          <w:rFonts w:cs="Times New Roman"/>
          <w:b/>
          <w:sz w:val="28"/>
          <w:szCs w:val="28"/>
          <w:lang w:val="ru-RU"/>
        </w:rPr>
        <w:t>П</w:t>
      </w:r>
      <w:proofErr w:type="spellStart"/>
      <w:r w:rsidRPr="005445F3">
        <w:rPr>
          <w:rFonts w:cs="Times New Roman"/>
          <w:b/>
          <w:sz w:val="28"/>
          <w:szCs w:val="28"/>
        </w:rPr>
        <w:t>рограмм</w:t>
      </w:r>
      <w:proofErr w:type="spellEnd"/>
      <w:r w:rsidRPr="005445F3">
        <w:rPr>
          <w:rFonts w:cs="Times New Roman"/>
          <w:b/>
          <w:sz w:val="28"/>
          <w:szCs w:val="28"/>
          <w:lang w:val="ru-RU"/>
        </w:rPr>
        <w:t xml:space="preserve">а </w:t>
      </w:r>
      <w:r w:rsidRPr="005445F3">
        <w:rPr>
          <w:rFonts w:cs="Times New Roman"/>
          <w:b/>
          <w:sz w:val="28"/>
          <w:szCs w:val="28"/>
        </w:rPr>
        <w:t> </w:t>
      </w:r>
      <w:proofErr w:type="spellStart"/>
      <w:r w:rsidRPr="005445F3">
        <w:rPr>
          <w:rFonts w:cs="Times New Roman"/>
          <w:sz w:val="28"/>
          <w:szCs w:val="28"/>
        </w:rPr>
        <w:t>направлена</w:t>
      </w:r>
      <w:proofErr w:type="spellEnd"/>
      <w:r w:rsidRPr="005445F3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5445F3">
        <w:rPr>
          <w:rFonts w:cs="Times New Roman"/>
          <w:sz w:val="28"/>
          <w:szCs w:val="28"/>
        </w:rPr>
        <w:t>на</w:t>
      </w:r>
      <w:proofErr w:type="spellEnd"/>
      <w:proofErr w:type="gramEnd"/>
      <w:r w:rsidRPr="005445F3">
        <w:rPr>
          <w:rFonts w:cs="Times New Roman"/>
          <w:sz w:val="28"/>
          <w:szCs w:val="28"/>
        </w:rPr>
        <w:t>:</w:t>
      </w:r>
    </w:p>
    <w:p w:rsidR="009A6642" w:rsidRPr="005445F3" w:rsidRDefault="009A6642" w:rsidP="00FF7C1A">
      <w:pPr>
        <w:pStyle w:val="Textbody"/>
        <w:widowControl/>
        <w:numPr>
          <w:ilvl w:val="0"/>
          <w:numId w:val="1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 xml:space="preserve">на приобщение </w:t>
      </w:r>
      <w:r w:rsidR="00915BAD">
        <w:rPr>
          <w:rFonts w:cs="Times New Roman"/>
          <w:sz w:val="28"/>
          <w:szCs w:val="28"/>
          <w:lang w:val="ru-RU"/>
        </w:rPr>
        <w:t>детей 5–6</w:t>
      </w:r>
      <w:r w:rsidRPr="005445F3">
        <w:rPr>
          <w:rFonts w:cs="Times New Roman"/>
          <w:sz w:val="28"/>
          <w:szCs w:val="28"/>
          <w:lang w:val="ru-RU"/>
        </w:rPr>
        <w:t xml:space="preserve"> лет к основам хореографического искусства;</w:t>
      </w:r>
    </w:p>
    <w:p w:rsidR="009A6642" w:rsidRPr="005445F3" w:rsidRDefault="009A6642" w:rsidP="00FF7C1A">
      <w:pPr>
        <w:pStyle w:val="Textbody"/>
        <w:widowControl/>
        <w:numPr>
          <w:ilvl w:val="0"/>
          <w:numId w:val="1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выявление одаренных детей с целью развития их творческих способностей;</w:t>
      </w:r>
    </w:p>
    <w:p w:rsidR="009A6642" w:rsidRPr="005445F3" w:rsidRDefault="009A6642" w:rsidP="00FF7C1A">
      <w:pPr>
        <w:pStyle w:val="Textbody"/>
        <w:widowControl/>
        <w:numPr>
          <w:ilvl w:val="0"/>
          <w:numId w:val="1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развитие и совершенствование специальных музыкальных способностей.</w:t>
      </w:r>
    </w:p>
    <w:p w:rsidR="009E6C67" w:rsidRPr="005445F3" w:rsidRDefault="007755B6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 xml:space="preserve">Данная программа даёт </w:t>
      </w:r>
      <w:r w:rsidR="00915BAD">
        <w:rPr>
          <w:rFonts w:cs="Times New Roman"/>
          <w:sz w:val="28"/>
          <w:szCs w:val="28"/>
          <w:lang w:val="ru-RU"/>
        </w:rPr>
        <w:t>возможность ввести детей 5–6</w:t>
      </w:r>
      <w:r w:rsidR="009E6C67" w:rsidRPr="005445F3">
        <w:rPr>
          <w:rFonts w:cs="Times New Roman"/>
          <w:sz w:val="28"/>
          <w:szCs w:val="28"/>
          <w:lang w:val="ru-RU"/>
        </w:rPr>
        <w:t xml:space="preserve"> лет в мир хореографии, с помощью игровых технологий познакомить с некоторыми хореографическими жанр</w:t>
      </w:r>
      <w:r w:rsidRPr="005445F3">
        <w:rPr>
          <w:rFonts w:cs="Times New Roman"/>
          <w:sz w:val="28"/>
          <w:szCs w:val="28"/>
          <w:lang w:val="ru-RU"/>
        </w:rPr>
        <w:t xml:space="preserve">ами, видами и стилями, </w:t>
      </w:r>
      <w:r w:rsidR="009E6C67" w:rsidRPr="005445F3">
        <w:rPr>
          <w:rFonts w:cs="Times New Roman"/>
          <w:sz w:val="28"/>
          <w:szCs w:val="28"/>
          <w:lang w:val="ru-RU"/>
        </w:rPr>
        <w:t xml:space="preserve"> поможет дошкольникам творчески самовыразиться и проявить себя посредством пластики, ритмики и импровизации.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 xml:space="preserve">Новизна </w:t>
      </w:r>
      <w:r w:rsidRPr="005445F3">
        <w:rPr>
          <w:rFonts w:cs="Times New Roman"/>
          <w:sz w:val="28"/>
          <w:szCs w:val="28"/>
          <w:lang w:val="ru-RU"/>
        </w:rPr>
        <w:t>данной об</w:t>
      </w:r>
      <w:r w:rsidR="007755B6" w:rsidRPr="005445F3">
        <w:rPr>
          <w:rFonts w:cs="Times New Roman"/>
          <w:sz w:val="28"/>
          <w:szCs w:val="28"/>
          <w:lang w:val="ru-RU"/>
        </w:rPr>
        <w:t>щеоб</w:t>
      </w:r>
      <w:r w:rsidRPr="005445F3">
        <w:rPr>
          <w:rFonts w:cs="Times New Roman"/>
          <w:sz w:val="28"/>
          <w:szCs w:val="28"/>
          <w:lang w:val="ru-RU"/>
        </w:rPr>
        <w:t>разовательной программы</w:t>
      </w:r>
      <w:r w:rsidRPr="005445F3">
        <w:rPr>
          <w:rFonts w:cs="Times New Roman"/>
          <w:b/>
          <w:sz w:val="28"/>
          <w:szCs w:val="28"/>
          <w:lang w:val="ru-RU"/>
        </w:rPr>
        <w:t xml:space="preserve"> </w:t>
      </w:r>
      <w:r w:rsidRPr="005445F3">
        <w:rPr>
          <w:rFonts w:cs="Times New Roman"/>
          <w:sz w:val="28"/>
          <w:szCs w:val="28"/>
          <w:lang w:val="ru-RU"/>
        </w:rPr>
        <w:t xml:space="preserve">заключается в комплексном использовании трех методов: </w:t>
      </w:r>
      <w:r w:rsidRPr="00915BAD">
        <w:rPr>
          <w:rFonts w:cs="Times New Roman"/>
          <w:sz w:val="28"/>
          <w:szCs w:val="28"/>
          <w:lang w:val="ru-RU"/>
        </w:rPr>
        <w:t>метода музыкального движения, метода хореокорреции и методики партерного экзерсиса</w:t>
      </w:r>
      <w:r w:rsidRPr="005445F3">
        <w:rPr>
          <w:rFonts w:cs="Times New Roman"/>
          <w:sz w:val="28"/>
          <w:szCs w:val="28"/>
          <w:lang w:val="ru-RU"/>
        </w:rPr>
        <w:t>. Выбор основных методов обучения основан на возрастных и индивидуальных особенностях детей старшего дошкольного возраста.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 xml:space="preserve">Актуальность </w:t>
      </w:r>
      <w:r w:rsidR="007755B6" w:rsidRPr="005445F3">
        <w:rPr>
          <w:rFonts w:cs="Times New Roman"/>
          <w:sz w:val="28"/>
          <w:szCs w:val="28"/>
          <w:lang w:val="ru-RU"/>
        </w:rPr>
        <w:t>данной</w:t>
      </w:r>
      <w:r w:rsidRPr="005445F3">
        <w:rPr>
          <w:rFonts w:cs="Times New Roman"/>
          <w:sz w:val="28"/>
          <w:szCs w:val="28"/>
          <w:lang w:val="ru-RU"/>
        </w:rPr>
        <w:t xml:space="preserve"> программы</w:t>
      </w:r>
      <w:r w:rsidRPr="005445F3">
        <w:rPr>
          <w:rFonts w:cs="Times New Roman"/>
          <w:b/>
          <w:sz w:val="28"/>
          <w:szCs w:val="28"/>
          <w:lang w:val="ru-RU"/>
        </w:rPr>
        <w:t xml:space="preserve"> </w:t>
      </w:r>
      <w:r w:rsidRPr="005445F3">
        <w:rPr>
          <w:rFonts w:cs="Times New Roman"/>
          <w:sz w:val="28"/>
          <w:szCs w:val="28"/>
          <w:lang w:val="ru-RU"/>
        </w:rPr>
        <w:t>характеризуется тем, что в настоящее время со стороны родителей и детей растет спрос на образовательные услуги в области хореографии. Очень часто дети начинают заниматься хореографией уже в дошкольном возрасте, так как родители справедливо считают, что ребенок, который</w:t>
      </w:r>
      <w:r w:rsidRPr="00915BAD">
        <w:rPr>
          <w:rFonts w:cs="Times New Roman"/>
          <w:sz w:val="28"/>
          <w:szCs w:val="28"/>
          <w:lang w:val="ru-RU"/>
        </w:rPr>
        <w:t xml:space="preserve"> умеет</w:t>
      </w:r>
      <w:r w:rsidRPr="005445F3">
        <w:rPr>
          <w:rFonts w:cs="Times New Roman"/>
          <w:b/>
          <w:sz w:val="28"/>
          <w:szCs w:val="28"/>
          <w:lang w:val="ru-RU"/>
        </w:rPr>
        <w:t xml:space="preserve"> </w:t>
      </w:r>
      <w:r w:rsidRPr="005445F3">
        <w:rPr>
          <w:rFonts w:cs="Times New Roman"/>
          <w:sz w:val="28"/>
          <w:szCs w:val="28"/>
          <w:lang w:val="ru-RU"/>
        </w:rPr>
        <w:t>танцевать, развивается быстрее и гармоничнее своих сверстников.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 xml:space="preserve">Педагогическая целесообразность </w:t>
      </w:r>
      <w:r w:rsidRPr="005445F3">
        <w:rPr>
          <w:rFonts w:cs="Times New Roman"/>
          <w:sz w:val="28"/>
          <w:szCs w:val="28"/>
          <w:lang w:val="ru-RU"/>
        </w:rPr>
        <w:t>об</w:t>
      </w:r>
      <w:r w:rsidR="007755B6" w:rsidRPr="005445F3">
        <w:rPr>
          <w:rFonts w:cs="Times New Roman"/>
          <w:sz w:val="28"/>
          <w:szCs w:val="28"/>
          <w:lang w:val="ru-RU"/>
        </w:rPr>
        <w:t>щеоб</w:t>
      </w:r>
      <w:r w:rsidRPr="005445F3">
        <w:rPr>
          <w:rFonts w:cs="Times New Roman"/>
          <w:sz w:val="28"/>
          <w:szCs w:val="28"/>
          <w:lang w:val="ru-RU"/>
        </w:rPr>
        <w:t>разовательной программы “Ритмика” определена т</w:t>
      </w:r>
      <w:r w:rsidR="007755B6" w:rsidRPr="005445F3">
        <w:rPr>
          <w:rFonts w:cs="Times New Roman"/>
          <w:sz w:val="28"/>
          <w:szCs w:val="28"/>
          <w:lang w:val="ru-RU"/>
        </w:rPr>
        <w:t>ем, что ориентирует</w:t>
      </w:r>
      <w:r w:rsidRPr="005445F3">
        <w:rPr>
          <w:rFonts w:cs="Times New Roman"/>
          <w:sz w:val="28"/>
          <w:szCs w:val="28"/>
          <w:lang w:val="ru-RU"/>
        </w:rPr>
        <w:t xml:space="preserve"> на приобщение каждого ребенка к танцевально-музыкальной культуре, применение полученных знаний, умений и навыков хореографического творчества в повседневной деятельности.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5445F3">
        <w:rPr>
          <w:rFonts w:cs="Times New Roman"/>
          <w:sz w:val="28"/>
          <w:szCs w:val="28"/>
          <w:lang w:val="ru-RU"/>
        </w:rPr>
        <w:t>Благодаря систематическому хореографическому образованию и воспитанию обучающиеся приобретают общую эстетическую и танцевальную культуру, а развитие танцевальных и музыкальных способностей помогает более тонкому восприятию хореографического искусства</w:t>
      </w:r>
      <w:r w:rsidR="007755B6" w:rsidRPr="005445F3">
        <w:rPr>
          <w:rFonts w:cs="Times New Roman"/>
          <w:sz w:val="28"/>
          <w:szCs w:val="28"/>
          <w:lang w:val="ru-RU"/>
        </w:rPr>
        <w:t>.</w:t>
      </w:r>
      <w:proofErr w:type="gramEnd"/>
      <w:r w:rsidRPr="005445F3">
        <w:rPr>
          <w:rFonts w:cs="Times New Roman"/>
          <w:sz w:val="28"/>
          <w:szCs w:val="28"/>
          <w:lang w:val="ru-RU"/>
        </w:rPr>
        <w:t xml:space="preserve"> Кроме того, педагогическую целесообразность образовательной пр</w:t>
      </w:r>
      <w:r w:rsidR="00BD6FDF" w:rsidRPr="005445F3">
        <w:rPr>
          <w:rFonts w:cs="Times New Roman"/>
          <w:sz w:val="28"/>
          <w:szCs w:val="28"/>
          <w:lang w:val="ru-RU"/>
        </w:rPr>
        <w:t>ограммы мы видим в формирован</w:t>
      </w:r>
      <w:proofErr w:type="gramStart"/>
      <w:r w:rsidR="00BD6FDF" w:rsidRPr="005445F3">
        <w:rPr>
          <w:rFonts w:cs="Times New Roman"/>
          <w:sz w:val="28"/>
          <w:szCs w:val="28"/>
          <w:lang w:val="ru-RU"/>
        </w:rPr>
        <w:t xml:space="preserve">ии </w:t>
      </w:r>
      <w:r w:rsidRPr="005445F3">
        <w:rPr>
          <w:rFonts w:cs="Times New Roman"/>
          <w:sz w:val="28"/>
          <w:szCs w:val="28"/>
          <w:lang w:val="ru-RU"/>
        </w:rPr>
        <w:t>у у</w:t>
      </w:r>
      <w:proofErr w:type="gramEnd"/>
      <w:r w:rsidRPr="005445F3">
        <w:rPr>
          <w:rFonts w:cs="Times New Roman"/>
          <w:sz w:val="28"/>
          <w:szCs w:val="28"/>
          <w:lang w:val="ru-RU"/>
        </w:rPr>
        <w:t>чащегося чувства ответственности</w:t>
      </w:r>
      <w:r w:rsidR="00BD6FDF" w:rsidRPr="005445F3">
        <w:rPr>
          <w:rFonts w:cs="Times New Roman"/>
          <w:sz w:val="28"/>
          <w:szCs w:val="28"/>
          <w:lang w:val="ru-RU"/>
        </w:rPr>
        <w:t xml:space="preserve">, </w:t>
      </w:r>
      <w:r w:rsidRPr="005445F3">
        <w:rPr>
          <w:rFonts w:cs="Times New Roman"/>
          <w:sz w:val="28"/>
          <w:szCs w:val="28"/>
          <w:lang w:val="ru-RU"/>
        </w:rPr>
        <w:t xml:space="preserve"> в исполнении своей индивидуальной функции в коллективном процессе (общий танец), с одной стороны, и формировании самодостаточного проявления всего творческого потенциала при выполнении индивидуальных партий ребенка в коллективном постановочном процессе формирования танцевального номера, с другой стороны.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lastRenderedPageBreak/>
        <w:t>Отличительные особенности</w:t>
      </w:r>
      <w:r w:rsidRPr="005445F3">
        <w:rPr>
          <w:rFonts w:cs="Times New Roman"/>
          <w:b/>
          <w:sz w:val="28"/>
          <w:szCs w:val="28"/>
        </w:rPr>
        <w:t> </w:t>
      </w:r>
      <w:proofErr w:type="gramStart"/>
      <w:r w:rsidR="00915BAD">
        <w:rPr>
          <w:rFonts w:cs="Times New Roman"/>
          <w:b/>
          <w:sz w:val="28"/>
          <w:szCs w:val="28"/>
          <w:lang w:val="ru-RU"/>
        </w:rPr>
        <w:t>программы</w:t>
      </w:r>
      <w:proofErr w:type="gramEnd"/>
      <w:r w:rsidR="00915BAD">
        <w:rPr>
          <w:rFonts w:cs="Times New Roman"/>
          <w:b/>
          <w:sz w:val="28"/>
          <w:szCs w:val="28"/>
          <w:lang w:val="ru-RU"/>
        </w:rPr>
        <w:t xml:space="preserve"> </w:t>
      </w:r>
      <w:r w:rsidR="007755B6" w:rsidRPr="005445F3">
        <w:rPr>
          <w:rFonts w:cs="Times New Roman"/>
          <w:sz w:val="28"/>
          <w:szCs w:val="28"/>
          <w:lang w:val="ru-RU"/>
        </w:rPr>
        <w:t>прежде всего</w:t>
      </w:r>
      <w:r w:rsidRPr="005445F3">
        <w:rPr>
          <w:rFonts w:cs="Times New Roman"/>
          <w:sz w:val="28"/>
          <w:szCs w:val="28"/>
          <w:lang w:val="ru-RU"/>
        </w:rPr>
        <w:t xml:space="preserve"> основаны на возрастных требованиях </w:t>
      </w:r>
      <w:r w:rsidR="00BD6FDF" w:rsidRPr="005445F3">
        <w:rPr>
          <w:rFonts w:cs="Times New Roman"/>
          <w:sz w:val="28"/>
          <w:szCs w:val="28"/>
          <w:lang w:val="ru-RU"/>
        </w:rPr>
        <w:t>к обучению детей 5-6 лет в учреждениях</w:t>
      </w:r>
      <w:r w:rsidRPr="005445F3">
        <w:rPr>
          <w:rFonts w:cs="Times New Roman"/>
          <w:sz w:val="28"/>
          <w:szCs w:val="28"/>
          <w:lang w:val="ru-RU"/>
        </w:rPr>
        <w:t xml:space="preserve"> доп</w:t>
      </w:r>
      <w:r w:rsidR="00BD6FDF" w:rsidRPr="005445F3">
        <w:rPr>
          <w:rFonts w:cs="Times New Roman"/>
          <w:sz w:val="28"/>
          <w:szCs w:val="28"/>
          <w:lang w:val="ru-RU"/>
        </w:rPr>
        <w:t>олнительного образования</w:t>
      </w:r>
      <w:r w:rsidRPr="005445F3">
        <w:rPr>
          <w:rFonts w:cs="Times New Roman"/>
          <w:sz w:val="28"/>
          <w:szCs w:val="28"/>
          <w:lang w:val="ru-RU"/>
        </w:rPr>
        <w:t>, а также на рекомендуемом режи</w:t>
      </w:r>
      <w:r w:rsidR="00BD6FDF" w:rsidRPr="005445F3">
        <w:rPr>
          <w:rFonts w:cs="Times New Roman"/>
          <w:sz w:val="28"/>
          <w:szCs w:val="28"/>
          <w:lang w:val="ru-RU"/>
        </w:rPr>
        <w:t>ме занятий детей в объединениях.  ( СанПиН 2.4.4. 3172-14, раздел 8</w:t>
      </w:r>
      <w:r w:rsidRPr="005445F3">
        <w:rPr>
          <w:rFonts w:cs="Times New Roman"/>
          <w:sz w:val="28"/>
          <w:szCs w:val="28"/>
          <w:lang w:val="ru-RU"/>
        </w:rPr>
        <w:t>).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5445F3">
        <w:rPr>
          <w:rFonts w:cs="Times New Roman"/>
          <w:b/>
          <w:bCs/>
          <w:sz w:val="28"/>
          <w:szCs w:val="28"/>
          <w:lang w:val="ru-RU"/>
        </w:rPr>
        <w:t>Адресат программы.</w:t>
      </w:r>
    </w:p>
    <w:p w:rsidR="00915BAD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Cs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Возраст детей, участвующих в реализации данной об</w:t>
      </w:r>
      <w:r w:rsidR="00915BAD">
        <w:rPr>
          <w:rFonts w:cs="Times New Roman"/>
          <w:sz w:val="28"/>
          <w:szCs w:val="28"/>
          <w:lang w:val="ru-RU"/>
        </w:rPr>
        <w:t>щеоб</w:t>
      </w:r>
      <w:r w:rsidRPr="005445F3">
        <w:rPr>
          <w:rFonts w:cs="Times New Roman"/>
          <w:sz w:val="28"/>
          <w:szCs w:val="28"/>
          <w:lang w:val="ru-RU"/>
        </w:rPr>
        <w:t>разовательной программы – 5–6 лет.</w:t>
      </w:r>
      <w:r w:rsidRPr="005445F3">
        <w:rPr>
          <w:rFonts w:cs="Times New Roman"/>
          <w:bCs/>
          <w:sz w:val="28"/>
          <w:szCs w:val="28"/>
          <w:lang w:val="ru-RU"/>
        </w:rPr>
        <w:t xml:space="preserve"> Прием детей осуществляется на основании письменного заявления родителей и медицинского заключения о состоянии здоровья ребенка. 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5445F3">
        <w:rPr>
          <w:rFonts w:cs="Times New Roman"/>
          <w:b/>
          <w:bCs/>
          <w:sz w:val="28"/>
          <w:szCs w:val="28"/>
          <w:lang w:val="ru-RU"/>
        </w:rPr>
        <w:t>Уровень программы, объем и сроки реализации.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Срок реализации программы – 2 года</w:t>
      </w:r>
      <w:r w:rsidR="00915BAD">
        <w:rPr>
          <w:rFonts w:cs="Times New Roman"/>
          <w:sz w:val="28"/>
          <w:szCs w:val="28"/>
          <w:lang w:val="ru-RU"/>
        </w:rPr>
        <w:t xml:space="preserve"> (72 часа)</w:t>
      </w:r>
      <w:r w:rsidR="005205BD">
        <w:rPr>
          <w:rFonts w:cs="Times New Roman"/>
          <w:sz w:val="28"/>
          <w:szCs w:val="28"/>
          <w:lang w:val="ru-RU"/>
        </w:rPr>
        <w:t xml:space="preserve"> Программный материал каждого года обучения реализуется на ознакомительном уровне. В группу 2 года обучения принимаются дети, как прошедшие </w:t>
      </w:r>
      <w:proofErr w:type="gramStart"/>
      <w:r w:rsidR="005205BD">
        <w:rPr>
          <w:rFonts w:cs="Times New Roman"/>
          <w:sz w:val="28"/>
          <w:szCs w:val="28"/>
          <w:lang w:val="ru-RU"/>
        </w:rPr>
        <w:t>обучение по програм</w:t>
      </w:r>
      <w:r w:rsidR="00D87E2F">
        <w:rPr>
          <w:rFonts w:cs="Times New Roman"/>
          <w:sz w:val="28"/>
          <w:szCs w:val="28"/>
          <w:lang w:val="ru-RU"/>
        </w:rPr>
        <w:t>ме</w:t>
      </w:r>
      <w:proofErr w:type="gramEnd"/>
      <w:r w:rsidR="00D87E2F">
        <w:rPr>
          <w:rFonts w:cs="Times New Roman"/>
          <w:sz w:val="28"/>
          <w:szCs w:val="28"/>
          <w:lang w:val="ru-RU"/>
        </w:rPr>
        <w:t xml:space="preserve"> 1 года, так и вновь принятые, поэтому уровень реализации программы каждого года обучения – ознакомительный.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>Ступени (этапы) образовательной программы</w:t>
      </w:r>
    </w:p>
    <w:p w:rsidR="009E6C67" w:rsidRPr="005445F3" w:rsidRDefault="009E6C67" w:rsidP="00FF7C1A">
      <w:pPr>
        <w:pStyle w:val="Textbody"/>
        <w:widowControl/>
        <w:numPr>
          <w:ilvl w:val="0"/>
          <w:numId w:val="2"/>
        </w:numPr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>1-й год обучения (5 лет) – Подготовительная ступень</w:t>
      </w:r>
      <w:r w:rsidR="00915BAD">
        <w:rPr>
          <w:rFonts w:cs="Times New Roman"/>
          <w:b/>
          <w:sz w:val="28"/>
          <w:szCs w:val="28"/>
          <w:lang w:val="ru-RU"/>
        </w:rPr>
        <w:t>(36 часов)</w:t>
      </w:r>
      <w:r w:rsidRPr="005445F3">
        <w:rPr>
          <w:rFonts w:cs="Times New Roman"/>
          <w:b/>
          <w:sz w:val="28"/>
          <w:szCs w:val="28"/>
          <w:lang w:val="ru-RU"/>
        </w:rPr>
        <w:t xml:space="preserve"> –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предполагает освоение азов ритмики, изучение простейших элементов партерной гимнастики, изучение танцевальных элементов, применяя игровые технологии, исполнение простых танцевальных композиций и танцев.</w:t>
      </w:r>
    </w:p>
    <w:p w:rsidR="009E6C67" w:rsidRPr="005445F3" w:rsidRDefault="009E6C67" w:rsidP="00FF7C1A">
      <w:pPr>
        <w:pStyle w:val="Textbody"/>
        <w:widowControl/>
        <w:numPr>
          <w:ilvl w:val="0"/>
          <w:numId w:val="3"/>
        </w:numPr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>2-й год обучения (6 лет) – Начальная ступень</w:t>
      </w:r>
      <w:r w:rsidR="00915BAD">
        <w:rPr>
          <w:rFonts w:cs="Times New Roman"/>
          <w:b/>
          <w:sz w:val="28"/>
          <w:szCs w:val="28"/>
          <w:lang w:val="ru-RU"/>
        </w:rPr>
        <w:t xml:space="preserve"> (36 часов)</w:t>
      </w:r>
      <w:r w:rsidRPr="005445F3">
        <w:rPr>
          <w:rFonts w:cs="Times New Roman"/>
          <w:b/>
          <w:sz w:val="28"/>
          <w:szCs w:val="28"/>
          <w:lang w:val="ru-RU"/>
        </w:rPr>
        <w:t xml:space="preserve"> –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закрепление азов ритмики и усложнение материала по партерной гимнастике, постановочная деятельность на основе изученных танцевальных движений.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В образовательном процессе главная роль отводится эстетическому воспитанию.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b/>
          <w:bCs/>
          <w:sz w:val="28"/>
          <w:szCs w:val="28"/>
          <w:lang w:val="ru-RU"/>
        </w:rPr>
        <w:t>Форма обучения</w:t>
      </w:r>
      <w:r w:rsidRPr="005445F3">
        <w:rPr>
          <w:rFonts w:cs="Times New Roman"/>
          <w:sz w:val="28"/>
          <w:szCs w:val="28"/>
          <w:lang w:val="ru-RU"/>
        </w:rPr>
        <w:t xml:space="preserve"> — очная.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>Режим занятий</w:t>
      </w:r>
      <w:r w:rsidRPr="005445F3">
        <w:rPr>
          <w:rFonts w:cs="Times New Roman"/>
          <w:sz w:val="28"/>
          <w:szCs w:val="28"/>
          <w:lang w:val="ru-RU"/>
        </w:rPr>
        <w:t>:</w:t>
      </w:r>
    </w:p>
    <w:p w:rsidR="009E6C67" w:rsidRPr="005445F3" w:rsidRDefault="00D87E2F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</w:t>
      </w:r>
      <w:r w:rsidR="009E6C67" w:rsidRPr="005445F3">
        <w:rPr>
          <w:rFonts w:cs="Times New Roman"/>
          <w:sz w:val="28"/>
          <w:szCs w:val="28"/>
          <w:lang w:val="ru-RU"/>
        </w:rPr>
        <w:t xml:space="preserve"> группах занимаются до 15 человек включительно. Занятия проводятся 1</w:t>
      </w:r>
      <w:r w:rsidR="009E6C67" w:rsidRPr="005445F3">
        <w:rPr>
          <w:rFonts w:cs="Times New Roman"/>
          <w:b/>
          <w:sz w:val="28"/>
          <w:szCs w:val="28"/>
          <w:lang w:val="ru-RU"/>
        </w:rPr>
        <w:t xml:space="preserve"> </w:t>
      </w:r>
      <w:r w:rsidR="009E6C67" w:rsidRPr="005445F3">
        <w:rPr>
          <w:rFonts w:cs="Times New Roman"/>
          <w:sz w:val="28"/>
          <w:szCs w:val="28"/>
          <w:lang w:val="ru-RU"/>
        </w:rPr>
        <w:t>раз в неделю по одному учебному часу.</w:t>
      </w:r>
    </w:p>
    <w:p w:rsidR="009E6C67" w:rsidRPr="00915BAD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Cs/>
          <w:sz w:val="28"/>
          <w:szCs w:val="28"/>
          <w:lang w:val="ru-RU"/>
        </w:rPr>
      </w:pPr>
      <w:r w:rsidRPr="00915BAD">
        <w:rPr>
          <w:rFonts w:cs="Times New Roman"/>
          <w:bCs/>
          <w:sz w:val="28"/>
          <w:szCs w:val="28"/>
          <w:lang w:val="ru-RU"/>
        </w:rPr>
        <w:t>Длительность одного учебного часа</w:t>
      </w:r>
      <w:r w:rsidR="00D87E2F">
        <w:rPr>
          <w:rFonts w:cs="Times New Roman"/>
          <w:bCs/>
          <w:sz w:val="28"/>
          <w:szCs w:val="28"/>
          <w:lang w:val="ru-RU"/>
        </w:rPr>
        <w:t xml:space="preserve"> для детей 5</w:t>
      </w:r>
      <w:r w:rsidRPr="00915BAD">
        <w:rPr>
          <w:rFonts w:cs="Times New Roman"/>
          <w:bCs/>
          <w:sz w:val="28"/>
          <w:szCs w:val="28"/>
          <w:lang w:val="ru-RU"/>
        </w:rPr>
        <w:t xml:space="preserve"> лет с</w:t>
      </w:r>
      <w:r w:rsidR="00D87E2F">
        <w:rPr>
          <w:rFonts w:cs="Times New Roman"/>
          <w:bCs/>
          <w:sz w:val="28"/>
          <w:szCs w:val="28"/>
          <w:lang w:val="ru-RU"/>
        </w:rPr>
        <w:t>оставляет 25 мин., для детей 6</w:t>
      </w:r>
      <w:r w:rsidRPr="00915BAD">
        <w:rPr>
          <w:rFonts w:cs="Times New Roman"/>
          <w:bCs/>
          <w:sz w:val="28"/>
          <w:szCs w:val="28"/>
          <w:lang w:val="ru-RU"/>
        </w:rPr>
        <w:t xml:space="preserve"> лет составляет 30 мин.</w:t>
      </w:r>
      <w:r w:rsidR="00915BAD" w:rsidRPr="00915BAD">
        <w:rPr>
          <w:rFonts w:cs="Times New Roman"/>
          <w:bCs/>
          <w:sz w:val="28"/>
          <w:szCs w:val="28"/>
          <w:lang w:val="ru-RU"/>
        </w:rPr>
        <w:t>, остальное время – свободная игровая деятельность под руководством педагога.</w:t>
      </w:r>
    </w:p>
    <w:p w:rsidR="009E6C67" w:rsidRDefault="009E6C67" w:rsidP="00FF7C1A">
      <w:pPr>
        <w:pStyle w:val="a7"/>
        <w:widowControl/>
        <w:spacing w:before="0" w:after="0"/>
        <w:ind w:left="-1134" w:firstLine="141"/>
        <w:jc w:val="both"/>
        <w:rPr>
          <w:b/>
          <w:bCs/>
          <w:sz w:val="28"/>
          <w:szCs w:val="28"/>
          <w:shd w:val="clear" w:color="auto" w:fill="FFFFFF"/>
          <w:lang w:val="ru-RU"/>
        </w:rPr>
      </w:pPr>
      <w:r w:rsidRPr="005445F3">
        <w:rPr>
          <w:b/>
          <w:bCs/>
          <w:sz w:val="28"/>
          <w:szCs w:val="28"/>
          <w:shd w:val="clear" w:color="auto" w:fill="FFFFFF"/>
          <w:lang w:val="ru-RU"/>
        </w:rPr>
        <w:t>Особенности организации образовательного процесса.</w:t>
      </w:r>
    </w:p>
    <w:p w:rsidR="00D87E2F" w:rsidRPr="00D87E2F" w:rsidRDefault="00D87E2F" w:rsidP="00FF7C1A">
      <w:pPr>
        <w:pStyle w:val="a7"/>
        <w:widowControl/>
        <w:spacing w:before="0" w:after="0"/>
        <w:ind w:left="-1134" w:firstLine="141"/>
        <w:jc w:val="both"/>
        <w:rPr>
          <w:bCs/>
          <w:sz w:val="28"/>
          <w:szCs w:val="28"/>
          <w:shd w:val="clear" w:color="auto" w:fill="FFFFFF"/>
          <w:lang w:val="ru-RU"/>
        </w:rPr>
      </w:pPr>
      <w:r w:rsidRPr="00D87E2F">
        <w:rPr>
          <w:bCs/>
          <w:sz w:val="28"/>
          <w:szCs w:val="28"/>
          <w:shd w:val="clear" w:color="auto" w:fill="FFFFFF"/>
          <w:lang w:val="ru-RU"/>
        </w:rPr>
        <w:t>Группы формируются из учащихся одного возраста</w:t>
      </w:r>
      <w:r>
        <w:rPr>
          <w:bCs/>
          <w:sz w:val="28"/>
          <w:szCs w:val="28"/>
          <w:shd w:val="clear" w:color="auto" w:fill="FFFFFF"/>
          <w:lang w:val="ru-RU"/>
        </w:rPr>
        <w:t>, состав группы – постоянный, занятия – групповые.</w:t>
      </w:r>
    </w:p>
    <w:p w:rsidR="00D87E2F" w:rsidRDefault="00D87E2F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Виды </w:t>
      </w:r>
      <w:r w:rsidR="009E6C67" w:rsidRPr="005445F3">
        <w:rPr>
          <w:rFonts w:cs="Times New Roman"/>
          <w:b/>
          <w:sz w:val="28"/>
          <w:szCs w:val="28"/>
          <w:lang w:val="ru-RU"/>
        </w:rPr>
        <w:t xml:space="preserve"> занятий:</w:t>
      </w:r>
    </w:p>
    <w:p w:rsidR="009E6C67" w:rsidRPr="00D87E2F" w:rsidRDefault="00D87E2F" w:rsidP="00390E07">
      <w:pPr>
        <w:pStyle w:val="Textbody"/>
        <w:widowControl/>
        <w:spacing w:after="0"/>
        <w:ind w:left="-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</w:t>
      </w:r>
      <w:r w:rsidR="009E6C67" w:rsidRPr="00D87E2F">
        <w:rPr>
          <w:rFonts w:cs="Times New Roman"/>
          <w:sz w:val="28"/>
          <w:szCs w:val="28"/>
          <w:lang w:val="ru-RU"/>
        </w:rPr>
        <w:t>традиционное занятие;</w:t>
      </w:r>
    </w:p>
    <w:p w:rsidR="009E6C67" w:rsidRPr="00D87E2F" w:rsidRDefault="00390E07" w:rsidP="00390E07">
      <w:pPr>
        <w:pStyle w:val="Textbody"/>
        <w:widowControl/>
        <w:spacing w:after="0"/>
        <w:ind w:left="-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9E6C67" w:rsidRPr="00D87E2F">
        <w:rPr>
          <w:rFonts w:cs="Times New Roman"/>
          <w:sz w:val="28"/>
          <w:szCs w:val="28"/>
          <w:lang w:val="ru-RU"/>
        </w:rPr>
        <w:t>иг</w:t>
      </w:r>
      <w:r w:rsidR="00D87E2F" w:rsidRPr="00D87E2F">
        <w:rPr>
          <w:rFonts w:cs="Times New Roman"/>
          <w:sz w:val="28"/>
          <w:szCs w:val="28"/>
          <w:lang w:val="ru-RU"/>
        </w:rPr>
        <w:t>ра, праздник</w:t>
      </w:r>
      <w:r w:rsidR="009E6C67" w:rsidRPr="00D87E2F">
        <w:rPr>
          <w:rFonts w:cs="Times New Roman"/>
          <w:sz w:val="28"/>
          <w:szCs w:val="28"/>
          <w:lang w:val="ru-RU"/>
        </w:rPr>
        <w:t>;</w:t>
      </w:r>
    </w:p>
    <w:p w:rsidR="009E6C67" w:rsidRPr="00D87E2F" w:rsidRDefault="00390E07" w:rsidP="00390E07">
      <w:pPr>
        <w:pStyle w:val="Textbody"/>
        <w:widowControl/>
        <w:spacing w:after="0"/>
        <w:ind w:left="-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9E6C67" w:rsidRPr="00D87E2F">
        <w:rPr>
          <w:rFonts w:cs="Times New Roman"/>
          <w:sz w:val="28"/>
          <w:szCs w:val="28"/>
          <w:lang w:val="ru-RU"/>
        </w:rPr>
        <w:t>репетиция; открытый урок.</w:t>
      </w:r>
    </w:p>
    <w:p w:rsidR="00D87E2F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>Формы организации деятельности воспитанников на занятии:</w:t>
      </w:r>
      <w:r w:rsidR="00D87E2F">
        <w:rPr>
          <w:rFonts w:cs="Times New Roman"/>
          <w:b/>
          <w:sz w:val="28"/>
          <w:szCs w:val="28"/>
          <w:lang w:val="ru-RU"/>
        </w:rPr>
        <w:t xml:space="preserve">     </w:t>
      </w:r>
    </w:p>
    <w:p w:rsidR="009E6C67" w:rsidRPr="00D87E2F" w:rsidRDefault="00D87E2F" w:rsidP="00FF7C1A">
      <w:pPr>
        <w:pStyle w:val="Textbody"/>
        <w:widowControl/>
        <w:spacing w:after="0"/>
        <w:ind w:left="-1701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</w:t>
      </w:r>
      <w:r w:rsidRPr="00AF7D12">
        <w:rPr>
          <w:rFonts w:cs="Times New Roman"/>
          <w:b/>
          <w:sz w:val="40"/>
          <w:szCs w:val="40"/>
          <w:lang w:val="ru-RU"/>
        </w:rPr>
        <w:t xml:space="preserve"> .</w:t>
      </w:r>
      <w:r w:rsidR="00FF7C1A">
        <w:rPr>
          <w:rFonts w:cs="Times New Roman"/>
          <w:sz w:val="28"/>
          <w:szCs w:val="28"/>
          <w:lang w:val="ru-RU"/>
        </w:rPr>
        <w:t xml:space="preserve">   </w:t>
      </w:r>
      <w:r w:rsidR="009E6C67" w:rsidRPr="00D87E2F">
        <w:rPr>
          <w:rFonts w:cs="Times New Roman"/>
          <w:sz w:val="28"/>
          <w:szCs w:val="28"/>
          <w:lang w:val="ru-RU"/>
        </w:rPr>
        <w:t>фронтальная;</w:t>
      </w:r>
    </w:p>
    <w:p w:rsidR="009E6C67" w:rsidRPr="00D87E2F" w:rsidRDefault="009E6C67" w:rsidP="00FF7C1A">
      <w:pPr>
        <w:pStyle w:val="Textbody"/>
        <w:widowControl/>
        <w:numPr>
          <w:ilvl w:val="0"/>
          <w:numId w:val="5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D87E2F">
        <w:rPr>
          <w:rFonts w:cs="Times New Roman"/>
          <w:sz w:val="28"/>
          <w:szCs w:val="28"/>
          <w:lang w:val="ru-RU"/>
        </w:rPr>
        <w:t>в парах</w:t>
      </w:r>
      <w:r w:rsidRPr="00AF7D12">
        <w:rPr>
          <w:rFonts w:cs="Times New Roman"/>
          <w:sz w:val="28"/>
          <w:szCs w:val="28"/>
          <w:lang w:val="ru-RU"/>
        </w:rPr>
        <w:t>;</w:t>
      </w:r>
    </w:p>
    <w:p w:rsidR="009E6C67" w:rsidRPr="00D87E2F" w:rsidRDefault="009E6C67" w:rsidP="00FF7C1A">
      <w:pPr>
        <w:pStyle w:val="Textbody"/>
        <w:widowControl/>
        <w:numPr>
          <w:ilvl w:val="0"/>
          <w:numId w:val="5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D87E2F">
        <w:rPr>
          <w:rFonts w:cs="Times New Roman"/>
          <w:sz w:val="28"/>
          <w:szCs w:val="28"/>
          <w:lang w:val="ru-RU"/>
        </w:rPr>
        <w:t>групповая;</w:t>
      </w:r>
    </w:p>
    <w:p w:rsidR="009E6C67" w:rsidRPr="00D87E2F" w:rsidRDefault="00AF7D12" w:rsidP="00FF7C1A">
      <w:pPr>
        <w:pStyle w:val="Textbody"/>
        <w:widowControl/>
        <w:numPr>
          <w:ilvl w:val="0"/>
          <w:numId w:val="5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индивидуально–групповая.</w:t>
      </w:r>
    </w:p>
    <w:p w:rsidR="009E6C67" w:rsidRPr="00D87E2F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lastRenderedPageBreak/>
        <w:t>Хореографическая деятельность включает выполнение следующих заданий:</w:t>
      </w:r>
    </w:p>
    <w:p w:rsidR="009E6C67" w:rsidRPr="005445F3" w:rsidRDefault="00FF7C1A" w:rsidP="00FF7C1A">
      <w:pPr>
        <w:pStyle w:val="Textbody"/>
        <w:widowControl/>
        <w:numPr>
          <w:ilvl w:val="0"/>
          <w:numId w:val="98"/>
        </w:numPr>
        <w:spacing w:after="0"/>
        <w:ind w:left="-85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9E6C67" w:rsidRPr="005445F3">
        <w:rPr>
          <w:rFonts w:cs="Times New Roman"/>
          <w:sz w:val="28"/>
          <w:szCs w:val="28"/>
          <w:lang w:val="ru-RU"/>
        </w:rPr>
        <w:t>музыкально-</w:t>
      </w:r>
      <w:proofErr w:type="gramStart"/>
      <w:r w:rsidR="009E6C67" w:rsidRPr="005445F3">
        <w:rPr>
          <w:rFonts w:cs="Times New Roman"/>
          <w:sz w:val="28"/>
          <w:szCs w:val="28"/>
          <w:lang w:val="ru-RU"/>
        </w:rPr>
        <w:t>ритмические упражнения</w:t>
      </w:r>
      <w:proofErr w:type="gramEnd"/>
      <w:r w:rsidR="009E6C67" w:rsidRPr="005445F3">
        <w:rPr>
          <w:rFonts w:cs="Times New Roman"/>
          <w:sz w:val="28"/>
          <w:szCs w:val="28"/>
          <w:lang w:val="ru-RU"/>
        </w:rPr>
        <w:t xml:space="preserve"> на освоение, закрепление музыкально-ритмических навыков и навыков выразительного движения;</w:t>
      </w:r>
    </w:p>
    <w:p w:rsidR="009E6C67" w:rsidRPr="00AF7D12" w:rsidRDefault="009E6C67" w:rsidP="00FF7C1A">
      <w:pPr>
        <w:pStyle w:val="Textbody"/>
        <w:widowControl/>
        <w:numPr>
          <w:ilvl w:val="0"/>
          <w:numId w:val="6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AF7D12">
        <w:rPr>
          <w:rFonts w:cs="Times New Roman"/>
          <w:sz w:val="28"/>
          <w:szCs w:val="28"/>
          <w:lang w:val="ru-RU"/>
        </w:rPr>
        <w:t>пляски: парные, народно-тематические;</w:t>
      </w:r>
    </w:p>
    <w:p w:rsidR="009E6C67" w:rsidRPr="005445F3" w:rsidRDefault="009E6C67" w:rsidP="00FF7C1A">
      <w:pPr>
        <w:pStyle w:val="Textbody"/>
        <w:widowControl/>
        <w:numPr>
          <w:ilvl w:val="0"/>
          <w:numId w:val="6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игры: сюжетные, несюжетные с пением, музыкально-дидактические;</w:t>
      </w:r>
    </w:p>
    <w:p w:rsidR="009E6C67" w:rsidRPr="00AF7D12" w:rsidRDefault="009E6C67" w:rsidP="00FF7C1A">
      <w:pPr>
        <w:pStyle w:val="Textbody"/>
        <w:widowControl/>
        <w:numPr>
          <w:ilvl w:val="0"/>
          <w:numId w:val="6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AF7D12">
        <w:rPr>
          <w:rFonts w:cs="Times New Roman"/>
          <w:sz w:val="28"/>
          <w:szCs w:val="28"/>
          <w:lang w:val="ru-RU"/>
        </w:rPr>
        <w:t>хороводы;</w:t>
      </w:r>
    </w:p>
    <w:p w:rsidR="009E6C67" w:rsidRPr="005445F3" w:rsidRDefault="009E6C67" w:rsidP="00FF7C1A">
      <w:pPr>
        <w:pStyle w:val="Textbody"/>
        <w:widowControl/>
        <w:numPr>
          <w:ilvl w:val="0"/>
          <w:numId w:val="6"/>
        </w:numPr>
        <w:spacing w:after="0"/>
        <w:ind w:left="-1134" w:firstLine="141"/>
        <w:jc w:val="both"/>
        <w:rPr>
          <w:rFonts w:cs="Times New Roman"/>
          <w:sz w:val="28"/>
          <w:szCs w:val="28"/>
        </w:rPr>
      </w:pPr>
      <w:r w:rsidRPr="00AF7D12">
        <w:rPr>
          <w:rFonts w:cs="Times New Roman"/>
          <w:sz w:val="28"/>
          <w:szCs w:val="28"/>
          <w:lang w:val="ru-RU"/>
        </w:rPr>
        <w:t>построения, пере</w:t>
      </w:r>
      <w:r w:rsidRPr="00FF7C1A">
        <w:rPr>
          <w:rFonts w:cs="Times New Roman"/>
          <w:sz w:val="28"/>
          <w:szCs w:val="28"/>
          <w:lang w:val="ru-RU"/>
        </w:rPr>
        <w:t>с</w:t>
      </w:r>
      <w:proofErr w:type="spellStart"/>
      <w:r w:rsidRPr="005445F3">
        <w:rPr>
          <w:rFonts w:cs="Times New Roman"/>
          <w:sz w:val="28"/>
          <w:szCs w:val="28"/>
        </w:rPr>
        <w:t>троения</w:t>
      </w:r>
      <w:proofErr w:type="spellEnd"/>
      <w:r w:rsidRPr="005445F3">
        <w:rPr>
          <w:rFonts w:cs="Times New Roman"/>
          <w:sz w:val="28"/>
          <w:szCs w:val="28"/>
        </w:rPr>
        <w:t>;</w:t>
      </w:r>
    </w:p>
    <w:p w:rsidR="00FF7C1A" w:rsidRDefault="009E6C67" w:rsidP="00FF7C1A">
      <w:pPr>
        <w:pStyle w:val="Textbody"/>
        <w:widowControl/>
        <w:numPr>
          <w:ilvl w:val="0"/>
          <w:numId w:val="6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упражнения с предметами: шарами, лентами, цветами, мячами и пр.;</w:t>
      </w:r>
    </w:p>
    <w:p w:rsidR="009E6C67" w:rsidRPr="00FF7C1A" w:rsidRDefault="009E6C67" w:rsidP="00FF7C1A">
      <w:pPr>
        <w:pStyle w:val="Textbody"/>
        <w:widowControl/>
        <w:numPr>
          <w:ilvl w:val="0"/>
          <w:numId w:val="6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FF7C1A">
        <w:rPr>
          <w:rFonts w:cs="Times New Roman"/>
          <w:bCs/>
          <w:sz w:val="28"/>
          <w:szCs w:val="28"/>
          <w:shd w:val="clear" w:color="auto" w:fill="FFFFFF"/>
          <w:lang w:val="ru-RU"/>
        </w:rPr>
        <w:t>задания на танцевальное и игровое творчество.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>Цель программы</w:t>
      </w:r>
      <w:r w:rsidRPr="005445F3">
        <w:rPr>
          <w:rFonts w:cs="Times New Roman"/>
          <w:sz w:val="28"/>
          <w:szCs w:val="28"/>
          <w:lang w:val="ru-RU"/>
        </w:rPr>
        <w:t>–</w:t>
      </w:r>
      <w:r w:rsidRPr="005445F3">
        <w:rPr>
          <w:rFonts w:cs="Times New Roman"/>
          <w:sz w:val="28"/>
          <w:szCs w:val="28"/>
        </w:rPr>
        <w:t> </w:t>
      </w:r>
      <w:proofErr w:type="gramStart"/>
      <w:r w:rsidRPr="00AF7D12">
        <w:rPr>
          <w:rFonts w:cs="Times New Roman"/>
          <w:sz w:val="28"/>
          <w:szCs w:val="28"/>
          <w:lang w:val="ru-RU"/>
        </w:rPr>
        <w:t>ра</w:t>
      </w:r>
      <w:proofErr w:type="gramEnd"/>
      <w:r w:rsidRPr="00AF7D12">
        <w:rPr>
          <w:rFonts w:cs="Times New Roman"/>
          <w:sz w:val="28"/>
          <w:szCs w:val="28"/>
          <w:lang w:val="ru-RU"/>
        </w:rPr>
        <w:t>звитие творческих способностей дошкольников посредством танцевального искусства.</w:t>
      </w:r>
    </w:p>
    <w:p w:rsidR="009E6C67" w:rsidRPr="00AF7D12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 w:rsidRPr="00AF7D12">
        <w:rPr>
          <w:rFonts w:cs="Times New Roman"/>
          <w:b/>
          <w:sz w:val="28"/>
          <w:szCs w:val="28"/>
          <w:lang w:val="ru-RU"/>
        </w:rPr>
        <w:t>Задачи:</w:t>
      </w:r>
    </w:p>
    <w:p w:rsidR="009E6C67" w:rsidRPr="00AF7D12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 w:rsidRPr="00AF7D12">
        <w:rPr>
          <w:rFonts w:cs="Times New Roman"/>
          <w:b/>
          <w:sz w:val="28"/>
          <w:szCs w:val="28"/>
          <w:lang w:val="ru-RU"/>
        </w:rPr>
        <w:t>Обучающие</w:t>
      </w:r>
      <w:r w:rsidR="00AF7D12">
        <w:rPr>
          <w:rFonts w:cs="Times New Roman"/>
          <w:b/>
          <w:sz w:val="28"/>
          <w:szCs w:val="28"/>
          <w:lang w:val="ru-RU"/>
        </w:rPr>
        <w:t xml:space="preserve"> (предметные)</w:t>
      </w:r>
      <w:r w:rsidRPr="00AF7D12">
        <w:rPr>
          <w:rFonts w:cs="Times New Roman"/>
          <w:b/>
          <w:sz w:val="28"/>
          <w:szCs w:val="28"/>
          <w:lang w:val="ru-RU"/>
        </w:rPr>
        <w:t>:</w:t>
      </w:r>
    </w:p>
    <w:p w:rsidR="009E6C67" w:rsidRPr="00AF7D12" w:rsidRDefault="00AF7D1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о</w:t>
      </w:r>
      <w:r w:rsidR="009E6C67" w:rsidRPr="00AF7D12">
        <w:rPr>
          <w:rFonts w:cs="Times New Roman"/>
          <w:sz w:val="28"/>
          <w:szCs w:val="28"/>
          <w:lang w:val="ru-RU"/>
        </w:rPr>
        <w:t>бучить основам партерной гимнастики;</w:t>
      </w:r>
    </w:p>
    <w:p w:rsidR="009E6C67" w:rsidRPr="005445F3" w:rsidRDefault="00AF7D1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9E6C67" w:rsidRPr="005445F3">
        <w:rPr>
          <w:rFonts w:cs="Times New Roman"/>
          <w:sz w:val="28"/>
          <w:szCs w:val="28"/>
          <w:lang w:val="ru-RU"/>
        </w:rPr>
        <w:t>поэтапное овладение основам</w:t>
      </w:r>
      <w:r>
        <w:rPr>
          <w:rFonts w:cs="Times New Roman"/>
          <w:sz w:val="28"/>
          <w:szCs w:val="28"/>
          <w:lang w:val="ru-RU"/>
        </w:rPr>
        <w:t>и</w:t>
      </w:r>
      <w:r w:rsidR="009E6C67" w:rsidRPr="005445F3">
        <w:rPr>
          <w:rFonts w:cs="Times New Roman"/>
          <w:sz w:val="28"/>
          <w:szCs w:val="28"/>
          <w:lang w:val="ru-RU"/>
        </w:rPr>
        <w:t xml:space="preserve"> классического экзерсиса у опоры и на середине зала;</w:t>
      </w:r>
    </w:p>
    <w:p w:rsidR="009E6C67" w:rsidRPr="005445F3" w:rsidRDefault="00AF7D1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9E6C67" w:rsidRPr="005445F3">
        <w:rPr>
          <w:rFonts w:cs="Times New Roman"/>
          <w:sz w:val="28"/>
          <w:szCs w:val="28"/>
          <w:lang w:val="ru-RU"/>
        </w:rPr>
        <w:t>обучить простейшим элементам классического и народного танца;</w:t>
      </w:r>
    </w:p>
    <w:p w:rsidR="009E6C67" w:rsidRPr="00AF7D12" w:rsidRDefault="00AF7D1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9E6C67" w:rsidRPr="00AF7D12">
        <w:rPr>
          <w:rFonts w:cs="Times New Roman"/>
          <w:sz w:val="28"/>
          <w:szCs w:val="28"/>
          <w:lang w:val="ru-RU"/>
        </w:rPr>
        <w:t>обучить элементам музыкальной грамоты;</w:t>
      </w:r>
    </w:p>
    <w:p w:rsidR="009E6C67" w:rsidRPr="005445F3" w:rsidRDefault="00AF7D1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9E6C67" w:rsidRPr="005445F3">
        <w:rPr>
          <w:rFonts w:cs="Times New Roman"/>
          <w:sz w:val="28"/>
          <w:szCs w:val="28"/>
          <w:lang w:val="ru-RU"/>
        </w:rPr>
        <w:t>познакомить детей с историей возникновения и развития танца.</w:t>
      </w:r>
    </w:p>
    <w:p w:rsidR="009E6C67" w:rsidRPr="00AF7D12" w:rsidRDefault="00AF7D1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Метапредметные</w:t>
      </w:r>
      <w:r w:rsidR="009E6C67" w:rsidRPr="00AF7D12">
        <w:rPr>
          <w:rFonts w:cs="Times New Roman"/>
          <w:b/>
          <w:sz w:val="28"/>
          <w:szCs w:val="28"/>
          <w:lang w:val="ru-RU"/>
        </w:rPr>
        <w:t>:</w:t>
      </w:r>
    </w:p>
    <w:p w:rsidR="009E6C67" w:rsidRPr="005445F3" w:rsidRDefault="00AF7D1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9E6C67" w:rsidRPr="005445F3">
        <w:rPr>
          <w:rFonts w:cs="Times New Roman"/>
          <w:sz w:val="28"/>
          <w:szCs w:val="28"/>
          <w:lang w:val="ru-RU"/>
        </w:rPr>
        <w:t>способствовать снятию мышечного и психологического торможения посредством танцевального движения;</w:t>
      </w:r>
    </w:p>
    <w:p w:rsidR="009E6C67" w:rsidRPr="005445F3" w:rsidRDefault="00AF7D1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9E6C67" w:rsidRPr="005445F3">
        <w:rPr>
          <w:rFonts w:cs="Times New Roman"/>
          <w:sz w:val="28"/>
          <w:szCs w:val="28"/>
          <w:lang w:val="ru-RU"/>
        </w:rPr>
        <w:t>формировать правильную осанку, корректировать фигуру ребенка;</w:t>
      </w:r>
    </w:p>
    <w:p w:rsidR="009E6C67" w:rsidRPr="005445F3" w:rsidRDefault="00AF7D1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9E6C67" w:rsidRPr="005445F3">
        <w:rPr>
          <w:rFonts w:cs="Times New Roman"/>
          <w:sz w:val="28"/>
          <w:szCs w:val="28"/>
          <w:lang w:val="ru-RU"/>
        </w:rPr>
        <w:t>формировать интерес к танцевальному искусству;</w:t>
      </w:r>
    </w:p>
    <w:p w:rsidR="009E6C67" w:rsidRPr="005445F3" w:rsidRDefault="00AF7D1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9E6C67" w:rsidRPr="005445F3">
        <w:rPr>
          <w:rFonts w:cs="Times New Roman"/>
          <w:sz w:val="28"/>
          <w:szCs w:val="28"/>
          <w:lang w:val="ru-RU"/>
        </w:rPr>
        <w:t>развить музыкальность, выразительность и осмысленность исполнения танцевальных движений;</w:t>
      </w:r>
    </w:p>
    <w:p w:rsidR="009E6C67" w:rsidRPr="005445F3" w:rsidRDefault="00AF7D1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9E6C67" w:rsidRPr="005445F3">
        <w:rPr>
          <w:rFonts w:cs="Times New Roman"/>
          <w:sz w:val="28"/>
          <w:szCs w:val="28"/>
          <w:lang w:val="ru-RU"/>
        </w:rPr>
        <w:t>развить воображение, фантазию, умение находить свои оригинальные движения для выражения характера музыки;</w:t>
      </w:r>
    </w:p>
    <w:p w:rsidR="009E6C67" w:rsidRPr="005445F3" w:rsidRDefault="00AF7D1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9E6C67" w:rsidRPr="005445F3">
        <w:rPr>
          <w:rFonts w:cs="Times New Roman"/>
          <w:sz w:val="28"/>
          <w:szCs w:val="28"/>
          <w:lang w:val="ru-RU"/>
        </w:rPr>
        <w:t>развить познавательный интерес, любознательность и умение творчески мыслить;</w:t>
      </w:r>
    </w:p>
    <w:p w:rsidR="00AF7D12" w:rsidRDefault="00AF7D1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Личностные</w:t>
      </w:r>
      <w:r w:rsidR="009E6C67" w:rsidRPr="00AF7D12">
        <w:rPr>
          <w:rFonts w:cs="Times New Roman"/>
          <w:b/>
          <w:sz w:val="28"/>
          <w:szCs w:val="28"/>
          <w:lang w:val="ru-RU"/>
        </w:rPr>
        <w:t>:</w:t>
      </w:r>
    </w:p>
    <w:p w:rsidR="009E6C67" w:rsidRPr="00AF7D12" w:rsidRDefault="00AF7D1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- </w:t>
      </w:r>
      <w:r>
        <w:rPr>
          <w:rFonts w:cs="Times New Roman"/>
          <w:sz w:val="28"/>
          <w:szCs w:val="28"/>
          <w:lang w:val="ru-RU"/>
        </w:rPr>
        <w:t>воспитыв</w:t>
      </w:r>
      <w:r w:rsidR="009E6C67" w:rsidRPr="005445F3">
        <w:rPr>
          <w:rFonts w:cs="Times New Roman"/>
          <w:sz w:val="28"/>
          <w:szCs w:val="28"/>
          <w:lang w:val="ru-RU"/>
        </w:rPr>
        <w:t>ать культуру поведения и общения;</w:t>
      </w:r>
    </w:p>
    <w:p w:rsidR="009E6C67" w:rsidRPr="005445F3" w:rsidRDefault="00AF7D1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9E6C67" w:rsidRPr="005445F3">
        <w:rPr>
          <w:rFonts w:cs="Times New Roman"/>
          <w:sz w:val="28"/>
          <w:szCs w:val="28"/>
          <w:lang w:val="ru-RU"/>
        </w:rPr>
        <w:t>воспит</w:t>
      </w:r>
      <w:r>
        <w:rPr>
          <w:rFonts w:cs="Times New Roman"/>
          <w:sz w:val="28"/>
          <w:szCs w:val="28"/>
          <w:lang w:val="ru-RU"/>
        </w:rPr>
        <w:t>ыв</w:t>
      </w:r>
      <w:r w:rsidR="009E6C67" w:rsidRPr="005445F3">
        <w:rPr>
          <w:rFonts w:cs="Times New Roman"/>
          <w:sz w:val="28"/>
          <w:szCs w:val="28"/>
          <w:lang w:val="ru-RU"/>
        </w:rPr>
        <w:t>ать умение ребенка работать в коллективе;</w:t>
      </w:r>
    </w:p>
    <w:p w:rsidR="009E6C67" w:rsidRPr="005445F3" w:rsidRDefault="00AF7D12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9E6C67" w:rsidRPr="005445F3">
        <w:rPr>
          <w:rFonts w:cs="Times New Roman"/>
          <w:sz w:val="28"/>
          <w:szCs w:val="28"/>
          <w:lang w:val="ru-RU"/>
        </w:rPr>
        <w:t>заложить основы становлени</w:t>
      </w:r>
      <w:r>
        <w:rPr>
          <w:rFonts w:cs="Times New Roman"/>
          <w:sz w:val="28"/>
          <w:szCs w:val="28"/>
          <w:lang w:val="ru-RU"/>
        </w:rPr>
        <w:t>я эстетически развитой личности.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445F3">
        <w:rPr>
          <w:rFonts w:cs="Times New Roman"/>
          <w:b/>
          <w:bCs/>
          <w:sz w:val="28"/>
          <w:szCs w:val="28"/>
          <w:lang w:val="ru-RU"/>
        </w:rPr>
        <w:t>Соде</w:t>
      </w:r>
      <w:r w:rsidR="00AF7D12">
        <w:rPr>
          <w:rFonts w:cs="Times New Roman"/>
          <w:b/>
          <w:bCs/>
          <w:sz w:val="28"/>
          <w:szCs w:val="28"/>
          <w:lang w:val="ru-RU"/>
        </w:rPr>
        <w:t>ржание программы</w:t>
      </w:r>
    </w:p>
    <w:p w:rsidR="009E6C67" w:rsidRPr="00AF7D12" w:rsidRDefault="00AF7D12" w:rsidP="00FF7C1A">
      <w:pPr>
        <w:pStyle w:val="Textbody"/>
        <w:widowControl/>
        <w:spacing w:after="0"/>
        <w:ind w:left="-1134" w:firstLine="141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  <w:szCs w:val="28"/>
        </w:rPr>
        <w:t>Учебн</w:t>
      </w:r>
      <w:proofErr w:type="spellEnd"/>
      <w:r>
        <w:rPr>
          <w:rFonts w:cs="Times New Roman"/>
          <w:b/>
          <w:sz w:val="28"/>
          <w:szCs w:val="28"/>
          <w:lang w:val="ru-RU"/>
        </w:rPr>
        <w:t>ы</w:t>
      </w:r>
      <w:r>
        <w:rPr>
          <w:rFonts w:cs="Times New Roman"/>
          <w:b/>
          <w:sz w:val="28"/>
          <w:szCs w:val="28"/>
        </w:rPr>
        <w:t xml:space="preserve">й </w:t>
      </w:r>
      <w:proofErr w:type="spellStart"/>
      <w:r>
        <w:rPr>
          <w:rFonts w:cs="Times New Roman"/>
          <w:b/>
          <w:sz w:val="28"/>
          <w:szCs w:val="28"/>
        </w:rPr>
        <w:t>план</w:t>
      </w:r>
      <w:proofErr w:type="spellEnd"/>
    </w:p>
    <w:tbl>
      <w:tblPr>
        <w:tblW w:w="11226" w:type="dxa"/>
        <w:tblInd w:w="-7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76"/>
        <w:gridCol w:w="2223"/>
        <w:gridCol w:w="328"/>
        <w:gridCol w:w="40"/>
        <w:gridCol w:w="1987"/>
        <w:gridCol w:w="808"/>
        <w:gridCol w:w="40"/>
        <w:gridCol w:w="40"/>
        <w:gridCol w:w="1338"/>
        <w:gridCol w:w="1546"/>
      </w:tblGrid>
      <w:tr w:rsidR="000B2363" w:rsidRPr="00D87E2F" w:rsidTr="00A66356"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363" w:rsidRPr="005445F3" w:rsidRDefault="000B2363" w:rsidP="00FF7C1A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445F3">
              <w:rPr>
                <w:rFonts w:cs="Times New Roman"/>
                <w:sz w:val="28"/>
                <w:szCs w:val="28"/>
              </w:rPr>
              <w:t>Перечень</w:t>
            </w:r>
            <w:proofErr w:type="spellEnd"/>
            <w:r w:rsidRPr="005445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sz w:val="28"/>
                <w:szCs w:val="28"/>
              </w:rPr>
              <w:t>основных</w:t>
            </w:r>
            <w:proofErr w:type="spellEnd"/>
            <w:r w:rsidRPr="005445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sz w:val="28"/>
                <w:szCs w:val="28"/>
              </w:rPr>
              <w:t>разделов</w:t>
            </w:r>
            <w:proofErr w:type="spellEnd"/>
            <w:r w:rsidRPr="005445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363" w:rsidRPr="005445F3" w:rsidRDefault="000B2363" w:rsidP="00FF7C1A">
            <w:pPr>
              <w:pStyle w:val="TableContents"/>
              <w:ind w:right="56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Количество </w:t>
            </w:r>
            <w:r w:rsidRPr="005445F3">
              <w:rPr>
                <w:rFonts w:cs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363" w:rsidRPr="005445F3" w:rsidRDefault="000B2363" w:rsidP="00FF7C1A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Формы аттестации/ контроля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TableContents"/>
              <w:ind w:left="-1134" w:firstLine="141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0B2363" w:rsidRPr="005445F3" w:rsidTr="00A66356">
        <w:trPr>
          <w:trHeight w:val="70"/>
        </w:trPr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363" w:rsidRPr="005445F3" w:rsidRDefault="000B2363" w:rsidP="00FF7C1A">
            <w:pPr>
              <w:widowControl/>
              <w:suppressAutoHyphens w:val="0"/>
              <w:autoSpaceDN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363" w:rsidRPr="005445F3" w:rsidRDefault="000B2363" w:rsidP="00FF7C1A">
            <w:pPr>
              <w:pStyle w:val="TableContents"/>
              <w:ind w:right="56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445F3">
              <w:rPr>
                <w:rFonts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5445F3">
              <w:rPr>
                <w:rFonts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363" w:rsidRPr="005445F3" w:rsidRDefault="000A0CB8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Формы аттестации/ контроля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363" w:rsidRPr="005445F3" w:rsidRDefault="000B2363" w:rsidP="00FF7C1A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5445F3">
              <w:rPr>
                <w:rFonts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5445F3">
              <w:rPr>
                <w:rFonts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363" w:rsidRPr="005445F3" w:rsidRDefault="000B2363" w:rsidP="00FF7C1A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B2363" w:rsidRPr="005445F3" w:rsidRDefault="000B2363" w:rsidP="00FF7C1A">
            <w:pPr>
              <w:pStyle w:val="TableContents"/>
              <w:ind w:left="-1134" w:firstLine="141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0B2363" w:rsidRPr="005445F3" w:rsidTr="00A66356">
        <w:trPr>
          <w:trHeight w:val="105"/>
        </w:trPr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63" w:rsidRPr="005445F3" w:rsidRDefault="000B2363" w:rsidP="00FF7C1A">
            <w:pPr>
              <w:widowControl/>
              <w:suppressAutoHyphens w:val="0"/>
              <w:autoSpaceDN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363" w:rsidRPr="005445F3" w:rsidRDefault="000B2363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363" w:rsidRPr="005445F3" w:rsidRDefault="000B2363" w:rsidP="00FF7C1A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B2363" w:rsidRPr="005445F3" w:rsidRDefault="000B2363" w:rsidP="00FF7C1A">
            <w:pPr>
              <w:pStyle w:val="TableContents"/>
              <w:ind w:left="-1134" w:firstLine="141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0B2363" w:rsidRPr="005445F3" w:rsidTr="00A66356">
        <w:trPr>
          <w:trHeight w:val="21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363" w:rsidRPr="005445F3" w:rsidRDefault="000B2363" w:rsidP="00FF7C1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363" w:rsidRPr="005445F3" w:rsidRDefault="000A0CB8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наблюдение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B2363" w:rsidRPr="000A0CB8" w:rsidRDefault="000A0CB8" w:rsidP="00FF7C1A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0A0CB8">
              <w:rPr>
                <w:rFonts w:cs="Times New Roman"/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B2363" w:rsidRPr="005445F3" w:rsidRDefault="000B2363" w:rsidP="00FF7C1A">
            <w:pPr>
              <w:pStyle w:val="TableContents"/>
              <w:ind w:left="-1134" w:firstLine="141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0B2363" w:rsidRPr="005445F3" w:rsidTr="00A66356"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363" w:rsidRPr="005445F3" w:rsidRDefault="000B2363" w:rsidP="00FF7C1A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5445F3">
              <w:rPr>
                <w:rFonts w:cs="Times New Roman"/>
                <w:b/>
                <w:sz w:val="28"/>
                <w:szCs w:val="28"/>
              </w:rPr>
              <w:t xml:space="preserve">1.Вводное </w:t>
            </w:r>
            <w:proofErr w:type="spellStart"/>
            <w:r w:rsidRPr="005445F3">
              <w:rPr>
                <w:rFonts w:cs="Times New Roman"/>
                <w:b/>
                <w:sz w:val="28"/>
                <w:szCs w:val="28"/>
              </w:rPr>
              <w:t>занятие</w:t>
            </w:r>
            <w:proofErr w:type="spellEnd"/>
            <w:r w:rsidRPr="005445F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363" w:rsidRPr="005445F3" w:rsidRDefault="000B2363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445F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363" w:rsidRPr="005445F3" w:rsidRDefault="000B2363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363" w:rsidRPr="005445F3" w:rsidRDefault="000B2363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445F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363" w:rsidRPr="000B2363" w:rsidRDefault="000B2363" w:rsidP="00FF7C1A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5445F3" w:rsidRDefault="000B2363" w:rsidP="00FF7C1A">
            <w:pPr>
              <w:pStyle w:val="TableContents"/>
              <w:ind w:left="-1134" w:firstLine="141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B2363" w:rsidRPr="00955FF4" w:rsidTr="00A6635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363" w:rsidRPr="00955FF4" w:rsidRDefault="000B2363" w:rsidP="00955FF4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55FF4">
              <w:rPr>
                <w:rFonts w:cs="Times New Roman"/>
                <w:b/>
                <w:sz w:val="28"/>
                <w:szCs w:val="28"/>
                <w:lang w:val="ru-RU"/>
              </w:rPr>
              <w:t>2.</w:t>
            </w:r>
            <w:r w:rsidR="00955FF4">
              <w:rPr>
                <w:rFonts w:cs="Times New Roman"/>
                <w:b/>
                <w:sz w:val="28"/>
                <w:szCs w:val="28"/>
                <w:lang w:val="ru-RU"/>
              </w:rPr>
              <w:t xml:space="preserve"> « Вот и Осень к нм пришла!».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363" w:rsidRPr="00D40351" w:rsidRDefault="00D40351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955FF4" w:rsidRDefault="000B2363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955FF4" w:rsidRDefault="000B2363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363" w:rsidRPr="000A0CB8" w:rsidRDefault="000A0CB8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Тест-игра на умение двигаться под музыку разного характера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363" w:rsidRPr="00D40351" w:rsidRDefault="00D40351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955FF4" w:rsidRDefault="000B2363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955FF4" w:rsidRDefault="000B2363" w:rsidP="00FF7C1A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363" w:rsidRPr="0023370F" w:rsidRDefault="0023370F" w:rsidP="00FF7C1A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Тест-игра на умение двигаться под музыку разного характера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363" w:rsidRPr="0023370F" w:rsidRDefault="000B2363" w:rsidP="00FF7C1A">
            <w:pPr>
              <w:pStyle w:val="TableContents"/>
              <w:ind w:left="-1134" w:firstLine="141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0A0CB8" w:rsidRPr="005445F3" w:rsidTr="00A6635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CB8" w:rsidRPr="005445F3" w:rsidRDefault="006B7D26" w:rsidP="00FF7C1A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« Зимушка – Зима, морозная краса»</w:t>
            </w:r>
            <w:r w:rsidR="000A0CB8" w:rsidRPr="005445F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CB8" w:rsidRPr="00D40351" w:rsidRDefault="00D40351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5445F3" w:rsidRDefault="000A0CB8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5445F3" w:rsidRDefault="000A0CB8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CB8" w:rsidRPr="009F4587" w:rsidRDefault="000A0CB8" w:rsidP="00FF7C1A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Наблюдение «Соблюдение правил игры»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CB8" w:rsidRPr="00D40351" w:rsidRDefault="00D40351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5445F3" w:rsidRDefault="000A0CB8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5445F3" w:rsidRDefault="000A0CB8" w:rsidP="00FF7C1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CB8" w:rsidRPr="009F4587" w:rsidRDefault="000A0CB8" w:rsidP="00FF7C1A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Наблюдение «Соблюдение правил игры»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5445F3" w:rsidRDefault="000A0CB8" w:rsidP="00FF7C1A">
            <w:pPr>
              <w:pStyle w:val="TableContents"/>
              <w:ind w:left="-1134" w:firstLine="141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A0CB8" w:rsidRPr="0008000D" w:rsidTr="00A6635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CB8" w:rsidRPr="0008000D" w:rsidRDefault="000A0CB8" w:rsidP="0008000D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000D">
              <w:rPr>
                <w:rFonts w:cs="Times New Roman"/>
                <w:b/>
                <w:sz w:val="28"/>
                <w:szCs w:val="28"/>
                <w:lang w:val="ru-RU"/>
              </w:rPr>
              <w:t>4.</w:t>
            </w:r>
            <w:r w:rsidR="0008000D">
              <w:rPr>
                <w:rFonts w:cs="Times New Roman"/>
                <w:b/>
                <w:sz w:val="28"/>
                <w:szCs w:val="28"/>
                <w:lang w:val="ru-RU"/>
              </w:rPr>
              <w:t xml:space="preserve"> « Спорт и я – лучшие друзья».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CB8" w:rsidRPr="00D40351" w:rsidRDefault="000A0CB8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000D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  <w:r w:rsidR="00D40351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08000D" w:rsidRDefault="000A0CB8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08000D" w:rsidRDefault="000A0CB8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CB8" w:rsidRPr="009F4587" w:rsidRDefault="000A0CB8" w:rsidP="00FF7C1A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Тест – игра «Подбери движения»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CB8" w:rsidRPr="00D40351" w:rsidRDefault="000A0CB8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000D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  <w:r w:rsidR="00D40351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08000D" w:rsidRDefault="000A0CB8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08000D" w:rsidRDefault="000A0CB8" w:rsidP="00FF7C1A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CB8" w:rsidRPr="009F4587" w:rsidRDefault="000A0CB8" w:rsidP="00FF7C1A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Тест – игра «Подбери движения»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08000D" w:rsidRDefault="000A0CB8" w:rsidP="00FF7C1A">
            <w:pPr>
              <w:pStyle w:val="TableContents"/>
              <w:ind w:left="-1134" w:firstLine="141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0A0CB8" w:rsidRPr="006B7D26" w:rsidTr="00A66356"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CB8" w:rsidRPr="006B7D26" w:rsidRDefault="006B7D26" w:rsidP="00FF7C1A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6B7D26">
              <w:rPr>
                <w:rFonts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«Здравствуй, Лето!»</w:t>
            </w:r>
            <w:r w:rsidR="000A0CB8" w:rsidRPr="006B7D26">
              <w:rPr>
                <w:rFonts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CB8" w:rsidRPr="002101BB" w:rsidRDefault="002101BB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6B7D26" w:rsidRDefault="000A0CB8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6B7D26" w:rsidRDefault="000A0CB8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CB8" w:rsidRPr="000A0CB8" w:rsidRDefault="000A0CB8" w:rsidP="00FF7C1A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Концертные выступления,  утренники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CB8" w:rsidRPr="006B7D26" w:rsidRDefault="006B7D26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6B7D26" w:rsidRDefault="000A0CB8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6B7D26" w:rsidRDefault="000A0CB8" w:rsidP="00FF7C1A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CB8" w:rsidRPr="000A0CB8" w:rsidRDefault="000A0CB8" w:rsidP="00FF7C1A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Концертные выступления,  утренники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6B7D26" w:rsidRDefault="000A0CB8" w:rsidP="00FF7C1A">
            <w:pPr>
              <w:pStyle w:val="TableContents"/>
              <w:ind w:left="-1134" w:firstLine="141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0A0CB8" w:rsidRPr="006B7D26" w:rsidTr="00A6635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CB8" w:rsidRPr="005445F3" w:rsidRDefault="000A0CB8" w:rsidP="00FF7C1A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5445F3">
              <w:rPr>
                <w:rFonts w:cs="Times New Roman"/>
                <w:b/>
                <w:sz w:val="28"/>
                <w:szCs w:val="28"/>
                <w:lang w:val="ru-RU"/>
              </w:rPr>
              <w:t>Итого часов по годам обучения: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CB8" w:rsidRPr="006B7D26" w:rsidRDefault="000A0CB8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6B7D26">
              <w:rPr>
                <w:rFonts w:cs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6B7D26" w:rsidRDefault="000A0CB8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6B7D26" w:rsidRDefault="000A0CB8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CB8" w:rsidRPr="006B7D26" w:rsidRDefault="000A0CB8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CB8" w:rsidRPr="006B7D26" w:rsidRDefault="000A0CB8" w:rsidP="00FF7C1A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6B7D26">
              <w:rPr>
                <w:rFonts w:cs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6B7D26" w:rsidRDefault="000A0CB8" w:rsidP="00FF7C1A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6B7D26" w:rsidRDefault="000A0CB8" w:rsidP="00FF7C1A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CB8" w:rsidRPr="006B7D26" w:rsidRDefault="000A0CB8" w:rsidP="00FF7C1A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8" w:rsidRPr="006B7D26" w:rsidRDefault="000A0CB8" w:rsidP="00FF7C1A">
            <w:pPr>
              <w:pStyle w:val="TableContents"/>
              <w:ind w:left="-1134" w:firstLine="141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9E6C67" w:rsidRPr="0023370F" w:rsidRDefault="009E6C67" w:rsidP="00A66356">
      <w:pPr>
        <w:pStyle w:val="a3"/>
        <w:jc w:val="both"/>
        <w:rPr>
          <w:b/>
          <w:sz w:val="28"/>
          <w:szCs w:val="28"/>
          <w:u w:val="single"/>
          <w:lang w:val="ru-RU"/>
        </w:rPr>
      </w:pPr>
      <w:r w:rsidRPr="0023370F">
        <w:rPr>
          <w:b/>
          <w:sz w:val="28"/>
          <w:szCs w:val="28"/>
          <w:u w:val="single"/>
          <w:lang w:val="ru-RU"/>
        </w:rPr>
        <w:t>1 год обучения</w:t>
      </w:r>
    </w:p>
    <w:p w:rsidR="009E6C67" w:rsidRPr="0023370F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370F">
        <w:rPr>
          <w:rFonts w:ascii="Times New Roman" w:hAnsi="Times New Roman" w:cs="Times New Roman"/>
          <w:b/>
          <w:sz w:val="28"/>
          <w:szCs w:val="28"/>
          <w:lang w:val="ru-RU"/>
        </w:rPr>
        <w:t>1.     Вводное занятие</w:t>
      </w:r>
    </w:p>
    <w:p w:rsidR="009E6C67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>Теория: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Ознакомление с правилами коллектива, образовательной программой, планом работы, расписанием занятий, техникой безопасности в танцевальном классе.</w:t>
      </w:r>
    </w:p>
    <w:p w:rsidR="000A0CB8" w:rsidRPr="005445F3" w:rsidRDefault="000A0CB8" w:rsidP="00FF7C1A">
      <w:pPr>
        <w:pStyle w:val="1"/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слушание музыки.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>2.     Азбука музыкального движения</w:t>
      </w:r>
    </w:p>
    <w:p w:rsidR="009E6C67" w:rsidRPr="005445F3" w:rsidRDefault="009E6C67" w:rsidP="00FF7C1A">
      <w:pPr>
        <w:pStyle w:val="1"/>
        <w:ind w:left="-1134" w:firstLine="141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>Теория: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музыкально-ритмическое воспитание дете</w:t>
      </w:r>
      <w:proofErr w:type="gramStart"/>
      <w:r w:rsidRPr="005445F3">
        <w:rPr>
          <w:rFonts w:ascii="Times New Roman" w:hAnsi="Times New Roman" w:cs="Times New Roman"/>
          <w:sz w:val="28"/>
          <w:szCs w:val="28"/>
          <w:lang w:val="ru-RU"/>
        </w:rPr>
        <w:t>й-</w:t>
      </w:r>
      <w:proofErr w:type="gramEnd"/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универсальное средство для развития у детей музыкального слуха, памяти, внимания, выразительности движений.                                                                                                                                              </w:t>
      </w:r>
      <w:r w:rsidR="0023370F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proofErr w:type="gramStart"/>
      <w:r w:rsidR="0023370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>итмические  упражнения</w:t>
      </w:r>
      <w:proofErr w:type="gramEnd"/>
      <w:r w:rsidRPr="005445F3">
        <w:rPr>
          <w:rFonts w:ascii="Times New Roman" w:hAnsi="Times New Roman" w:cs="Times New Roman"/>
          <w:sz w:val="28"/>
          <w:szCs w:val="28"/>
          <w:lang w:val="ru-RU"/>
        </w:rPr>
        <w:t>,  музыкальные игры, музыкальные задания по слушанию и анализу танцевальной музыки, раз</w:t>
      </w:r>
      <w:r w:rsidR="0023370F">
        <w:rPr>
          <w:rFonts w:ascii="Times New Roman" w:hAnsi="Times New Roman" w:cs="Times New Roman"/>
          <w:sz w:val="28"/>
          <w:szCs w:val="28"/>
          <w:lang w:val="ru-RU"/>
        </w:rPr>
        <w:t xml:space="preserve">витию музыкальности: 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музыкальное восприятие, представления о выразительных средствах музыки, развивать чувство ритма. </w:t>
      </w:r>
      <w:r w:rsidR="0023370F">
        <w:rPr>
          <w:rFonts w:ascii="Times New Roman" w:hAnsi="Times New Roman" w:cs="Times New Roman"/>
          <w:sz w:val="28"/>
          <w:szCs w:val="28"/>
          <w:lang w:val="ru-RU"/>
        </w:rPr>
        <w:t>Маршевая и танцевальная музыка. Х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>арактер, метроритм, умение согласовывать музыку с движением.</w:t>
      </w:r>
    </w:p>
    <w:p w:rsidR="009E6C67" w:rsidRPr="005445F3" w:rsidRDefault="009E6C67" w:rsidP="00FF7C1A">
      <w:pPr>
        <w:pStyle w:val="1"/>
        <w:tabs>
          <w:tab w:val="left" w:pos="4227"/>
        </w:tabs>
        <w:ind w:left="-1134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b/>
          <w:sz w:val="28"/>
          <w:szCs w:val="28"/>
        </w:rPr>
        <w:t>Практика</w:t>
      </w:r>
      <w:proofErr w:type="spellEnd"/>
      <w:r w:rsidRPr="005445F3">
        <w:rPr>
          <w:rFonts w:ascii="Times New Roman" w:hAnsi="Times New Roman" w:cs="Times New Roman"/>
          <w:b/>
          <w:sz w:val="28"/>
          <w:szCs w:val="28"/>
        </w:rPr>
        <w:t>:</w:t>
      </w:r>
    </w:p>
    <w:p w:rsidR="009E6C67" w:rsidRPr="005445F3" w:rsidRDefault="0023370F" w:rsidP="00FF7C1A">
      <w:pPr>
        <w:pStyle w:val="1"/>
        <w:tabs>
          <w:tab w:val="left" w:pos="4227"/>
        </w:tabs>
        <w:ind w:left="-1134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упражнения</w:t>
      </w:r>
      <w:r w:rsidR="009E6C67" w:rsidRPr="005445F3">
        <w:rPr>
          <w:rFonts w:ascii="Times New Roman" w:hAnsi="Times New Roman" w:cs="Times New Roman"/>
          <w:b/>
          <w:sz w:val="28"/>
          <w:szCs w:val="28"/>
        </w:rPr>
        <w:t>:</w:t>
      </w:r>
      <w:r w:rsidR="009E6C67" w:rsidRPr="005445F3">
        <w:rPr>
          <w:rFonts w:ascii="Times New Roman" w:hAnsi="Times New Roman" w:cs="Times New Roman"/>
          <w:b/>
          <w:sz w:val="28"/>
          <w:szCs w:val="28"/>
        </w:rPr>
        <w:tab/>
      </w:r>
    </w:p>
    <w:p w:rsidR="009E6C67" w:rsidRPr="005445F3" w:rsidRDefault="009E6C67" w:rsidP="00FF7C1A">
      <w:pPr>
        <w:pStyle w:val="1"/>
        <w:numPr>
          <w:ilvl w:val="0"/>
          <w:numId w:val="12"/>
        </w:numPr>
        <w:ind w:left="-1134" w:firstLine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>Определение и передача в движении:</w:t>
      </w:r>
    </w:p>
    <w:p w:rsidR="009E6C67" w:rsidRPr="005445F3" w:rsidRDefault="009E6C67" w:rsidP="00FF7C1A">
      <w:pPr>
        <w:pStyle w:val="1"/>
        <w:numPr>
          <w:ilvl w:val="0"/>
          <w:numId w:val="14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445F3">
        <w:rPr>
          <w:rFonts w:ascii="Times New Roman" w:hAnsi="Times New Roman" w:cs="Times New Roman"/>
          <w:sz w:val="28"/>
          <w:szCs w:val="28"/>
        </w:rPr>
        <w:t xml:space="preserve">1-характера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музыки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спокойный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торжественный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);</w:t>
      </w:r>
    </w:p>
    <w:p w:rsidR="009E6C67" w:rsidRPr="005445F3" w:rsidRDefault="009E6C67" w:rsidP="00FF7C1A">
      <w:pPr>
        <w:pStyle w:val="1"/>
        <w:numPr>
          <w:ilvl w:val="0"/>
          <w:numId w:val="15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445F3">
        <w:rPr>
          <w:rFonts w:ascii="Times New Roman" w:hAnsi="Times New Roman" w:cs="Times New Roman"/>
          <w:sz w:val="28"/>
          <w:szCs w:val="28"/>
        </w:rPr>
        <w:t>2-темпа (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умеренный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);</w:t>
      </w:r>
    </w:p>
    <w:p w:rsidR="009E6C67" w:rsidRPr="005445F3" w:rsidRDefault="009E6C67" w:rsidP="00FF7C1A">
      <w:pPr>
        <w:pStyle w:val="1"/>
        <w:numPr>
          <w:ilvl w:val="0"/>
          <w:numId w:val="15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445F3">
        <w:rPr>
          <w:rFonts w:ascii="Times New Roman" w:hAnsi="Times New Roman" w:cs="Times New Roman"/>
          <w:sz w:val="28"/>
          <w:szCs w:val="28"/>
        </w:rPr>
        <w:t xml:space="preserve">3-сильных и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слабых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долей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.</w:t>
      </w:r>
    </w:p>
    <w:p w:rsidR="009E6C67" w:rsidRPr="005445F3" w:rsidRDefault="009E6C67" w:rsidP="00FF7C1A">
      <w:pPr>
        <w:pStyle w:val="1"/>
        <w:numPr>
          <w:ilvl w:val="0"/>
          <w:numId w:val="16"/>
        </w:numPr>
        <w:ind w:left="-1134" w:firstLine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>Упражнения на развитие ориентации в пространстве.</w:t>
      </w:r>
    </w:p>
    <w:p w:rsidR="009E6C67" w:rsidRPr="005445F3" w:rsidRDefault="009E6C67" w:rsidP="00FF7C1A">
      <w:pPr>
        <w:pStyle w:val="1"/>
        <w:numPr>
          <w:ilvl w:val="0"/>
          <w:numId w:val="1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ходьба: бодрая, маршеобразная, спокойная,  умение пройти под музыку;</w:t>
      </w:r>
    </w:p>
    <w:p w:rsidR="009E6C67" w:rsidRPr="005445F3" w:rsidRDefault="009E6C67" w:rsidP="00FF7C1A">
      <w:pPr>
        <w:pStyle w:val="1"/>
        <w:numPr>
          <w:ilvl w:val="0"/>
          <w:numId w:val="19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бег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легкий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стремительный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широкий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);</w:t>
      </w:r>
    </w:p>
    <w:p w:rsidR="009E6C67" w:rsidRPr="005445F3" w:rsidRDefault="009E6C67" w:rsidP="00FF7C1A">
      <w:pPr>
        <w:pStyle w:val="1"/>
        <w:numPr>
          <w:ilvl w:val="0"/>
          <w:numId w:val="19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танцевальный шаг (выворотное положение ноги, с носка на пятку);</w:t>
      </w:r>
    </w:p>
    <w:p w:rsidR="009E6C67" w:rsidRPr="005445F3" w:rsidRDefault="009E6C67" w:rsidP="00FF7C1A">
      <w:pPr>
        <w:pStyle w:val="1"/>
        <w:numPr>
          <w:ilvl w:val="0"/>
          <w:numId w:val="19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подскоки на месте и с продвижением вперед с вытянутой и сокращенной стопой;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>с. Упражнения на развитие «мышечного чувства» и отдельных групп мышц.</w:t>
      </w:r>
    </w:p>
    <w:p w:rsidR="009E6C67" w:rsidRPr="005445F3" w:rsidRDefault="009E6C67" w:rsidP="00FF7C1A">
      <w:pPr>
        <w:pStyle w:val="1"/>
        <w:numPr>
          <w:ilvl w:val="0"/>
          <w:numId w:val="21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упражнения для пальцев и кистей рук: сгибание кистей вниз–вверх, руки вытянуты в стороны на уровне плеч;</w:t>
      </w:r>
    </w:p>
    <w:p w:rsidR="009E6C67" w:rsidRPr="005445F3" w:rsidRDefault="009E6C67" w:rsidP="00FF7C1A">
      <w:pPr>
        <w:pStyle w:val="1"/>
        <w:numPr>
          <w:ilvl w:val="0"/>
          <w:numId w:val="22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45F3">
        <w:rPr>
          <w:rFonts w:ascii="Times New Roman" w:hAnsi="Times New Roman" w:cs="Times New Roman"/>
          <w:sz w:val="28"/>
          <w:szCs w:val="28"/>
        </w:rPr>
        <w:t>движение</w:t>
      </w:r>
      <w:proofErr w:type="spellEnd"/>
      <w:proofErr w:type="gram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Имитация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Полоскание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»;</w:t>
      </w:r>
    </w:p>
    <w:p w:rsidR="009E6C67" w:rsidRPr="005445F3" w:rsidRDefault="009E6C67" w:rsidP="00FF7C1A">
      <w:pPr>
        <w:pStyle w:val="1"/>
        <w:numPr>
          <w:ilvl w:val="0"/>
          <w:numId w:val="22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445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пушинка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схватить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пух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пальцами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23370F" w:rsidRDefault="009E6C67" w:rsidP="00FF7C1A">
      <w:pPr>
        <w:pStyle w:val="1"/>
        <w:numPr>
          <w:ilvl w:val="0"/>
          <w:numId w:val="22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45F3">
        <w:rPr>
          <w:rFonts w:ascii="Times New Roman" w:hAnsi="Times New Roman" w:cs="Times New Roman"/>
          <w:sz w:val="28"/>
          <w:szCs w:val="28"/>
        </w:rPr>
        <w:t>прослушивание</w:t>
      </w:r>
      <w:proofErr w:type="spellEnd"/>
      <w:proofErr w:type="gram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простейших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ритмических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рисунков</w:t>
      </w:r>
      <w:proofErr w:type="spellEnd"/>
      <w:r w:rsidR="002337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5F3">
        <w:rPr>
          <w:rFonts w:ascii="Times New Roman" w:hAnsi="Times New Roman" w:cs="Times New Roman"/>
          <w:b/>
          <w:sz w:val="28"/>
          <w:szCs w:val="28"/>
        </w:rPr>
        <w:t xml:space="preserve">3.    </w:t>
      </w:r>
      <w:proofErr w:type="spellStart"/>
      <w:r w:rsidRPr="005445F3">
        <w:rPr>
          <w:rFonts w:ascii="Times New Roman" w:hAnsi="Times New Roman" w:cs="Times New Roman"/>
          <w:b/>
          <w:sz w:val="28"/>
          <w:szCs w:val="28"/>
        </w:rPr>
        <w:t>Играя</w:t>
      </w:r>
      <w:proofErr w:type="spellEnd"/>
      <w:proofErr w:type="gramStart"/>
      <w:r w:rsidRPr="005445F3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5445F3">
        <w:rPr>
          <w:rFonts w:ascii="Times New Roman" w:hAnsi="Times New Roman" w:cs="Times New Roman"/>
          <w:b/>
          <w:sz w:val="28"/>
          <w:szCs w:val="28"/>
        </w:rPr>
        <w:t>танцуем</w:t>
      </w:r>
      <w:proofErr w:type="spellEnd"/>
      <w:proofErr w:type="gramEnd"/>
      <w:r w:rsidRPr="005445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9F4587" w:rsidRDefault="009E6C67" w:rsidP="00FF7C1A">
      <w:pPr>
        <w:pStyle w:val="a7"/>
        <w:spacing w:after="0"/>
        <w:ind w:left="-1134" w:firstLine="141"/>
        <w:jc w:val="both"/>
        <w:rPr>
          <w:sz w:val="28"/>
          <w:szCs w:val="28"/>
          <w:lang w:val="ru-RU"/>
        </w:rPr>
      </w:pPr>
      <w:r w:rsidRPr="005445F3">
        <w:rPr>
          <w:b/>
          <w:sz w:val="28"/>
          <w:szCs w:val="28"/>
          <w:lang w:val="ru-RU"/>
        </w:rPr>
        <w:t xml:space="preserve">Теория: </w:t>
      </w:r>
      <w:r w:rsidR="009F4587" w:rsidRPr="009F4587">
        <w:rPr>
          <w:sz w:val="28"/>
          <w:szCs w:val="28"/>
          <w:lang w:val="ru-RU"/>
        </w:rPr>
        <w:t>Беседы</w:t>
      </w:r>
      <w:r w:rsidR="009F4587">
        <w:rPr>
          <w:b/>
          <w:sz w:val="28"/>
          <w:szCs w:val="28"/>
          <w:lang w:val="ru-RU"/>
        </w:rPr>
        <w:t xml:space="preserve"> «</w:t>
      </w:r>
      <w:r w:rsidR="009F4587">
        <w:rPr>
          <w:sz w:val="28"/>
          <w:szCs w:val="28"/>
          <w:lang w:val="ru-RU"/>
        </w:rPr>
        <w:t>Игр</w:t>
      </w:r>
      <w:proofErr w:type="gramStart"/>
      <w:r w:rsidR="009F4587">
        <w:rPr>
          <w:sz w:val="28"/>
          <w:szCs w:val="28"/>
          <w:lang w:val="ru-RU"/>
        </w:rPr>
        <w:t>а-</w:t>
      </w:r>
      <w:proofErr w:type="gramEnd"/>
      <w:r w:rsidR="009F4587">
        <w:rPr>
          <w:sz w:val="28"/>
          <w:szCs w:val="28"/>
          <w:lang w:val="ru-RU"/>
        </w:rPr>
        <w:t xml:space="preserve"> любимое занятие», «Танцевальные игры», «Соблюдай правила игры».</w:t>
      </w:r>
    </w:p>
    <w:p w:rsidR="009E6C67" w:rsidRPr="009F4587" w:rsidRDefault="009E6C67" w:rsidP="00FF7C1A">
      <w:pPr>
        <w:pStyle w:val="a7"/>
        <w:spacing w:after="0"/>
        <w:ind w:left="-1134" w:firstLine="141"/>
        <w:jc w:val="both"/>
        <w:rPr>
          <w:b/>
          <w:sz w:val="28"/>
          <w:szCs w:val="28"/>
          <w:lang w:val="ru-RU"/>
        </w:rPr>
      </w:pPr>
      <w:r w:rsidRPr="005445F3">
        <w:rPr>
          <w:sz w:val="28"/>
          <w:szCs w:val="28"/>
          <w:lang w:val="ru-RU"/>
        </w:rPr>
        <w:t xml:space="preserve"> </w:t>
      </w:r>
      <w:r w:rsidRPr="009F4587">
        <w:rPr>
          <w:b/>
          <w:sz w:val="28"/>
          <w:szCs w:val="28"/>
          <w:lang w:val="ru-RU"/>
        </w:rPr>
        <w:t>Практика:</w:t>
      </w:r>
    </w:p>
    <w:p w:rsidR="009E6C67" w:rsidRPr="009F4587" w:rsidRDefault="009E6C67" w:rsidP="00FF7C1A">
      <w:pPr>
        <w:pStyle w:val="1"/>
        <w:numPr>
          <w:ilvl w:val="0"/>
          <w:numId w:val="24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4587">
        <w:rPr>
          <w:rFonts w:ascii="Times New Roman" w:hAnsi="Times New Roman" w:cs="Times New Roman"/>
          <w:sz w:val="28"/>
          <w:szCs w:val="28"/>
          <w:lang w:val="ru-RU"/>
        </w:rPr>
        <w:t>игра «ниточка и иголочка»;</w:t>
      </w:r>
    </w:p>
    <w:p w:rsidR="009E6C67" w:rsidRPr="009F4587" w:rsidRDefault="009E6C67" w:rsidP="00FF7C1A">
      <w:pPr>
        <w:pStyle w:val="1"/>
        <w:numPr>
          <w:ilvl w:val="0"/>
          <w:numId w:val="25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4587">
        <w:rPr>
          <w:rFonts w:ascii="Times New Roman" w:hAnsi="Times New Roman" w:cs="Times New Roman"/>
          <w:sz w:val="28"/>
          <w:szCs w:val="28"/>
          <w:lang w:val="ru-RU"/>
        </w:rPr>
        <w:t>игра «кот и мыши»;</w:t>
      </w:r>
    </w:p>
    <w:p w:rsidR="009E6C67" w:rsidRPr="009F4587" w:rsidRDefault="009E6C67" w:rsidP="00FF7C1A">
      <w:pPr>
        <w:pStyle w:val="1"/>
        <w:numPr>
          <w:ilvl w:val="0"/>
          <w:numId w:val="25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4587">
        <w:rPr>
          <w:rFonts w:ascii="Times New Roman" w:hAnsi="Times New Roman" w:cs="Times New Roman"/>
          <w:sz w:val="28"/>
          <w:szCs w:val="28"/>
          <w:lang w:val="ru-RU"/>
        </w:rPr>
        <w:t>игра «лягушки и цапли».</w:t>
      </w:r>
    </w:p>
    <w:p w:rsidR="009E6C67" w:rsidRPr="009F4587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4587">
        <w:rPr>
          <w:rFonts w:ascii="Times New Roman" w:hAnsi="Times New Roman" w:cs="Times New Roman"/>
          <w:b/>
          <w:sz w:val="28"/>
          <w:szCs w:val="28"/>
          <w:lang w:val="ru-RU"/>
        </w:rPr>
        <w:t>4.       Основные танцевальные движения.</w:t>
      </w:r>
    </w:p>
    <w:p w:rsidR="009E6C67" w:rsidRPr="005445F3" w:rsidRDefault="009E6C67" w:rsidP="00FF7C1A">
      <w:pPr>
        <w:pStyle w:val="1"/>
        <w:tabs>
          <w:tab w:val="left" w:pos="1134"/>
        </w:tabs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>Теория: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F4587">
        <w:rPr>
          <w:rFonts w:ascii="Times New Roman" w:hAnsi="Times New Roman" w:cs="Times New Roman"/>
          <w:sz w:val="28"/>
          <w:szCs w:val="28"/>
          <w:lang w:val="ru-RU"/>
        </w:rPr>
        <w:t>правила вы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полнения отдельных </w:t>
      </w:r>
      <w:r w:rsidR="009F4587">
        <w:rPr>
          <w:rFonts w:ascii="Times New Roman" w:hAnsi="Times New Roman" w:cs="Times New Roman"/>
          <w:sz w:val="28"/>
          <w:szCs w:val="28"/>
          <w:lang w:val="ru-RU"/>
        </w:rPr>
        <w:t xml:space="preserve">танцевальных 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>движений.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b/>
          <w:sz w:val="28"/>
          <w:szCs w:val="28"/>
        </w:rPr>
        <w:t>Практика</w:t>
      </w:r>
      <w:proofErr w:type="spellEnd"/>
      <w:r w:rsidRPr="005445F3">
        <w:rPr>
          <w:rFonts w:ascii="Times New Roman" w:hAnsi="Times New Roman" w:cs="Times New Roman"/>
          <w:b/>
          <w:sz w:val="28"/>
          <w:szCs w:val="28"/>
        </w:rPr>
        <w:t>:</w:t>
      </w:r>
    </w:p>
    <w:p w:rsidR="009E6C67" w:rsidRPr="005445F3" w:rsidRDefault="009E6C67" w:rsidP="00FF7C1A">
      <w:pPr>
        <w:pStyle w:val="1"/>
        <w:numPr>
          <w:ilvl w:val="0"/>
          <w:numId w:val="27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шаг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носках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numPr>
          <w:ilvl w:val="0"/>
          <w:numId w:val="2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приставной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шаг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numPr>
          <w:ilvl w:val="0"/>
          <w:numId w:val="2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бег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numPr>
          <w:ilvl w:val="0"/>
          <w:numId w:val="2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легкие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подскоки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numPr>
          <w:ilvl w:val="0"/>
          <w:numId w:val="2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галоп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лошадками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»;</w:t>
      </w:r>
    </w:p>
    <w:p w:rsidR="009E6C67" w:rsidRPr="005445F3" w:rsidRDefault="009E6C67" w:rsidP="00FF7C1A">
      <w:pPr>
        <w:pStyle w:val="1"/>
        <w:numPr>
          <w:ilvl w:val="0"/>
          <w:numId w:val="2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притопы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numPr>
          <w:ilvl w:val="0"/>
          <w:numId w:val="2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различные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виды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прыжков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numPr>
          <w:ilvl w:val="0"/>
          <w:numId w:val="2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445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пружинка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»;</w:t>
      </w:r>
    </w:p>
    <w:p w:rsidR="009E6C67" w:rsidRPr="005445F3" w:rsidRDefault="009E6C67" w:rsidP="00FF7C1A">
      <w:pPr>
        <w:pStyle w:val="1"/>
        <w:numPr>
          <w:ilvl w:val="0"/>
          <w:numId w:val="2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различные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виды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прыжков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numPr>
          <w:ilvl w:val="0"/>
          <w:numId w:val="2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элементы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русской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пляски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numPr>
          <w:ilvl w:val="0"/>
          <w:numId w:val="2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положения рук в русской пляске;</w:t>
      </w:r>
    </w:p>
    <w:p w:rsidR="009E6C67" w:rsidRPr="009F4587" w:rsidRDefault="009E6C67" w:rsidP="00FF7C1A">
      <w:pPr>
        <w:pStyle w:val="1"/>
        <w:numPr>
          <w:ilvl w:val="0"/>
          <w:numId w:val="2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основные пространственные построения и передвижения.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>5.       Выступления</w:t>
      </w:r>
    </w:p>
    <w:p w:rsidR="009E6C67" w:rsidRPr="00A66356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6356">
        <w:rPr>
          <w:rFonts w:ascii="Times New Roman" w:hAnsi="Times New Roman" w:cs="Times New Roman"/>
          <w:sz w:val="28"/>
          <w:szCs w:val="28"/>
          <w:lang w:val="ru-RU"/>
        </w:rPr>
        <w:t>(Одна из форм оценки качества  знаний).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Теория: 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>правила поведения на концертных выступления</w:t>
      </w:r>
      <w:r w:rsidR="009F4587">
        <w:rPr>
          <w:rFonts w:ascii="Times New Roman" w:hAnsi="Times New Roman" w:cs="Times New Roman"/>
          <w:sz w:val="28"/>
          <w:szCs w:val="28"/>
          <w:lang w:val="ru-RU"/>
        </w:rPr>
        <w:t>х и праздниках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6C67" w:rsidRPr="009F4587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445F3">
        <w:rPr>
          <w:rFonts w:ascii="Times New Roman" w:hAnsi="Times New Roman" w:cs="Times New Roman"/>
          <w:b/>
          <w:sz w:val="28"/>
          <w:szCs w:val="28"/>
        </w:rPr>
        <w:t>Практика</w:t>
      </w:r>
      <w:proofErr w:type="spellEnd"/>
      <w:r w:rsidRPr="005445F3">
        <w:rPr>
          <w:rFonts w:ascii="Times New Roman" w:hAnsi="Times New Roman" w:cs="Times New Roman"/>
          <w:b/>
          <w:sz w:val="28"/>
          <w:szCs w:val="28"/>
        </w:rPr>
        <w:t>:</w:t>
      </w:r>
      <w:r w:rsidR="009F45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F4587" w:rsidRPr="009F4587">
        <w:rPr>
          <w:rFonts w:ascii="Times New Roman" w:hAnsi="Times New Roman" w:cs="Times New Roman"/>
          <w:sz w:val="28"/>
          <w:szCs w:val="28"/>
          <w:lang w:val="ru-RU"/>
        </w:rPr>
        <w:t>выступление</w:t>
      </w:r>
    </w:p>
    <w:p w:rsidR="009E6C67" w:rsidRPr="005445F3" w:rsidRDefault="009E6C67" w:rsidP="00FF7C1A">
      <w:pPr>
        <w:pStyle w:val="1"/>
        <w:numPr>
          <w:ilvl w:val="0"/>
          <w:numId w:val="30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праздник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осени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9F4587" w:rsidRDefault="009F4587" w:rsidP="00FF7C1A">
      <w:pPr>
        <w:pStyle w:val="1"/>
        <w:numPr>
          <w:ilvl w:val="0"/>
          <w:numId w:val="31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новогодни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9E6C67" w:rsidRPr="00544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утренник</w:t>
      </w:r>
      <w:r w:rsidR="009E6C67" w:rsidRPr="005445F3">
        <w:rPr>
          <w:rFonts w:ascii="Times New Roman" w:hAnsi="Times New Roman" w:cs="Times New Roman"/>
          <w:sz w:val="28"/>
          <w:szCs w:val="28"/>
        </w:rPr>
        <w:t>;</w:t>
      </w:r>
    </w:p>
    <w:p w:rsidR="009F4587" w:rsidRPr="009F4587" w:rsidRDefault="009F4587" w:rsidP="00FF7C1A">
      <w:pPr>
        <w:pStyle w:val="1"/>
        <w:numPr>
          <w:ilvl w:val="0"/>
          <w:numId w:val="31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23 февраля;</w:t>
      </w:r>
    </w:p>
    <w:p w:rsidR="009F4587" w:rsidRPr="00F62D4F" w:rsidRDefault="009F4587" w:rsidP="00FF7C1A">
      <w:pPr>
        <w:pStyle w:val="1"/>
        <w:numPr>
          <w:ilvl w:val="0"/>
          <w:numId w:val="31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8 марта;</w:t>
      </w:r>
    </w:p>
    <w:p w:rsidR="00F62D4F" w:rsidRPr="009F4587" w:rsidRDefault="00F62D4F" w:rsidP="00FF7C1A">
      <w:pPr>
        <w:pStyle w:val="1"/>
        <w:numPr>
          <w:ilvl w:val="0"/>
          <w:numId w:val="31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Пасхи</w:t>
      </w:r>
    </w:p>
    <w:p w:rsidR="009E6C67" w:rsidRPr="00F62D4F" w:rsidRDefault="00F62D4F" w:rsidP="00FF7C1A">
      <w:pPr>
        <w:pStyle w:val="1"/>
        <w:numPr>
          <w:ilvl w:val="0"/>
          <w:numId w:val="31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</w:t>
      </w:r>
      <w:r w:rsidR="009F4587">
        <w:rPr>
          <w:rFonts w:ascii="Times New Roman" w:hAnsi="Times New Roman" w:cs="Times New Roman"/>
          <w:sz w:val="28"/>
          <w:szCs w:val="28"/>
          <w:lang w:val="ru-RU"/>
        </w:rPr>
        <w:t>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«Здравствуй, лето!»</w:t>
      </w:r>
      <w:r w:rsidR="009E6C67" w:rsidRPr="00F62D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6C67" w:rsidRPr="00A66356" w:rsidRDefault="009E6C67" w:rsidP="00A66356">
      <w:pPr>
        <w:pStyle w:val="a3"/>
        <w:ind w:left="-1134" w:firstLine="141"/>
        <w:jc w:val="both"/>
        <w:rPr>
          <w:b/>
          <w:sz w:val="28"/>
          <w:szCs w:val="28"/>
          <w:u w:val="single"/>
          <w:lang w:val="ru-RU"/>
        </w:rPr>
      </w:pPr>
      <w:r w:rsidRPr="00F62D4F">
        <w:rPr>
          <w:b/>
          <w:sz w:val="28"/>
          <w:szCs w:val="28"/>
          <w:u w:val="single"/>
          <w:lang w:val="ru-RU"/>
        </w:rPr>
        <w:t xml:space="preserve"> 2 год обучения</w:t>
      </w:r>
    </w:p>
    <w:p w:rsidR="009E6C67" w:rsidRPr="00F62D4F" w:rsidRDefault="009E6C67" w:rsidP="00FF7C1A">
      <w:pPr>
        <w:pStyle w:val="1"/>
        <w:numPr>
          <w:ilvl w:val="0"/>
          <w:numId w:val="33"/>
        </w:numPr>
        <w:ind w:left="-1134" w:firstLine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2D4F">
        <w:rPr>
          <w:rFonts w:ascii="Times New Roman" w:hAnsi="Times New Roman" w:cs="Times New Roman"/>
          <w:b/>
          <w:sz w:val="28"/>
          <w:szCs w:val="28"/>
          <w:lang w:val="ru-RU"/>
        </w:rPr>
        <w:t>Вводное занятие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Теория: </w:t>
      </w:r>
      <w:r w:rsidR="009F4587">
        <w:rPr>
          <w:rFonts w:ascii="Times New Roman" w:hAnsi="Times New Roman" w:cs="Times New Roman"/>
          <w:sz w:val="28"/>
          <w:szCs w:val="28"/>
          <w:lang w:val="ru-RU"/>
        </w:rPr>
        <w:t>цели и задачи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на предстоящий год, </w:t>
      </w:r>
      <w:r w:rsidR="009F4587">
        <w:rPr>
          <w:rFonts w:ascii="Times New Roman" w:hAnsi="Times New Roman" w:cs="Times New Roman"/>
          <w:sz w:val="28"/>
          <w:szCs w:val="28"/>
          <w:lang w:val="ru-RU"/>
        </w:rPr>
        <w:t>знакомство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с внутренними правилами, техникой безопасности в танцевальном классе.</w:t>
      </w:r>
    </w:p>
    <w:p w:rsidR="009E6C67" w:rsidRPr="000A0CB8" w:rsidRDefault="009F4587" w:rsidP="00FF7C1A">
      <w:pPr>
        <w:pStyle w:val="1"/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4587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A0CB8">
        <w:rPr>
          <w:rFonts w:ascii="Times New Roman" w:hAnsi="Times New Roman" w:cs="Times New Roman"/>
          <w:sz w:val="28"/>
          <w:szCs w:val="28"/>
          <w:lang w:val="ru-RU"/>
        </w:rPr>
        <w:t>тестирование «</w:t>
      </w:r>
      <w:r w:rsidR="000A0CB8">
        <w:rPr>
          <w:rFonts w:ascii="Times New Roman" w:hAnsi="Times New Roman" w:cs="Times New Roman"/>
          <w:sz w:val="28"/>
          <w:szCs w:val="28"/>
          <w:lang w:val="ru-RU"/>
        </w:rPr>
        <w:t>Умение слу</w:t>
      </w:r>
      <w:r w:rsidRPr="000A0CB8">
        <w:rPr>
          <w:rFonts w:ascii="Times New Roman" w:hAnsi="Times New Roman" w:cs="Times New Roman"/>
          <w:sz w:val="28"/>
          <w:szCs w:val="28"/>
          <w:lang w:val="ru-RU"/>
        </w:rPr>
        <w:t xml:space="preserve">шать и двигаться под </w:t>
      </w:r>
      <w:r w:rsidR="000A0CB8" w:rsidRPr="000A0CB8">
        <w:rPr>
          <w:rFonts w:ascii="Times New Roman" w:hAnsi="Times New Roman" w:cs="Times New Roman"/>
          <w:sz w:val="28"/>
          <w:szCs w:val="28"/>
          <w:lang w:val="ru-RU"/>
        </w:rPr>
        <w:t>музыку»</w:t>
      </w:r>
    </w:p>
    <w:p w:rsidR="009E6C67" w:rsidRPr="005445F3" w:rsidRDefault="009E6C67" w:rsidP="00FF7C1A">
      <w:pPr>
        <w:pStyle w:val="1"/>
        <w:numPr>
          <w:ilvl w:val="0"/>
          <w:numId w:val="33"/>
        </w:numPr>
        <w:tabs>
          <w:tab w:val="left" w:pos="-567"/>
        </w:tabs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b/>
          <w:sz w:val="28"/>
          <w:szCs w:val="28"/>
        </w:rPr>
        <w:t>Азбука</w:t>
      </w:r>
      <w:proofErr w:type="spellEnd"/>
      <w:r w:rsidRPr="005445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b/>
          <w:sz w:val="28"/>
          <w:szCs w:val="28"/>
        </w:rPr>
        <w:t>музыкального</w:t>
      </w:r>
      <w:proofErr w:type="spellEnd"/>
      <w:r w:rsidRPr="005445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b/>
          <w:sz w:val="28"/>
          <w:szCs w:val="28"/>
        </w:rPr>
        <w:t>движения</w:t>
      </w:r>
      <w:proofErr w:type="spellEnd"/>
      <w:r w:rsidRPr="005445F3">
        <w:rPr>
          <w:rFonts w:ascii="Times New Roman" w:hAnsi="Times New Roman" w:cs="Times New Roman"/>
          <w:b/>
          <w:sz w:val="28"/>
          <w:szCs w:val="28"/>
        </w:rPr>
        <w:t>.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>Теория: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0CB8"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>музыкального слуха, памяти, внимания</w:t>
      </w:r>
      <w:r w:rsidR="000A0CB8">
        <w:rPr>
          <w:rFonts w:ascii="Times New Roman" w:hAnsi="Times New Roman" w:cs="Times New Roman"/>
          <w:sz w:val="28"/>
          <w:szCs w:val="28"/>
          <w:lang w:val="ru-RU"/>
        </w:rPr>
        <w:t>, выразительности движений. Ориентирование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в маршевой и танцевальной музыке, </w:t>
      </w:r>
      <w:r w:rsidR="000A0CB8">
        <w:rPr>
          <w:rFonts w:ascii="Times New Roman" w:hAnsi="Times New Roman" w:cs="Times New Roman"/>
          <w:sz w:val="28"/>
          <w:szCs w:val="28"/>
          <w:lang w:val="ru-RU"/>
        </w:rPr>
        <w:t>умение определять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характер, метроритм, умение согласовывать музыку с движением.</w:t>
      </w:r>
    </w:p>
    <w:p w:rsidR="009E6C67" w:rsidRPr="005445F3" w:rsidRDefault="009E6C67" w:rsidP="00FF7C1A">
      <w:pPr>
        <w:pStyle w:val="1"/>
        <w:tabs>
          <w:tab w:val="left" w:pos="4227"/>
        </w:tabs>
        <w:ind w:left="-1134" w:firstLine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Является повторением первого года обучения с усложнением изучаемого материала.</w:t>
      </w:r>
    </w:p>
    <w:p w:rsidR="009E6C67" w:rsidRPr="000A0CB8" w:rsidRDefault="009E6C67" w:rsidP="00FF7C1A">
      <w:pPr>
        <w:pStyle w:val="1"/>
        <w:tabs>
          <w:tab w:val="left" w:pos="3660"/>
        </w:tabs>
        <w:ind w:left="-1134" w:firstLine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A66356">
        <w:rPr>
          <w:rFonts w:ascii="Times New Roman" w:hAnsi="Times New Roman" w:cs="Times New Roman"/>
          <w:b/>
          <w:sz w:val="28"/>
          <w:szCs w:val="28"/>
          <w:lang w:val="ru-RU"/>
        </w:rPr>
        <w:t>Упражнения</w:t>
      </w:r>
      <w:r w:rsidRPr="000A0CB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0A0CB8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9E6C67" w:rsidRPr="005445F3" w:rsidRDefault="009E6C67" w:rsidP="00FF7C1A">
      <w:pPr>
        <w:pStyle w:val="1"/>
        <w:numPr>
          <w:ilvl w:val="0"/>
          <w:numId w:val="36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Определение и передача в движении:</w:t>
      </w:r>
    </w:p>
    <w:p w:rsidR="009E6C67" w:rsidRPr="005445F3" w:rsidRDefault="009E6C67" w:rsidP="00FF7C1A">
      <w:pPr>
        <w:pStyle w:val="1"/>
        <w:numPr>
          <w:ilvl w:val="0"/>
          <w:numId w:val="3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445F3">
        <w:rPr>
          <w:rFonts w:ascii="Times New Roman" w:hAnsi="Times New Roman" w:cs="Times New Roman"/>
          <w:sz w:val="28"/>
          <w:szCs w:val="28"/>
        </w:rPr>
        <w:t xml:space="preserve">1-характера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музыки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спокойный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торжественный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);</w:t>
      </w:r>
    </w:p>
    <w:p w:rsidR="009E6C67" w:rsidRPr="005445F3" w:rsidRDefault="009E6C67" w:rsidP="00FF7C1A">
      <w:pPr>
        <w:pStyle w:val="1"/>
        <w:numPr>
          <w:ilvl w:val="0"/>
          <w:numId w:val="39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445F3">
        <w:rPr>
          <w:rFonts w:ascii="Times New Roman" w:hAnsi="Times New Roman" w:cs="Times New Roman"/>
          <w:sz w:val="28"/>
          <w:szCs w:val="28"/>
        </w:rPr>
        <w:t>2-темпа (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умеренный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);</w:t>
      </w:r>
    </w:p>
    <w:p w:rsidR="009E6C67" w:rsidRPr="005445F3" w:rsidRDefault="009E6C67" w:rsidP="00FF7C1A">
      <w:pPr>
        <w:pStyle w:val="1"/>
        <w:numPr>
          <w:ilvl w:val="0"/>
          <w:numId w:val="39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445F3">
        <w:rPr>
          <w:rFonts w:ascii="Times New Roman" w:hAnsi="Times New Roman" w:cs="Times New Roman"/>
          <w:sz w:val="28"/>
          <w:szCs w:val="28"/>
        </w:rPr>
        <w:t xml:space="preserve">3-сильных и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слабых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долей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.</w:t>
      </w:r>
    </w:p>
    <w:p w:rsidR="009E6C67" w:rsidRPr="005445F3" w:rsidRDefault="009E6C67" w:rsidP="00FF7C1A">
      <w:pPr>
        <w:pStyle w:val="1"/>
        <w:numPr>
          <w:ilvl w:val="0"/>
          <w:numId w:val="40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Упражнения на развитие ориентации в пространстве.</w:t>
      </w:r>
    </w:p>
    <w:p w:rsidR="009E6C67" w:rsidRPr="005445F3" w:rsidRDefault="009E6C67" w:rsidP="00FF7C1A">
      <w:pPr>
        <w:pStyle w:val="1"/>
        <w:numPr>
          <w:ilvl w:val="0"/>
          <w:numId w:val="41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ходьба: бодрая, маршеобразная, спокойная,  умение пройти под музыку;</w:t>
      </w:r>
    </w:p>
    <w:p w:rsidR="009E6C67" w:rsidRPr="005445F3" w:rsidRDefault="009E6C67" w:rsidP="00FF7C1A">
      <w:pPr>
        <w:pStyle w:val="1"/>
        <w:numPr>
          <w:ilvl w:val="0"/>
          <w:numId w:val="39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бег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легкий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стремительный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широкий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);</w:t>
      </w:r>
    </w:p>
    <w:p w:rsidR="009E6C67" w:rsidRPr="005445F3" w:rsidRDefault="009E6C67" w:rsidP="00FF7C1A">
      <w:pPr>
        <w:pStyle w:val="1"/>
        <w:numPr>
          <w:ilvl w:val="0"/>
          <w:numId w:val="39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танцевальный шаг (выворотное положение ноги, с носка на пятку);</w:t>
      </w:r>
    </w:p>
    <w:p w:rsidR="009E6C67" w:rsidRPr="005445F3" w:rsidRDefault="009E6C67" w:rsidP="00FF7C1A">
      <w:pPr>
        <w:pStyle w:val="1"/>
        <w:numPr>
          <w:ilvl w:val="0"/>
          <w:numId w:val="39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подскоки на месте и с продвижением вперед с вытянутой и сокращенной стопой;</w:t>
      </w:r>
    </w:p>
    <w:p w:rsidR="009E6C67" w:rsidRPr="005445F3" w:rsidRDefault="009E6C67" w:rsidP="00FF7C1A">
      <w:pPr>
        <w:pStyle w:val="1"/>
        <w:numPr>
          <w:ilvl w:val="0"/>
          <w:numId w:val="39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галоп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numPr>
          <w:ilvl w:val="0"/>
          <w:numId w:val="39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галоп по кругу, по диагонали, в парах.</w:t>
      </w:r>
    </w:p>
    <w:p w:rsidR="009E6C67" w:rsidRPr="005445F3" w:rsidRDefault="009E6C67" w:rsidP="00FF7C1A">
      <w:pPr>
        <w:pStyle w:val="1"/>
        <w:numPr>
          <w:ilvl w:val="0"/>
          <w:numId w:val="42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Упражнения на развитие «мышечного чувства» и отдельных групп мышц:</w:t>
      </w:r>
    </w:p>
    <w:p w:rsidR="009E6C67" w:rsidRPr="005445F3" w:rsidRDefault="009E6C67" w:rsidP="00FF7C1A">
      <w:pPr>
        <w:pStyle w:val="1"/>
        <w:numPr>
          <w:ilvl w:val="0"/>
          <w:numId w:val="43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упражнения для пальцев и кистей рук: сгибание кистей вниз–вверх, руки вытянуты в стороны на уровне плеч;</w:t>
      </w:r>
    </w:p>
    <w:p w:rsidR="009E6C67" w:rsidRPr="005445F3" w:rsidRDefault="009E6C67" w:rsidP="00FF7C1A">
      <w:pPr>
        <w:pStyle w:val="1"/>
        <w:numPr>
          <w:ilvl w:val="0"/>
          <w:numId w:val="39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движение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имитация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Полоскание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»;</w:t>
      </w:r>
    </w:p>
    <w:p w:rsidR="009E6C67" w:rsidRPr="005445F3" w:rsidRDefault="009E6C67" w:rsidP="00FF7C1A">
      <w:pPr>
        <w:pStyle w:val="1"/>
        <w:numPr>
          <w:ilvl w:val="0"/>
          <w:numId w:val="39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445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пушинка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схватить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пух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пальцами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A66356" w:rsidRDefault="009E6C67" w:rsidP="00A66356">
      <w:pPr>
        <w:pStyle w:val="1"/>
        <w:numPr>
          <w:ilvl w:val="0"/>
          <w:numId w:val="39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прослушивание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сложных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ритмических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рисунков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445F3">
        <w:rPr>
          <w:rFonts w:ascii="Times New Roman" w:hAnsi="Times New Roman" w:cs="Times New Roman"/>
          <w:b/>
          <w:sz w:val="28"/>
          <w:szCs w:val="28"/>
        </w:rPr>
        <w:t xml:space="preserve">3.       </w:t>
      </w:r>
      <w:proofErr w:type="spellStart"/>
      <w:r w:rsidRPr="005445F3">
        <w:rPr>
          <w:rFonts w:ascii="Times New Roman" w:hAnsi="Times New Roman" w:cs="Times New Roman"/>
          <w:b/>
          <w:sz w:val="28"/>
          <w:szCs w:val="28"/>
        </w:rPr>
        <w:t>Играя</w:t>
      </w:r>
      <w:proofErr w:type="spellEnd"/>
      <w:r w:rsidRPr="005445F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445F3">
        <w:rPr>
          <w:rFonts w:ascii="Times New Roman" w:hAnsi="Times New Roman" w:cs="Times New Roman"/>
          <w:b/>
          <w:sz w:val="28"/>
          <w:szCs w:val="28"/>
        </w:rPr>
        <w:t>танцуем</w:t>
      </w:r>
      <w:proofErr w:type="spellEnd"/>
      <w:r w:rsidRPr="005445F3">
        <w:rPr>
          <w:rFonts w:ascii="Times New Roman" w:hAnsi="Times New Roman" w:cs="Times New Roman"/>
          <w:b/>
          <w:sz w:val="28"/>
          <w:szCs w:val="28"/>
        </w:rPr>
        <w:t>.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>Теория: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A0CB8">
        <w:rPr>
          <w:rFonts w:ascii="Times New Roman" w:hAnsi="Times New Roman" w:cs="Times New Roman"/>
          <w:sz w:val="28"/>
          <w:szCs w:val="28"/>
          <w:lang w:val="ru-RU"/>
        </w:rPr>
        <w:t>Танцевальные игры, соблюдение правил игры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b/>
          <w:sz w:val="28"/>
          <w:szCs w:val="28"/>
        </w:rPr>
        <w:t>Практика</w:t>
      </w:r>
      <w:proofErr w:type="spellEnd"/>
      <w:r w:rsidRPr="005445F3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       </w:t>
      </w:r>
    </w:p>
    <w:p w:rsidR="009E6C67" w:rsidRPr="005445F3" w:rsidRDefault="009E6C67" w:rsidP="00FF7C1A">
      <w:pPr>
        <w:pStyle w:val="1"/>
        <w:numPr>
          <w:ilvl w:val="0"/>
          <w:numId w:val="45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делай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я»;</w:t>
      </w:r>
    </w:p>
    <w:p w:rsidR="009E6C67" w:rsidRPr="005445F3" w:rsidRDefault="009E6C67" w:rsidP="00FF7C1A">
      <w:pPr>
        <w:pStyle w:val="1"/>
        <w:numPr>
          <w:ilvl w:val="0"/>
          <w:numId w:val="46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ловкости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A127EF" w:rsidRDefault="009E6C67" w:rsidP="00FF7C1A">
      <w:pPr>
        <w:pStyle w:val="1"/>
        <w:numPr>
          <w:ilvl w:val="0"/>
          <w:numId w:val="46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игры для развития творческой фантазии.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>4.    Основные танцевальные движения</w:t>
      </w:r>
    </w:p>
    <w:p w:rsidR="009E6C67" w:rsidRPr="005445F3" w:rsidRDefault="009E6C67" w:rsidP="00FF7C1A">
      <w:pPr>
        <w:pStyle w:val="1"/>
        <w:tabs>
          <w:tab w:val="left" w:pos="1701"/>
        </w:tabs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>Теория: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27EF">
        <w:rPr>
          <w:rFonts w:ascii="Times New Roman" w:hAnsi="Times New Roman" w:cs="Times New Roman"/>
          <w:sz w:val="28"/>
          <w:szCs w:val="28"/>
          <w:lang w:val="ru-RU"/>
        </w:rPr>
        <w:t>правила выполнения танцевальных движений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6C67" w:rsidRPr="005445F3" w:rsidRDefault="009E6C67" w:rsidP="00FF7C1A">
      <w:pPr>
        <w:pStyle w:val="1"/>
        <w:tabs>
          <w:tab w:val="left" w:pos="1701"/>
        </w:tabs>
        <w:ind w:left="-42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b/>
          <w:sz w:val="28"/>
          <w:szCs w:val="28"/>
        </w:rPr>
        <w:t>Практика</w:t>
      </w:r>
      <w:proofErr w:type="spellEnd"/>
      <w:r w:rsidRPr="005445F3">
        <w:rPr>
          <w:rFonts w:ascii="Times New Roman" w:hAnsi="Times New Roman" w:cs="Times New Roman"/>
          <w:b/>
          <w:sz w:val="28"/>
          <w:szCs w:val="28"/>
        </w:rPr>
        <w:t>:</w:t>
      </w:r>
    </w:p>
    <w:p w:rsidR="009E6C67" w:rsidRPr="005445F3" w:rsidRDefault="009E6C67" w:rsidP="00FF7C1A">
      <w:pPr>
        <w:pStyle w:val="1"/>
        <w:numPr>
          <w:ilvl w:val="0"/>
          <w:numId w:val="48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подъем на полупальцы по </w:t>
      </w:r>
      <w:r w:rsidRPr="005445F3">
        <w:rPr>
          <w:rFonts w:ascii="Times New Roman" w:hAnsi="Times New Roman" w:cs="Times New Roman"/>
          <w:sz w:val="28"/>
          <w:szCs w:val="28"/>
        </w:rPr>
        <w:t>VI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позиции;</w:t>
      </w:r>
    </w:p>
    <w:p w:rsidR="009E6C67" w:rsidRPr="005445F3" w:rsidRDefault="009E6C67" w:rsidP="00FF7C1A">
      <w:pPr>
        <w:pStyle w:val="1"/>
        <w:numPr>
          <w:ilvl w:val="0"/>
          <w:numId w:val="49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проучивание шага подскока с высоко поднятым коленом;</w:t>
      </w:r>
    </w:p>
    <w:p w:rsidR="009E6C67" w:rsidRPr="005445F3" w:rsidRDefault="009E6C67" w:rsidP="00FF7C1A">
      <w:pPr>
        <w:pStyle w:val="1"/>
        <w:numPr>
          <w:ilvl w:val="0"/>
          <w:numId w:val="49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проучивание бега на месте и в продвижении;</w:t>
      </w:r>
    </w:p>
    <w:p w:rsidR="009E6C67" w:rsidRPr="005445F3" w:rsidRDefault="009E6C67" w:rsidP="00FF7C1A">
      <w:pPr>
        <w:pStyle w:val="1"/>
        <w:numPr>
          <w:ilvl w:val="0"/>
          <w:numId w:val="49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галопа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numPr>
          <w:ilvl w:val="0"/>
          <w:numId w:val="49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разучивание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бега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numPr>
          <w:ilvl w:val="0"/>
          <w:numId w:val="49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носочка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numPr>
          <w:ilvl w:val="0"/>
          <w:numId w:val="49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тренировочные упражнения, сочетающие в себе проученные выше шаги;</w:t>
      </w:r>
    </w:p>
    <w:p w:rsidR="009E6C67" w:rsidRPr="005445F3" w:rsidRDefault="009E6C67" w:rsidP="00FF7C1A">
      <w:pPr>
        <w:pStyle w:val="1"/>
        <w:numPr>
          <w:ilvl w:val="0"/>
          <w:numId w:val="49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полуприседание по </w:t>
      </w:r>
      <w:r w:rsidRPr="005445F3">
        <w:rPr>
          <w:rFonts w:ascii="Times New Roman" w:hAnsi="Times New Roman" w:cs="Times New Roman"/>
          <w:sz w:val="28"/>
          <w:szCs w:val="28"/>
        </w:rPr>
        <w:t>VI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позиции (пружинка);</w:t>
      </w:r>
    </w:p>
    <w:p w:rsidR="009E6C67" w:rsidRPr="005445F3" w:rsidRDefault="009E6C67" w:rsidP="00FF7C1A">
      <w:pPr>
        <w:pStyle w:val="1"/>
        <w:numPr>
          <w:ilvl w:val="0"/>
          <w:numId w:val="49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полуприседание с выносом ноги на каблук;</w:t>
      </w:r>
    </w:p>
    <w:p w:rsidR="009E6C67" w:rsidRPr="005445F3" w:rsidRDefault="009E6C67" w:rsidP="00FF7C1A">
      <w:pPr>
        <w:pStyle w:val="1"/>
        <w:numPr>
          <w:ilvl w:val="0"/>
          <w:numId w:val="49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движение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талии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numPr>
          <w:ilvl w:val="0"/>
          <w:numId w:val="49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удары ногой по </w:t>
      </w:r>
      <w:r w:rsidRPr="005445F3">
        <w:rPr>
          <w:rFonts w:ascii="Times New Roman" w:hAnsi="Times New Roman" w:cs="Times New Roman"/>
          <w:sz w:val="28"/>
          <w:szCs w:val="28"/>
        </w:rPr>
        <w:t>VI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позиции;</w:t>
      </w:r>
    </w:p>
    <w:p w:rsidR="009E6C67" w:rsidRPr="005445F3" w:rsidRDefault="009E6C67" w:rsidP="00FF7C1A">
      <w:pPr>
        <w:pStyle w:val="1"/>
        <w:numPr>
          <w:ilvl w:val="0"/>
          <w:numId w:val="49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простой топающий шаг по </w:t>
      </w:r>
      <w:r w:rsidRPr="005445F3">
        <w:rPr>
          <w:rFonts w:ascii="Times New Roman" w:hAnsi="Times New Roman" w:cs="Times New Roman"/>
          <w:sz w:val="28"/>
          <w:szCs w:val="28"/>
        </w:rPr>
        <w:t>VI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позиции;</w:t>
      </w:r>
    </w:p>
    <w:p w:rsidR="009E6C67" w:rsidRPr="005445F3" w:rsidRDefault="009E6C67" w:rsidP="00FF7C1A">
      <w:pPr>
        <w:pStyle w:val="1"/>
        <w:numPr>
          <w:ilvl w:val="0"/>
          <w:numId w:val="49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приставной ша</w:t>
      </w:r>
      <w:proofErr w:type="gramStart"/>
      <w:r w:rsidRPr="005445F3">
        <w:rPr>
          <w:rFonts w:ascii="Times New Roman" w:hAnsi="Times New Roman" w:cs="Times New Roman"/>
          <w:sz w:val="28"/>
          <w:szCs w:val="28"/>
          <w:lang w:val="ru-RU"/>
        </w:rPr>
        <w:t>г(</w:t>
      </w:r>
      <w:proofErr w:type="gramEnd"/>
      <w:r w:rsidRPr="005445F3">
        <w:rPr>
          <w:rFonts w:ascii="Times New Roman" w:hAnsi="Times New Roman" w:cs="Times New Roman"/>
          <w:sz w:val="28"/>
          <w:szCs w:val="28"/>
          <w:lang w:val="ru-RU"/>
        </w:rPr>
        <w:t>различные варианты данного упражнения0;</w:t>
      </w:r>
    </w:p>
    <w:p w:rsidR="009E6C67" w:rsidRPr="005445F3" w:rsidRDefault="009E6C67" w:rsidP="00FF7C1A">
      <w:pPr>
        <w:pStyle w:val="1"/>
        <w:numPr>
          <w:ilvl w:val="0"/>
          <w:numId w:val="49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галоп по </w:t>
      </w:r>
      <w:r w:rsidRPr="005445F3">
        <w:rPr>
          <w:rFonts w:ascii="Times New Roman" w:hAnsi="Times New Roman" w:cs="Times New Roman"/>
          <w:sz w:val="28"/>
          <w:szCs w:val="28"/>
        </w:rPr>
        <w:t>VI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позиции в сторону, вперед;</w:t>
      </w:r>
    </w:p>
    <w:p w:rsidR="009E6C67" w:rsidRPr="005445F3" w:rsidRDefault="009E6C67" w:rsidP="00FF7C1A">
      <w:pPr>
        <w:pStyle w:val="1"/>
        <w:numPr>
          <w:ilvl w:val="0"/>
          <w:numId w:val="49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45F3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5445F3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proofErr w:type="gramEnd"/>
      <w:r w:rsidRPr="005445F3">
        <w:rPr>
          <w:rFonts w:ascii="Times New Roman" w:hAnsi="Times New Roman" w:cs="Times New Roman"/>
          <w:sz w:val="28"/>
          <w:szCs w:val="28"/>
        </w:rPr>
        <w:t>».;</w:t>
      </w:r>
    </w:p>
    <w:p w:rsidR="009E6C67" w:rsidRPr="005445F3" w:rsidRDefault="009E6C67" w:rsidP="00FF7C1A">
      <w:pPr>
        <w:pStyle w:val="1"/>
        <w:numPr>
          <w:ilvl w:val="0"/>
          <w:numId w:val="49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парах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A127EF" w:rsidRDefault="009E6C67" w:rsidP="00FF7C1A">
      <w:pPr>
        <w:pStyle w:val="1"/>
        <w:numPr>
          <w:ilvl w:val="0"/>
          <w:numId w:val="49"/>
        </w:numPr>
        <w:tabs>
          <w:tab w:val="left" w:pos="1985"/>
        </w:tabs>
        <w:ind w:left="-426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более сложные перестроения и рисунок танца.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   Выступления </w:t>
      </w:r>
      <w:r w:rsidRPr="00A66356">
        <w:rPr>
          <w:rFonts w:ascii="Times New Roman" w:hAnsi="Times New Roman" w:cs="Times New Roman"/>
          <w:sz w:val="28"/>
          <w:szCs w:val="28"/>
          <w:lang w:val="ru-RU"/>
        </w:rPr>
        <w:t>(одна из форм оценки качества  знаний)</w:t>
      </w:r>
    </w:p>
    <w:p w:rsidR="00A127EF" w:rsidRDefault="00A127EF" w:rsidP="00FF7C1A">
      <w:pPr>
        <w:pStyle w:val="1"/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27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="009E6C67" w:rsidRPr="005445F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C67"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127EF" w:rsidRPr="009F4587" w:rsidRDefault="00A127EF" w:rsidP="00FF7C1A">
      <w:pPr>
        <w:pStyle w:val="1"/>
        <w:ind w:left="-1134" w:firstLine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4587">
        <w:rPr>
          <w:rFonts w:ascii="Times New Roman" w:hAnsi="Times New Roman" w:cs="Times New Roman"/>
          <w:sz w:val="28"/>
          <w:szCs w:val="28"/>
          <w:lang w:val="ru-RU"/>
        </w:rPr>
        <w:t>Выступление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127EF" w:rsidRPr="005445F3" w:rsidRDefault="00A127EF" w:rsidP="00FF7C1A">
      <w:pPr>
        <w:pStyle w:val="1"/>
        <w:numPr>
          <w:ilvl w:val="0"/>
          <w:numId w:val="30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праздник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осени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A127EF" w:rsidRPr="009F4587" w:rsidRDefault="00A127EF" w:rsidP="00FF7C1A">
      <w:pPr>
        <w:pStyle w:val="1"/>
        <w:numPr>
          <w:ilvl w:val="0"/>
          <w:numId w:val="31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новогодни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утренник</w:t>
      </w:r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A127EF" w:rsidRPr="009F4587" w:rsidRDefault="00A127EF" w:rsidP="00FF7C1A">
      <w:pPr>
        <w:pStyle w:val="1"/>
        <w:numPr>
          <w:ilvl w:val="0"/>
          <w:numId w:val="31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23 февраля;</w:t>
      </w:r>
    </w:p>
    <w:p w:rsidR="00A127EF" w:rsidRPr="00F62D4F" w:rsidRDefault="00A127EF" w:rsidP="00FF7C1A">
      <w:pPr>
        <w:pStyle w:val="1"/>
        <w:numPr>
          <w:ilvl w:val="0"/>
          <w:numId w:val="31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8 марта;</w:t>
      </w:r>
    </w:p>
    <w:p w:rsidR="00F62D4F" w:rsidRPr="009F4587" w:rsidRDefault="00F62D4F" w:rsidP="00FF7C1A">
      <w:pPr>
        <w:pStyle w:val="1"/>
        <w:numPr>
          <w:ilvl w:val="0"/>
          <w:numId w:val="31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Пасхи</w:t>
      </w:r>
    </w:p>
    <w:p w:rsidR="009E6C67" w:rsidRPr="00A127EF" w:rsidRDefault="00A127EF" w:rsidP="00FF7C1A">
      <w:pPr>
        <w:pStyle w:val="1"/>
        <w:numPr>
          <w:ilvl w:val="0"/>
          <w:numId w:val="31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выпускной утренник.</w:t>
      </w:r>
    </w:p>
    <w:p w:rsidR="009E6C67" w:rsidRDefault="009E6C67" w:rsidP="00FF7C1A">
      <w:pPr>
        <w:pStyle w:val="Standard"/>
        <w:ind w:left="-1134" w:right="-38" w:firstLine="141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5445F3">
        <w:rPr>
          <w:rFonts w:cs="Times New Roman"/>
          <w:b/>
          <w:bCs/>
          <w:sz w:val="28"/>
          <w:szCs w:val="28"/>
          <w:lang w:val="ru-RU"/>
        </w:rPr>
        <w:t>Планируемые результаты.</w:t>
      </w:r>
    </w:p>
    <w:p w:rsidR="001423ED" w:rsidRPr="005445F3" w:rsidRDefault="001423ED" w:rsidP="00FF7C1A">
      <w:pPr>
        <w:pStyle w:val="Standard"/>
        <w:ind w:left="-1134" w:right="-38" w:firstLine="141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Предметные:</w:t>
      </w:r>
    </w:p>
    <w:p w:rsidR="009E6C67" w:rsidRPr="005445F3" w:rsidRDefault="009E6C67" w:rsidP="00FF7C1A">
      <w:pPr>
        <w:pStyle w:val="Standard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 xml:space="preserve">На подготовительной ступени </w:t>
      </w:r>
      <w:r w:rsidRPr="005445F3">
        <w:rPr>
          <w:rFonts w:cs="Times New Roman"/>
          <w:sz w:val="28"/>
          <w:szCs w:val="28"/>
          <w:u w:val="double"/>
          <w:lang w:val="ru-RU"/>
        </w:rPr>
        <w:t>(1 год обучения)</w:t>
      </w:r>
      <w:r w:rsidRPr="005445F3">
        <w:rPr>
          <w:rFonts w:cs="Times New Roman"/>
          <w:sz w:val="28"/>
          <w:szCs w:val="28"/>
          <w:lang w:val="ru-RU"/>
        </w:rPr>
        <w:t xml:space="preserve"> дети должны </w:t>
      </w:r>
      <w:r w:rsidRPr="005445F3">
        <w:rPr>
          <w:rFonts w:cs="Times New Roman"/>
          <w:sz w:val="28"/>
          <w:szCs w:val="28"/>
          <w:u w:val="double"/>
          <w:lang w:val="ru-RU"/>
        </w:rPr>
        <w:t>знать:</w:t>
      </w:r>
    </w:p>
    <w:p w:rsidR="009E6C67" w:rsidRPr="005445F3" w:rsidRDefault="009E6C67" w:rsidP="00FF7C1A">
      <w:pPr>
        <w:pStyle w:val="1"/>
        <w:numPr>
          <w:ilvl w:val="0"/>
          <w:numId w:val="51"/>
        </w:numPr>
        <w:ind w:left="-1134" w:firstLine="14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Cs/>
          <w:sz w:val="28"/>
          <w:szCs w:val="28"/>
          <w:lang w:val="ru-RU"/>
        </w:rPr>
        <w:t>навыки выворотного положения ног, устойчивости, координации движений;</w:t>
      </w:r>
    </w:p>
    <w:p w:rsidR="009E6C67" w:rsidRPr="005445F3" w:rsidRDefault="009E6C67" w:rsidP="00FF7C1A">
      <w:pPr>
        <w:pStyle w:val="1"/>
        <w:numPr>
          <w:ilvl w:val="0"/>
          <w:numId w:val="52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постановки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корпуса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FF7C1A" w:rsidRDefault="009E6C67" w:rsidP="00FF7C1A">
      <w:pPr>
        <w:pStyle w:val="1"/>
        <w:numPr>
          <w:ilvl w:val="0"/>
          <w:numId w:val="52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правила поведения на занятиях и на концерте.</w:t>
      </w:r>
    </w:p>
    <w:p w:rsidR="009E6C67" w:rsidRPr="00FF7C1A" w:rsidRDefault="009E6C67" w:rsidP="00FF7C1A">
      <w:pPr>
        <w:pStyle w:val="1"/>
        <w:ind w:left="-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7C1A">
        <w:rPr>
          <w:rFonts w:ascii="Times New Roman" w:hAnsi="Times New Roman" w:cs="Times New Roman"/>
          <w:sz w:val="28"/>
          <w:szCs w:val="28"/>
          <w:u w:val="double"/>
          <w:lang w:val="ru-RU"/>
        </w:rPr>
        <w:t>уметь:</w:t>
      </w:r>
    </w:p>
    <w:p w:rsidR="009E6C67" w:rsidRPr="005445F3" w:rsidRDefault="009E6C67" w:rsidP="00FF7C1A">
      <w:pPr>
        <w:pStyle w:val="1"/>
        <w:numPr>
          <w:ilvl w:val="0"/>
          <w:numId w:val="54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акцентировать шаг на первую долю;</w:t>
      </w:r>
    </w:p>
    <w:p w:rsidR="009E6C67" w:rsidRPr="005445F3" w:rsidRDefault="009E6C67" w:rsidP="00FF7C1A">
      <w:pPr>
        <w:pStyle w:val="1"/>
        <w:numPr>
          <w:ilvl w:val="0"/>
          <w:numId w:val="55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правильно пройти в такт музыки, сохраняя красивую осанку, легкий шаг с носочка;</w:t>
      </w:r>
    </w:p>
    <w:p w:rsidR="009E6C67" w:rsidRPr="005445F3" w:rsidRDefault="009E6C67" w:rsidP="00FF7C1A">
      <w:pPr>
        <w:pStyle w:val="1"/>
        <w:numPr>
          <w:ilvl w:val="0"/>
          <w:numId w:val="55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чувствовать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характер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музыки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numPr>
          <w:ilvl w:val="0"/>
          <w:numId w:val="55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выразительно двигаться в соответствии с музыкальными образами.       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6C67" w:rsidRPr="005445F3" w:rsidRDefault="009E6C67" w:rsidP="00FF7C1A">
      <w:pPr>
        <w:pStyle w:val="Standard"/>
        <w:ind w:left="-1134" w:firstLine="141"/>
        <w:jc w:val="both"/>
        <w:rPr>
          <w:rFonts w:cs="Times New Roman"/>
          <w:b/>
          <w:i/>
          <w:sz w:val="28"/>
          <w:szCs w:val="28"/>
          <w:lang w:val="ru-RU"/>
        </w:rPr>
      </w:pPr>
      <w:r w:rsidRPr="005445F3">
        <w:rPr>
          <w:rFonts w:cs="Times New Roman"/>
          <w:b/>
          <w:i/>
          <w:sz w:val="28"/>
          <w:szCs w:val="28"/>
          <w:lang w:val="ru-RU"/>
        </w:rPr>
        <w:t>1. Коллективно-порядковые навыки и умения:</w:t>
      </w:r>
    </w:p>
    <w:p w:rsidR="009E6C67" w:rsidRPr="005445F3" w:rsidRDefault="009E6C67" w:rsidP="00FF7C1A">
      <w:pPr>
        <w:pStyle w:val="a6"/>
        <w:numPr>
          <w:ilvl w:val="0"/>
          <w:numId w:val="57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принимать правильное исходное положение в соответствии с содержанием и особенностями музыки и движения;</w:t>
      </w:r>
    </w:p>
    <w:p w:rsidR="009E6C67" w:rsidRPr="005445F3" w:rsidRDefault="009E6C67" w:rsidP="00FF7C1A">
      <w:pPr>
        <w:pStyle w:val="a6"/>
        <w:numPr>
          <w:ilvl w:val="0"/>
          <w:numId w:val="58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организованно строиться (быстро, точно), сохраня</w:t>
      </w:r>
      <w:r w:rsidR="008D4924">
        <w:rPr>
          <w:rFonts w:cs="Times New Roman"/>
          <w:sz w:val="28"/>
          <w:szCs w:val="28"/>
          <w:lang w:val="ru-RU"/>
        </w:rPr>
        <w:t>ть правильные дистанции в колонн</w:t>
      </w:r>
      <w:r w:rsidRPr="005445F3">
        <w:rPr>
          <w:rFonts w:cs="Times New Roman"/>
          <w:sz w:val="28"/>
          <w:szCs w:val="28"/>
          <w:lang w:val="ru-RU"/>
        </w:rPr>
        <w:t>е парами;</w:t>
      </w:r>
    </w:p>
    <w:p w:rsidR="009E6C67" w:rsidRPr="005445F3" w:rsidRDefault="009E6C67" w:rsidP="00FF7C1A">
      <w:pPr>
        <w:pStyle w:val="a6"/>
        <w:numPr>
          <w:ilvl w:val="0"/>
          <w:numId w:val="58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самостоятельно определять нужное направление движения</w:t>
      </w:r>
      <w:r w:rsidR="008D4924">
        <w:rPr>
          <w:rFonts w:cs="Times New Roman"/>
          <w:sz w:val="28"/>
          <w:szCs w:val="28"/>
          <w:lang w:val="ru-RU"/>
        </w:rPr>
        <w:t xml:space="preserve"> по словесной инструкции педагога</w:t>
      </w:r>
      <w:r w:rsidRPr="005445F3">
        <w:rPr>
          <w:rFonts w:cs="Times New Roman"/>
          <w:sz w:val="28"/>
          <w:szCs w:val="28"/>
          <w:lang w:val="ru-RU"/>
        </w:rPr>
        <w:t>, по звуковому и музыкальному сигналам;</w:t>
      </w:r>
    </w:p>
    <w:p w:rsidR="009E6C67" w:rsidRPr="005445F3" w:rsidRDefault="001F59B2" w:rsidP="00FF7C1A">
      <w:pPr>
        <w:pStyle w:val="a6"/>
        <w:numPr>
          <w:ilvl w:val="0"/>
          <w:numId w:val="58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</w:t>
      </w:r>
      <w:r w:rsidR="009E6C67" w:rsidRPr="005445F3">
        <w:rPr>
          <w:rFonts w:cs="Times New Roman"/>
          <w:sz w:val="28"/>
          <w:szCs w:val="28"/>
          <w:lang w:val="ru-RU"/>
        </w:rPr>
        <w:t>блюдать темп движений, обращая внимание на музыку;</w:t>
      </w:r>
    </w:p>
    <w:p w:rsidR="009E6C67" w:rsidRPr="005445F3" w:rsidRDefault="009E6C67" w:rsidP="00FF7C1A">
      <w:pPr>
        <w:pStyle w:val="a6"/>
        <w:numPr>
          <w:ilvl w:val="0"/>
          <w:numId w:val="58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ходить вдоль стен с четкими поворотами в углах зала;</w:t>
      </w:r>
    </w:p>
    <w:p w:rsidR="009E6C67" w:rsidRPr="005445F3" w:rsidRDefault="009E6C67" w:rsidP="00FF7C1A">
      <w:pPr>
        <w:pStyle w:val="a6"/>
        <w:numPr>
          <w:ilvl w:val="0"/>
          <w:numId w:val="58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строиться в колонну «по два»;</w:t>
      </w:r>
    </w:p>
    <w:p w:rsidR="009E6C67" w:rsidRPr="005445F3" w:rsidRDefault="009E6C67" w:rsidP="00FF7C1A">
      <w:pPr>
        <w:pStyle w:val="a6"/>
        <w:numPr>
          <w:ilvl w:val="0"/>
          <w:numId w:val="58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перестраиваться из колонны парами в колонну «по одному»;</w:t>
      </w:r>
    </w:p>
    <w:p w:rsidR="009E6C67" w:rsidRPr="005445F3" w:rsidRDefault="009E6C67" w:rsidP="00FF7C1A">
      <w:pPr>
        <w:pStyle w:val="a6"/>
        <w:numPr>
          <w:ilvl w:val="0"/>
          <w:numId w:val="58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 xml:space="preserve">строиться в </w:t>
      </w:r>
      <w:r w:rsidR="008D4924">
        <w:rPr>
          <w:rFonts w:cs="Times New Roman"/>
          <w:sz w:val="28"/>
          <w:szCs w:val="28"/>
          <w:lang w:val="ru-RU"/>
        </w:rPr>
        <w:t>круг из шеренги и из движения в</w:t>
      </w:r>
      <w:r w:rsidRPr="005445F3">
        <w:rPr>
          <w:rFonts w:cs="Times New Roman"/>
          <w:sz w:val="28"/>
          <w:szCs w:val="28"/>
          <w:lang w:val="ru-RU"/>
        </w:rPr>
        <w:t>рассыпную.</w:t>
      </w:r>
    </w:p>
    <w:p w:rsidR="009E6C67" w:rsidRPr="005445F3" w:rsidRDefault="009E6C67" w:rsidP="00FF7C1A">
      <w:pPr>
        <w:pStyle w:val="Standard"/>
        <w:ind w:left="-1134" w:firstLine="141"/>
        <w:jc w:val="both"/>
        <w:rPr>
          <w:rFonts w:cs="Times New Roman"/>
          <w:b/>
          <w:i/>
          <w:sz w:val="28"/>
          <w:szCs w:val="28"/>
          <w:lang w:val="ru-RU"/>
        </w:rPr>
      </w:pPr>
      <w:r w:rsidRPr="005445F3">
        <w:rPr>
          <w:rFonts w:cs="Times New Roman"/>
          <w:b/>
          <w:i/>
          <w:sz w:val="28"/>
          <w:szCs w:val="28"/>
          <w:lang w:val="ru-RU"/>
        </w:rPr>
        <w:t>2. Музыкально-ритмические навыки и умения:</w:t>
      </w:r>
    </w:p>
    <w:p w:rsidR="009E6C67" w:rsidRPr="005445F3" w:rsidRDefault="009E6C67" w:rsidP="00FF7C1A">
      <w:pPr>
        <w:pStyle w:val="a6"/>
        <w:numPr>
          <w:ilvl w:val="0"/>
          <w:numId w:val="61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реагировать сменой движений на смену характера музыки;</w:t>
      </w:r>
    </w:p>
    <w:p w:rsidR="009E6C67" w:rsidRPr="005445F3" w:rsidRDefault="009E6C67" w:rsidP="00FF7C1A">
      <w:pPr>
        <w:pStyle w:val="a6"/>
        <w:numPr>
          <w:ilvl w:val="0"/>
          <w:numId w:val="61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самостоятельно ускорять и замедлять темп разнообразных движений;</w:t>
      </w:r>
    </w:p>
    <w:p w:rsidR="009E6C67" w:rsidRPr="005445F3" w:rsidRDefault="009E6C67" w:rsidP="00FF7C1A">
      <w:pPr>
        <w:pStyle w:val="a6"/>
        <w:numPr>
          <w:ilvl w:val="0"/>
          <w:numId w:val="61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реагировать на темповые и динамические изменения в музыке.</w:t>
      </w:r>
    </w:p>
    <w:p w:rsidR="009E6C67" w:rsidRPr="005445F3" w:rsidRDefault="009E6C67" w:rsidP="00FF7C1A">
      <w:pPr>
        <w:pStyle w:val="Standard"/>
        <w:ind w:left="-1134" w:firstLine="141"/>
        <w:jc w:val="both"/>
        <w:rPr>
          <w:rFonts w:cs="Times New Roman"/>
          <w:b/>
          <w:i/>
          <w:sz w:val="28"/>
          <w:szCs w:val="28"/>
          <w:lang w:val="ru-RU"/>
        </w:rPr>
      </w:pPr>
      <w:r w:rsidRPr="005445F3">
        <w:rPr>
          <w:rFonts w:cs="Times New Roman"/>
          <w:b/>
          <w:i/>
          <w:sz w:val="28"/>
          <w:szCs w:val="28"/>
          <w:lang w:val="ru-RU"/>
        </w:rPr>
        <w:t>3. Навыки и умения выразительного движения:</w:t>
      </w:r>
    </w:p>
    <w:p w:rsidR="001423ED" w:rsidRDefault="009E6C67" w:rsidP="00390E07">
      <w:pPr>
        <w:pStyle w:val="a6"/>
        <w:numPr>
          <w:ilvl w:val="0"/>
          <w:numId w:val="64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выполнять танцевальные движения: шаг на всей ступне на месте, с п</w:t>
      </w:r>
      <w:r w:rsidR="001F59B2">
        <w:rPr>
          <w:rFonts w:cs="Times New Roman"/>
          <w:sz w:val="28"/>
          <w:szCs w:val="28"/>
          <w:lang w:val="ru-RU"/>
        </w:rPr>
        <w:t>родвижением вперед и в кружении.</w:t>
      </w:r>
      <w:r w:rsidRPr="001F59B2">
        <w:rPr>
          <w:rFonts w:cs="Times New Roman"/>
          <w:sz w:val="28"/>
          <w:szCs w:val="28"/>
          <w:lang w:val="ru-RU"/>
        </w:rPr>
        <w:t xml:space="preserve">  </w:t>
      </w:r>
    </w:p>
    <w:p w:rsidR="001423ED" w:rsidRDefault="001423ED" w:rsidP="00FF7C1A">
      <w:pPr>
        <w:pStyle w:val="a6"/>
        <w:tabs>
          <w:tab w:val="left" w:pos="3912"/>
        </w:tabs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 w:rsidRPr="001423ED">
        <w:rPr>
          <w:rFonts w:cs="Times New Roman"/>
          <w:b/>
          <w:sz w:val="28"/>
          <w:szCs w:val="28"/>
          <w:lang w:val="ru-RU"/>
        </w:rPr>
        <w:t>Метапредметные:</w:t>
      </w:r>
      <w:r w:rsidR="009E6C67" w:rsidRPr="001423ED">
        <w:rPr>
          <w:rFonts w:cs="Times New Roman"/>
          <w:b/>
          <w:sz w:val="28"/>
          <w:szCs w:val="28"/>
          <w:lang w:val="ru-RU"/>
        </w:rPr>
        <w:t xml:space="preserve"> </w:t>
      </w:r>
    </w:p>
    <w:p w:rsidR="001423ED" w:rsidRPr="005445F3" w:rsidRDefault="001423ED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формирование правильной  осанки</w:t>
      </w:r>
      <w:r w:rsidRPr="005445F3">
        <w:rPr>
          <w:rFonts w:cs="Times New Roman"/>
          <w:sz w:val="28"/>
          <w:szCs w:val="28"/>
          <w:lang w:val="ru-RU"/>
        </w:rPr>
        <w:t>;</w:t>
      </w:r>
    </w:p>
    <w:p w:rsidR="001423ED" w:rsidRDefault="001423ED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формирование</w:t>
      </w:r>
      <w:r w:rsidRPr="005445F3">
        <w:rPr>
          <w:rFonts w:cs="Times New Roman"/>
          <w:sz w:val="28"/>
          <w:szCs w:val="28"/>
          <w:lang w:val="ru-RU"/>
        </w:rPr>
        <w:t xml:space="preserve"> интерес</w:t>
      </w:r>
      <w:r>
        <w:rPr>
          <w:rFonts w:cs="Times New Roman"/>
          <w:sz w:val="28"/>
          <w:szCs w:val="28"/>
          <w:lang w:val="ru-RU"/>
        </w:rPr>
        <w:t>а</w:t>
      </w:r>
      <w:r w:rsidRPr="005445F3">
        <w:rPr>
          <w:rFonts w:cs="Times New Roman"/>
          <w:sz w:val="28"/>
          <w:szCs w:val="28"/>
          <w:lang w:val="ru-RU"/>
        </w:rPr>
        <w:t xml:space="preserve"> к танцевальному искусству;</w:t>
      </w:r>
    </w:p>
    <w:p w:rsidR="001423ED" w:rsidRPr="005445F3" w:rsidRDefault="001423ED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развитие музыкальности, выразительности и осмысленности</w:t>
      </w:r>
      <w:r w:rsidRPr="005445F3">
        <w:rPr>
          <w:rFonts w:cs="Times New Roman"/>
          <w:sz w:val="28"/>
          <w:szCs w:val="28"/>
          <w:lang w:val="ru-RU"/>
        </w:rPr>
        <w:t xml:space="preserve"> и</w:t>
      </w:r>
      <w:r>
        <w:rPr>
          <w:rFonts w:cs="Times New Roman"/>
          <w:sz w:val="28"/>
          <w:szCs w:val="28"/>
          <w:lang w:val="ru-RU"/>
        </w:rPr>
        <w:t>сполнения танцевальных движений.</w:t>
      </w:r>
    </w:p>
    <w:p w:rsidR="009E6C67" w:rsidRDefault="001423ED" w:rsidP="00FF7C1A">
      <w:pPr>
        <w:pStyle w:val="a6"/>
        <w:tabs>
          <w:tab w:val="left" w:pos="3912"/>
        </w:tabs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Личностные:</w:t>
      </w:r>
    </w:p>
    <w:p w:rsidR="001423ED" w:rsidRPr="00AF7D12" w:rsidRDefault="001423ED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- воспитание культуры</w:t>
      </w:r>
      <w:r w:rsidRPr="005445F3">
        <w:rPr>
          <w:rFonts w:cs="Times New Roman"/>
          <w:sz w:val="28"/>
          <w:szCs w:val="28"/>
          <w:lang w:val="ru-RU"/>
        </w:rPr>
        <w:t xml:space="preserve"> поведения и общения;</w:t>
      </w:r>
    </w:p>
    <w:p w:rsidR="001423ED" w:rsidRPr="005445F3" w:rsidRDefault="001423ED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5445F3">
        <w:rPr>
          <w:rFonts w:cs="Times New Roman"/>
          <w:sz w:val="28"/>
          <w:szCs w:val="28"/>
          <w:lang w:val="ru-RU"/>
        </w:rPr>
        <w:t>воспит</w:t>
      </w:r>
      <w:r>
        <w:rPr>
          <w:rFonts w:cs="Times New Roman"/>
          <w:sz w:val="28"/>
          <w:szCs w:val="28"/>
          <w:lang w:val="ru-RU"/>
        </w:rPr>
        <w:t xml:space="preserve">ание умения </w:t>
      </w:r>
      <w:r w:rsidRPr="005445F3">
        <w:rPr>
          <w:rFonts w:cs="Times New Roman"/>
          <w:sz w:val="28"/>
          <w:szCs w:val="28"/>
          <w:lang w:val="ru-RU"/>
        </w:rPr>
        <w:t>работать в коллективе;</w:t>
      </w:r>
    </w:p>
    <w:p w:rsidR="001423ED" w:rsidRPr="00CF35BD" w:rsidRDefault="001423ED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CF35BD">
        <w:rPr>
          <w:rFonts w:cs="Times New Roman"/>
          <w:sz w:val="28"/>
          <w:szCs w:val="28"/>
          <w:lang w:val="ru-RU"/>
        </w:rPr>
        <w:t>воспитание основ</w:t>
      </w:r>
      <w:r w:rsidRPr="005445F3">
        <w:rPr>
          <w:rFonts w:cs="Times New Roman"/>
          <w:sz w:val="28"/>
          <w:szCs w:val="28"/>
          <w:lang w:val="ru-RU"/>
        </w:rPr>
        <w:t xml:space="preserve"> становлени</w:t>
      </w:r>
      <w:r>
        <w:rPr>
          <w:rFonts w:cs="Times New Roman"/>
          <w:sz w:val="28"/>
          <w:szCs w:val="28"/>
          <w:lang w:val="ru-RU"/>
        </w:rPr>
        <w:t>я эстетически развитой личности.</w:t>
      </w:r>
    </w:p>
    <w:p w:rsidR="009E6C67" w:rsidRDefault="009E6C67" w:rsidP="00FF7C1A">
      <w:pPr>
        <w:pStyle w:val="Standard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>Общие ожидаемые результаты второго года обучения:</w:t>
      </w:r>
    </w:p>
    <w:p w:rsidR="001423ED" w:rsidRPr="005445F3" w:rsidRDefault="001423ED" w:rsidP="00FF7C1A">
      <w:pPr>
        <w:pStyle w:val="Standard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Предметные: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начальной ступени </w:t>
      </w:r>
      <w:r w:rsidRPr="005445F3">
        <w:rPr>
          <w:rFonts w:ascii="Times New Roman" w:hAnsi="Times New Roman" w:cs="Times New Roman"/>
          <w:b/>
          <w:sz w:val="28"/>
          <w:szCs w:val="28"/>
          <w:u w:val="double"/>
          <w:lang w:val="ru-RU"/>
        </w:rPr>
        <w:t>(2 год обучения)</w:t>
      </w:r>
      <w:r w:rsidRPr="005445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дети должны </w:t>
      </w:r>
      <w:r w:rsidRPr="005445F3">
        <w:rPr>
          <w:rFonts w:ascii="Times New Roman" w:hAnsi="Times New Roman" w:cs="Times New Roman"/>
          <w:b/>
          <w:sz w:val="28"/>
          <w:szCs w:val="28"/>
          <w:u w:val="double"/>
          <w:lang w:val="ru-RU"/>
        </w:rPr>
        <w:t>знать:</w:t>
      </w:r>
    </w:p>
    <w:p w:rsidR="009E6C67" w:rsidRPr="005445F3" w:rsidRDefault="009E6C67" w:rsidP="00FF7C1A">
      <w:pPr>
        <w:pStyle w:val="1"/>
        <w:numPr>
          <w:ilvl w:val="0"/>
          <w:numId w:val="65"/>
        </w:numPr>
        <w:ind w:left="-1134" w:firstLine="14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Cs/>
          <w:sz w:val="28"/>
          <w:szCs w:val="28"/>
          <w:lang w:val="ru-RU"/>
        </w:rPr>
        <w:t>простейшие элементы классического и народного танца;</w:t>
      </w:r>
    </w:p>
    <w:p w:rsidR="009E6C67" w:rsidRPr="005445F3" w:rsidRDefault="009E6C67" w:rsidP="00FF7C1A">
      <w:pPr>
        <w:pStyle w:val="1"/>
        <w:numPr>
          <w:ilvl w:val="0"/>
          <w:numId w:val="52"/>
        </w:numPr>
        <w:ind w:left="-1134" w:firstLine="14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bCs/>
          <w:sz w:val="28"/>
          <w:szCs w:val="28"/>
        </w:rPr>
        <w:t>элементы</w:t>
      </w:r>
      <w:proofErr w:type="spellEnd"/>
      <w:r w:rsidRPr="005445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bCs/>
          <w:sz w:val="28"/>
          <w:szCs w:val="28"/>
        </w:rPr>
        <w:t>партерной</w:t>
      </w:r>
      <w:proofErr w:type="spellEnd"/>
      <w:r w:rsidRPr="005445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bCs/>
          <w:sz w:val="28"/>
          <w:szCs w:val="28"/>
        </w:rPr>
        <w:t>гимнастики</w:t>
      </w:r>
      <w:proofErr w:type="spellEnd"/>
      <w:r w:rsidRPr="005445F3">
        <w:rPr>
          <w:rFonts w:ascii="Times New Roman" w:hAnsi="Times New Roman" w:cs="Times New Roman"/>
          <w:bCs/>
          <w:sz w:val="28"/>
          <w:szCs w:val="28"/>
        </w:rPr>
        <w:t>;</w:t>
      </w:r>
    </w:p>
    <w:p w:rsidR="009E6C67" w:rsidRPr="001423ED" w:rsidRDefault="009E6C67" w:rsidP="00FF7C1A">
      <w:pPr>
        <w:pStyle w:val="1"/>
        <w:numPr>
          <w:ilvl w:val="0"/>
          <w:numId w:val="52"/>
        </w:numPr>
        <w:ind w:left="-1134" w:firstLine="14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445F3">
        <w:rPr>
          <w:rFonts w:ascii="Times New Roman" w:hAnsi="Times New Roman" w:cs="Times New Roman"/>
          <w:bCs/>
          <w:sz w:val="28"/>
          <w:szCs w:val="28"/>
        </w:rPr>
        <w:t>правила</w:t>
      </w:r>
      <w:proofErr w:type="spellEnd"/>
      <w:proofErr w:type="gramEnd"/>
      <w:r w:rsidRPr="005445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bCs/>
          <w:sz w:val="28"/>
          <w:szCs w:val="28"/>
        </w:rPr>
        <w:t>поведения</w:t>
      </w:r>
      <w:proofErr w:type="spellEnd"/>
      <w:r w:rsidRPr="005445F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445F3">
        <w:rPr>
          <w:rFonts w:ascii="Times New Roman" w:hAnsi="Times New Roman" w:cs="Times New Roman"/>
          <w:bCs/>
          <w:sz w:val="28"/>
          <w:szCs w:val="28"/>
        </w:rPr>
        <w:t>обществе</w:t>
      </w:r>
      <w:proofErr w:type="spellEnd"/>
      <w:r w:rsidRPr="005445F3">
        <w:rPr>
          <w:rFonts w:ascii="Times New Roman" w:hAnsi="Times New Roman" w:cs="Times New Roman"/>
          <w:bCs/>
          <w:sz w:val="28"/>
          <w:szCs w:val="28"/>
        </w:rPr>
        <w:t>.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/>
          <w:sz w:val="28"/>
          <w:szCs w:val="28"/>
          <w:u w:val="double"/>
          <w:lang w:val="ru-RU"/>
        </w:rPr>
        <w:t>уметь:</w:t>
      </w:r>
    </w:p>
    <w:p w:rsidR="009E6C67" w:rsidRPr="005445F3" w:rsidRDefault="009E6C67" w:rsidP="00FF7C1A">
      <w:pPr>
        <w:pStyle w:val="1"/>
        <w:numPr>
          <w:ilvl w:val="0"/>
          <w:numId w:val="67"/>
        </w:numPr>
        <w:ind w:left="-1134" w:firstLine="14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bCs/>
          <w:sz w:val="28"/>
          <w:szCs w:val="28"/>
          <w:lang w:val="ru-RU"/>
        </w:rPr>
        <w:t>музыкально, выразительно и осмысленно исполнять танцевальные движения;</w:t>
      </w:r>
    </w:p>
    <w:p w:rsidR="009E6C67" w:rsidRPr="005445F3" w:rsidRDefault="009E6C67" w:rsidP="00FF7C1A">
      <w:pPr>
        <w:pStyle w:val="1"/>
        <w:numPr>
          <w:ilvl w:val="0"/>
          <w:numId w:val="6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самостоятельно ускорять и замедлять темп движений;</w:t>
      </w:r>
    </w:p>
    <w:p w:rsidR="009E6C67" w:rsidRPr="005445F3" w:rsidRDefault="009E6C67" w:rsidP="00FF7C1A">
      <w:pPr>
        <w:pStyle w:val="1"/>
        <w:numPr>
          <w:ilvl w:val="0"/>
          <w:numId w:val="6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выразительно двигаться в соответствии с музыкальными образами;</w:t>
      </w:r>
    </w:p>
    <w:p w:rsidR="009E6C67" w:rsidRPr="005445F3" w:rsidRDefault="009E6C67" w:rsidP="00FF7C1A">
      <w:pPr>
        <w:pStyle w:val="1"/>
        <w:numPr>
          <w:ilvl w:val="0"/>
          <w:numId w:val="6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распознавать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характер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танцевальной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музыки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numPr>
          <w:ilvl w:val="0"/>
          <w:numId w:val="68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исполнять простейшую танцевальную композицию на изученных танцевальных движениях;</w:t>
      </w:r>
    </w:p>
    <w:p w:rsidR="009E6C67" w:rsidRPr="00A66356" w:rsidRDefault="009E6C67" w:rsidP="00A66356">
      <w:pPr>
        <w:pStyle w:val="1"/>
        <w:numPr>
          <w:ilvl w:val="0"/>
          <w:numId w:val="68"/>
        </w:numPr>
        <w:tabs>
          <w:tab w:val="left" w:pos="-709"/>
        </w:tabs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45F3">
        <w:rPr>
          <w:rFonts w:ascii="Times New Roman" w:hAnsi="Times New Roman" w:cs="Times New Roman"/>
          <w:sz w:val="28"/>
          <w:szCs w:val="28"/>
        </w:rPr>
        <w:t>работать</w:t>
      </w:r>
      <w:proofErr w:type="spellEnd"/>
      <w:proofErr w:type="gramEnd"/>
      <w:r w:rsidRPr="005445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коллективе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.</w:t>
      </w:r>
    </w:p>
    <w:p w:rsidR="009E6C67" w:rsidRPr="00390E07" w:rsidRDefault="009E6C67" w:rsidP="00390E07">
      <w:pPr>
        <w:pStyle w:val="1"/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>Танец должен исполняться музыкально, выразительно, синхронно. Дети должны иметь навык благородного, вежливого обращения к партнеру; иметь представление о народных танцах.</w:t>
      </w:r>
    </w:p>
    <w:p w:rsidR="009E6C67" w:rsidRPr="00390E07" w:rsidRDefault="009E6C67" w:rsidP="00390E07">
      <w:pPr>
        <w:pStyle w:val="Standard"/>
        <w:ind w:left="-1134" w:firstLine="141"/>
        <w:jc w:val="both"/>
        <w:rPr>
          <w:rFonts w:cs="Times New Roman"/>
          <w:b/>
          <w:i/>
          <w:sz w:val="28"/>
          <w:szCs w:val="28"/>
          <w:lang w:val="ru-RU"/>
        </w:rPr>
      </w:pPr>
      <w:r w:rsidRPr="005445F3">
        <w:rPr>
          <w:rFonts w:cs="Times New Roman"/>
          <w:b/>
          <w:i/>
          <w:sz w:val="28"/>
          <w:szCs w:val="28"/>
          <w:lang w:val="ru-RU"/>
        </w:rPr>
        <w:t>1. Коллективно-порядковые навыки и умения:</w:t>
      </w:r>
    </w:p>
    <w:p w:rsidR="009E6C67" w:rsidRPr="005445F3" w:rsidRDefault="009E6C67" w:rsidP="00FF7C1A">
      <w:pPr>
        <w:pStyle w:val="a6"/>
        <w:numPr>
          <w:ilvl w:val="0"/>
          <w:numId w:val="71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 – на шаг назад;</w:t>
      </w:r>
    </w:p>
    <w:p w:rsidR="009E6C67" w:rsidRPr="005445F3" w:rsidRDefault="009E6C67" w:rsidP="00FF7C1A">
      <w:pPr>
        <w:pStyle w:val="a6"/>
        <w:numPr>
          <w:ilvl w:val="0"/>
          <w:numId w:val="71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самостоятельно выполнять требуемые перемены направления и темпа движения, руководствуясь музыкой;</w:t>
      </w:r>
    </w:p>
    <w:p w:rsidR="009E6C67" w:rsidRPr="005445F3" w:rsidRDefault="009E6C67" w:rsidP="00FF7C1A">
      <w:pPr>
        <w:pStyle w:val="a6"/>
        <w:numPr>
          <w:ilvl w:val="0"/>
          <w:numId w:val="71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в</w:t>
      </w:r>
      <w:r w:rsidR="007C7B6D">
        <w:rPr>
          <w:rFonts w:cs="Times New Roman"/>
          <w:sz w:val="28"/>
          <w:szCs w:val="28"/>
          <w:lang w:val="ru-RU"/>
        </w:rPr>
        <w:t>ыполнение движений с предметами.</w:t>
      </w:r>
    </w:p>
    <w:p w:rsidR="009E6C67" w:rsidRPr="005445F3" w:rsidRDefault="009E6C67" w:rsidP="00FF7C1A">
      <w:pPr>
        <w:pStyle w:val="Standard"/>
        <w:ind w:left="-1134" w:firstLine="141"/>
        <w:jc w:val="both"/>
        <w:rPr>
          <w:rFonts w:cs="Times New Roman"/>
          <w:b/>
          <w:i/>
          <w:sz w:val="28"/>
          <w:szCs w:val="28"/>
          <w:lang w:val="ru-RU"/>
        </w:rPr>
      </w:pPr>
      <w:r w:rsidRPr="005445F3">
        <w:rPr>
          <w:rFonts w:cs="Times New Roman"/>
          <w:b/>
          <w:i/>
          <w:sz w:val="28"/>
          <w:szCs w:val="28"/>
          <w:lang w:val="ru-RU"/>
        </w:rPr>
        <w:t>2. Музыкально-ритмические навыки и умения:</w:t>
      </w:r>
    </w:p>
    <w:p w:rsidR="009E6C67" w:rsidRPr="005445F3" w:rsidRDefault="009E6C67" w:rsidP="00FF7C1A">
      <w:pPr>
        <w:pStyle w:val="a6"/>
        <w:numPr>
          <w:ilvl w:val="0"/>
          <w:numId w:val="74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передать хлопками ритмический рисунок мелодии;</w:t>
      </w:r>
    </w:p>
    <w:p w:rsidR="009E6C67" w:rsidRPr="005445F3" w:rsidRDefault="009E6C67" w:rsidP="00FF7C1A">
      <w:pPr>
        <w:pStyle w:val="a6"/>
        <w:numPr>
          <w:ilvl w:val="0"/>
          <w:numId w:val="74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повтор</w:t>
      </w:r>
      <w:r w:rsidR="007C7B6D">
        <w:rPr>
          <w:rFonts w:cs="Times New Roman"/>
          <w:sz w:val="28"/>
          <w:szCs w:val="28"/>
          <w:lang w:val="ru-RU"/>
        </w:rPr>
        <w:t>ять любой ритм, заданный педагогом</w:t>
      </w:r>
      <w:r w:rsidRPr="005445F3">
        <w:rPr>
          <w:rFonts w:cs="Times New Roman"/>
          <w:sz w:val="28"/>
          <w:szCs w:val="28"/>
          <w:lang w:val="ru-RU"/>
        </w:rPr>
        <w:t>;</w:t>
      </w:r>
    </w:p>
    <w:p w:rsidR="009E6C67" w:rsidRPr="007C7B6D" w:rsidRDefault="009E6C67" w:rsidP="00FF7C1A">
      <w:pPr>
        <w:pStyle w:val="a6"/>
        <w:numPr>
          <w:ilvl w:val="0"/>
          <w:numId w:val="74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выполнять ритмико-гимнастические упражнения общеразвивающего плана, упражнения на координацию движений, упражнения на расслабление мышц</w:t>
      </w:r>
      <w:r w:rsidR="007C7B6D">
        <w:rPr>
          <w:rFonts w:cs="Times New Roman"/>
          <w:sz w:val="28"/>
          <w:szCs w:val="28"/>
          <w:lang w:val="ru-RU"/>
        </w:rPr>
        <w:t>.</w:t>
      </w:r>
    </w:p>
    <w:p w:rsidR="009E6C67" w:rsidRPr="005445F3" w:rsidRDefault="009E6C67" w:rsidP="00FF7C1A">
      <w:pPr>
        <w:pStyle w:val="Standard"/>
        <w:ind w:left="-1134" w:firstLine="141"/>
        <w:jc w:val="both"/>
        <w:rPr>
          <w:rFonts w:cs="Times New Roman"/>
          <w:b/>
          <w:i/>
          <w:sz w:val="28"/>
          <w:szCs w:val="28"/>
          <w:lang w:val="ru-RU"/>
        </w:rPr>
      </w:pPr>
      <w:r w:rsidRPr="005445F3">
        <w:rPr>
          <w:rFonts w:cs="Times New Roman"/>
          <w:b/>
          <w:i/>
          <w:sz w:val="28"/>
          <w:szCs w:val="28"/>
          <w:lang w:val="ru-RU"/>
        </w:rPr>
        <w:t>3. Навыки и умения выразительного движения:</w:t>
      </w:r>
    </w:p>
    <w:p w:rsidR="009E6C67" w:rsidRPr="005445F3" w:rsidRDefault="009E6C67" w:rsidP="00FF7C1A">
      <w:pPr>
        <w:pStyle w:val="a6"/>
        <w:numPr>
          <w:ilvl w:val="0"/>
          <w:numId w:val="76"/>
        </w:numPr>
        <w:spacing w:after="0"/>
        <w:ind w:left="-851" w:hanging="142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легко, естественно и непринужденно выполнять элементы танца по программе: шаг на носках, шаг польки, широкий и высокий бег, сильные поскоки, боковой галоп;</w:t>
      </w:r>
    </w:p>
    <w:p w:rsidR="009E6C67" w:rsidRPr="005445F3" w:rsidRDefault="009E6C67" w:rsidP="00FF7C1A">
      <w:pPr>
        <w:pStyle w:val="a6"/>
        <w:numPr>
          <w:ilvl w:val="0"/>
          <w:numId w:val="77"/>
        </w:numPr>
        <w:tabs>
          <w:tab w:val="left" w:pos="3912"/>
        </w:tabs>
        <w:spacing w:after="0"/>
        <w:ind w:left="-851" w:hanging="142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сохранять правильное положение корпуса, рук, ног при исполнении танцевальных движений, правильно распределяя дыхание;</w:t>
      </w:r>
    </w:p>
    <w:p w:rsidR="009E6C67" w:rsidRPr="005445F3" w:rsidRDefault="009E6C67" w:rsidP="00FF7C1A">
      <w:pPr>
        <w:pStyle w:val="a6"/>
        <w:numPr>
          <w:ilvl w:val="0"/>
          <w:numId w:val="77"/>
        </w:numPr>
        <w:tabs>
          <w:tab w:val="left" w:pos="3912"/>
        </w:tabs>
        <w:spacing w:after="0"/>
        <w:ind w:left="-851" w:hanging="142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исполнять танцевальные движения индивидуально и коллективно, с сопровождением и без него;</w:t>
      </w:r>
    </w:p>
    <w:p w:rsidR="009E6C67" w:rsidRPr="005445F3" w:rsidRDefault="009E6C67" w:rsidP="00FF7C1A">
      <w:pPr>
        <w:pStyle w:val="a6"/>
        <w:numPr>
          <w:ilvl w:val="0"/>
          <w:numId w:val="77"/>
        </w:numPr>
        <w:tabs>
          <w:tab w:val="left" w:pos="3912"/>
        </w:tabs>
        <w:spacing w:after="0"/>
        <w:ind w:left="-851" w:hanging="142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выразительно и ритмично двигаться в соответствии с разнообразным характером музыки, музыкальными образами, передавать несложный музыкальный ритмический рисунок;</w:t>
      </w:r>
    </w:p>
    <w:p w:rsidR="009E6C67" w:rsidRPr="005445F3" w:rsidRDefault="009E6C67" w:rsidP="00FF7C1A">
      <w:pPr>
        <w:pStyle w:val="a6"/>
        <w:numPr>
          <w:ilvl w:val="0"/>
          <w:numId w:val="77"/>
        </w:numPr>
        <w:tabs>
          <w:tab w:val="left" w:pos="3912"/>
        </w:tabs>
        <w:spacing w:after="0"/>
        <w:ind w:left="-851" w:hanging="142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самостоятельно начинать движение после музыкального вступления;</w:t>
      </w:r>
    </w:p>
    <w:p w:rsidR="009E6C67" w:rsidRPr="005445F3" w:rsidRDefault="009E6C67" w:rsidP="00FF7C1A">
      <w:pPr>
        <w:pStyle w:val="a6"/>
        <w:numPr>
          <w:ilvl w:val="0"/>
          <w:numId w:val="77"/>
        </w:numPr>
        <w:tabs>
          <w:tab w:val="left" w:pos="3912"/>
        </w:tabs>
        <w:spacing w:after="0"/>
        <w:ind w:left="-851" w:hanging="142"/>
        <w:jc w:val="both"/>
        <w:rPr>
          <w:rFonts w:cs="Times New Roman"/>
          <w:sz w:val="28"/>
          <w:szCs w:val="28"/>
        </w:rPr>
      </w:pPr>
      <w:proofErr w:type="spellStart"/>
      <w:r w:rsidRPr="005445F3">
        <w:rPr>
          <w:rFonts w:cs="Times New Roman"/>
          <w:sz w:val="28"/>
          <w:szCs w:val="28"/>
        </w:rPr>
        <w:t>выполнять</w:t>
      </w:r>
      <w:proofErr w:type="spellEnd"/>
      <w:r w:rsidRPr="005445F3">
        <w:rPr>
          <w:rFonts w:cs="Times New Roman"/>
          <w:sz w:val="28"/>
          <w:szCs w:val="28"/>
        </w:rPr>
        <w:t xml:space="preserve"> </w:t>
      </w:r>
      <w:r w:rsidR="001423ED">
        <w:rPr>
          <w:rFonts w:cs="Times New Roman"/>
          <w:sz w:val="28"/>
          <w:szCs w:val="28"/>
          <w:lang w:val="ru-RU"/>
        </w:rPr>
        <w:t xml:space="preserve">основные </w:t>
      </w:r>
      <w:proofErr w:type="spellStart"/>
      <w:r w:rsidRPr="005445F3">
        <w:rPr>
          <w:rFonts w:cs="Times New Roman"/>
          <w:sz w:val="28"/>
          <w:szCs w:val="28"/>
        </w:rPr>
        <w:t>танцевальные</w:t>
      </w:r>
      <w:proofErr w:type="spellEnd"/>
      <w:r w:rsidRPr="005445F3">
        <w:rPr>
          <w:rFonts w:cs="Times New Roman"/>
          <w:sz w:val="28"/>
          <w:szCs w:val="28"/>
        </w:rPr>
        <w:t xml:space="preserve"> </w:t>
      </w:r>
      <w:proofErr w:type="spellStart"/>
      <w:r w:rsidRPr="005445F3">
        <w:rPr>
          <w:rFonts w:cs="Times New Roman"/>
          <w:sz w:val="28"/>
          <w:szCs w:val="28"/>
        </w:rPr>
        <w:t>движения</w:t>
      </w:r>
      <w:proofErr w:type="spellEnd"/>
      <w:r w:rsidRPr="005445F3">
        <w:rPr>
          <w:rFonts w:cs="Times New Roman"/>
          <w:sz w:val="28"/>
          <w:szCs w:val="28"/>
        </w:rPr>
        <w:t>:</w:t>
      </w:r>
    </w:p>
    <w:p w:rsidR="009E6C67" w:rsidRPr="005445F3" w:rsidRDefault="009E6C67" w:rsidP="00FF7C1A">
      <w:pPr>
        <w:pStyle w:val="a6"/>
        <w:numPr>
          <w:ilvl w:val="0"/>
          <w:numId w:val="77"/>
        </w:numPr>
        <w:tabs>
          <w:tab w:val="left" w:pos="3912"/>
        </w:tabs>
        <w:spacing w:after="0"/>
        <w:ind w:left="-851" w:hanging="142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 xml:space="preserve">выразительно и ритмично исполнять танцы </w:t>
      </w:r>
      <w:proofErr w:type="gramStart"/>
      <w:r w:rsidRPr="005445F3">
        <w:rPr>
          <w:rFonts w:cs="Times New Roman"/>
          <w:sz w:val="28"/>
          <w:szCs w:val="28"/>
          <w:lang w:val="ru-RU"/>
        </w:rPr>
        <w:t>согласно</w:t>
      </w:r>
      <w:proofErr w:type="gramEnd"/>
      <w:r w:rsidRPr="005445F3">
        <w:rPr>
          <w:rFonts w:cs="Times New Roman"/>
          <w:sz w:val="28"/>
          <w:szCs w:val="28"/>
          <w:lang w:val="ru-RU"/>
        </w:rPr>
        <w:t xml:space="preserve"> репертуарного плана;</w:t>
      </w:r>
    </w:p>
    <w:p w:rsidR="009E6C67" w:rsidRPr="005445F3" w:rsidRDefault="009E6C67" w:rsidP="00FF7C1A">
      <w:pPr>
        <w:pStyle w:val="a6"/>
        <w:numPr>
          <w:ilvl w:val="0"/>
          <w:numId w:val="77"/>
        </w:numPr>
        <w:tabs>
          <w:tab w:val="left" w:pos="3912"/>
        </w:tabs>
        <w:spacing w:after="0"/>
        <w:ind w:left="-851" w:hanging="142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выразительно и ритмично исполнять движения с предметами (шарами, обручами, мячами, цветами, ложками, веерами и др.);</w:t>
      </w:r>
    </w:p>
    <w:p w:rsidR="001423ED" w:rsidRDefault="009E6C67" w:rsidP="00FF7C1A">
      <w:pPr>
        <w:pStyle w:val="a6"/>
        <w:numPr>
          <w:ilvl w:val="0"/>
          <w:numId w:val="77"/>
        </w:numPr>
        <w:tabs>
          <w:tab w:val="left" w:pos="3912"/>
        </w:tabs>
        <w:spacing w:after="0"/>
        <w:ind w:left="-851" w:hanging="142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выполнять упражнения народно-сценического и классического экзерсиса</w:t>
      </w:r>
      <w:r w:rsidR="001423ED">
        <w:rPr>
          <w:rFonts w:cs="Times New Roman"/>
          <w:sz w:val="28"/>
          <w:szCs w:val="28"/>
          <w:lang w:val="ru-RU"/>
        </w:rPr>
        <w:t>.</w:t>
      </w:r>
    </w:p>
    <w:p w:rsidR="001423ED" w:rsidRPr="001423ED" w:rsidRDefault="001423ED" w:rsidP="00FF7C1A">
      <w:pPr>
        <w:pStyle w:val="a6"/>
        <w:tabs>
          <w:tab w:val="left" w:pos="3912"/>
        </w:tabs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1423ED">
        <w:rPr>
          <w:rFonts w:cs="Times New Roman"/>
          <w:b/>
          <w:sz w:val="28"/>
          <w:szCs w:val="28"/>
          <w:lang w:val="ru-RU"/>
        </w:rPr>
        <w:t xml:space="preserve">Метапредметные: </w:t>
      </w:r>
    </w:p>
    <w:p w:rsidR="001423ED" w:rsidRPr="005445F3" w:rsidRDefault="001423ED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1423ED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- развитие музыкальности, выразительности и осмысленности</w:t>
      </w:r>
      <w:r w:rsidRPr="005445F3">
        <w:rPr>
          <w:rFonts w:cs="Times New Roman"/>
          <w:sz w:val="28"/>
          <w:szCs w:val="28"/>
          <w:lang w:val="ru-RU"/>
        </w:rPr>
        <w:t xml:space="preserve"> исполнения танцевальных движений;</w:t>
      </w:r>
    </w:p>
    <w:p w:rsidR="001423ED" w:rsidRPr="005445F3" w:rsidRDefault="001423ED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развитие воображения, фантазии, умения</w:t>
      </w:r>
      <w:r w:rsidRPr="005445F3">
        <w:rPr>
          <w:rFonts w:cs="Times New Roman"/>
          <w:sz w:val="28"/>
          <w:szCs w:val="28"/>
          <w:lang w:val="ru-RU"/>
        </w:rPr>
        <w:t xml:space="preserve"> находить свои оригинальные движения для выражения характера музыки;</w:t>
      </w:r>
    </w:p>
    <w:p w:rsidR="001423ED" w:rsidRDefault="001423ED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развитие познавательного</w:t>
      </w:r>
      <w:r w:rsidRPr="005445F3">
        <w:rPr>
          <w:rFonts w:cs="Times New Roman"/>
          <w:sz w:val="28"/>
          <w:szCs w:val="28"/>
          <w:lang w:val="ru-RU"/>
        </w:rPr>
        <w:t xml:space="preserve"> интерес</w:t>
      </w:r>
      <w:r>
        <w:rPr>
          <w:rFonts w:cs="Times New Roman"/>
          <w:sz w:val="28"/>
          <w:szCs w:val="28"/>
          <w:lang w:val="ru-RU"/>
        </w:rPr>
        <w:t>а, любознательности и умения</w:t>
      </w:r>
      <w:r w:rsidRPr="005445F3">
        <w:rPr>
          <w:rFonts w:cs="Times New Roman"/>
          <w:sz w:val="28"/>
          <w:szCs w:val="28"/>
          <w:lang w:val="ru-RU"/>
        </w:rPr>
        <w:t xml:space="preserve"> творчес</w:t>
      </w:r>
      <w:r w:rsidR="00CF35BD">
        <w:rPr>
          <w:rFonts w:cs="Times New Roman"/>
          <w:sz w:val="28"/>
          <w:szCs w:val="28"/>
          <w:lang w:val="ru-RU"/>
        </w:rPr>
        <w:t>ки мыслить.</w:t>
      </w:r>
    </w:p>
    <w:p w:rsidR="00CF35BD" w:rsidRPr="00CF35BD" w:rsidRDefault="00CF35BD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 w:rsidRPr="00CF35BD">
        <w:rPr>
          <w:rFonts w:cs="Times New Roman"/>
          <w:b/>
          <w:sz w:val="28"/>
          <w:szCs w:val="28"/>
          <w:lang w:val="ru-RU"/>
        </w:rPr>
        <w:t>Личностные:</w:t>
      </w:r>
    </w:p>
    <w:p w:rsidR="00CF35BD" w:rsidRPr="00AF7D12" w:rsidRDefault="00CF35BD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воспитание культуры</w:t>
      </w:r>
      <w:r w:rsidRPr="005445F3">
        <w:rPr>
          <w:rFonts w:cs="Times New Roman"/>
          <w:sz w:val="28"/>
          <w:szCs w:val="28"/>
          <w:lang w:val="ru-RU"/>
        </w:rPr>
        <w:t xml:space="preserve"> поведения и общения;</w:t>
      </w:r>
    </w:p>
    <w:p w:rsidR="00CF35BD" w:rsidRPr="005445F3" w:rsidRDefault="00CF35BD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5445F3">
        <w:rPr>
          <w:rFonts w:cs="Times New Roman"/>
          <w:sz w:val="28"/>
          <w:szCs w:val="28"/>
          <w:lang w:val="ru-RU"/>
        </w:rPr>
        <w:t>воспит</w:t>
      </w:r>
      <w:r>
        <w:rPr>
          <w:rFonts w:cs="Times New Roman"/>
          <w:sz w:val="28"/>
          <w:szCs w:val="28"/>
          <w:lang w:val="ru-RU"/>
        </w:rPr>
        <w:t xml:space="preserve">ание умения </w:t>
      </w:r>
      <w:r w:rsidRPr="005445F3">
        <w:rPr>
          <w:rFonts w:cs="Times New Roman"/>
          <w:sz w:val="28"/>
          <w:szCs w:val="28"/>
          <w:lang w:val="ru-RU"/>
        </w:rPr>
        <w:t>работать в коллективе;</w:t>
      </w:r>
    </w:p>
    <w:p w:rsidR="001423ED" w:rsidRPr="00CF35BD" w:rsidRDefault="00CF35BD" w:rsidP="00FF7C1A">
      <w:pPr>
        <w:tabs>
          <w:tab w:val="left" w:pos="3912"/>
        </w:tabs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CF35BD">
        <w:rPr>
          <w:rFonts w:cs="Times New Roman"/>
          <w:sz w:val="28"/>
          <w:szCs w:val="28"/>
          <w:lang w:val="ru-RU"/>
        </w:rPr>
        <w:t>- воспитание основ становления эстетически развитой личности</w:t>
      </w:r>
      <w:r>
        <w:rPr>
          <w:rFonts w:cs="Times New Roman"/>
          <w:sz w:val="28"/>
          <w:szCs w:val="28"/>
          <w:lang w:val="ru-RU"/>
        </w:rPr>
        <w:t>.</w:t>
      </w:r>
    </w:p>
    <w:p w:rsidR="009E6C67" w:rsidRPr="005445F3" w:rsidRDefault="009E6C67" w:rsidP="00FF7C1A">
      <w:pPr>
        <w:pStyle w:val="Standard"/>
        <w:ind w:left="-1134" w:right="-38" w:firstLine="141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5445F3">
        <w:rPr>
          <w:rFonts w:cs="Times New Roman"/>
          <w:b/>
          <w:bCs/>
          <w:sz w:val="28"/>
          <w:szCs w:val="28"/>
          <w:lang w:val="ru-RU"/>
        </w:rPr>
        <w:t>Условия реализации программы.</w:t>
      </w:r>
    </w:p>
    <w:p w:rsidR="009E6C67" w:rsidRPr="005445F3" w:rsidRDefault="009E6C67" w:rsidP="00FF7C1A">
      <w:pPr>
        <w:pStyle w:val="Standard"/>
        <w:spacing w:line="100" w:lineRule="atLeast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 xml:space="preserve"> - </w:t>
      </w:r>
      <w:r w:rsidRPr="005445F3">
        <w:rPr>
          <w:rFonts w:cs="Times New Roman"/>
          <w:i/>
          <w:sz w:val="28"/>
          <w:szCs w:val="28"/>
          <w:lang w:val="ru-RU"/>
        </w:rPr>
        <w:t>материально-техническое обеспечение:</w:t>
      </w:r>
      <w:r w:rsidRPr="005445F3">
        <w:rPr>
          <w:rFonts w:cs="Times New Roman"/>
          <w:sz w:val="28"/>
          <w:szCs w:val="28"/>
          <w:lang w:val="ru-RU"/>
        </w:rPr>
        <w:t xml:space="preserve"> танцевальный зал, в котором находятся: станки, зеркала, наличие раздевалок.</w:t>
      </w:r>
    </w:p>
    <w:p w:rsidR="009E6C67" w:rsidRPr="005445F3" w:rsidRDefault="009E6C67" w:rsidP="00FF7C1A">
      <w:pPr>
        <w:pStyle w:val="Standard"/>
        <w:spacing w:line="100" w:lineRule="atLeast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 xml:space="preserve">- </w:t>
      </w:r>
      <w:r w:rsidRPr="005445F3">
        <w:rPr>
          <w:rFonts w:cs="Times New Roman"/>
          <w:i/>
          <w:sz w:val="28"/>
          <w:szCs w:val="28"/>
          <w:lang w:val="ru-RU"/>
        </w:rPr>
        <w:t xml:space="preserve"> оборудование, инструменты  и материалы:</w:t>
      </w:r>
      <w:r w:rsidRPr="005445F3">
        <w:rPr>
          <w:rFonts w:cs="Times New Roman"/>
          <w:sz w:val="28"/>
          <w:szCs w:val="28"/>
          <w:lang w:val="ru-RU"/>
        </w:rPr>
        <w:t xml:space="preserve"> коврики, </w:t>
      </w:r>
      <w:r w:rsidRPr="005445F3">
        <w:rPr>
          <w:rFonts w:cs="Times New Roman"/>
          <w:sz w:val="28"/>
          <w:szCs w:val="28"/>
        </w:rPr>
        <w:t>DVD</w:t>
      </w:r>
      <w:r w:rsidRPr="005445F3">
        <w:rPr>
          <w:rFonts w:cs="Times New Roman"/>
          <w:sz w:val="28"/>
          <w:szCs w:val="28"/>
          <w:lang w:val="ru-RU"/>
        </w:rPr>
        <w:t xml:space="preserve"> проигрыватель, компьютер, </w:t>
      </w:r>
      <w:proofErr w:type="gramStart"/>
      <w:r w:rsidRPr="005445F3">
        <w:rPr>
          <w:rFonts w:cs="Times New Roman"/>
          <w:sz w:val="28"/>
          <w:szCs w:val="28"/>
          <w:lang w:val="ru-RU"/>
        </w:rPr>
        <w:t>флеш и</w:t>
      </w:r>
      <w:proofErr w:type="gramEnd"/>
      <w:r w:rsidRPr="005445F3">
        <w:rPr>
          <w:rFonts w:cs="Times New Roman"/>
          <w:sz w:val="28"/>
          <w:szCs w:val="28"/>
          <w:lang w:val="ru-RU"/>
        </w:rPr>
        <w:t xml:space="preserve"> </w:t>
      </w:r>
      <w:r w:rsidRPr="005445F3">
        <w:rPr>
          <w:rFonts w:cs="Times New Roman"/>
          <w:sz w:val="28"/>
          <w:szCs w:val="28"/>
        </w:rPr>
        <w:t>DVD</w:t>
      </w:r>
      <w:r w:rsidRPr="005445F3">
        <w:rPr>
          <w:rFonts w:cs="Times New Roman"/>
          <w:sz w:val="28"/>
          <w:szCs w:val="28"/>
          <w:lang w:val="ru-RU"/>
        </w:rPr>
        <w:t xml:space="preserve"> носитель, музыкальный и видео материал.</w:t>
      </w:r>
    </w:p>
    <w:p w:rsidR="009E6C67" w:rsidRPr="005445F3" w:rsidRDefault="009E6C67" w:rsidP="00FF7C1A">
      <w:pPr>
        <w:pStyle w:val="Standard"/>
        <w:spacing w:line="100" w:lineRule="atLeast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На занятии дети должны быть одеты в танцевальную или спортивную форму.</w:t>
      </w:r>
    </w:p>
    <w:p w:rsidR="009E6C67" w:rsidRPr="005445F3" w:rsidRDefault="009E6C67" w:rsidP="00FF7C1A">
      <w:pPr>
        <w:pStyle w:val="Standard"/>
        <w:suppressAutoHyphens w:val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 xml:space="preserve">- </w:t>
      </w:r>
      <w:r w:rsidRPr="005445F3">
        <w:rPr>
          <w:rFonts w:cs="Times New Roman"/>
          <w:i/>
          <w:sz w:val="28"/>
          <w:szCs w:val="28"/>
          <w:lang w:val="ru-RU"/>
        </w:rPr>
        <w:t>информационное обеспечение</w:t>
      </w:r>
      <w:r w:rsidRPr="005445F3">
        <w:rPr>
          <w:rFonts w:cs="Times New Roman"/>
          <w:sz w:val="28"/>
          <w:szCs w:val="28"/>
          <w:lang w:val="ru-RU"/>
        </w:rPr>
        <w:t xml:space="preserve">:  </w:t>
      </w:r>
      <w:r w:rsidRPr="005445F3">
        <w:rPr>
          <w:rFonts w:eastAsia="Calibri" w:cs="Times New Roman"/>
          <w:sz w:val="28"/>
          <w:szCs w:val="28"/>
          <w:lang w:val="ru-RU"/>
        </w:rPr>
        <w:t xml:space="preserve"> концертные записи известных хореографич</w:t>
      </w:r>
      <w:r w:rsidRPr="005445F3">
        <w:rPr>
          <w:rFonts w:eastAsia="Calibri" w:cs="Times New Roman"/>
          <w:sz w:val="28"/>
          <w:szCs w:val="28"/>
          <w:lang w:val="ru-RU"/>
        </w:rPr>
        <w:t>е</w:t>
      </w:r>
      <w:r w:rsidRPr="005445F3">
        <w:rPr>
          <w:rFonts w:eastAsia="Calibri" w:cs="Times New Roman"/>
          <w:sz w:val="28"/>
          <w:szCs w:val="28"/>
          <w:lang w:val="ru-RU"/>
        </w:rPr>
        <w:t>ских коллективов, шо</w:t>
      </w:r>
      <w:proofErr w:type="gramStart"/>
      <w:r w:rsidRPr="005445F3">
        <w:rPr>
          <w:rFonts w:eastAsia="Calibri" w:cs="Times New Roman"/>
          <w:sz w:val="28"/>
          <w:szCs w:val="28"/>
          <w:lang w:val="ru-RU"/>
        </w:rPr>
        <w:t>у-</w:t>
      </w:r>
      <w:proofErr w:type="gramEnd"/>
      <w:r w:rsidRPr="005445F3">
        <w:rPr>
          <w:rFonts w:eastAsia="Calibri" w:cs="Times New Roman"/>
          <w:sz w:val="28"/>
          <w:szCs w:val="28"/>
          <w:lang w:val="ru-RU"/>
        </w:rPr>
        <w:t xml:space="preserve"> балетов, аудиозаписи, материалы со страниц интернет сайтов;</w:t>
      </w:r>
    </w:p>
    <w:p w:rsidR="009E6C67" w:rsidRPr="005445F3" w:rsidRDefault="009E6C67" w:rsidP="00FF7C1A">
      <w:pPr>
        <w:pStyle w:val="Standard"/>
        <w:spacing w:line="100" w:lineRule="atLeast"/>
        <w:ind w:left="-1134" w:right="-38" w:firstLine="141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-</w:t>
      </w:r>
      <w:r w:rsidRPr="005445F3">
        <w:rPr>
          <w:rFonts w:cs="Times New Roman"/>
          <w:i/>
          <w:sz w:val="28"/>
          <w:szCs w:val="28"/>
          <w:lang w:val="ru-RU"/>
        </w:rPr>
        <w:t>кадровое обеспечение</w:t>
      </w:r>
      <w:r w:rsidRPr="005445F3">
        <w:rPr>
          <w:rFonts w:cs="Times New Roman"/>
          <w:b/>
          <w:bCs/>
          <w:sz w:val="28"/>
          <w:szCs w:val="28"/>
          <w:lang w:val="ru-RU"/>
        </w:rPr>
        <w:t xml:space="preserve"> –  </w:t>
      </w:r>
      <w:r w:rsidRPr="005445F3">
        <w:rPr>
          <w:rFonts w:cs="Times New Roman"/>
          <w:sz w:val="28"/>
          <w:szCs w:val="28"/>
          <w:lang w:val="ru-RU"/>
        </w:rPr>
        <w:t>педагог дополнительного образования, обладающий профессиональными знаниями в предметной области, имеющий квалификацию преподаватель, руководитель творческого коллектива; концертмейстер, аккомпаниатор.</w:t>
      </w:r>
    </w:p>
    <w:p w:rsidR="009E6C67" w:rsidRPr="005445F3" w:rsidRDefault="009E6C67" w:rsidP="00FF7C1A">
      <w:pPr>
        <w:pStyle w:val="Standard"/>
        <w:ind w:left="-1134" w:right="-38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>Д</w:t>
      </w:r>
      <w:bookmarkStart w:id="0" w:name="_GoBack"/>
      <w:bookmarkEnd w:id="0"/>
      <w:r w:rsidRPr="005445F3">
        <w:rPr>
          <w:rFonts w:cs="Times New Roman"/>
          <w:b/>
          <w:sz w:val="28"/>
          <w:szCs w:val="28"/>
          <w:lang w:val="ru-RU"/>
        </w:rPr>
        <w:t xml:space="preserve">ля успешной реализации данной программы необходимо следующее: </w:t>
      </w:r>
      <w:r w:rsidRPr="005445F3">
        <w:rPr>
          <w:rFonts w:cs="Times New Roman"/>
          <w:sz w:val="28"/>
          <w:szCs w:val="28"/>
          <w:lang w:val="ru-RU"/>
        </w:rPr>
        <w:t>использовать пример педагога, использование фонотеки, кассеты с записью музыкальных инструментов, видеоматериал, наглядные пособия в виде стендов с рисунками, изображающими позиции ног и рук, использование интернет технологий (работа с музыкальными сайтами, подготовка презентаций, информация о конкурсах и концертах, поиск литературы по программе обучения).</w:t>
      </w:r>
    </w:p>
    <w:p w:rsidR="009E6C67" w:rsidRPr="005445F3" w:rsidRDefault="009E6C67" w:rsidP="00FF7C1A">
      <w:pPr>
        <w:pStyle w:val="Standard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>Формы аттестации.</w:t>
      </w:r>
    </w:p>
    <w:p w:rsidR="009E6C67" w:rsidRPr="005445F3" w:rsidRDefault="009E6C67" w:rsidP="00FF7C1A">
      <w:pPr>
        <w:pStyle w:val="1"/>
        <w:ind w:left="-113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5F3">
        <w:rPr>
          <w:rFonts w:ascii="Times New Roman" w:hAnsi="Times New Roman" w:cs="Times New Roman"/>
          <w:sz w:val="28"/>
          <w:szCs w:val="28"/>
          <w:lang w:val="ru-RU"/>
        </w:rPr>
        <w:t xml:space="preserve">Система определения результатов деятельности обучающихся при переходе со ступени на ступень осуществляется через различные формы </w:t>
      </w:r>
      <w:r w:rsidR="00CF35BD">
        <w:rPr>
          <w:rFonts w:ascii="Times New Roman" w:hAnsi="Times New Roman" w:cs="Times New Roman"/>
          <w:sz w:val="28"/>
          <w:szCs w:val="28"/>
          <w:lang w:val="ru-RU"/>
        </w:rPr>
        <w:t>тестирования</w:t>
      </w:r>
      <w:r w:rsidRPr="005445F3">
        <w:rPr>
          <w:rFonts w:ascii="Times New Roman" w:hAnsi="Times New Roman" w:cs="Times New Roman"/>
          <w:sz w:val="28"/>
          <w:szCs w:val="28"/>
          <w:lang w:val="ru-RU"/>
        </w:rPr>
        <w:t>. Для контроля усвоения приобретенных знаний, умений, навыков по полугодиям используются следующие формы:</w:t>
      </w:r>
    </w:p>
    <w:p w:rsidR="009E6C67" w:rsidRPr="005445F3" w:rsidRDefault="009E6C67" w:rsidP="00FF7C1A">
      <w:pPr>
        <w:pStyle w:val="1"/>
        <w:numPr>
          <w:ilvl w:val="0"/>
          <w:numId w:val="79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открытое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F3">
        <w:rPr>
          <w:rFonts w:ascii="Times New Roman" w:hAnsi="Times New Roman" w:cs="Times New Roman"/>
          <w:sz w:val="28"/>
          <w:szCs w:val="28"/>
        </w:rPr>
        <w:t>занятие</w:t>
      </w:r>
      <w:proofErr w:type="spellEnd"/>
      <w:r w:rsidRPr="005445F3">
        <w:rPr>
          <w:rFonts w:ascii="Times New Roman" w:hAnsi="Times New Roman"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1"/>
        <w:numPr>
          <w:ilvl w:val="0"/>
          <w:numId w:val="80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66356">
        <w:rPr>
          <w:rFonts w:ascii="Times New Roman" w:hAnsi="Times New Roman" w:cs="Times New Roman"/>
          <w:sz w:val="28"/>
          <w:szCs w:val="28"/>
          <w:lang w:val="ru-RU"/>
        </w:rPr>
        <w:t>творческое занятие.</w:t>
      </w:r>
    </w:p>
    <w:p w:rsidR="009E6C67" w:rsidRPr="00A66356" w:rsidRDefault="009E6C67" w:rsidP="00A66356">
      <w:pPr>
        <w:pStyle w:val="Heading3"/>
        <w:spacing w:after="0"/>
        <w:ind w:left="-1134" w:firstLine="141"/>
        <w:jc w:val="both"/>
        <w:rPr>
          <w:rFonts w:ascii="Times New Roman" w:hAnsi="Times New Roman" w:cs="Times New Roman"/>
          <w:lang w:val="ru-RU"/>
        </w:rPr>
      </w:pPr>
      <w:r w:rsidRPr="005445F3">
        <w:rPr>
          <w:rFonts w:ascii="Times New Roman" w:eastAsia="Calibri" w:hAnsi="Times New Roman" w:cs="Times New Roman"/>
          <w:b w:val="0"/>
          <w:bCs w:val="0"/>
          <w:lang w:val="ru-RU"/>
        </w:rPr>
        <w:t xml:space="preserve">Для фиксации результатов используется </w:t>
      </w:r>
      <w:r w:rsidRPr="005445F3">
        <w:rPr>
          <w:rFonts w:ascii="Times New Roman" w:eastAsia="Calibri" w:hAnsi="Times New Roman" w:cs="Times New Roman"/>
          <w:bCs w:val="0"/>
          <w:lang w:val="ru-RU"/>
        </w:rPr>
        <w:t>информационная карта</w:t>
      </w:r>
      <w:r w:rsidRPr="005445F3">
        <w:rPr>
          <w:rFonts w:ascii="Times New Roman" w:eastAsia="Calibri" w:hAnsi="Times New Roman" w:cs="Times New Roman"/>
          <w:b w:val="0"/>
          <w:bCs w:val="0"/>
          <w:lang w:val="ru-RU"/>
        </w:rPr>
        <w:t>.</w:t>
      </w:r>
    </w:p>
    <w:p w:rsidR="009E6C67" w:rsidRPr="005445F3" w:rsidRDefault="009E6C67" w:rsidP="00FF7C1A">
      <w:pPr>
        <w:pStyle w:val="Standard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>Формы подведения итогов реализации дополнительной образовательной программы</w:t>
      </w:r>
    </w:p>
    <w:p w:rsidR="009E6C67" w:rsidRPr="005445F3" w:rsidRDefault="009E6C67" w:rsidP="00FF7C1A">
      <w:pPr>
        <w:pStyle w:val="Standard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В ходе</w:t>
      </w:r>
      <w:r w:rsidR="00CF35BD">
        <w:rPr>
          <w:rFonts w:cs="Times New Roman"/>
          <w:sz w:val="28"/>
          <w:szCs w:val="28"/>
          <w:lang w:val="ru-RU"/>
        </w:rPr>
        <w:t xml:space="preserve"> реализации программы проводятся концертные выступления</w:t>
      </w:r>
      <w:r w:rsidRPr="005445F3">
        <w:rPr>
          <w:rFonts w:cs="Times New Roman"/>
          <w:sz w:val="28"/>
          <w:szCs w:val="28"/>
          <w:lang w:val="ru-RU"/>
        </w:rPr>
        <w:t xml:space="preserve"> для родителей и сверстник</w:t>
      </w:r>
      <w:r w:rsidR="00CF35BD">
        <w:rPr>
          <w:rFonts w:cs="Times New Roman"/>
          <w:sz w:val="28"/>
          <w:szCs w:val="28"/>
          <w:lang w:val="ru-RU"/>
        </w:rPr>
        <w:t>ов.</w:t>
      </w:r>
      <w:r w:rsidRPr="005445F3">
        <w:rPr>
          <w:rFonts w:cs="Times New Roman"/>
          <w:sz w:val="28"/>
          <w:szCs w:val="28"/>
          <w:lang w:val="ru-RU"/>
        </w:rPr>
        <w:t xml:space="preserve"> </w:t>
      </w:r>
      <w:r w:rsidR="00CF35BD">
        <w:rPr>
          <w:rFonts w:cs="Times New Roman"/>
          <w:sz w:val="28"/>
          <w:szCs w:val="28"/>
          <w:lang w:val="ru-RU"/>
        </w:rPr>
        <w:t>Д</w:t>
      </w:r>
      <w:r w:rsidRPr="005445F3">
        <w:rPr>
          <w:rFonts w:cs="Times New Roman"/>
          <w:sz w:val="28"/>
          <w:szCs w:val="28"/>
          <w:lang w:val="ru-RU"/>
        </w:rPr>
        <w:t>ети выступают на открытых мероп</w:t>
      </w:r>
      <w:r w:rsidR="00CF35BD">
        <w:rPr>
          <w:rFonts w:cs="Times New Roman"/>
          <w:sz w:val="28"/>
          <w:szCs w:val="28"/>
          <w:lang w:val="ru-RU"/>
        </w:rPr>
        <w:t xml:space="preserve">риятиях (календарные праздники). </w:t>
      </w:r>
      <w:r w:rsidRPr="005445F3">
        <w:rPr>
          <w:rFonts w:cs="Times New Roman"/>
          <w:sz w:val="28"/>
          <w:szCs w:val="28"/>
          <w:lang w:val="ru-RU"/>
        </w:rPr>
        <w:t>Все это позволяет учащимся почувствовать себя успешными, развивать уверенность в себе и в своих способностях, что приводит к раскрытию творческого потенциала.</w:t>
      </w:r>
    </w:p>
    <w:p w:rsidR="009E6C67" w:rsidRDefault="009E6C67" w:rsidP="00FF7C1A">
      <w:pPr>
        <w:pStyle w:val="Standard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По результатам деятельности в течение года трижды проводится диагностика освоения программы (начальная, промежуточная, итоговая), выявляется их уровень успешности, что позволяет анализировать эффективность методов и приемов, применяемых  в работе с детьми, проводить их корректировку.</w:t>
      </w:r>
    </w:p>
    <w:p w:rsidR="00390E07" w:rsidRDefault="00390E07" w:rsidP="00390E07">
      <w:pPr>
        <w:pStyle w:val="Standard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Оценочные материалы</w:t>
      </w:r>
    </w:p>
    <w:p w:rsidR="00390E07" w:rsidRPr="005445F3" w:rsidRDefault="00390E07" w:rsidP="00390E07">
      <w:pPr>
        <w:pStyle w:val="Standard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 xml:space="preserve">Критерии оценочной деятельности </w:t>
      </w:r>
      <w:proofErr w:type="gramStart"/>
      <w:r w:rsidRPr="005445F3">
        <w:rPr>
          <w:rFonts w:cs="Times New Roman"/>
          <w:b/>
          <w:sz w:val="28"/>
          <w:szCs w:val="28"/>
          <w:lang w:val="ru-RU"/>
        </w:rPr>
        <w:t>обучающихся</w:t>
      </w:r>
      <w:proofErr w:type="gramEnd"/>
      <w:r w:rsidRPr="005445F3">
        <w:rPr>
          <w:rFonts w:cs="Times New Roman"/>
          <w:b/>
          <w:sz w:val="28"/>
          <w:szCs w:val="28"/>
          <w:lang w:val="ru-RU"/>
        </w:rPr>
        <w:t>.</w:t>
      </w:r>
    </w:p>
    <w:p w:rsidR="00390E07" w:rsidRPr="005445F3" w:rsidRDefault="00390E07" w:rsidP="00390E07">
      <w:pPr>
        <w:pStyle w:val="Standard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 xml:space="preserve"> Главным экспертом в оценке личностного и творческого роста </w:t>
      </w:r>
      <w:proofErr w:type="gramStart"/>
      <w:r w:rsidRPr="005445F3">
        <w:rPr>
          <w:rFonts w:cs="Times New Roman"/>
          <w:sz w:val="28"/>
          <w:szCs w:val="28"/>
          <w:lang w:val="ru-RU"/>
        </w:rPr>
        <w:t>обучающихся</w:t>
      </w:r>
      <w:proofErr w:type="gramEnd"/>
      <w:r w:rsidRPr="005445F3">
        <w:rPr>
          <w:rFonts w:cs="Times New Roman"/>
          <w:sz w:val="28"/>
          <w:szCs w:val="28"/>
          <w:lang w:val="ru-RU"/>
        </w:rPr>
        <w:t>, к</w:t>
      </w:r>
      <w:r>
        <w:rPr>
          <w:rFonts w:cs="Times New Roman"/>
          <w:sz w:val="28"/>
          <w:szCs w:val="28"/>
          <w:lang w:val="ru-RU"/>
        </w:rPr>
        <w:t>онечно, должен быть сам педагог. Оценка</w:t>
      </w:r>
      <w:r w:rsidRPr="005445F3">
        <w:rPr>
          <w:rFonts w:cs="Times New Roman"/>
          <w:sz w:val="28"/>
          <w:szCs w:val="28"/>
          <w:lang w:val="ru-RU"/>
        </w:rPr>
        <w:t xml:space="preserve"> осуществляется  с помощью метода наблюдения и метода включения детей в хореографическую деятельность. </w:t>
      </w:r>
    </w:p>
    <w:p w:rsidR="00390E07" w:rsidRPr="005445F3" w:rsidRDefault="00390E07" w:rsidP="00A66356">
      <w:pPr>
        <w:pStyle w:val="Standard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 xml:space="preserve">Диагностика результатов ведётся лично педагогом, с помощью </w:t>
      </w:r>
      <w:r>
        <w:rPr>
          <w:rFonts w:eastAsia="Calibri" w:cs="Times New Roman"/>
          <w:sz w:val="28"/>
          <w:szCs w:val="28"/>
          <w:lang w:val="ru-RU"/>
        </w:rPr>
        <w:t>информационной карты</w:t>
      </w:r>
      <w:r w:rsidRPr="005445F3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виде сравнительной  таблицы, которая помогае</w:t>
      </w:r>
      <w:r w:rsidRPr="005445F3">
        <w:rPr>
          <w:rFonts w:cs="Times New Roman"/>
          <w:sz w:val="28"/>
          <w:szCs w:val="28"/>
          <w:lang w:val="ru-RU"/>
        </w:rPr>
        <w:t xml:space="preserve">т выявить уровень развития творческих способностей и личностного роста обучающихся. На каждом году обучения свои рамки (свой уровень) - это  вызывает  стремление ребенка подняться в своих знаниях, умениях и навыках на более высокую ступень.  </w:t>
      </w:r>
    </w:p>
    <w:p w:rsidR="00A66356" w:rsidRDefault="00A66356" w:rsidP="00FF7C1A">
      <w:pPr>
        <w:pStyle w:val="Standard"/>
        <w:ind w:left="-1134" w:firstLine="141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66356" w:rsidRDefault="00A66356" w:rsidP="00FF7C1A">
      <w:pPr>
        <w:pStyle w:val="Standard"/>
        <w:ind w:left="-1134" w:firstLine="141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CF35BD" w:rsidRDefault="009E6C67" w:rsidP="00FF7C1A">
      <w:pPr>
        <w:pStyle w:val="Standard"/>
        <w:ind w:left="-1134" w:firstLine="141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445F3">
        <w:rPr>
          <w:rFonts w:cs="Times New Roman"/>
          <w:b/>
          <w:bCs/>
          <w:sz w:val="28"/>
          <w:szCs w:val="28"/>
          <w:lang w:val="ru-RU"/>
        </w:rPr>
        <w:t xml:space="preserve">Информационная карта освоения учащимися </w:t>
      </w:r>
    </w:p>
    <w:p w:rsidR="009E6C67" w:rsidRPr="005445F3" w:rsidRDefault="009E6C67" w:rsidP="00FF7C1A">
      <w:pPr>
        <w:pStyle w:val="Standard"/>
        <w:ind w:left="-1134" w:firstLine="141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445F3">
        <w:rPr>
          <w:rFonts w:cs="Times New Roman"/>
          <w:b/>
          <w:bCs/>
          <w:sz w:val="28"/>
          <w:szCs w:val="28"/>
          <w:lang w:val="ru-RU"/>
        </w:rPr>
        <w:t>образовательной программы</w:t>
      </w:r>
    </w:p>
    <w:p w:rsidR="009E6C67" w:rsidRPr="005445F3" w:rsidRDefault="009E6C67" w:rsidP="00FF7C1A">
      <w:pPr>
        <w:pStyle w:val="Standard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Название программы, ее длительность______________________________</w:t>
      </w:r>
    </w:p>
    <w:p w:rsidR="009E6C67" w:rsidRPr="005445F3" w:rsidRDefault="009E6C67" w:rsidP="00FF7C1A">
      <w:pPr>
        <w:pStyle w:val="Standard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Фамилия, имя воспитанника_______________________________________</w:t>
      </w:r>
    </w:p>
    <w:tbl>
      <w:tblPr>
        <w:tblW w:w="9135" w:type="dxa"/>
        <w:tblInd w:w="-4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8"/>
        <w:gridCol w:w="4641"/>
        <w:gridCol w:w="1416"/>
        <w:gridCol w:w="1276"/>
        <w:gridCol w:w="1344"/>
      </w:tblGrid>
      <w:tr w:rsidR="009E6C67" w:rsidRPr="00955FF4" w:rsidTr="00390E07">
        <w:tc>
          <w:tcPr>
            <w:tcW w:w="458" w:type="dxa"/>
            <w:vMerge w:val="restart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:rsidR="009E6C67" w:rsidRPr="005445F3" w:rsidRDefault="009E6C67" w:rsidP="00FF7C1A">
            <w:pPr>
              <w:pStyle w:val="Standard"/>
              <w:ind w:left="-1134" w:firstLine="141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445F3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41" w:type="dxa"/>
            <w:vMerge w:val="restart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5445F3">
              <w:rPr>
                <w:rFonts w:cs="Times New Roman"/>
                <w:b/>
                <w:bCs/>
                <w:sz w:val="28"/>
                <w:szCs w:val="28"/>
              </w:rPr>
              <w:t>Параметры</w:t>
            </w:r>
            <w:proofErr w:type="spellEnd"/>
            <w:r w:rsidRPr="005445F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b/>
                <w:bCs/>
                <w:sz w:val="28"/>
                <w:szCs w:val="28"/>
              </w:rPr>
              <w:t>результативности</w:t>
            </w:r>
            <w:proofErr w:type="spellEnd"/>
            <w:r w:rsidRPr="005445F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b/>
                <w:bCs/>
                <w:sz w:val="28"/>
                <w:szCs w:val="28"/>
              </w:rPr>
              <w:t>освоения</w:t>
            </w:r>
            <w:proofErr w:type="spellEnd"/>
            <w:r w:rsidRPr="005445F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b/>
                <w:bCs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036" w:type="dxa"/>
            <w:gridSpan w:val="3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445F3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Оценка педагогом результативности освоения программы</w:t>
            </w:r>
          </w:p>
        </w:tc>
      </w:tr>
      <w:tr w:rsidR="009E6C67" w:rsidRPr="005445F3" w:rsidTr="00390E07">
        <w:trPr>
          <w:trHeight w:val="800"/>
        </w:trPr>
        <w:tc>
          <w:tcPr>
            <w:tcW w:w="458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  <w:hideMark/>
          </w:tcPr>
          <w:p w:rsidR="009E6C67" w:rsidRPr="005445F3" w:rsidRDefault="009E6C67" w:rsidP="00FF7C1A">
            <w:pPr>
              <w:widowControl/>
              <w:suppressAutoHyphens w:val="0"/>
              <w:autoSpaceDN/>
              <w:ind w:left="-1134" w:firstLine="141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41" w:type="dxa"/>
            <w:vMerge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  <w:hideMark/>
          </w:tcPr>
          <w:p w:rsidR="009E6C67" w:rsidRPr="005445F3" w:rsidRDefault="009E6C67" w:rsidP="00390E07">
            <w:pPr>
              <w:widowControl/>
              <w:suppressAutoHyphens w:val="0"/>
              <w:autoSpaceDN/>
              <w:ind w:left="-126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445F3">
              <w:rPr>
                <w:rFonts w:cs="Times New Roman"/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5445F3">
              <w:rPr>
                <w:rFonts w:cs="Times New Roman"/>
                <w:b/>
                <w:bCs/>
                <w:sz w:val="28"/>
                <w:szCs w:val="28"/>
              </w:rPr>
              <w:t>балл</w:t>
            </w:r>
            <w:proofErr w:type="spellEnd"/>
            <w:r w:rsidRPr="005445F3">
              <w:rPr>
                <w:rFonts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5445F3">
              <w:rPr>
                <w:rFonts w:cs="Times New Roman"/>
                <w:b/>
                <w:bCs/>
                <w:sz w:val="28"/>
                <w:szCs w:val="28"/>
              </w:rPr>
              <w:t>низкий</w:t>
            </w:r>
            <w:proofErr w:type="spellEnd"/>
            <w:r w:rsidRPr="005445F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b/>
                <w:bCs/>
                <w:sz w:val="28"/>
                <w:szCs w:val="28"/>
              </w:rPr>
              <w:t>уровень</w:t>
            </w:r>
            <w:proofErr w:type="spellEnd"/>
            <w:r w:rsidRPr="005445F3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445F3">
              <w:rPr>
                <w:rFonts w:cs="Times New Roman"/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5445F3">
              <w:rPr>
                <w:rFonts w:cs="Times New Roman"/>
                <w:b/>
                <w:bCs/>
                <w:sz w:val="28"/>
                <w:szCs w:val="28"/>
              </w:rPr>
              <w:t>балла</w:t>
            </w:r>
            <w:proofErr w:type="spellEnd"/>
            <w:r w:rsidRPr="005445F3">
              <w:rPr>
                <w:rFonts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5445F3">
              <w:rPr>
                <w:rFonts w:cs="Times New Roman"/>
                <w:b/>
                <w:bCs/>
                <w:sz w:val="28"/>
                <w:szCs w:val="28"/>
              </w:rPr>
              <w:t>средний</w:t>
            </w:r>
            <w:proofErr w:type="spellEnd"/>
            <w:r w:rsidRPr="005445F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b/>
                <w:bCs/>
                <w:sz w:val="28"/>
                <w:szCs w:val="28"/>
              </w:rPr>
              <w:t>уровень</w:t>
            </w:r>
            <w:proofErr w:type="spellEnd"/>
            <w:r w:rsidRPr="005445F3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4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445F3">
              <w:rPr>
                <w:rFonts w:cs="Times New Roman"/>
                <w:b/>
                <w:bCs/>
                <w:sz w:val="28"/>
                <w:szCs w:val="28"/>
              </w:rPr>
              <w:t xml:space="preserve">3 </w:t>
            </w:r>
            <w:proofErr w:type="spellStart"/>
            <w:r w:rsidRPr="005445F3">
              <w:rPr>
                <w:rFonts w:cs="Times New Roman"/>
                <w:b/>
                <w:bCs/>
                <w:sz w:val="28"/>
                <w:szCs w:val="28"/>
              </w:rPr>
              <w:t>балла</w:t>
            </w:r>
            <w:proofErr w:type="spellEnd"/>
            <w:r w:rsidRPr="005445F3">
              <w:rPr>
                <w:rFonts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5445F3">
              <w:rPr>
                <w:rFonts w:cs="Times New Roman"/>
                <w:b/>
                <w:bCs/>
                <w:sz w:val="28"/>
                <w:szCs w:val="28"/>
              </w:rPr>
              <w:t>высокий</w:t>
            </w:r>
            <w:proofErr w:type="spellEnd"/>
            <w:r w:rsidRPr="005445F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b/>
                <w:bCs/>
                <w:sz w:val="28"/>
                <w:szCs w:val="28"/>
              </w:rPr>
              <w:t>уровень</w:t>
            </w:r>
            <w:proofErr w:type="spellEnd"/>
            <w:r w:rsidRPr="005445F3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E6C67" w:rsidRPr="005445F3" w:rsidTr="00390E07">
        <w:tc>
          <w:tcPr>
            <w:tcW w:w="45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:rsidR="009E6C67" w:rsidRPr="005445F3" w:rsidRDefault="009E6C67" w:rsidP="00FF7C1A">
            <w:pPr>
              <w:pStyle w:val="Standard"/>
              <w:ind w:left="-1134" w:firstLine="141"/>
              <w:jc w:val="both"/>
              <w:rPr>
                <w:rFonts w:cs="Times New Roman"/>
                <w:sz w:val="28"/>
                <w:szCs w:val="28"/>
              </w:rPr>
            </w:pPr>
            <w:r w:rsidRPr="005445F3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641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445F3">
              <w:rPr>
                <w:rFonts w:cs="Times New Roman"/>
                <w:sz w:val="28"/>
                <w:szCs w:val="28"/>
              </w:rPr>
              <w:t>Опыт</w:t>
            </w:r>
            <w:proofErr w:type="spellEnd"/>
            <w:r w:rsidRPr="005445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sz w:val="28"/>
                <w:szCs w:val="28"/>
              </w:rPr>
              <w:t>освоения</w:t>
            </w:r>
            <w:proofErr w:type="spellEnd"/>
            <w:r w:rsidRPr="005445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sz w:val="28"/>
                <w:szCs w:val="28"/>
              </w:rPr>
              <w:t>теории</w:t>
            </w:r>
            <w:bookmarkStart w:id="1" w:name="_GoBack1"/>
            <w:bookmarkEnd w:id="1"/>
            <w:proofErr w:type="spellEnd"/>
          </w:p>
        </w:tc>
        <w:tc>
          <w:tcPr>
            <w:tcW w:w="141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9E6C67" w:rsidRPr="005445F3" w:rsidTr="00390E07">
        <w:trPr>
          <w:trHeight w:val="604"/>
        </w:trPr>
        <w:tc>
          <w:tcPr>
            <w:tcW w:w="45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:rsidR="009E6C67" w:rsidRPr="005445F3" w:rsidRDefault="009E6C67" w:rsidP="00FF7C1A">
            <w:pPr>
              <w:pStyle w:val="Standard"/>
              <w:ind w:left="-1134" w:firstLine="141"/>
              <w:jc w:val="both"/>
              <w:rPr>
                <w:rFonts w:cs="Times New Roman"/>
                <w:sz w:val="28"/>
                <w:szCs w:val="28"/>
              </w:rPr>
            </w:pPr>
            <w:r w:rsidRPr="005445F3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641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445F3">
              <w:rPr>
                <w:rFonts w:cs="Times New Roman"/>
                <w:sz w:val="28"/>
                <w:szCs w:val="28"/>
              </w:rPr>
              <w:t>Опыт</w:t>
            </w:r>
            <w:proofErr w:type="spellEnd"/>
            <w:r w:rsidRPr="005445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sz w:val="28"/>
                <w:szCs w:val="28"/>
              </w:rPr>
              <w:t>освоения</w:t>
            </w:r>
            <w:proofErr w:type="spellEnd"/>
            <w:r w:rsidRPr="005445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sz w:val="28"/>
                <w:szCs w:val="28"/>
              </w:rPr>
              <w:t>практической</w:t>
            </w:r>
            <w:proofErr w:type="spellEnd"/>
            <w:r w:rsidRPr="005445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41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9E6C67" w:rsidRPr="005445F3" w:rsidTr="00390E07">
        <w:trPr>
          <w:trHeight w:val="232"/>
        </w:trPr>
        <w:tc>
          <w:tcPr>
            <w:tcW w:w="45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:rsidR="009E6C67" w:rsidRPr="005445F3" w:rsidRDefault="009E6C67" w:rsidP="00FF7C1A">
            <w:pPr>
              <w:pStyle w:val="Standard"/>
              <w:ind w:left="-1134" w:firstLine="141"/>
              <w:jc w:val="both"/>
              <w:rPr>
                <w:rFonts w:cs="Times New Roman"/>
                <w:sz w:val="28"/>
                <w:szCs w:val="28"/>
              </w:rPr>
            </w:pPr>
            <w:r w:rsidRPr="005445F3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641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445F3">
              <w:rPr>
                <w:rFonts w:cs="Times New Roman"/>
                <w:sz w:val="28"/>
                <w:szCs w:val="28"/>
              </w:rPr>
              <w:t>Опыт</w:t>
            </w:r>
            <w:proofErr w:type="spellEnd"/>
            <w:r w:rsidRPr="005445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sz w:val="28"/>
                <w:szCs w:val="28"/>
              </w:rPr>
              <w:t>творческой</w:t>
            </w:r>
            <w:proofErr w:type="spellEnd"/>
            <w:r w:rsidRPr="005445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41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9E6C67" w:rsidRPr="005445F3" w:rsidTr="00390E07">
        <w:trPr>
          <w:trHeight w:val="565"/>
        </w:trPr>
        <w:tc>
          <w:tcPr>
            <w:tcW w:w="45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:rsidR="009E6C67" w:rsidRPr="005445F3" w:rsidRDefault="009E6C67" w:rsidP="00FF7C1A">
            <w:pPr>
              <w:pStyle w:val="Standard"/>
              <w:ind w:left="-1134" w:firstLine="141"/>
              <w:jc w:val="both"/>
              <w:rPr>
                <w:rFonts w:cs="Times New Roman"/>
                <w:sz w:val="28"/>
                <w:szCs w:val="28"/>
              </w:rPr>
            </w:pPr>
            <w:r w:rsidRPr="005445F3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4641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445F3">
              <w:rPr>
                <w:rFonts w:cs="Times New Roman"/>
                <w:sz w:val="28"/>
                <w:szCs w:val="28"/>
              </w:rPr>
              <w:t>Опыт</w:t>
            </w:r>
            <w:proofErr w:type="spellEnd"/>
            <w:r w:rsidRPr="005445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sz w:val="28"/>
                <w:szCs w:val="28"/>
              </w:rPr>
              <w:t>эмоционально-ценностных</w:t>
            </w:r>
            <w:proofErr w:type="spellEnd"/>
            <w:r w:rsidRPr="005445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sz w:val="28"/>
                <w:szCs w:val="28"/>
              </w:rPr>
              <w:t>отношений</w:t>
            </w:r>
            <w:proofErr w:type="spellEnd"/>
          </w:p>
        </w:tc>
        <w:tc>
          <w:tcPr>
            <w:tcW w:w="141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9E6C67" w:rsidRPr="005445F3" w:rsidTr="00390E07">
        <w:tc>
          <w:tcPr>
            <w:tcW w:w="458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:rsidR="009E6C67" w:rsidRPr="005445F3" w:rsidRDefault="009E6C67" w:rsidP="00FF7C1A">
            <w:pPr>
              <w:pStyle w:val="Standard"/>
              <w:ind w:left="-1134" w:firstLine="141"/>
              <w:jc w:val="both"/>
              <w:rPr>
                <w:rFonts w:cs="Times New Roman"/>
                <w:sz w:val="28"/>
                <w:szCs w:val="28"/>
              </w:rPr>
            </w:pPr>
            <w:r w:rsidRPr="005445F3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4641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445F3">
              <w:rPr>
                <w:rFonts w:cs="Times New Roman"/>
                <w:sz w:val="28"/>
                <w:szCs w:val="28"/>
              </w:rPr>
              <w:t>Опыт</w:t>
            </w:r>
            <w:proofErr w:type="spellEnd"/>
            <w:r w:rsidRPr="005445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sz w:val="28"/>
                <w:szCs w:val="28"/>
              </w:rPr>
              <w:t>социально-значимой</w:t>
            </w:r>
            <w:proofErr w:type="spellEnd"/>
            <w:r w:rsidRPr="005445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41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9E6C67" w:rsidRPr="005445F3" w:rsidTr="00390E07">
        <w:tc>
          <w:tcPr>
            <w:tcW w:w="5099" w:type="dxa"/>
            <w:gridSpan w:val="2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5445F3">
              <w:rPr>
                <w:rFonts w:cs="Times New Roman"/>
                <w:b/>
                <w:bCs/>
                <w:sz w:val="28"/>
                <w:szCs w:val="28"/>
              </w:rPr>
              <w:t>Общая</w:t>
            </w:r>
            <w:proofErr w:type="spellEnd"/>
            <w:r w:rsidRPr="005445F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b/>
                <w:bCs/>
                <w:sz w:val="28"/>
                <w:szCs w:val="28"/>
              </w:rPr>
              <w:t>сумма</w:t>
            </w:r>
            <w:proofErr w:type="spellEnd"/>
            <w:r w:rsidRPr="005445F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5F3">
              <w:rPr>
                <w:rFonts w:cs="Times New Roman"/>
                <w:b/>
                <w:bCs/>
                <w:sz w:val="28"/>
                <w:szCs w:val="28"/>
              </w:rPr>
              <w:t>баллов</w:t>
            </w:r>
            <w:proofErr w:type="spellEnd"/>
            <w:r w:rsidRPr="005445F3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036" w:type="dxa"/>
            <w:gridSpan w:val="3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tcMar>
              <w:top w:w="0" w:type="dxa"/>
              <w:left w:w="130" w:type="dxa"/>
              <w:bottom w:w="0" w:type="dxa"/>
              <w:right w:w="108" w:type="dxa"/>
            </w:tcMar>
          </w:tcPr>
          <w:p w:rsidR="009E6C67" w:rsidRPr="005445F3" w:rsidRDefault="009E6C67" w:rsidP="00390E07">
            <w:pPr>
              <w:pStyle w:val="Standard"/>
              <w:ind w:left="-12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9E6C67" w:rsidRPr="005445F3" w:rsidRDefault="009E6C67" w:rsidP="00FF7C1A">
      <w:pPr>
        <w:pStyle w:val="Standard"/>
        <w:spacing w:line="192" w:lineRule="auto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Оценка педагогом результативности освоения программы в целом (оценивается по общей сумме баллов):</w:t>
      </w:r>
    </w:p>
    <w:p w:rsidR="009E6C67" w:rsidRPr="005445F3" w:rsidRDefault="009E6C67" w:rsidP="00FF7C1A">
      <w:pPr>
        <w:pStyle w:val="Standard"/>
        <w:spacing w:line="192" w:lineRule="auto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1-4 балла – программа в целом освоена на низком уровне;</w:t>
      </w:r>
    </w:p>
    <w:p w:rsidR="009E6C67" w:rsidRPr="005445F3" w:rsidRDefault="009E6C67" w:rsidP="00FF7C1A">
      <w:pPr>
        <w:pStyle w:val="Standard"/>
        <w:spacing w:line="192" w:lineRule="auto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5-10 баллов – программа в целом освоена на среднем уровне;</w:t>
      </w:r>
    </w:p>
    <w:p w:rsidR="009E6C67" w:rsidRPr="005445F3" w:rsidRDefault="009E6C67" w:rsidP="00FF7C1A">
      <w:pPr>
        <w:pStyle w:val="Standard"/>
        <w:spacing w:line="192" w:lineRule="auto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11-15 баллов – программа в целом освоена на высоком уровне.</w:t>
      </w:r>
    </w:p>
    <w:p w:rsidR="00A66356" w:rsidRDefault="00CF35BD" w:rsidP="00A66356">
      <w:pPr>
        <w:pStyle w:val="Standard"/>
        <w:ind w:right="-38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Методические материалы</w:t>
      </w:r>
    </w:p>
    <w:p w:rsidR="009E6C67" w:rsidRPr="00A66356" w:rsidRDefault="009E6C67" w:rsidP="00A66356">
      <w:pPr>
        <w:pStyle w:val="Standard"/>
        <w:ind w:right="-38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>Приемы и методы организации образовательного процесса:</w:t>
      </w:r>
    </w:p>
    <w:p w:rsidR="009E6C67" w:rsidRPr="005445F3" w:rsidRDefault="009E6C67" w:rsidP="00A66356">
      <w:pPr>
        <w:pStyle w:val="Textbody"/>
        <w:widowControl/>
        <w:numPr>
          <w:ilvl w:val="0"/>
          <w:numId w:val="84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5445F3">
        <w:rPr>
          <w:rFonts w:cs="Times New Roman"/>
          <w:sz w:val="28"/>
          <w:szCs w:val="28"/>
          <w:lang w:val="ru-RU"/>
        </w:rPr>
        <w:t>словесный</w:t>
      </w:r>
      <w:proofErr w:type="gramEnd"/>
      <w:r w:rsidRPr="005445F3">
        <w:rPr>
          <w:rFonts w:cs="Times New Roman"/>
          <w:sz w:val="28"/>
          <w:szCs w:val="28"/>
          <w:lang w:val="ru-RU"/>
        </w:rPr>
        <w:t xml:space="preserve"> (устное изложение, беседа и т. д.);</w:t>
      </w:r>
    </w:p>
    <w:p w:rsidR="009E6C67" w:rsidRPr="005445F3" w:rsidRDefault="009E6C67" w:rsidP="00FF7C1A">
      <w:pPr>
        <w:pStyle w:val="Textbody"/>
        <w:widowControl/>
        <w:numPr>
          <w:ilvl w:val="0"/>
          <w:numId w:val="84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наглядный (показ видеоматериалов, иллюстрации, наблюдение, показ педагогом);</w:t>
      </w:r>
    </w:p>
    <w:p w:rsidR="009E6C67" w:rsidRPr="005445F3" w:rsidRDefault="009E6C67" w:rsidP="00FF7C1A">
      <w:pPr>
        <w:pStyle w:val="Textbody"/>
        <w:widowControl/>
        <w:numPr>
          <w:ilvl w:val="0"/>
          <w:numId w:val="84"/>
        </w:numPr>
        <w:spacing w:after="0"/>
        <w:ind w:left="-1134" w:firstLine="141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5445F3">
        <w:rPr>
          <w:rFonts w:cs="Times New Roman"/>
          <w:sz w:val="28"/>
          <w:szCs w:val="28"/>
        </w:rPr>
        <w:t>практический</w:t>
      </w:r>
      <w:proofErr w:type="spellEnd"/>
      <w:proofErr w:type="gramEnd"/>
      <w:r w:rsidRPr="005445F3">
        <w:rPr>
          <w:rFonts w:cs="Times New Roman"/>
          <w:sz w:val="28"/>
          <w:szCs w:val="28"/>
        </w:rPr>
        <w:t xml:space="preserve"> (</w:t>
      </w:r>
      <w:proofErr w:type="spellStart"/>
      <w:r w:rsidRPr="005445F3">
        <w:rPr>
          <w:rFonts w:cs="Times New Roman"/>
          <w:sz w:val="28"/>
          <w:szCs w:val="28"/>
        </w:rPr>
        <w:t>упражнения</w:t>
      </w:r>
      <w:proofErr w:type="spellEnd"/>
      <w:r w:rsidRPr="005445F3">
        <w:rPr>
          <w:rFonts w:cs="Times New Roman"/>
          <w:sz w:val="28"/>
          <w:szCs w:val="28"/>
        </w:rPr>
        <w:t>).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>Методы, в основе которых лежит уровень деятельности детей:</w:t>
      </w:r>
    </w:p>
    <w:p w:rsidR="009E6C67" w:rsidRPr="005445F3" w:rsidRDefault="009E6C67" w:rsidP="00FF7C1A">
      <w:pPr>
        <w:pStyle w:val="Textbody"/>
        <w:widowControl/>
        <w:numPr>
          <w:ilvl w:val="0"/>
          <w:numId w:val="85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5445F3">
        <w:rPr>
          <w:rFonts w:cs="Times New Roman"/>
          <w:sz w:val="28"/>
          <w:szCs w:val="28"/>
          <w:lang w:val="ru-RU"/>
        </w:rPr>
        <w:t>объяснительно-иллюстративный</w:t>
      </w:r>
      <w:proofErr w:type="gramEnd"/>
      <w:r w:rsidRPr="005445F3">
        <w:rPr>
          <w:rFonts w:cs="Times New Roman"/>
          <w:sz w:val="28"/>
          <w:szCs w:val="28"/>
          <w:lang w:val="ru-RU"/>
        </w:rPr>
        <w:t xml:space="preserve"> – дети воспринимают и усваивают готовую информацию;</w:t>
      </w:r>
    </w:p>
    <w:p w:rsidR="009E6C67" w:rsidRPr="005445F3" w:rsidRDefault="009E6C67" w:rsidP="00FF7C1A">
      <w:pPr>
        <w:pStyle w:val="Textbody"/>
        <w:widowControl/>
        <w:numPr>
          <w:ilvl w:val="0"/>
          <w:numId w:val="85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5445F3">
        <w:rPr>
          <w:rFonts w:cs="Times New Roman"/>
          <w:sz w:val="28"/>
          <w:szCs w:val="28"/>
          <w:lang w:val="ru-RU"/>
        </w:rPr>
        <w:t>репродуктивный</w:t>
      </w:r>
      <w:proofErr w:type="gramEnd"/>
      <w:r w:rsidRPr="005445F3">
        <w:rPr>
          <w:rFonts w:cs="Times New Roman"/>
          <w:sz w:val="28"/>
          <w:szCs w:val="28"/>
          <w:lang w:val="ru-RU"/>
        </w:rPr>
        <w:t xml:space="preserve"> – дети воспроизводят полученные знания и освоенные способы деятельности.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</w:rPr>
      </w:pPr>
      <w:proofErr w:type="spellStart"/>
      <w:r w:rsidRPr="005445F3">
        <w:rPr>
          <w:rFonts w:cs="Times New Roman"/>
          <w:b/>
          <w:sz w:val="28"/>
          <w:szCs w:val="28"/>
        </w:rPr>
        <w:t>Приемы</w:t>
      </w:r>
      <w:proofErr w:type="spellEnd"/>
      <w:r w:rsidRPr="005445F3">
        <w:rPr>
          <w:rFonts w:cs="Times New Roman"/>
          <w:b/>
          <w:sz w:val="28"/>
          <w:szCs w:val="28"/>
        </w:rPr>
        <w:t>:</w:t>
      </w:r>
    </w:p>
    <w:p w:rsidR="009E6C67" w:rsidRPr="005445F3" w:rsidRDefault="009E6C67" w:rsidP="00FF7C1A">
      <w:pPr>
        <w:pStyle w:val="Textbody"/>
        <w:widowControl/>
        <w:numPr>
          <w:ilvl w:val="0"/>
          <w:numId w:val="86"/>
        </w:numPr>
        <w:spacing w:after="0"/>
        <w:ind w:left="-1134" w:firstLine="141"/>
        <w:jc w:val="both"/>
        <w:rPr>
          <w:rFonts w:cs="Times New Roman"/>
          <w:sz w:val="28"/>
          <w:szCs w:val="28"/>
        </w:rPr>
      </w:pPr>
      <w:proofErr w:type="spellStart"/>
      <w:r w:rsidRPr="005445F3">
        <w:rPr>
          <w:rFonts w:cs="Times New Roman"/>
          <w:sz w:val="28"/>
          <w:szCs w:val="28"/>
        </w:rPr>
        <w:t>игра</w:t>
      </w:r>
      <w:proofErr w:type="spellEnd"/>
      <w:r w:rsidRPr="005445F3">
        <w:rPr>
          <w:rFonts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Textbody"/>
        <w:widowControl/>
        <w:numPr>
          <w:ilvl w:val="0"/>
          <w:numId w:val="86"/>
        </w:numPr>
        <w:spacing w:after="0"/>
        <w:ind w:left="-1134" w:firstLine="141"/>
        <w:jc w:val="both"/>
        <w:rPr>
          <w:rFonts w:cs="Times New Roman"/>
          <w:sz w:val="28"/>
          <w:szCs w:val="28"/>
        </w:rPr>
      </w:pPr>
      <w:proofErr w:type="spellStart"/>
      <w:r w:rsidRPr="005445F3">
        <w:rPr>
          <w:rFonts w:cs="Times New Roman"/>
          <w:sz w:val="28"/>
          <w:szCs w:val="28"/>
        </w:rPr>
        <w:t>беседа</w:t>
      </w:r>
      <w:proofErr w:type="spellEnd"/>
      <w:r w:rsidRPr="005445F3">
        <w:rPr>
          <w:rFonts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Textbody"/>
        <w:widowControl/>
        <w:numPr>
          <w:ilvl w:val="0"/>
          <w:numId w:val="86"/>
        </w:numPr>
        <w:spacing w:after="0"/>
        <w:ind w:left="-1134" w:firstLine="141"/>
        <w:jc w:val="both"/>
        <w:rPr>
          <w:rFonts w:cs="Times New Roman"/>
          <w:sz w:val="28"/>
          <w:szCs w:val="28"/>
        </w:rPr>
      </w:pPr>
      <w:proofErr w:type="spellStart"/>
      <w:r w:rsidRPr="005445F3">
        <w:rPr>
          <w:rFonts w:cs="Times New Roman"/>
          <w:sz w:val="28"/>
          <w:szCs w:val="28"/>
        </w:rPr>
        <w:t>показ</w:t>
      </w:r>
      <w:proofErr w:type="spellEnd"/>
      <w:r w:rsidRPr="005445F3">
        <w:rPr>
          <w:rFonts w:cs="Times New Roman"/>
          <w:sz w:val="28"/>
          <w:szCs w:val="28"/>
        </w:rPr>
        <w:t xml:space="preserve"> </w:t>
      </w:r>
      <w:proofErr w:type="spellStart"/>
      <w:r w:rsidRPr="005445F3">
        <w:rPr>
          <w:rFonts w:cs="Times New Roman"/>
          <w:sz w:val="28"/>
          <w:szCs w:val="28"/>
        </w:rPr>
        <w:t>видеоматериалов</w:t>
      </w:r>
      <w:proofErr w:type="spellEnd"/>
      <w:r w:rsidRPr="005445F3">
        <w:rPr>
          <w:rFonts w:cs="Times New Roman"/>
          <w:sz w:val="28"/>
          <w:szCs w:val="28"/>
        </w:rPr>
        <w:t>;</w:t>
      </w:r>
    </w:p>
    <w:p w:rsidR="009E6C67" w:rsidRPr="005445F3" w:rsidRDefault="009E6C67" w:rsidP="00FF7C1A">
      <w:pPr>
        <w:pStyle w:val="Textbody"/>
        <w:widowControl/>
        <w:numPr>
          <w:ilvl w:val="0"/>
          <w:numId w:val="86"/>
        </w:numPr>
        <w:spacing w:after="0"/>
        <w:ind w:left="-1134" w:firstLine="141"/>
        <w:jc w:val="both"/>
        <w:rPr>
          <w:rFonts w:cs="Times New Roman"/>
          <w:sz w:val="28"/>
          <w:szCs w:val="28"/>
        </w:rPr>
      </w:pPr>
      <w:proofErr w:type="spellStart"/>
      <w:r w:rsidRPr="005445F3">
        <w:rPr>
          <w:rFonts w:cs="Times New Roman"/>
          <w:sz w:val="28"/>
          <w:szCs w:val="28"/>
        </w:rPr>
        <w:t>показ</w:t>
      </w:r>
      <w:proofErr w:type="spellEnd"/>
      <w:r w:rsidRPr="005445F3">
        <w:rPr>
          <w:rFonts w:cs="Times New Roman"/>
          <w:sz w:val="28"/>
          <w:szCs w:val="28"/>
        </w:rPr>
        <w:t xml:space="preserve"> </w:t>
      </w:r>
      <w:proofErr w:type="spellStart"/>
      <w:r w:rsidRPr="005445F3">
        <w:rPr>
          <w:rFonts w:cs="Times New Roman"/>
          <w:sz w:val="28"/>
          <w:szCs w:val="28"/>
        </w:rPr>
        <w:t>педагогом</w:t>
      </w:r>
      <w:proofErr w:type="spellEnd"/>
      <w:r w:rsidRPr="005445F3">
        <w:rPr>
          <w:rFonts w:cs="Times New Roman"/>
          <w:sz w:val="28"/>
          <w:szCs w:val="28"/>
        </w:rPr>
        <w:t>;</w:t>
      </w:r>
    </w:p>
    <w:p w:rsidR="009E6C67" w:rsidRPr="00FC03E4" w:rsidRDefault="009E6C67" w:rsidP="00FF7C1A">
      <w:pPr>
        <w:pStyle w:val="Textbody"/>
        <w:widowControl/>
        <w:numPr>
          <w:ilvl w:val="0"/>
          <w:numId w:val="86"/>
        </w:numPr>
        <w:spacing w:after="0" w:line="360" w:lineRule="auto"/>
        <w:ind w:left="-1134" w:firstLine="141"/>
        <w:jc w:val="both"/>
        <w:rPr>
          <w:rFonts w:cs="Times New Roman"/>
          <w:bCs/>
          <w:sz w:val="28"/>
          <w:szCs w:val="28"/>
          <w:shd w:val="clear" w:color="auto" w:fill="FFFFFF"/>
          <w:lang w:val="ru-RU"/>
        </w:rPr>
      </w:pPr>
      <w:r w:rsidRPr="00FC03E4">
        <w:rPr>
          <w:rFonts w:cs="Times New Roman"/>
          <w:bCs/>
          <w:sz w:val="28"/>
          <w:szCs w:val="28"/>
          <w:shd w:val="clear" w:color="auto" w:fill="FFFFFF"/>
          <w:lang w:val="ru-RU"/>
        </w:rPr>
        <w:t>наблюдение.</w:t>
      </w:r>
    </w:p>
    <w:p w:rsidR="00FC03E4" w:rsidRDefault="00D760AE" w:rsidP="00A66356">
      <w:pPr>
        <w:ind w:left="-1134"/>
        <w:rPr>
          <w:i/>
          <w:sz w:val="28"/>
          <w:szCs w:val="28"/>
          <w:lang w:val="ru-RU"/>
        </w:rPr>
      </w:pPr>
      <w:r w:rsidRPr="00FC03E4">
        <w:rPr>
          <w:b/>
          <w:sz w:val="28"/>
          <w:szCs w:val="28"/>
          <w:lang w:val="ru-RU"/>
        </w:rPr>
        <w:t>Технологии обучения</w:t>
      </w:r>
      <w:proofErr w:type="gramStart"/>
      <w:r w:rsidR="00FC03E4" w:rsidRPr="00FC03E4">
        <w:rPr>
          <w:b/>
          <w:sz w:val="28"/>
          <w:szCs w:val="28"/>
          <w:lang w:val="ru-RU"/>
        </w:rPr>
        <w:t xml:space="preserve"> :</w:t>
      </w:r>
      <w:proofErr w:type="gramEnd"/>
      <w:r w:rsidR="00FC03E4">
        <w:rPr>
          <w:sz w:val="28"/>
          <w:szCs w:val="28"/>
          <w:lang w:val="ru-RU"/>
        </w:rPr>
        <w:t xml:space="preserve"> информационные, </w:t>
      </w:r>
      <w:r w:rsidRPr="00D760AE">
        <w:rPr>
          <w:sz w:val="28"/>
          <w:szCs w:val="28"/>
          <w:lang w:val="ru-RU"/>
        </w:rPr>
        <w:t xml:space="preserve">технология индивидуализации обучения, </w:t>
      </w:r>
      <w:r w:rsidR="00FC03E4">
        <w:rPr>
          <w:sz w:val="28"/>
          <w:szCs w:val="28"/>
          <w:lang w:val="ru-RU"/>
        </w:rPr>
        <w:t>технология группового обучения</w:t>
      </w:r>
      <w:r w:rsidRPr="00D760AE">
        <w:rPr>
          <w:sz w:val="28"/>
          <w:szCs w:val="28"/>
          <w:lang w:val="ru-RU"/>
        </w:rPr>
        <w:t>, технология дифференцированного обучения, технология разноуровневого обучения, технология развивающего обучения</w:t>
      </w:r>
      <w:r w:rsidR="004A26AA">
        <w:rPr>
          <w:sz w:val="28"/>
          <w:szCs w:val="28"/>
          <w:lang w:val="ru-RU"/>
        </w:rPr>
        <w:t>.</w:t>
      </w:r>
    </w:p>
    <w:p w:rsidR="00D760AE" w:rsidRPr="00FC03E4" w:rsidRDefault="00FC03E4" w:rsidP="00FF7C1A">
      <w:pPr>
        <w:ind w:left="-1134" w:firstLine="141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</w:t>
      </w:r>
      <w:r w:rsidR="00D760AE" w:rsidRPr="00FC03E4">
        <w:rPr>
          <w:b/>
          <w:sz w:val="28"/>
          <w:szCs w:val="28"/>
          <w:lang w:val="ru-RU"/>
        </w:rPr>
        <w:t>ормы организации учебного занятия</w:t>
      </w:r>
      <w:r w:rsidR="00D760AE" w:rsidRPr="00FC03E4">
        <w:rPr>
          <w:sz w:val="28"/>
          <w:szCs w:val="28"/>
          <w:lang w:val="ru-RU"/>
        </w:rPr>
        <w:t xml:space="preserve"> - беседа, игра, концерт</w:t>
      </w:r>
      <w:r>
        <w:rPr>
          <w:sz w:val="28"/>
          <w:szCs w:val="28"/>
          <w:lang w:val="ru-RU"/>
        </w:rPr>
        <w:t xml:space="preserve">, </w:t>
      </w:r>
      <w:r w:rsidR="00D760AE" w:rsidRPr="00FC03E4">
        <w:rPr>
          <w:sz w:val="28"/>
          <w:szCs w:val="28"/>
          <w:lang w:val="ru-RU"/>
        </w:rPr>
        <w:t>открытое занятие, праздник</w:t>
      </w:r>
      <w:r>
        <w:rPr>
          <w:sz w:val="28"/>
          <w:szCs w:val="28"/>
          <w:lang w:val="ru-RU"/>
        </w:rPr>
        <w:t>.</w:t>
      </w:r>
    </w:p>
    <w:p w:rsidR="009E6C67" w:rsidRPr="00D760AE" w:rsidRDefault="009E6C67" w:rsidP="00FF7C1A">
      <w:pPr>
        <w:pStyle w:val="Standard"/>
        <w:ind w:left="-1134" w:right="-38" w:firstLine="141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 w:rsidRPr="005445F3">
        <w:rPr>
          <w:rFonts w:cs="Times New Roman"/>
          <w:b/>
          <w:bCs/>
          <w:sz w:val="28"/>
          <w:szCs w:val="28"/>
          <w:lang w:val="ru-RU"/>
        </w:rPr>
        <w:t>Дидактические</w:t>
      </w:r>
      <w:r w:rsidR="00FC03E4">
        <w:rPr>
          <w:rFonts w:cs="Times New Roman"/>
          <w:b/>
          <w:bCs/>
          <w:sz w:val="28"/>
          <w:szCs w:val="28"/>
          <w:lang w:val="ru-RU"/>
        </w:rPr>
        <w:t xml:space="preserve"> и методические </w:t>
      </w:r>
      <w:r w:rsidRPr="005445F3">
        <w:rPr>
          <w:rFonts w:cs="Times New Roman"/>
          <w:b/>
          <w:bCs/>
          <w:sz w:val="28"/>
          <w:szCs w:val="28"/>
          <w:lang w:val="ru-RU"/>
        </w:rPr>
        <w:t xml:space="preserve"> материалы: </w:t>
      </w:r>
      <w:r w:rsidRPr="00D760AE">
        <w:rPr>
          <w:rFonts w:cs="Times New Roman"/>
          <w:bCs/>
          <w:sz w:val="28"/>
          <w:szCs w:val="28"/>
          <w:lang w:val="ru-RU"/>
        </w:rPr>
        <w:t>фотографии, литература по хореографии, ритмике, пластике, танцу, видео – аудиозаписи, правила поведения на сцене, словари терминов.</w:t>
      </w:r>
      <w:proofErr w:type="gramEnd"/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b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  <w:lang w:val="ru-RU"/>
        </w:rPr>
        <w:t>Структура занятия состоит из трех частей: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b/>
          <w:sz w:val="28"/>
          <w:szCs w:val="28"/>
        </w:rPr>
        <w:t>I</w:t>
      </w:r>
      <w:r w:rsidRPr="005445F3">
        <w:rPr>
          <w:rFonts w:cs="Times New Roman"/>
          <w:b/>
          <w:sz w:val="28"/>
          <w:szCs w:val="28"/>
          <w:lang w:val="ru-RU"/>
        </w:rPr>
        <w:t xml:space="preserve"> часть</w:t>
      </w:r>
      <w:r w:rsidRPr="005445F3">
        <w:rPr>
          <w:rFonts w:cs="Times New Roman"/>
          <w:sz w:val="28"/>
          <w:szCs w:val="28"/>
        </w:rPr>
        <w:t> </w:t>
      </w:r>
      <w:r w:rsidRPr="005445F3">
        <w:rPr>
          <w:rFonts w:cs="Times New Roman"/>
          <w:sz w:val="28"/>
          <w:szCs w:val="28"/>
          <w:lang w:val="ru-RU"/>
        </w:rPr>
        <w:t>включает задания на умеренную моторную двигательную активность: построение, приветствие, комплекс упражнений для подготовки разных групп мышц к основной работе. По длительности – 1/3 часть общего времени занятия.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5445F3">
        <w:rPr>
          <w:rFonts w:cs="Times New Roman"/>
          <w:b/>
          <w:sz w:val="28"/>
          <w:szCs w:val="28"/>
        </w:rPr>
        <w:t>II</w:t>
      </w:r>
      <w:r w:rsidRPr="005445F3">
        <w:rPr>
          <w:rFonts w:cs="Times New Roman"/>
          <w:b/>
          <w:sz w:val="28"/>
          <w:szCs w:val="28"/>
          <w:lang w:val="ru-RU"/>
        </w:rPr>
        <w:t xml:space="preserve"> часть</w:t>
      </w:r>
      <w:r w:rsidRPr="005445F3">
        <w:rPr>
          <w:rFonts w:cs="Times New Roman"/>
          <w:sz w:val="28"/>
          <w:szCs w:val="28"/>
        </w:rPr>
        <w:t> </w:t>
      </w:r>
      <w:r w:rsidRPr="005445F3">
        <w:rPr>
          <w:rFonts w:cs="Times New Roman"/>
          <w:sz w:val="28"/>
          <w:szCs w:val="28"/>
          <w:lang w:val="ru-RU"/>
        </w:rPr>
        <w:t>включает задания с большой двигательной активностью, разучивание новых движений.</w:t>
      </w:r>
      <w:proofErr w:type="gramEnd"/>
      <w:r w:rsidRPr="005445F3">
        <w:rPr>
          <w:rFonts w:cs="Times New Roman"/>
          <w:sz w:val="28"/>
          <w:szCs w:val="28"/>
          <w:lang w:val="ru-RU"/>
        </w:rPr>
        <w:t xml:space="preserve"> По длительности – 2/3 общего времени занятия.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5445F3">
        <w:rPr>
          <w:rFonts w:cs="Times New Roman"/>
          <w:b/>
          <w:sz w:val="28"/>
          <w:szCs w:val="28"/>
        </w:rPr>
        <w:t>III</w:t>
      </w:r>
      <w:r w:rsidRPr="005445F3">
        <w:rPr>
          <w:rFonts w:cs="Times New Roman"/>
          <w:b/>
          <w:sz w:val="28"/>
          <w:szCs w:val="28"/>
          <w:lang w:val="ru-RU"/>
        </w:rPr>
        <w:t xml:space="preserve"> часть</w:t>
      </w:r>
      <w:r w:rsidRPr="005445F3">
        <w:rPr>
          <w:rFonts w:cs="Times New Roman"/>
          <w:sz w:val="28"/>
          <w:szCs w:val="28"/>
        </w:rPr>
        <w:t> </w:t>
      </w:r>
      <w:r w:rsidRPr="005445F3">
        <w:rPr>
          <w:rFonts w:cs="Times New Roman"/>
          <w:sz w:val="28"/>
          <w:szCs w:val="28"/>
          <w:lang w:val="ru-RU"/>
        </w:rPr>
        <w:t>включает музыкальные игры, творческие задания, комплекс упражнений на расслабление мышц и восстановление дыхания.</w:t>
      </w:r>
      <w:proofErr w:type="gramEnd"/>
      <w:r w:rsidRPr="005445F3">
        <w:rPr>
          <w:rFonts w:cs="Times New Roman"/>
          <w:sz w:val="28"/>
          <w:szCs w:val="28"/>
          <w:lang w:val="ru-RU"/>
        </w:rPr>
        <w:t xml:space="preserve"> По длительности – 2–3 минуты.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Занятия проводятся в игровой форме. При закреплении в обучении элементам экзерсиса целесообразно вводить дидактическ</w:t>
      </w:r>
      <w:r w:rsidR="00D760AE">
        <w:rPr>
          <w:rFonts w:cs="Times New Roman"/>
          <w:sz w:val="28"/>
          <w:szCs w:val="28"/>
          <w:lang w:val="ru-RU"/>
        </w:rPr>
        <w:t>ие музыкально-танцевальные игры.</w:t>
      </w:r>
    </w:p>
    <w:p w:rsidR="009E6C67" w:rsidRPr="005445F3" w:rsidRDefault="009E6C67" w:rsidP="00FF7C1A">
      <w:pPr>
        <w:pStyle w:val="Textbody"/>
        <w:widowControl/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Для обозначения движений экзерсиса желательно пользоваться общепринятой терминологией на французском языке.</w:t>
      </w:r>
    </w:p>
    <w:p w:rsidR="009E6C67" w:rsidRPr="00D760AE" w:rsidRDefault="009E6C67" w:rsidP="00FF7C1A">
      <w:pPr>
        <w:pStyle w:val="Standard"/>
        <w:tabs>
          <w:tab w:val="center" w:pos="1421"/>
        </w:tabs>
        <w:ind w:left="-1134" w:firstLine="141"/>
        <w:jc w:val="center"/>
        <w:rPr>
          <w:rFonts w:cs="Times New Roman"/>
          <w:b/>
          <w:sz w:val="28"/>
          <w:szCs w:val="28"/>
          <w:u w:val="single"/>
          <w:lang w:val="ru-RU"/>
        </w:rPr>
      </w:pPr>
      <w:r w:rsidRPr="00D760AE">
        <w:rPr>
          <w:rFonts w:cs="Times New Roman"/>
          <w:b/>
          <w:sz w:val="28"/>
          <w:szCs w:val="28"/>
          <w:u w:val="single"/>
          <w:lang w:val="ru-RU"/>
        </w:rPr>
        <w:t>Список литературы:</w:t>
      </w:r>
    </w:p>
    <w:p w:rsidR="00D760AE" w:rsidRPr="00D760AE" w:rsidRDefault="00D760AE" w:rsidP="00FF7C1A">
      <w:pPr>
        <w:ind w:left="-1134" w:firstLine="141"/>
        <w:jc w:val="center"/>
        <w:rPr>
          <w:b/>
          <w:sz w:val="28"/>
          <w:szCs w:val="28"/>
          <w:lang w:val="ru-RU"/>
        </w:rPr>
      </w:pPr>
      <w:r w:rsidRPr="00D760AE">
        <w:rPr>
          <w:b/>
          <w:sz w:val="28"/>
          <w:szCs w:val="28"/>
          <w:lang w:val="ru-RU"/>
        </w:rPr>
        <w:t>Нормативно-правовые основания проектирования дополнительных общеобразовательных общеразвивающих программ.</w:t>
      </w:r>
    </w:p>
    <w:p w:rsidR="00D760AE" w:rsidRPr="00D760AE" w:rsidRDefault="00D760AE" w:rsidP="00FF7C1A">
      <w:pPr>
        <w:ind w:left="-1134" w:firstLine="141"/>
        <w:rPr>
          <w:sz w:val="28"/>
          <w:szCs w:val="28"/>
          <w:lang w:val="ru-RU"/>
        </w:rPr>
      </w:pPr>
      <w:r w:rsidRPr="00D760AE">
        <w:rPr>
          <w:sz w:val="28"/>
          <w:szCs w:val="28"/>
          <w:lang w:val="ru-RU"/>
        </w:rPr>
        <w:t>1. Федеральный закон Российской Федерации от 29 декабря 2012 г. № 273-ФЗ «Об образовании в Российской Федерации» (Далее – ФЗ № 273).</w:t>
      </w:r>
    </w:p>
    <w:p w:rsidR="00D760AE" w:rsidRPr="00D760AE" w:rsidRDefault="00D760AE" w:rsidP="00FF7C1A">
      <w:pPr>
        <w:ind w:left="-1134" w:firstLine="141"/>
        <w:rPr>
          <w:sz w:val="28"/>
          <w:szCs w:val="28"/>
          <w:lang w:val="ru-RU"/>
        </w:rPr>
      </w:pPr>
      <w:r w:rsidRPr="00D760AE">
        <w:rPr>
          <w:sz w:val="28"/>
          <w:szCs w:val="28"/>
          <w:lang w:val="ru-RU"/>
        </w:rPr>
        <w:t xml:space="preserve">2. Концепция развития дополнительного образования детей, утвержденная распоряжением Правительства Российской Федерации от 4 сентября 2014 г. № 1726-р (Далее – Концепция). </w:t>
      </w:r>
    </w:p>
    <w:p w:rsidR="00D760AE" w:rsidRPr="00D760AE" w:rsidRDefault="00D760AE" w:rsidP="00FF7C1A">
      <w:pPr>
        <w:ind w:left="-1134" w:firstLine="141"/>
        <w:rPr>
          <w:sz w:val="28"/>
          <w:szCs w:val="28"/>
          <w:lang w:val="ru-RU"/>
        </w:rPr>
      </w:pPr>
      <w:r w:rsidRPr="00D760AE">
        <w:rPr>
          <w:sz w:val="28"/>
          <w:szCs w:val="28"/>
          <w:lang w:val="ru-RU"/>
        </w:rPr>
        <w:t xml:space="preserve">3. 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1008) </w:t>
      </w:r>
    </w:p>
    <w:p w:rsidR="00D760AE" w:rsidRPr="00D760AE" w:rsidRDefault="00D760AE" w:rsidP="00FF7C1A">
      <w:pPr>
        <w:ind w:left="-1134" w:firstLine="141"/>
        <w:rPr>
          <w:sz w:val="28"/>
          <w:szCs w:val="28"/>
          <w:lang w:val="ru-RU"/>
        </w:rPr>
      </w:pPr>
      <w:r w:rsidRPr="00D760AE">
        <w:rPr>
          <w:sz w:val="28"/>
          <w:szCs w:val="28"/>
          <w:lang w:val="ru-RU"/>
        </w:rPr>
        <w:t xml:space="preserve">4. 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(Далее – Приказ № 2) </w:t>
      </w:r>
    </w:p>
    <w:p w:rsidR="00D760AE" w:rsidRPr="00D760AE" w:rsidRDefault="00D760AE" w:rsidP="00FF7C1A">
      <w:pPr>
        <w:ind w:left="-1134" w:firstLine="141"/>
        <w:rPr>
          <w:sz w:val="28"/>
          <w:szCs w:val="28"/>
          <w:lang w:val="ru-RU"/>
        </w:rPr>
      </w:pPr>
      <w:r w:rsidRPr="00D760AE">
        <w:rPr>
          <w:sz w:val="28"/>
          <w:szCs w:val="28"/>
          <w:lang w:val="ru-RU"/>
        </w:rPr>
        <w:t xml:space="preserve">5. 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D760AE">
        <w:rPr>
          <w:sz w:val="28"/>
          <w:szCs w:val="28"/>
          <w:lang w:val="ru-RU"/>
        </w:rPr>
        <w:t>режима работы образовательных организаций дополнительного образования детей</w:t>
      </w:r>
      <w:proofErr w:type="gramEnd"/>
      <w:r w:rsidRPr="00D760AE">
        <w:rPr>
          <w:sz w:val="28"/>
          <w:szCs w:val="28"/>
          <w:lang w:val="ru-RU"/>
        </w:rPr>
        <w:t xml:space="preserve">».  </w:t>
      </w:r>
    </w:p>
    <w:p w:rsidR="00D760AE" w:rsidRPr="00D760AE" w:rsidRDefault="00D760AE" w:rsidP="00FF7C1A">
      <w:pPr>
        <w:ind w:left="-1134" w:firstLine="141"/>
        <w:rPr>
          <w:sz w:val="28"/>
          <w:szCs w:val="28"/>
          <w:lang w:val="ru-RU"/>
        </w:rPr>
      </w:pPr>
      <w:r w:rsidRPr="00D760AE">
        <w:rPr>
          <w:sz w:val="28"/>
          <w:szCs w:val="28"/>
          <w:lang w:val="ru-RU"/>
        </w:rPr>
        <w:t xml:space="preserve">6. Методические рекомендации по проектированию дополнительных общеразвивающих программ от 18.11.2015 г. Министерство образования и науки РФ. </w:t>
      </w:r>
    </w:p>
    <w:p w:rsidR="00D760AE" w:rsidRPr="00D760AE" w:rsidRDefault="00D760AE" w:rsidP="00FF7C1A">
      <w:pPr>
        <w:ind w:left="-1134" w:firstLine="141"/>
        <w:rPr>
          <w:sz w:val="28"/>
          <w:szCs w:val="28"/>
          <w:lang w:val="ru-RU"/>
        </w:rPr>
      </w:pPr>
      <w:r w:rsidRPr="00D760AE">
        <w:rPr>
          <w:sz w:val="28"/>
          <w:szCs w:val="28"/>
          <w:lang w:val="ru-RU"/>
        </w:rPr>
        <w:t>7. Краевые методические рекомендации по разработке дополнительных общеобразовательных программ и программ электронного обучения от 15 июля 2015 г.</w:t>
      </w:r>
    </w:p>
    <w:p w:rsidR="009E6C67" w:rsidRPr="00D760AE" w:rsidRDefault="00D760AE" w:rsidP="00FF7C1A">
      <w:pPr>
        <w:ind w:left="-1134" w:firstLine="141"/>
        <w:rPr>
          <w:b/>
          <w:sz w:val="28"/>
          <w:szCs w:val="28"/>
          <w:lang w:val="ru-RU"/>
        </w:rPr>
      </w:pPr>
      <w:r w:rsidRPr="00D760AE">
        <w:rPr>
          <w:b/>
          <w:sz w:val="28"/>
          <w:szCs w:val="28"/>
          <w:lang w:val="ru-RU"/>
        </w:rPr>
        <w:t>Для педагога:</w:t>
      </w:r>
    </w:p>
    <w:p w:rsidR="00D760AE" w:rsidRPr="005445F3" w:rsidRDefault="00D760AE" w:rsidP="00FF7C1A">
      <w:pPr>
        <w:pStyle w:val="a6"/>
        <w:numPr>
          <w:ilvl w:val="0"/>
          <w:numId w:val="89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Ионе Е.А. Образовательная программа «История балета».- В сб.: Образовательные программы дополнительного образования детей. Методическое пособие для образовательных учреждений. Приложение к журналу «Дополнительное образование и воспитание» № 4 (6) 2011, с. 7-39.</w:t>
      </w:r>
    </w:p>
    <w:p w:rsidR="00D760AE" w:rsidRPr="005445F3" w:rsidRDefault="00D760AE" w:rsidP="00FF7C1A">
      <w:pPr>
        <w:pStyle w:val="a6"/>
        <w:numPr>
          <w:ilvl w:val="0"/>
          <w:numId w:val="89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 xml:space="preserve">Матяшина А.А. Образовательная программа «Путешествие </w:t>
      </w:r>
      <w:proofErr w:type="gramStart"/>
      <w:r w:rsidRPr="005445F3">
        <w:rPr>
          <w:rFonts w:cs="Times New Roman"/>
          <w:sz w:val="28"/>
          <w:szCs w:val="28"/>
          <w:lang w:val="ru-RU"/>
        </w:rPr>
        <w:t>с</w:t>
      </w:r>
      <w:proofErr w:type="gramEnd"/>
      <w:r w:rsidRPr="005445F3">
        <w:rPr>
          <w:rFonts w:cs="Times New Roman"/>
          <w:sz w:val="28"/>
          <w:szCs w:val="28"/>
          <w:lang w:val="ru-RU"/>
        </w:rPr>
        <w:t xml:space="preserve"> страну «Хореография»».- </w:t>
      </w:r>
      <w:r w:rsidRPr="00D760AE">
        <w:rPr>
          <w:rFonts w:cs="Times New Roman"/>
          <w:sz w:val="28"/>
          <w:szCs w:val="28"/>
          <w:lang w:val="ru-RU"/>
        </w:rPr>
        <w:t xml:space="preserve">В кн.: Фольклор. Музыка. </w:t>
      </w:r>
      <w:r w:rsidRPr="005445F3">
        <w:rPr>
          <w:rFonts w:cs="Times New Roman"/>
          <w:sz w:val="28"/>
          <w:szCs w:val="28"/>
          <w:lang w:val="ru-RU"/>
        </w:rPr>
        <w:t>Театр</w:t>
      </w:r>
      <w:proofErr w:type="gramStart"/>
      <w:r w:rsidRPr="005445F3">
        <w:rPr>
          <w:rFonts w:cs="Times New Roman"/>
          <w:sz w:val="28"/>
          <w:szCs w:val="28"/>
          <w:lang w:val="ru-RU"/>
        </w:rPr>
        <w:t>.</w:t>
      </w:r>
      <w:proofErr w:type="gramEnd"/>
      <w:r w:rsidRPr="005445F3">
        <w:rPr>
          <w:rFonts w:cs="Times New Roman"/>
          <w:sz w:val="28"/>
          <w:szCs w:val="28"/>
          <w:lang w:val="ru-RU"/>
        </w:rPr>
        <w:t xml:space="preserve">- </w:t>
      </w:r>
      <w:proofErr w:type="gramStart"/>
      <w:r w:rsidRPr="005445F3">
        <w:rPr>
          <w:rFonts w:eastAsia="Times-Roman" w:cs="Times New Roman"/>
          <w:sz w:val="28"/>
          <w:szCs w:val="28"/>
          <w:lang w:val="ru-RU"/>
        </w:rPr>
        <w:t>т</w:t>
      </w:r>
      <w:proofErr w:type="gramEnd"/>
      <w:r w:rsidRPr="005445F3">
        <w:rPr>
          <w:rFonts w:eastAsia="Times-Roman" w:cs="Times New Roman"/>
          <w:sz w:val="28"/>
          <w:szCs w:val="28"/>
          <w:lang w:val="ru-RU"/>
        </w:rPr>
        <w:t>еатр: Программы и конспекты занятий для педагогов дополнительного образования, работающих с дошкольниками: Програм</w:t>
      </w:r>
      <w:proofErr w:type="gramStart"/>
      <w:r w:rsidRPr="005445F3">
        <w:rPr>
          <w:rFonts w:eastAsia="Times-Roman" w:cs="Times New Roman"/>
          <w:sz w:val="28"/>
          <w:szCs w:val="28"/>
          <w:lang w:val="ru-RU"/>
        </w:rPr>
        <w:t>.-</w:t>
      </w:r>
      <w:proofErr w:type="gramEnd"/>
      <w:r w:rsidRPr="005445F3">
        <w:rPr>
          <w:rFonts w:eastAsia="Times-Roman" w:cs="Times New Roman"/>
          <w:sz w:val="28"/>
          <w:szCs w:val="28"/>
          <w:lang w:val="ru-RU"/>
        </w:rPr>
        <w:t>метод. пособие / Под ред. С И . Мерзляковой. - М.: Гуманит. изд. центр ВЛАДОС, 2003, с. 104-119. - (Воспитание и доп. образование детей).</w:t>
      </w:r>
    </w:p>
    <w:p w:rsidR="00D760AE" w:rsidRPr="005445F3" w:rsidRDefault="00D760AE" w:rsidP="00FF7C1A">
      <w:pPr>
        <w:pStyle w:val="a6"/>
        <w:numPr>
          <w:ilvl w:val="0"/>
          <w:numId w:val="89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Программа «Хореографический кружок».- В сб.: Программы для внешкольных учреждений и общеобразовательных школ. Художественные кружки.- М.: Просвещение, 1981. с. 171-199.</w:t>
      </w:r>
    </w:p>
    <w:p w:rsidR="00A66356" w:rsidRDefault="00D760AE" w:rsidP="00A66356">
      <w:pPr>
        <w:pStyle w:val="a6"/>
        <w:numPr>
          <w:ilvl w:val="0"/>
          <w:numId w:val="89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D760AE">
        <w:rPr>
          <w:rFonts w:cs="Times New Roman"/>
          <w:sz w:val="28"/>
          <w:szCs w:val="28"/>
          <w:lang w:val="ru-RU"/>
        </w:rPr>
        <w:t>Программа воспитания и обучения в детском саду./ Под ред. М.А. Васильевой, В.В. Гербовой, Т.С. Комаровой.- 2-е изд. испр. и доп.- М.: Мозаика-Синтез, 2005, с. 3-13, 123-129, 153-162. 163-166, 192-202.</w:t>
      </w:r>
    </w:p>
    <w:p w:rsidR="009E6C67" w:rsidRPr="00A66356" w:rsidRDefault="00D760AE" w:rsidP="00A66356">
      <w:pPr>
        <w:pStyle w:val="a6"/>
        <w:numPr>
          <w:ilvl w:val="0"/>
          <w:numId w:val="89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A66356">
        <w:rPr>
          <w:rFonts w:cs="Times New Roman"/>
          <w:sz w:val="28"/>
          <w:szCs w:val="28"/>
          <w:lang w:val="ru-RU"/>
        </w:rPr>
        <w:t>Пряхина О.В. Программа «Пластика движений».- В сб.: Программы для учреждений дополнительного образования детей. Вып. 2.- 2-е изд.- М.: ГОУ ЦРСДОД, 2003, с. 71-73.</w:t>
      </w:r>
    </w:p>
    <w:p w:rsidR="009E6C67" w:rsidRPr="00A66356" w:rsidRDefault="00A66356" w:rsidP="00FF7C1A">
      <w:pPr>
        <w:pStyle w:val="Standard"/>
        <w:tabs>
          <w:tab w:val="center" w:pos="1421"/>
        </w:tabs>
        <w:ind w:left="-1134" w:firstLine="141"/>
        <w:jc w:val="both"/>
        <w:rPr>
          <w:rFonts w:cs="Times New Roman"/>
          <w:b/>
          <w:sz w:val="28"/>
          <w:szCs w:val="28"/>
          <w:u w:val="single"/>
          <w:lang w:val="ru-RU"/>
        </w:rPr>
      </w:pPr>
      <w:r>
        <w:rPr>
          <w:rFonts w:cs="Times New Roman"/>
          <w:b/>
          <w:sz w:val="28"/>
          <w:szCs w:val="28"/>
          <w:u w:val="single"/>
          <w:lang w:val="ru-RU"/>
        </w:rPr>
        <w:t>Специаль</w:t>
      </w:r>
      <w:r w:rsidR="009E6C67" w:rsidRPr="00A66356">
        <w:rPr>
          <w:rFonts w:cs="Times New Roman"/>
          <w:b/>
          <w:sz w:val="28"/>
          <w:szCs w:val="28"/>
          <w:u w:val="single"/>
          <w:lang w:val="ru-RU"/>
        </w:rPr>
        <w:t>ная литература:</w:t>
      </w:r>
    </w:p>
    <w:p w:rsidR="009E6C67" w:rsidRPr="005445F3" w:rsidRDefault="009E6C67" w:rsidP="00FF7C1A">
      <w:pPr>
        <w:pStyle w:val="a6"/>
        <w:numPr>
          <w:ilvl w:val="0"/>
          <w:numId w:val="91"/>
        </w:numPr>
        <w:spacing w:before="28" w:after="0"/>
        <w:ind w:left="-1134" w:firstLine="141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445F3">
        <w:rPr>
          <w:rFonts w:eastAsia="Times New Roman" w:cs="Times New Roman"/>
          <w:sz w:val="28"/>
          <w:szCs w:val="28"/>
          <w:lang w:val="ru-RU" w:eastAsia="ru-RU"/>
        </w:rPr>
        <w:t>Барышникова Т. “Азбука хореографии”, М., 1999 г.</w:t>
      </w:r>
    </w:p>
    <w:p w:rsidR="009E6C67" w:rsidRPr="005445F3" w:rsidRDefault="009E6C67" w:rsidP="00FF7C1A">
      <w:pPr>
        <w:pStyle w:val="a6"/>
        <w:numPr>
          <w:ilvl w:val="0"/>
          <w:numId w:val="92"/>
        </w:numPr>
        <w:spacing w:before="28" w:after="0"/>
        <w:ind w:left="-1134" w:firstLine="141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445F3">
        <w:rPr>
          <w:rFonts w:eastAsia="Times New Roman" w:cs="Times New Roman"/>
          <w:sz w:val="28"/>
          <w:szCs w:val="28"/>
          <w:lang w:val="ru-RU" w:eastAsia="ru-RU"/>
        </w:rPr>
        <w:t>Бекина С. и др. “Музыка и движение”, М., Просвещение, 1984 г.</w:t>
      </w:r>
    </w:p>
    <w:p w:rsidR="009E6C67" w:rsidRPr="005445F3" w:rsidRDefault="009E6C67" w:rsidP="00FF7C1A">
      <w:pPr>
        <w:pStyle w:val="a6"/>
        <w:numPr>
          <w:ilvl w:val="0"/>
          <w:numId w:val="92"/>
        </w:numPr>
        <w:spacing w:before="28" w:after="0"/>
        <w:ind w:left="-1134" w:firstLine="141"/>
        <w:jc w:val="both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 w:rsidRPr="005445F3">
        <w:rPr>
          <w:rFonts w:eastAsia="Times New Roman" w:cs="Times New Roman"/>
          <w:sz w:val="28"/>
          <w:szCs w:val="28"/>
          <w:lang w:val="ru-RU" w:eastAsia="ru-RU"/>
        </w:rPr>
        <w:t>Белая</w:t>
      </w:r>
      <w:proofErr w:type="gramEnd"/>
      <w:r w:rsidRPr="005445F3">
        <w:rPr>
          <w:rFonts w:eastAsia="Times New Roman" w:cs="Times New Roman"/>
          <w:sz w:val="28"/>
          <w:szCs w:val="28"/>
          <w:lang w:val="ru-RU" w:eastAsia="ru-RU"/>
        </w:rPr>
        <w:t xml:space="preserve"> К. “Триста ответов на вопросы заведующей детским садом”, М., 2004 г.</w:t>
      </w:r>
    </w:p>
    <w:p w:rsidR="009E6C67" w:rsidRPr="005445F3" w:rsidRDefault="009E6C67" w:rsidP="00FF7C1A">
      <w:pPr>
        <w:pStyle w:val="a6"/>
        <w:numPr>
          <w:ilvl w:val="0"/>
          <w:numId w:val="92"/>
        </w:numPr>
        <w:spacing w:before="28" w:after="0"/>
        <w:ind w:left="-1134" w:firstLine="141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445F3">
        <w:rPr>
          <w:rFonts w:eastAsia="Times New Roman" w:cs="Times New Roman"/>
          <w:sz w:val="28"/>
          <w:szCs w:val="28"/>
          <w:lang w:val="ru-RU" w:eastAsia="ru-RU"/>
        </w:rPr>
        <w:t>Бондаренко Л. “Методика хореографической работы в школе”, Киев, 1998 г.</w:t>
      </w:r>
    </w:p>
    <w:p w:rsidR="009E6C67" w:rsidRPr="005445F3" w:rsidRDefault="009E6C67" w:rsidP="00FF7C1A">
      <w:pPr>
        <w:pStyle w:val="a6"/>
        <w:numPr>
          <w:ilvl w:val="0"/>
          <w:numId w:val="92"/>
        </w:numPr>
        <w:spacing w:after="0"/>
        <w:ind w:left="-1134" w:firstLine="141"/>
        <w:jc w:val="both"/>
        <w:rPr>
          <w:rFonts w:cs="Times New Roman"/>
          <w:sz w:val="28"/>
          <w:szCs w:val="28"/>
          <w:lang w:val="ru-RU"/>
        </w:rPr>
      </w:pPr>
      <w:r w:rsidRPr="005445F3">
        <w:rPr>
          <w:rFonts w:cs="Times New Roman"/>
          <w:sz w:val="28"/>
          <w:szCs w:val="28"/>
          <w:lang w:val="ru-RU"/>
        </w:rPr>
        <w:t>Возрастная и педагогическая психология: Детство, отрочество, юность – М.: Академия, - 2000, с.38.</w:t>
      </w:r>
    </w:p>
    <w:p w:rsidR="009E6C67" w:rsidRPr="005445F3" w:rsidRDefault="009E6C67" w:rsidP="00FF7C1A">
      <w:pPr>
        <w:pStyle w:val="a6"/>
        <w:numPr>
          <w:ilvl w:val="0"/>
          <w:numId w:val="92"/>
        </w:numPr>
        <w:spacing w:before="28" w:after="0"/>
        <w:ind w:left="-1134" w:firstLine="141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445F3">
        <w:rPr>
          <w:rFonts w:eastAsia="Times New Roman" w:cs="Times New Roman"/>
          <w:sz w:val="28"/>
          <w:szCs w:val="28"/>
          <w:lang w:val="ru-RU" w:eastAsia="ru-RU"/>
        </w:rPr>
        <w:t xml:space="preserve">Костровицкая В. “Сто уроков классического танца”, </w:t>
      </w:r>
      <w:proofErr w:type="gramStart"/>
      <w:r w:rsidRPr="005445F3">
        <w:rPr>
          <w:rFonts w:eastAsia="Times New Roman" w:cs="Times New Roman"/>
          <w:sz w:val="28"/>
          <w:szCs w:val="28"/>
          <w:lang w:val="ru-RU" w:eastAsia="ru-RU"/>
        </w:rPr>
        <w:t>С-Пб</w:t>
      </w:r>
      <w:proofErr w:type="gramEnd"/>
      <w:r w:rsidRPr="005445F3">
        <w:rPr>
          <w:rFonts w:eastAsia="Times New Roman" w:cs="Times New Roman"/>
          <w:sz w:val="28"/>
          <w:szCs w:val="28"/>
          <w:lang w:val="ru-RU" w:eastAsia="ru-RU"/>
        </w:rPr>
        <w:t>., 1999 г.</w:t>
      </w:r>
    </w:p>
    <w:p w:rsidR="009E6C67" w:rsidRPr="005445F3" w:rsidRDefault="009E6C67" w:rsidP="00FF7C1A">
      <w:pPr>
        <w:pStyle w:val="a6"/>
        <w:numPr>
          <w:ilvl w:val="0"/>
          <w:numId w:val="92"/>
        </w:numPr>
        <w:spacing w:before="28" w:after="0"/>
        <w:ind w:left="-1134" w:firstLine="141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445F3">
        <w:rPr>
          <w:rFonts w:eastAsia="Times New Roman" w:cs="Times New Roman"/>
          <w:sz w:val="28"/>
          <w:szCs w:val="28"/>
          <w:lang w:val="ru-RU" w:eastAsia="ru-RU"/>
        </w:rPr>
        <w:t xml:space="preserve">Конорова Е. “Хореографическая работа со школьниками”, </w:t>
      </w:r>
      <w:proofErr w:type="gramStart"/>
      <w:r w:rsidRPr="005445F3">
        <w:rPr>
          <w:rFonts w:eastAsia="Times New Roman" w:cs="Times New Roman"/>
          <w:sz w:val="28"/>
          <w:szCs w:val="28"/>
          <w:lang w:val="ru-RU" w:eastAsia="ru-RU"/>
        </w:rPr>
        <w:t>С-Пб</w:t>
      </w:r>
      <w:proofErr w:type="gramEnd"/>
      <w:r w:rsidRPr="005445F3">
        <w:rPr>
          <w:rFonts w:eastAsia="Times New Roman" w:cs="Times New Roman"/>
          <w:sz w:val="28"/>
          <w:szCs w:val="28"/>
          <w:lang w:val="ru-RU" w:eastAsia="ru-RU"/>
        </w:rPr>
        <w:t>., 1998 г.</w:t>
      </w:r>
    </w:p>
    <w:p w:rsidR="009E6C67" w:rsidRPr="005445F3" w:rsidRDefault="009E6C67" w:rsidP="00FF7C1A">
      <w:pPr>
        <w:pStyle w:val="a6"/>
        <w:numPr>
          <w:ilvl w:val="0"/>
          <w:numId w:val="92"/>
        </w:numPr>
        <w:spacing w:before="28" w:after="0"/>
        <w:ind w:left="-1134" w:firstLine="14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45F3">
        <w:rPr>
          <w:rFonts w:eastAsia="Times New Roman" w:cs="Times New Roman"/>
          <w:sz w:val="28"/>
          <w:szCs w:val="28"/>
          <w:lang w:val="ru-RU" w:eastAsia="ru-RU"/>
        </w:rPr>
        <w:t xml:space="preserve">“О гигиенических требованиях к максимальной нагрузке детей дошкольного возраста в организованных формах обучения”. </w:t>
      </w:r>
      <w:proofErr w:type="spellStart"/>
      <w:r w:rsidRPr="005445F3">
        <w:rPr>
          <w:rFonts w:eastAsia="Times New Roman" w:cs="Times New Roman"/>
          <w:sz w:val="28"/>
          <w:szCs w:val="28"/>
          <w:lang w:eastAsia="ru-RU"/>
        </w:rPr>
        <w:t>Письмо</w:t>
      </w:r>
      <w:proofErr w:type="spellEnd"/>
      <w:r w:rsidRPr="005445F3">
        <w:rPr>
          <w:rFonts w:eastAsia="Times New Roman" w:cs="Times New Roman"/>
          <w:sz w:val="28"/>
          <w:szCs w:val="28"/>
          <w:lang w:eastAsia="ru-RU"/>
        </w:rPr>
        <w:t xml:space="preserve"> МО РФ </w:t>
      </w:r>
      <w:proofErr w:type="spellStart"/>
      <w:r w:rsidRPr="005445F3">
        <w:rPr>
          <w:rFonts w:eastAsia="Times New Roman" w:cs="Times New Roman"/>
          <w:sz w:val="28"/>
          <w:szCs w:val="28"/>
          <w:lang w:eastAsia="ru-RU"/>
        </w:rPr>
        <w:t>от</w:t>
      </w:r>
      <w:proofErr w:type="spellEnd"/>
      <w:r w:rsidRPr="005445F3">
        <w:rPr>
          <w:rFonts w:eastAsia="Times New Roman" w:cs="Times New Roman"/>
          <w:sz w:val="28"/>
          <w:szCs w:val="28"/>
          <w:lang w:eastAsia="ru-RU"/>
        </w:rPr>
        <w:t xml:space="preserve"> 14.03.2000 г. № 65/ 23-16</w:t>
      </w:r>
    </w:p>
    <w:p w:rsidR="009E6C67" w:rsidRPr="005445F3" w:rsidRDefault="009E6C67" w:rsidP="00FF7C1A">
      <w:pPr>
        <w:pStyle w:val="a6"/>
        <w:numPr>
          <w:ilvl w:val="0"/>
          <w:numId w:val="92"/>
        </w:numPr>
        <w:spacing w:before="28" w:after="0"/>
        <w:ind w:left="-1134" w:firstLine="141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445F3">
        <w:rPr>
          <w:rFonts w:eastAsia="Times New Roman" w:cs="Times New Roman"/>
          <w:sz w:val="28"/>
          <w:szCs w:val="28"/>
          <w:lang w:val="ru-RU" w:eastAsia="ru-RU"/>
        </w:rPr>
        <w:t>Урунтаева Г. “Дошкольная психология”, М., 1996 г.</w:t>
      </w:r>
    </w:p>
    <w:p w:rsidR="009E6C67" w:rsidRPr="00A66356" w:rsidRDefault="009E6C67" w:rsidP="00A66356">
      <w:pPr>
        <w:pStyle w:val="a6"/>
        <w:numPr>
          <w:ilvl w:val="0"/>
          <w:numId w:val="92"/>
        </w:numPr>
        <w:spacing w:before="28" w:after="0"/>
        <w:ind w:left="-1134" w:firstLine="141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445F3">
        <w:rPr>
          <w:rFonts w:eastAsia="Times New Roman" w:cs="Times New Roman"/>
          <w:sz w:val="28"/>
          <w:szCs w:val="28"/>
          <w:lang w:val="ru-RU" w:eastAsia="ru-RU"/>
        </w:rPr>
        <w:t>“Эстетическое воспитание в детском саду” под ред. Н.А. Ветлугиной, М., 1985 г.</w:t>
      </w:r>
    </w:p>
    <w:p w:rsidR="009E6C67" w:rsidRPr="00A66356" w:rsidRDefault="009E6C67" w:rsidP="00A66356">
      <w:pPr>
        <w:pStyle w:val="a6"/>
        <w:spacing w:after="0"/>
        <w:ind w:left="-1134" w:firstLine="141"/>
        <w:jc w:val="both"/>
        <w:rPr>
          <w:rFonts w:cs="Times New Roman"/>
          <w:b/>
          <w:sz w:val="28"/>
          <w:szCs w:val="28"/>
          <w:u w:val="single"/>
          <w:lang w:val="ru-RU"/>
        </w:rPr>
      </w:pPr>
      <w:r w:rsidRPr="00390E07">
        <w:rPr>
          <w:rFonts w:cs="Times New Roman"/>
          <w:b/>
          <w:sz w:val="28"/>
          <w:szCs w:val="28"/>
          <w:u w:val="single"/>
          <w:lang w:val="ru-RU"/>
        </w:rPr>
        <w:t>Интернет-ресурсы:</w:t>
      </w:r>
    </w:p>
    <w:p w:rsidR="009E6C67" w:rsidRPr="00390E07" w:rsidRDefault="00390E07" w:rsidP="00390E07">
      <w:pPr>
        <w:pStyle w:val="a6"/>
        <w:spacing w:after="0"/>
        <w:ind w:left="-993"/>
        <w:jc w:val="both"/>
        <w:rPr>
          <w:rFonts w:cs="Times New Roman"/>
          <w:sz w:val="28"/>
          <w:szCs w:val="28"/>
          <w:lang w:val="ru-RU"/>
        </w:rPr>
      </w:pPr>
      <w:r>
        <w:rPr>
          <w:lang w:val="ru-RU"/>
        </w:rPr>
        <w:t>1.</w:t>
      </w:r>
      <w:hyperlink r:id="rId5" w:history="1"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http</w:t>
        </w:r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horeograf</w:t>
        </w:r>
        <w:proofErr w:type="spellEnd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ucoz</w:t>
        </w:r>
        <w:proofErr w:type="spellEnd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ru</w:t>
        </w:r>
        <w:proofErr w:type="spellEnd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/</w:t>
        </w:r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blog</w:t>
        </w:r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metodika</w:t>
        </w:r>
        <w:proofErr w:type="spellEnd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_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raboty</w:t>
        </w:r>
        <w:proofErr w:type="spellEnd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_</w:t>
        </w:r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s</w:t>
        </w:r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_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detmi</w:t>
        </w:r>
        <w:proofErr w:type="spellEnd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_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metodicheskoe</w:t>
        </w:r>
        <w:proofErr w:type="spellEnd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_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posobie</w:t>
        </w:r>
        <w:proofErr w:type="spellEnd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_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quot</w:t>
        </w:r>
        <w:proofErr w:type="spellEnd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_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ot</w:t>
        </w:r>
        <w:proofErr w:type="spellEnd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_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ritmiki</w:t>
        </w:r>
        <w:proofErr w:type="spellEnd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_</w:t>
        </w:r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k</w:t>
        </w:r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_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tancu</w:t>
        </w:r>
        <w:proofErr w:type="spellEnd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_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quot</w:t>
        </w:r>
        <w:proofErr w:type="spellEnd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/2011-12-08-1-</w:t>
        </w:r>
      </w:hyperlink>
      <w:r w:rsidR="009E6C67" w:rsidRPr="005445F3">
        <w:rPr>
          <w:rFonts w:cs="Times New Roman"/>
          <w:sz w:val="28"/>
          <w:szCs w:val="28"/>
          <w:lang w:val="ru-RU"/>
        </w:rPr>
        <w:t xml:space="preserve"> о методике партерного экзерсис</w:t>
      </w:r>
      <w:proofErr w:type="gramStart"/>
      <w:r w:rsidR="009E6C67" w:rsidRPr="005445F3">
        <w:rPr>
          <w:rFonts w:cs="Times New Roman"/>
          <w:sz w:val="28"/>
          <w:szCs w:val="28"/>
          <w:lang w:val="ru-RU"/>
        </w:rPr>
        <w:t>а-</w:t>
      </w:r>
      <w:proofErr w:type="gramEnd"/>
      <w:r w:rsidR="009E6C67" w:rsidRPr="005445F3">
        <w:rPr>
          <w:rFonts w:cs="Times New Roman"/>
          <w:sz w:val="28"/>
          <w:szCs w:val="28"/>
          <w:lang w:val="ru-RU"/>
        </w:rPr>
        <w:t xml:space="preserve"> «Методика работы с детьми. </w:t>
      </w:r>
      <w:r w:rsidR="009E6C67" w:rsidRPr="00390E07">
        <w:rPr>
          <w:rFonts w:cs="Times New Roman"/>
          <w:sz w:val="28"/>
          <w:szCs w:val="28"/>
          <w:lang w:val="ru-RU"/>
        </w:rPr>
        <w:t>Методическое пособие «От ритмики к танцу».</w:t>
      </w:r>
    </w:p>
    <w:p w:rsidR="009E6C67" w:rsidRPr="005445F3" w:rsidRDefault="00390E07" w:rsidP="00390E07">
      <w:pPr>
        <w:pStyle w:val="a6"/>
        <w:spacing w:after="0"/>
        <w:ind w:left="-993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2.</w:t>
      </w:r>
      <w:r w:rsidR="009E6C67" w:rsidRPr="005445F3">
        <w:rPr>
          <w:rFonts w:eastAsia="Times New Roman" w:cs="Times New Roman"/>
          <w:sz w:val="28"/>
          <w:szCs w:val="28"/>
          <w:lang w:val="ru-RU" w:eastAsia="ru-RU"/>
        </w:rPr>
        <w:t xml:space="preserve">Материал из Википедии — свободной энциклопедии- </w:t>
      </w:r>
      <w:hyperlink r:id="rId6" w:history="1"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http</w:t>
        </w:r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ru</w:t>
        </w:r>
        <w:proofErr w:type="spellEnd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wikipedia</w:t>
        </w:r>
        <w:proofErr w:type="spellEnd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.</w:t>
        </w:r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org</w:t>
        </w:r>
      </w:hyperlink>
    </w:p>
    <w:p w:rsidR="009E6C67" w:rsidRPr="005445F3" w:rsidRDefault="00390E07" w:rsidP="00390E07">
      <w:pPr>
        <w:pStyle w:val="a6"/>
        <w:tabs>
          <w:tab w:val="center" w:pos="1421"/>
        </w:tabs>
        <w:spacing w:after="0"/>
        <w:ind w:left="-99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</w:t>
      </w:r>
      <w:r w:rsidR="009E6C67" w:rsidRPr="005445F3">
        <w:rPr>
          <w:rFonts w:cs="Times New Roman"/>
          <w:sz w:val="28"/>
          <w:szCs w:val="28"/>
          <w:lang w:val="ru-RU"/>
        </w:rPr>
        <w:t xml:space="preserve">Каталог спортивных организаций </w:t>
      </w:r>
      <w:hyperlink r:id="rId7" w:history="1"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http</w:t>
        </w:r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sportschools</w:t>
        </w:r>
        <w:proofErr w:type="spellEnd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9E6C67" w:rsidRPr="005445F3">
          <w:rPr>
            <w:rStyle w:val="a8"/>
            <w:rFonts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5A59E7" w:rsidRPr="005445F3" w:rsidRDefault="005A59E7" w:rsidP="00FF7C1A">
      <w:pPr>
        <w:ind w:left="-1134" w:firstLine="141"/>
        <w:jc w:val="both"/>
        <w:rPr>
          <w:rFonts w:cs="Times New Roman"/>
          <w:sz w:val="28"/>
          <w:szCs w:val="28"/>
          <w:lang w:val="ru-RU"/>
        </w:rPr>
      </w:pPr>
    </w:p>
    <w:sectPr w:rsidR="005A59E7" w:rsidRPr="005445F3" w:rsidSect="00D760AE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-Roman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F78"/>
    <w:multiLevelType w:val="multilevel"/>
    <w:tmpl w:val="D4DA6D52"/>
    <w:styleLink w:val="WWNum2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05291B93"/>
    <w:multiLevelType w:val="multilevel"/>
    <w:tmpl w:val="0E3A105A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0A3C4D2C"/>
    <w:multiLevelType w:val="multilevel"/>
    <w:tmpl w:val="C4162C26"/>
    <w:styleLink w:val="WWNum3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0D262BCE"/>
    <w:multiLevelType w:val="multilevel"/>
    <w:tmpl w:val="6008AB06"/>
    <w:styleLink w:val="WWNum1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0ED52D41"/>
    <w:multiLevelType w:val="multilevel"/>
    <w:tmpl w:val="90988F1E"/>
    <w:styleLink w:val="WWNum2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>
    <w:nsid w:val="11661FDA"/>
    <w:multiLevelType w:val="multilevel"/>
    <w:tmpl w:val="331ADBD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16904652"/>
    <w:multiLevelType w:val="multilevel"/>
    <w:tmpl w:val="EFB6B3F8"/>
    <w:styleLink w:val="WWNum5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>
    <w:nsid w:val="17317AD0"/>
    <w:multiLevelType w:val="multilevel"/>
    <w:tmpl w:val="81E6DE6C"/>
    <w:styleLink w:val="WWNum3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>
    <w:nsid w:val="1EED1D85"/>
    <w:multiLevelType w:val="multilevel"/>
    <w:tmpl w:val="402C520A"/>
    <w:styleLink w:val="WWNum4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>
    <w:nsid w:val="25C41C63"/>
    <w:multiLevelType w:val="multilevel"/>
    <w:tmpl w:val="627A8296"/>
    <w:styleLink w:val="WWNum18"/>
    <w:lvl w:ilvl="0">
      <w:start w:val="1"/>
      <w:numFmt w:val="lowerLetter"/>
      <w:lvlText w:val="%1.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>
    <w:nsid w:val="272D1E84"/>
    <w:multiLevelType w:val="hybridMultilevel"/>
    <w:tmpl w:val="B68EE19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275B0BA8"/>
    <w:multiLevelType w:val="multilevel"/>
    <w:tmpl w:val="C486003A"/>
    <w:styleLink w:val="WWNum4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>
    <w:nsid w:val="2A942DBF"/>
    <w:multiLevelType w:val="hybridMultilevel"/>
    <w:tmpl w:val="BC8E0C74"/>
    <w:lvl w:ilvl="0" w:tplc="0419000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13">
    <w:nsid w:val="2CC40613"/>
    <w:multiLevelType w:val="multilevel"/>
    <w:tmpl w:val="5100CC50"/>
    <w:styleLink w:val="WWNum3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2D9E501B"/>
    <w:multiLevelType w:val="multilevel"/>
    <w:tmpl w:val="9EDA7E7E"/>
    <w:styleLink w:val="WWNum3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33172A7F"/>
    <w:multiLevelType w:val="multilevel"/>
    <w:tmpl w:val="2168FADC"/>
    <w:styleLink w:val="WWNum4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>
    <w:nsid w:val="34B55388"/>
    <w:multiLevelType w:val="multilevel"/>
    <w:tmpl w:val="B4A82012"/>
    <w:styleLink w:val="WWNum3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>
    <w:nsid w:val="38640C81"/>
    <w:multiLevelType w:val="multilevel"/>
    <w:tmpl w:val="D390E454"/>
    <w:styleLink w:val="WWNum4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8">
    <w:nsid w:val="3B5C0804"/>
    <w:multiLevelType w:val="multilevel"/>
    <w:tmpl w:val="5C4A025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>
    <w:nsid w:val="3DAE0E6E"/>
    <w:multiLevelType w:val="multilevel"/>
    <w:tmpl w:val="A67665B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0">
    <w:nsid w:val="3E15650F"/>
    <w:multiLevelType w:val="multilevel"/>
    <w:tmpl w:val="6140714A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1">
    <w:nsid w:val="401A6134"/>
    <w:multiLevelType w:val="multilevel"/>
    <w:tmpl w:val="9288E9CC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2">
    <w:nsid w:val="40F24CDA"/>
    <w:multiLevelType w:val="multilevel"/>
    <w:tmpl w:val="14C2B604"/>
    <w:styleLink w:val="WWNum3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3">
    <w:nsid w:val="4293499E"/>
    <w:multiLevelType w:val="multilevel"/>
    <w:tmpl w:val="01101448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>
    <w:nsid w:val="4A50177C"/>
    <w:multiLevelType w:val="multilevel"/>
    <w:tmpl w:val="5DD88356"/>
    <w:styleLink w:val="WWNum2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5">
    <w:nsid w:val="4CB75739"/>
    <w:multiLevelType w:val="multilevel"/>
    <w:tmpl w:val="CF78DD9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6">
    <w:nsid w:val="4E8A4D7E"/>
    <w:multiLevelType w:val="multilevel"/>
    <w:tmpl w:val="3BEA036A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>
    <w:nsid w:val="4F926643"/>
    <w:multiLevelType w:val="multilevel"/>
    <w:tmpl w:val="B2D886FA"/>
    <w:styleLink w:val="WWNum3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8">
    <w:nsid w:val="542270F3"/>
    <w:multiLevelType w:val="multilevel"/>
    <w:tmpl w:val="DD909CBA"/>
    <w:styleLink w:val="WWNum1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9">
    <w:nsid w:val="5814394C"/>
    <w:multiLevelType w:val="multilevel"/>
    <w:tmpl w:val="C22A7704"/>
    <w:styleLink w:val="WWNum2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0">
    <w:nsid w:val="58A0295C"/>
    <w:multiLevelType w:val="hybridMultilevel"/>
    <w:tmpl w:val="D0968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02E73"/>
    <w:multiLevelType w:val="multilevel"/>
    <w:tmpl w:val="5970B586"/>
    <w:styleLink w:val="WWNum3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2">
    <w:nsid w:val="60091044"/>
    <w:multiLevelType w:val="multilevel"/>
    <w:tmpl w:val="772400EE"/>
    <w:styleLink w:val="WWNum33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3">
    <w:nsid w:val="613B6DCA"/>
    <w:multiLevelType w:val="multilevel"/>
    <w:tmpl w:val="77C40018"/>
    <w:styleLink w:val="WWNum11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4">
    <w:nsid w:val="61F37BC1"/>
    <w:multiLevelType w:val="multilevel"/>
    <w:tmpl w:val="B6BE1684"/>
    <w:styleLink w:val="WWNum4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5">
    <w:nsid w:val="6CB24847"/>
    <w:multiLevelType w:val="multilevel"/>
    <w:tmpl w:val="2ED27834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6">
    <w:nsid w:val="6CB3592D"/>
    <w:multiLevelType w:val="multilevel"/>
    <w:tmpl w:val="AA8A091A"/>
    <w:styleLink w:val="WWNum2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7">
    <w:nsid w:val="6DC32AEA"/>
    <w:multiLevelType w:val="multilevel"/>
    <w:tmpl w:val="288AB26E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8">
    <w:nsid w:val="74762098"/>
    <w:multiLevelType w:val="multilevel"/>
    <w:tmpl w:val="476A4526"/>
    <w:styleLink w:val="WWNum17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60D1D49"/>
    <w:multiLevelType w:val="multilevel"/>
    <w:tmpl w:val="3AC60972"/>
    <w:styleLink w:val="WW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0">
    <w:nsid w:val="7C936D72"/>
    <w:multiLevelType w:val="multilevel"/>
    <w:tmpl w:val="0ACA488E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1">
    <w:nsid w:val="7E6416DB"/>
    <w:multiLevelType w:val="multilevel"/>
    <w:tmpl w:val="11844E78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19"/>
  </w:num>
  <w:num w:numId="5">
    <w:abstractNumId w:val="18"/>
  </w:num>
  <w:num w:numId="6">
    <w:abstractNumId w:val="40"/>
  </w:num>
  <w:num w:numId="7">
    <w:abstractNumId w:val="35"/>
  </w:num>
  <w:num w:numId="8">
    <w:abstractNumId w:val="37"/>
  </w:num>
  <w:num w:numId="9">
    <w:abstractNumId w:val="26"/>
  </w:num>
  <w:num w:numId="10">
    <w:abstractNumId w:val="20"/>
  </w:num>
  <w:num w:numId="11">
    <w:abstractNumId w:val="9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</w:num>
  <w:num w:numId="15">
    <w:abstractNumId w:val="3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</w:num>
  <w:num w:numId="18">
    <w:abstractNumId w:val="24"/>
  </w:num>
  <w:num w:numId="19">
    <w:abstractNumId w:val="24"/>
  </w:num>
  <w:num w:numId="20">
    <w:abstractNumId w:val="36"/>
  </w:num>
  <w:num w:numId="21">
    <w:abstractNumId w:val="36"/>
  </w:num>
  <w:num w:numId="22">
    <w:abstractNumId w:val="36"/>
  </w:num>
  <w:num w:numId="23">
    <w:abstractNumId w:val="4"/>
  </w:num>
  <w:num w:numId="24">
    <w:abstractNumId w:val="4"/>
  </w:num>
  <w:num w:numId="25">
    <w:abstractNumId w:val="4"/>
  </w:num>
  <w:num w:numId="26">
    <w:abstractNumId w:val="29"/>
  </w:num>
  <w:num w:numId="27">
    <w:abstractNumId w:val="29"/>
  </w:num>
  <w:num w:numId="28">
    <w:abstractNumId w:val="29"/>
  </w:num>
  <w:num w:numId="29">
    <w:abstractNumId w:val="17"/>
  </w:num>
  <w:num w:numId="30">
    <w:abstractNumId w:val="17"/>
  </w:num>
  <w:num w:numId="31">
    <w:abstractNumId w:val="17"/>
  </w:num>
  <w:num w:numId="32">
    <w:abstractNumId w:val="38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8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5"/>
  </w:num>
  <w:num w:numId="45">
    <w:abstractNumId w:val="15"/>
  </w:num>
  <w:num w:numId="46">
    <w:abstractNumId w:val="15"/>
  </w:num>
  <w:num w:numId="47">
    <w:abstractNumId w:val="11"/>
  </w:num>
  <w:num w:numId="48">
    <w:abstractNumId w:val="11"/>
  </w:num>
  <w:num w:numId="49">
    <w:abstractNumId w:val="11"/>
  </w:num>
  <w:num w:numId="50">
    <w:abstractNumId w:val="28"/>
  </w:num>
  <w:num w:numId="51">
    <w:abstractNumId w:val="28"/>
  </w:num>
  <w:num w:numId="52">
    <w:abstractNumId w:val="28"/>
  </w:num>
  <w:num w:numId="53">
    <w:abstractNumId w:val="0"/>
  </w:num>
  <w:num w:numId="54">
    <w:abstractNumId w:val="0"/>
  </w:num>
  <w:num w:numId="55">
    <w:abstractNumId w:val="0"/>
  </w:num>
  <w:num w:numId="56">
    <w:abstractNumId w:val="22"/>
  </w:num>
  <w:num w:numId="57">
    <w:abstractNumId w:val="22"/>
  </w:num>
  <w:num w:numId="58">
    <w:abstractNumId w:val="22"/>
  </w:num>
  <w:num w:numId="59">
    <w:abstractNumId w:val="14"/>
  </w:num>
  <w:num w:numId="60">
    <w:abstractNumId w:val="14"/>
  </w:num>
  <w:num w:numId="61">
    <w:abstractNumId w:val="14"/>
  </w:num>
  <w:num w:numId="62">
    <w:abstractNumId w:val="2"/>
  </w:num>
  <w:num w:numId="63">
    <w:abstractNumId w:val="2"/>
  </w:num>
  <w:num w:numId="64">
    <w:abstractNumId w:val="2"/>
  </w:num>
  <w:num w:numId="65">
    <w:abstractNumId w:val="28"/>
  </w:num>
  <w:num w:numId="66">
    <w:abstractNumId w:val="7"/>
  </w:num>
  <w:num w:numId="67">
    <w:abstractNumId w:val="7"/>
  </w:num>
  <w:num w:numId="68">
    <w:abstractNumId w:val="7"/>
  </w:num>
  <w:num w:numId="69">
    <w:abstractNumId w:val="16"/>
  </w:num>
  <w:num w:numId="70">
    <w:abstractNumId w:val="16"/>
  </w:num>
  <w:num w:numId="71">
    <w:abstractNumId w:val="16"/>
  </w:num>
  <w:num w:numId="72">
    <w:abstractNumId w:val="31"/>
  </w:num>
  <w:num w:numId="73">
    <w:abstractNumId w:val="31"/>
  </w:num>
  <w:num w:numId="74">
    <w:abstractNumId w:val="31"/>
  </w:num>
  <w:num w:numId="75">
    <w:abstractNumId w:val="13"/>
  </w:num>
  <w:num w:numId="76">
    <w:abstractNumId w:val="13"/>
  </w:num>
  <w:num w:numId="77">
    <w:abstractNumId w:val="13"/>
  </w:num>
  <w:num w:numId="78">
    <w:abstractNumId w:val="27"/>
  </w:num>
  <w:num w:numId="79">
    <w:abstractNumId w:val="27"/>
  </w:num>
  <w:num w:numId="80">
    <w:abstractNumId w:val="27"/>
  </w:num>
  <w:num w:numId="81">
    <w:abstractNumId w:val="32"/>
  </w:num>
  <w:num w:numId="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3"/>
  </w:num>
  <w:num w:numId="85">
    <w:abstractNumId w:val="21"/>
  </w:num>
  <w:num w:numId="86">
    <w:abstractNumId w:val="41"/>
  </w:num>
  <w:num w:numId="87">
    <w:abstractNumId w:val="33"/>
  </w:num>
  <w:num w:numId="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9"/>
  </w:num>
  <w:num w:numId="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"/>
  </w:num>
  <w:num w:numId="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0"/>
  </w:num>
  <w:num w:numId="97">
    <w:abstractNumId w:val="30"/>
  </w:num>
  <w:num w:numId="98">
    <w:abstractNumId w:val="12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9E6C67"/>
    <w:rsid w:val="00031A97"/>
    <w:rsid w:val="00072F25"/>
    <w:rsid w:val="0008000D"/>
    <w:rsid w:val="000A0CB8"/>
    <w:rsid w:val="000B2363"/>
    <w:rsid w:val="001423ED"/>
    <w:rsid w:val="00161B14"/>
    <w:rsid w:val="00192756"/>
    <w:rsid w:val="001F59B2"/>
    <w:rsid w:val="002101BB"/>
    <w:rsid w:val="0023370F"/>
    <w:rsid w:val="00390E07"/>
    <w:rsid w:val="00466B82"/>
    <w:rsid w:val="004A26AA"/>
    <w:rsid w:val="005205BD"/>
    <w:rsid w:val="005445F3"/>
    <w:rsid w:val="005A59E7"/>
    <w:rsid w:val="006A65CA"/>
    <w:rsid w:val="006B7D26"/>
    <w:rsid w:val="007755B6"/>
    <w:rsid w:val="007C7B6D"/>
    <w:rsid w:val="00851473"/>
    <w:rsid w:val="008D4924"/>
    <w:rsid w:val="00915BAD"/>
    <w:rsid w:val="00955077"/>
    <w:rsid w:val="00955FF4"/>
    <w:rsid w:val="009637C0"/>
    <w:rsid w:val="009A6642"/>
    <w:rsid w:val="009E6C67"/>
    <w:rsid w:val="009F4587"/>
    <w:rsid w:val="00A10FDE"/>
    <w:rsid w:val="00A127EF"/>
    <w:rsid w:val="00A66356"/>
    <w:rsid w:val="00AF7D12"/>
    <w:rsid w:val="00B6143F"/>
    <w:rsid w:val="00BD6FDF"/>
    <w:rsid w:val="00BE5241"/>
    <w:rsid w:val="00BE61ED"/>
    <w:rsid w:val="00C70AE4"/>
    <w:rsid w:val="00CD7FAF"/>
    <w:rsid w:val="00CF35BD"/>
    <w:rsid w:val="00D40351"/>
    <w:rsid w:val="00D72234"/>
    <w:rsid w:val="00D760AE"/>
    <w:rsid w:val="00D87E2F"/>
    <w:rsid w:val="00F00E72"/>
    <w:rsid w:val="00F62D4F"/>
    <w:rsid w:val="00FC03E4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6C6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ru-RU" w:bidi="en-US"/>
    </w:rPr>
  </w:style>
  <w:style w:type="paragraph" w:customStyle="1" w:styleId="Standard">
    <w:name w:val="Standard"/>
    <w:rsid w:val="009E6C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E6C67"/>
    <w:pPr>
      <w:spacing w:after="120"/>
    </w:pPr>
  </w:style>
  <w:style w:type="paragraph" w:customStyle="1" w:styleId="TableContents">
    <w:name w:val="Table Contents"/>
    <w:basedOn w:val="Standard"/>
    <w:rsid w:val="009E6C67"/>
    <w:pPr>
      <w:suppressLineNumbers/>
    </w:pPr>
  </w:style>
  <w:style w:type="paragraph" w:customStyle="1" w:styleId="1">
    <w:name w:val="Без интервала1"/>
    <w:rsid w:val="009E6C67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 w:val="24"/>
      <w:szCs w:val="24"/>
      <w:lang w:val="en-US" w:bidi="en-US"/>
    </w:rPr>
  </w:style>
  <w:style w:type="paragraph" w:customStyle="1" w:styleId="Heading3">
    <w:name w:val="Heading 3"/>
    <w:basedOn w:val="Standard"/>
    <w:next w:val="Textbody"/>
    <w:rsid w:val="009E6C67"/>
    <w:pPr>
      <w:keepNext/>
      <w:spacing w:before="240" w:after="120"/>
      <w:outlineLvl w:val="2"/>
    </w:pPr>
    <w:rPr>
      <w:rFonts w:ascii="Arial" w:hAnsi="Arial"/>
      <w:b/>
      <w:bCs/>
      <w:sz w:val="28"/>
      <w:szCs w:val="28"/>
    </w:rPr>
  </w:style>
  <w:style w:type="paragraph" w:styleId="a4">
    <w:name w:val="Title"/>
    <w:basedOn w:val="Standard"/>
    <w:link w:val="a5"/>
    <w:qFormat/>
    <w:rsid w:val="009E6C67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rsid w:val="009E6C67"/>
    <w:rPr>
      <w:rFonts w:ascii="Cambria" w:eastAsia="Times New Roman" w:hAnsi="Cambria" w:cs="Cambria"/>
      <w:b/>
      <w:bCs/>
      <w:kern w:val="3"/>
      <w:sz w:val="32"/>
      <w:szCs w:val="32"/>
      <w:lang w:val="en-US" w:bidi="en-US"/>
    </w:rPr>
  </w:style>
  <w:style w:type="paragraph" w:styleId="a6">
    <w:name w:val="List Paragraph"/>
    <w:basedOn w:val="Standard"/>
    <w:qFormat/>
    <w:rsid w:val="009E6C67"/>
    <w:pPr>
      <w:spacing w:after="200"/>
      <w:ind w:left="720"/>
    </w:pPr>
  </w:style>
  <w:style w:type="paragraph" w:styleId="a7">
    <w:name w:val="Normal (Web)"/>
    <w:basedOn w:val="Standard"/>
    <w:semiHidden/>
    <w:unhideWhenUsed/>
    <w:rsid w:val="009E6C67"/>
    <w:pPr>
      <w:spacing w:before="28" w:after="28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E6C67"/>
    <w:rPr>
      <w:color w:val="0000FF"/>
      <w:u w:val="single"/>
    </w:rPr>
  </w:style>
  <w:style w:type="numbering" w:customStyle="1" w:styleId="WWNum18">
    <w:name w:val="WWNum18"/>
    <w:rsid w:val="009E6C67"/>
    <w:pPr>
      <w:numPr>
        <w:numId w:val="11"/>
      </w:numPr>
    </w:pPr>
  </w:style>
  <w:style w:type="numbering" w:customStyle="1" w:styleId="WWNum19">
    <w:name w:val="WWNum19"/>
    <w:rsid w:val="009E6C67"/>
    <w:pPr>
      <w:numPr>
        <w:numId w:val="13"/>
      </w:numPr>
    </w:pPr>
  </w:style>
  <w:style w:type="numbering" w:customStyle="1" w:styleId="WWNum20">
    <w:name w:val="WWNum20"/>
    <w:rsid w:val="009E6C67"/>
    <w:pPr>
      <w:numPr>
        <w:numId w:val="17"/>
      </w:numPr>
    </w:pPr>
  </w:style>
  <w:style w:type="numbering" w:customStyle="1" w:styleId="WWNum21">
    <w:name w:val="WWNum21"/>
    <w:rsid w:val="009E6C67"/>
    <w:pPr>
      <w:numPr>
        <w:numId w:val="20"/>
      </w:numPr>
    </w:pPr>
  </w:style>
  <w:style w:type="numbering" w:customStyle="1" w:styleId="WWNum23">
    <w:name w:val="WWNum23"/>
    <w:rsid w:val="009E6C67"/>
    <w:pPr>
      <w:numPr>
        <w:numId w:val="23"/>
      </w:numPr>
    </w:pPr>
  </w:style>
  <w:style w:type="numbering" w:customStyle="1" w:styleId="WWNum25">
    <w:name w:val="WWNum25"/>
    <w:rsid w:val="009E6C67"/>
    <w:pPr>
      <w:numPr>
        <w:numId w:val="26"/>
      </w:numPr>
    </w:pPr>
  </w:style>
  <w:style w:type="numbering" w:customStyle="1" w:styleId="WWNum40">
    <w:name w:val="WWNum40"/>
    <w:rsid w:val="009E6C67"/>
    <w:pPr>
      <w:numPr>
        <w:numId w:val="29"/>
      </w:numPr>
    </w:pPr>
  </w:style>
  <w:style w:type="numbering" w:customStyle="1" w:styleId="WWNum17">
    <w:name w:val="WWNum17"/>
    <w:rsid w:val="009E6C67"/>
    <w:pPr>
      <w:numPr>
        <w:numId w:val="32"/>
      </w:numPr>
    </w:pPr>
  </w:style>
  <w:style w:type="numbering" w:customStyle="1" w:styleId="WWNum42">
    <w:name w:val="WWNum42"/>
    <w:rsid w:val="009E6C67"/>
    <w:pPr>
      <w:numPr>
        <w:numId w:val="35"/>
      </w:numPr>
    </w:pPr>
  </w:style>
  <w:style w:type="numbering" w:customStyle="1" w:styleId="WWNum41">
    <w:name w:val="WWNum41"/>
    <w:rsid w:val="009E6C67"/>
    <w:pPr>
      <w:numPr>
        <w:numId w:val="37"/>
      </w:numPr>
    </w:pPr>
  </w:style>
  <w:style w:type="numbering" w:customStyle="1" w:styleId="WWNum45">
    <w:name w:val="WWNum45"/>
    <w:rsid w:val="009E6C67"/>
    <w:pPr>
      <w:numPr>
        <w:numId w:val="44"/>
      </w:numPr>
    </w:pPr>
  </w:style>
  <w:style w:type="numbering" w:customStyle="1" w:styleId="WWNum46">
    <w:name w:val="WWNum46"/>
    <w:rsid w:val="009E6C67"/>
    <w:pPr>
      <w:numPr>
        <w:numId w:val="47"/>
      </w:numPr>
    </w:pPr>
  </w:style>
  <w:style w:type="numbering" w:customStyle="1" w:styleId="WWNum13">
    <w:name w:val="WWNum13"/>
    <w:rsid w:val="009E6C67"/>
    <w:pPr>
      <w:numPr>
        <w:numId w:val="50"/>
      </w:numPr>
    </w:pPr>
  </w:style>
  <w:style w:type="numbering" w:customStyle="1" w:styleId="WWNum29">
    <w:name w:val="WWNum29"/>
    <w:rsid w:val="009E6C67"/>
    <w:pPr>
      <w:numPr>
        <w:numId w:val="53"/>
      </w:numPr>
    </w:pPr>
  </w:style>
  <w:style w:type="numbering" w:customStyle="1" w:styleId="WWNum34">
    <w:name w:val="WWNum34"/>
    <w:rsid w:val="009E6C67"/>
    <w:pPr>
      <w:numPr>
        <w:numId w:val="56"/>
      </w:numPr>
    </w:pPr>
  </w:style>
  <w:style w:type="numbering" w:customStyle="1" w:styleId="WWNum35">
    <w:name w:val="WWNum35"/>
    <w:rsid w:val="009E6C67"/>
    <w:pPr>
      <w:numPr>
        <w:numId w:val="59"/>
      </w:numPr>
    </w:pPr>
  </w:style>
  <w:style w:type="numbering" w:customStyle="1" w:styleId="WWNum36">
    <w:name w:val="WWNum36"/>
    <w:rsid w:val="009E6C67"/>
    <w:pPr>
      <w:numPr>
        <w:numId w:val="62"/>
      </w:numPr>
    </w:pPr>
  </w:style>
  <w:style w:type="numbering" w:customStyle="1" w:styleId="WWNum30">
    <w:name w:val="WWNum30"/>
    <w:rsid w:val="009E6C67"/>
    <w:pPr>
      <w:numPr>
        <w:numId w:val="66"/>
      </w:numPr>
    </w:pPr>
  </w:style>
  <w:style w:type="numbering" w:customStyle="1" w:styleId="WWNum37">
    <w:name w:val="WWNum37"/>
    <w:rsid w:val="009E6C67"/>
    <w:pPr>
      <w:numPr>
        <w:numId w:val="69"/>
      </w:numPr>
    </w:pPr>
  </w:style>
  <w:style w:type="numbering" w:customStyle="1" w:styleId="WWNum38">
    <w:name w:val="WWNum38"/>
    <w:rsid w:val="009E6C67"/>
    <w:pPr>
      <w:numPr>
        <w:numId w:val="72"/>
      </w:numPr>
    </w:pPr>
  </w:style>
  <w:style w:type="numbering" w:customStyle="1" w:styleId="WWNum39">
    <w:name w:val="WWNum39"/>
    <w:rsid w:val="009E6C67"/>
    <w:pPr>
      <w:numPr>
        <w:numId w:val="75"/>
      </w:numPr>
    </w:pPr>
  </w:style>
  <w:style w:type="numbering" w:customStyle="1" w:styleId="WWNum31">
    <w:name w:val="WWNum31"/>
    <w:rsid w:val="009E6C67"/>
    <w:pPr>
      <w:numPr>
        <w:numId w:val="78"/>
      </w:numPr>
    </w:pPr>
  </w:style>
  <w:style w:type="numbering" w:customStyle="1" w:styleId="WWNum33">
    <w:name w:val="WWNum33"/>
    <w:rsid w:val="009E6C67"/>
    <w:pPr>
      <w:numPr>
        <w:numId w:val="81"/>
      </w:numPr>
    </w:pPr>
  </w:style>
  <w:style w:type="numbering" w:customStyle="1" w:styleId="WWNum11">
    <w:name w:val="WWNum11"/>
    <w:rsid w:val="009E6C67"/>
    <w:pPr>
      <w:numPr>
        <w:numId w:val="87"/>
      </w:numPr>
    </w:pPr>
  </w:style>
  <w:style w:type="numbering" w:customStyle="1" w:styleId="WWNum32">
    <w:name w:val="WWNum32"/>
    <w:rsid w:val="009E6C67"/>
    <w:pPr>
      <w:numPr>
        <w:numId w:val="90"/>
      </w:numPr>
    </w:pPr>
  </w:style>
  <w:style w:type="numbering" w:customStyle="1" w:styleId="WWNum55">
    <w:name w:val="WWNum55"/>
    <w:rsid w:val="009E6C67"/>
    <w:pPr>
      <w:numPr>
        <w:numId w:val="9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rtschool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" TargetMode="External"/><Relationship Id="rId5" Type="http://schemas.openxmlformats.org/officeDocument/2006/relationships/hyperlink" Target="http://horeograf.ucoz.ru/blog/metodika_raboty_s_detmi_metodicheskoe_posobie_quot_ot_ritmiki_k_tancu_quot/2011-12-08-1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14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Карпенко Н.В.</cp:lastModifiedBy>
  <cp:revision>20</cp:revision>
  <dcterms:created xsi:type="dcterms:W3CDTF">2016-12-12T06:05:00Z</dcterms:created>
  <dcterms:modified xsi:type="dcterms:W3CDTF">2132-02-24T16:35:00Z</dcterms:modified>
</cp:coreProperties>
</file>