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2B" w:rsidRPr="0055012B" w:rsidRDefault="0055012B" w:rsidP="0055012B">
      <w:pPr>
        <w:spacing w:line="360" w:lineRule="auto"/>
        <w:jc w:val="both"/>
        <w:rPr>
          <w:rFonts w:ascii="Times New Roman" w:hAnsi="Times New Roman" w:cs="Times New Roman"/>
          <w:color w:val="000000"/>
          <w:spacing w:val="4"/>
          <w:sz w:val="28"/>
          <w:szCs w:val="28"/>
          <w:shd w:val="clear" w:color="auto" w:fill="FFFFFF"/>
        </w:rPr>
      </w:pPr>
    </w:p>
    <w:p w:rsidR="0042029A" w:rsidRDefault="0042029A" w:rsidP="0042029A">
      <w:pPr>
        <w:spacing w:after="0" w:line="240" w:lineRule="auto"/>
        <w:jc w:val="center"/>
        <w:rPr>
          <w:rFonts w:ascii="Times New Roman" w:hAnsi="Times New Roman"/>
          <w:b/>
          <w:sz w:val="28"/>
          <w:szCs w:val="28"/>
        </w:rPr>
      </w:pPr>
    </w:p>
    <w:p w:rsidR="0042029A" w:rsidRDefault="0042029A" w:rsidP="0042029A">
      <w:p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Особенности подготовки обучающихся к итоговой аттестации по русскому языку в 9 классе</w:t>
      </w:r>
    </w:p>
    <w:p w:rsidR="0042029A" w:rsidRDefault="0042029A" w:rsidP="0042029A">
      <w:pPr>
        <w:spacing w:after="0" w:line="360" w:lineRule="auto"/>
        <w:jc w:val="right"/>
        <w:rPr>
          <w:rFonts w:ascii="Times New Roman" w:hAnsi="Times New Roman"/>
          <w:bCs/>
          <w:sz w:val="28"/>
          <w:szCs w:val="28"/>
        </w:rPr>
      </w:pPr>
    </w:p>
    <w:p w:rsidR="0055012B" w:rsidRPr="0042029A" w:rsidRDefault="0055012B" w:rsidP="0042029A">
      <w:pPr>
        <w:spacing w:after="0" w:line="360" w:lineRule="auto"/>
        <w:jc w:val="center"/>
        <w:rPr>
          <w:rFonts w:ascii="Times New Roman" w:hAnsi="Times New Roman"/>
          <w:sz w:val="28"/>
          <w:szCs w:val="28"/>
        </w:rPr>
      </w:pPr>
      <w:bookmarkStart w:id="0" w:name="_GoBack"/>
      <w:bookmarkEnd w:id="0"/>
      <w:r w:rsidRPr="0055012B">
        <w:rPr>
          <w:rFonts w:ascii="Times New Roman" w:hAnsi="Times New Roman" w:cs="Times New Roman"/>
          <w:b/>
          <w:color w:val="000000"/>
          <w:sz w:val="28"/>
          <w:szCs w:val="28"/>
          <w:shd w:val="clear" w:color="auto" w:fill="FFFFFF"/>
        </w:rPr>
        <w:t>Содержание</w:t>
      </w:r>
    </w:p>
    <w:p w:rsidR="0055012B" w:rsidRPr="0055012B" w:rsidRDefault="0055012B" w:rsidP="0055012B">
      <w:pPr>
        <w:spacing w:after="0" w:line="360" w:lineRule="auto"/>
        <w:rPr>
          <w:rFonts w:ascii="Times New Roman" w:hAnsi="Times New Roman" w:cs="Times New Roman"/>
          <w:b/>
          <w:color w:val="000000"/>
          <w:sz w:val="28"/>
          <w:szCs w:val="28"/>
          <w:shd w:val="clear" w:color="auto" w:fill="FFFFFF"/>
        </w:rPr>
      </w:pP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Введение………………………………………………………………….………..3</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 xml:space="preserve">Глава </w:t>
      </w:r>
      <w:r w:rsidRPr="0055012B">
        <w:rPr>
          <w:rFonts w:ascii="Times New Roman" w:hAnsi="Times New Roman" w:cs="Times New Roman"/>
          <w:color w:val="000000"/>
          <w:sz w:val="28"/>
          <w:szCs w:val="28"/>
          <w:shd w:val="clear" w:color="auto" w:fill="FFFFFF"/>
          <w:lang w:val="en-US"/>
        </w:rPr>
        <w:t>I</w:t>
      </w:r>
      <w:r w:rsidRPr="0055012B">
        <w:rPr>
          <w:rFonts w:ascii="Times New Roman" w:hAnsi="Times New Roman" w:cs="Times New Roman"/>
          <w:color w:val="000000"/>
          <w:sz w:val="28"/>
          <w:szCs w:val="28"/>
          <w:shd w:val="clear" w:color="auto" w:fill="FFFFFF"/>
        </w:rPr>
        <w:t>. Теоретические основы изучения раздела «Синтаксис» в системе школьного образования</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1.1. Лингвистические основы изучения синтаксиса……………………………6</w:t>
      </w:r>
    </w:p>
    <w:p w:rsidR="0055012B" w:rsidRPr="0055012B" w:rsidRDefault="0055012B" w:rsidP="0055012B">
      <w:pPr>
        <w:spacing w:after="0" w:line="360" w:lineRule="auto"/>
        <w:rPr>
          <w:rFonts w:ascii="Times New Roman" w:eastAsia="Times New Roman" w:hAnsi="Times New Roman" w:cs="Times New Roman"/>
          <w:sz w:val="28"/>
          <w:szCs w:val="28"/>
          <w:shd w:val="clear" w:color="auto" w:fill="FFFFFF"/>
          <w:lang w:eastAsia="ru-RU"/>
        </w:rPr>
      </w:pPr>
      <w:r w:rsidRPr="0055012B">
        <w:rPr>
          <w:rFonts w:ascii="Times New Roman" w:eastAsia="Times New Roman" w:hAnsi="Times New Roman" w:cs="Times New Roman"/>
          <w:sz w:val="28"/>
          <w:szCs w:val="28"/>
          <w:shd w:val="clear" w:color="auto" w:fill="FFFFFF"/>
          <w:lang w:eastAsia="ru-RU"/>
        </w:rPr>
        <w:t>1.2. Методологические аспекты изучения раздела……………………………11</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1.3. Учет возрастных особенностей школьников в ходе изучения синтаксиса………………………………………………………………………..21</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 xml:space="preserve">Глава </w:t>
      </w:r>
      <w:r w:rsidRPr="0055012B">
        <w:rPr>
          <w:rFonts w:ascii="Times New Roman" w:hAnsi="Times New Roman" w:cs="Times New Roman"/>
          <w:color w:val="000000"/>
          <w:sz w:val="28"/>
          <w:szCs w:val="28"/>
          <w:shd w:val="clear" w:color="auto" w:fill="FFFFFF"/>
          <w:lang w:val="en-US"/>
        </w:rPr>
        <w:t>II</w:t>
      </w:r>
      <w:r w:rsidRPr="0055012B">
        <w:rPr>
          <w:rFonts w:ascii="Times New Roman" w:hAnsi="Times New Roman" w:cs="Times New Roman"/>
          <w:color w:val="000000"/>
          <w:sz w:val="28"/>
          <w:szCs w:val="28"/>
          <w:shd w:val="clear" w:color="auto" w:fill="FFFFFF"/>
        </w:rPr>
        <w:t>. Особенности формирования синтаксических умений учащихся 8-9 классов на основе принципа изучения синтаксиса на морфологической основе</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2.1. Анализ учебной программы и учебников по русскому языку…………..26</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2.2.Опытно-экспериментальная работа………………………………………..36</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2.2.1 Констатирующий эксперимент…………………………………………...36</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2.2.2. Формирование синтаксических умений учащихся 9 класса на основе принципа…………………………………………………………………………41</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2.2.3 Контрольный этап эксперимента…………………………………………50</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Заключение……………………………………………………………………….55</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Список использованной литературы……………………………………...……57</w:t>
      </w:r>
    </w:p>
    <w:p w:rsidR="0055012B" w:rsidRPr="0055012B" w:rsidRDefault="0055012B" w:rsidP="0055012B">
      <w:pPr>
        <w:spacing w:after="0" w:line="360" w:lineRule="auto"/>
        <w:jc w:val="both"/>
        <w:rPr>
          <w:rFonts w:ascii="Times New Roman" w:hAnsi="Times New Roman" w:cs="Times New Roman"/>
          <w:color w:val="000000"/>
          <w:sz w:val="28"/>
          <w:szCs w:val="28"/>
          <w:shd w:val="clear" w:color="auto" w:fill="FFFFFF"/>
        </w:rPr>
      </w:pPr>
      <w:r w:rsidRPr="0055012B">
        <w:rPr>
          <w:rFonts w:ascii="Times New Roman" w:hAnsi="Times New Roman" w:cs="Times New Roman"/>
          <w:color w:val="000000"/>
          <w:sz w:val="28"/>
          <w:szCs w:val="28"/>
          <w:shd w:val="clear" w:color="auto" w:fill="FFFFFF"/>
        </w:rPr>
        <w:t>Приложения………………………………………………………………...……61</w:t>
      </w:r>
    </w:p>
    <w:p w:rsidR="0055012B" w:rsidRPr="0055012B" w:rsidRDefault="0055012B" w:rsidP="0055012B">
      <w:pPr>
        <w:spacing w:after="0" w:line="360" w:lineRule="auto"/>
        <w:rPr>
          <w:rFonts w:ascii="Times New Roman" w:hAnsi="Times New Roman" w:cs="Times New Roman"/>
          <w:sz w:val="28"/>
          <w:szCs w:val="28"/>
        </w:rPr>
      </w:pPr>
    </w:p>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rPr>
          <w:rFonts w:ascii="Times New Roman" w:hAnsi="Times New Roman" w:cs="Times New Roman"/>
          <w:b/>
          <w:spacing w:val="4"/>
          <w:sz w:val="28"/>
          <w:szCs w:val="28"/>
        </w:rPr>
      </w:pPr>
      <w:r w:rsidRPr="0055012B">
        <w:rPr>
          <w:rFonts w:ascii="Times New Roman" w:hAnsi="Times New Roman" w:cs="Times New Roman"/>
          <w:b/>
          <w:spacing w:val="4"/>
          <w:sz w:val="28"/>
          <w:szCs w:val="28"/>
        </w:rPr>
        <w:lastRenderedPageBreak/>
        <w:br w:type="page"/>
      </w:r>
    </w:p>
    <w:p w:rsidR="0055012B" w:rsidRPr="0055012B" w:rsidRDefault="0055012B" w:rsidP="0055012B">
      <w:pPr>
        <w:spacing w:line="360" w:lineRule="auto"/>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lastRenderedPageBreak/>
        <w:t>Введение</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Русский язык – это одна из основных дисциплин для обучающихся в средних общеобразовательных учреждениях Российской Федерации. После введения новой формы экзамена по русскому языку, тема подготовки учащихся к ОГЭ стала одной из самых актуальных.</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Итоговая аттестация – серьезная проверка эффективности учебной деятельности ученика под руководством учителя. На данном этапе образования уже накоплен большой опыт подготовки обучающихся к сдаче экзамена по русскому языку в формате ОГЭ.</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Для успешной сдачи экзамена по русскому языку в новой форме мало грамотно писать, необходимо понять саму специфику экзамена. </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Анализ работ показывает, что объектом контроля являются не отдельные знания, умения и навыки, а их комплексы, составляющие ту или иную компетенцию.</w:t>
      </w:r>
    </w:p>
    <w:p w:rsidR="0055012B" w:rsidRPr="0055012B" w:rsidRDefault="0055012B" w:rsidP="0055012B">
      <w:pPr>
        <w:spacing w:after="0" w:line="360" w:lineRule="auto"/>
        <w:ind w:firstLine="709"/>
        <w:jc w:val="both"/>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lang w:eastAsia="ru-RU"/>
        </w:rPr>
        <w:t xml:space="preserve">Экзаменационная работа по русскому языку для итоговой аттестации по русскому языку на ступени основной школы в 2015 году (так же, как и в 2014 году) состояла из трёх частей.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I часть работы – краткое изложение,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II часть работы – анализ текста,</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III часть работы – </w:t>
      </w:r>
      <w:r w:rsidRPr="0055012B">
        <w:rPr>
          <w:rFonts w:ascii="Times New Roman" w:hAnsi="Times New Roman" w:cs="Times New Roman"/>
          <w:spacing w:val="4"/>
          <w:sz w:val="28"/>
          <w:szCs w:val="28"/>
          <w:lang w:eastAsia="ru-RU"/>
        </w:rPr>
        <w:t>с</w:t>
      </w:r>
      <w:r w:rsidRPr="0055012B">
        <w:rPr>
          <w:rFonts w:ascii="Times New Roman" w:hAnsi="Times New Roman" w:cs="Times New Roman"/>
          <w:spacing w:val="4"/>
          <w:sz w:val="28"/>
          <w:szCs w:val="28"/>
        </w:rPr>
        <w:t>очинение-рассуждение.</w:t>
      </w:r>
    </w:p>
    <w:p w:rsidR="0055012B" w:rsidRPr="0055012B" w:rsidRDefault="0055012B" w:rsidP="0055012B">
      <w:pPr>
        <w:spacing w:after="0" w:line="360" w:lineRule="auto"/>
        <w:ind w:firstLine="709"/>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t>Таблица 1</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9"/>
        <w:gridCol w:w="4345"/>
        <w:gridCol w:w="3550"/>
      </w:tblGrid>
      <w:tr w:rsidR="0055012B" w:rsidRPr="0055012B" w:rsidTr="007D00F8">
        <w:trPr>
          <w:trHeight w:val="72"/>
          <w:jc w:val="center"/>
        </w:trPr>
        <w:tc>
          <w:tcPr>
            <w:tcW w:w="2169" w:type="dxa"/>
            <w:vMerge w:val="restart"/>
            <w:vAlign w:val="center"/>
          </w:tcPr>
          <w:p w:rsidR="0055012B" w:rsidRPr="0055012B" w:rsidRDefault="0055012B" w:rsidP="0055012B">
            <w:pPr>
              <w:shd w:val="clear" w:color="auto" w:fill="FFFFFF"/>
              <w:tabs>
                <w:tab w:val="left" w:pos="9399"/>
                <w:tab w:val="left" w:pos="9640"/>
              </w:tabs>
              <w:spacing w:after="0" w:line="360" w:lineRule="auto"/>
              <w:rPr>
                <w:rFonts w:ascii="Times New Roman" w:hAnsi="Times New Roman" w:cs="Times New Roman"/>
                <w:b/>
                <w:bCs/>
                <w:spacing w:val="4"/>
                <w:sz w:val="28"/>
                <w:szCs w:val="28"/>
              </w:rPr>
            </w:pPr>
            <w:r w:rsidRPr="0055012B">
              <w:rPr>
                <w:rFonts w:ascii="Times New Roman" w:hAnsi="Times New Roman" w:cs="Times New Roman"/>
                <w:b/>
                <w:bCs/>
                <w:spacing w:val="4"/>
                <w:sz w:val="28"/>
                <w:szCs w:val="28"/>
              </w:rPr>
              <w:t>Части</w:t>
            </w:r>
          </w:p>
          <w:p w:rsidR="0055012B" w:rsidRPr="0055012B" w:rsidRDefault="0055012B" w:rsidP="0055012B">
            <w:pPr>
              <w:shd w:val="clear" w:color="auto" w:fill="FFFFFF"/>
              <w:tabs>
                <w:tab w:val="left" w:pos="9399"/>
                <w:tab w:val="left" w:pos="9640"/>
              </w:tabs>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b/>
                <w:bCs/>
                <w:spacing w:val="4"/>
                <w:sz w:val="28"/>
                <w:szCs w:val="28"/>
              </w:rPr>
              <w:t>работы</w:t>
            </w:r>
          </w:p>
        </w:tc>
        <w:tc>
          <w:tcPr>
            <w:tcW w:w="7895" w:type="dxa"/>
            <w:gridSpan w:val="2"/>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b/>
                <w:spacing w:val="4"/>
                <w:sz w:val="28"/>
                <w:szCs w:val="28"/>
                <w:lang w:eastAsia="ru-RU"/>
              </w:rPr>
            </w:pPr>
            <w:r w:rsidRPr="0055012B">
              <w:rPr>
                <w:rFonts w:ascii="Times New Roman" w:hAnsi="Times New Roman" w:cs="Times New Roman"/>
                <w:b/>
                <w:spacing w:val="4"/>
                <w:sz w:val="28"/>
                <w:szCs w:val="28"/>
                <w:lang w:eastAsia="ru-RU"/>
              </w:rPr>
              <w:t>2015 г.</w:t>
            </w:r>
          </w:p>
        </w:tc>
      </w:tr>
      <w:tr w:rsidR="0055012B" w:rsidRPr="0055012B" w:rsidTr="007D00F8">
        <w:trPr>
          <w:trHeight w:val="681"/>
          <w:jc w:val="center"/>
        </w:trPr>
        <w:tc>
          <w:tcPr>
            <w:tcW w:w="2169" w:type="dxa"/>
            <w:vMerge/>
            <w:vAlign w:val="center"/>
          </w:tcPr>
          <w:p w:rsidR="0055012B" w:rsidRPr="0055012B" w:rsidRDefault="0055012B" w:rsidP="0055012B">
            <w:pPr>
              <w:spacing w:after="0" w:line="360" w:lineRule="auto"/>
              <w:rPr>
                <w:rFonts w:ascii="Times New Roman" w:hAnsi="Times New Roman" w:cs="Times New Roman"/>
                <w:b/>
                <w:bCs/>
                <w:spacing w:val="4"/>
                <w:sz w:val="28"/>
                <w:szCs w:val="28"/>
              </w:rPr>
            </w:pPr>
          </w:p>
        </w:tc>
        <w:tc>
          <w:tcPr>
            <w:tcW w:w="4345" w:type="dxa"/>
            <w:vAlign w:val="center"/>
          </w:tcPr>
          <w:p w:rsidR="0055012B" w:rsidRPr="0055012B" w:rsidRDefault="0055012B" w:rsidP="0055012B">
            <w:pPr>
              <w:shd w:val="clear" w:color="auto" w:fill="FFFFFF"/>
              <w:tabs>
                <w:tab w:val="left" w:pos="9399"/>
                <w:tab w:val="left" w:pos="9640"/>
              </w:tabs>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b/>
                <w:bCs/>
                <w:spacing w:val="4"/>
                <w:sz w:val="28"/>
                <w:szCs w:val="28"/>
              </w:rPr>
              <w:t>Типы заданий</w:t>
            </w:r>
          </w:p>
        </w:tc>
        <w:tc>
          <w:tcPr>
            <w:tcW w:w="3550" w:type="dxa"/>
            <w:vAlign w:val="center"/>
          </w:tcPr>
          <w:p w:rsidR="0055012B" w:rsidRPr="0055012B" w:rsidRDefault="0055012B" w:rsidP="0055012B">
            <w:pPr>
              <w:shd w:val="clear" w:color="auto" w:fill="FFFFFF"/>
              <w:tabs>
                <w:tab w:val="left" w:pos="9399"/>
                <w:tab w:val="left" w:pos="9640"/>
              </w:tabs>
              <w:spacing w:after="0" w:line="360" w:lineRule="auto"/>
              <w:rPr>
                <w:rFonts w:ascii="Times New Roman" w:hAnsi="Times New Roman" w:cs="Times New Roman"/>
                <w:b/>
                <w:bCs/>
                <w:spacing w:val="4"/>
                <w:sz w:val="28"/>
                <w:szCs w:val="28"/>
              </w:rPr>
            </w:pPr>
            <w:r w:rsidRPr="0055012B">
              <w:rPr>
                <w:rFonts w:ascii="Times New Roman" w:hAnsi="Times New Roman" w:cs="Times New Roman"/>
                <w:b/>
                <w:bCs/>
                <w:spacing w:val="4"/>
                <w:sz w:val="28"/>
                <w:szCs w:val="28"/>
              </w:rPr>
              <w:t>Число заданий</w:t>
            </w:r>
          </w:p>
        </w:tc>
      </w:tr>
      <w:tr w:rsidR="0055012B" w:rsidRPr="0055012B" w:rsidTr="007D00F8">
        <w:trPr>
          <w:trHeight w:val="121"/>
          <w:jc w:val="center"/>
        </w:trPr>
        <w:tc>
          <w:tcPr>
            <w:tcW w:w="2169" w:type="dxa"/>
            <w:vAlign w:val="center"/>
          </w:tcPr>
          <w:p w:rsidR="0055012B" w:rsidRPr="0055012B" w:rsidRDefault="0055012B" w:rsidP="0055012B">
            <w:pPr>
              <w:spacing w:after="0" w:line="360" w:lineRule="auto"/>
              <w:rPr>
                <w:rFonts w:ascii="Times New Roman" w:hAnsi="Times New Roman" w:cs="Times New Roman"/>
                <w:spacing w:val="4"/>
                <w:sz w:val="28"/>
                <w:szCs w:val="28"/>
              </w:rPr>
            </w:pPr>
            <w:r w:rsidRPr="0055012B">
              <w:rPr>
                <w:rFonts w:ascii="Times New Roman" w:hAnsi="Times New Roman" w:cs="Times New Roman"/>
                <w:b/>
                <w:spacing w:val="4"/>
                <w:sz w:val="28"/>
                <w:szCs w:val="28"/>
              </w:rPr>
              <w:t>I</w:t>
            </w:r>
          </w:p>
        </w:tc>
        <w:tc>
          <w:tcPr>
            <w:tcW w:w="4345" w:type="dxa"/>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rPr>
              <w:t>краткое изложение</w:t>
            </w:r>
          </w:p>
        </w:tc>
        <w:tc>
          <w:tcPr>
            <w:tcW w:w="3550" w:type="dxa"/>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lang w:eastAsia="ru-RU"/>
              </w:rPr>
              <w:t>1</w:t>
            </w:r>
          </w:p>
        </w:tc>
      </w:tr>
      <w:tr w:rsidR="0055012B" w:rsidRPr="0055012B" w:rsidTr="007D00F8">
        <w:trPr>
          <w:trHeight w:val="121"/>
          <w:jc w:val="center"/>
        </w:trPr>
        <w:tc>
          <w:tcPr>
            <w:tcW w:w="2169" w:type="dxa"/>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b/>
                <w:spacing w:val="4"/>
                <w:sz w:val="28"/>
                <w:szCs w:val="28"/>
                <w:lang w:eastAsia="ru-RU"/>
              </w:rPr>
            </w:pPr>
            <w:r w:rsidRPr="0055012B">
              <w:rPr>
                <w:rFonts w:ascii="Times New Roman" w:hAnsi="Times New Roman" w:cs="Times New Roman"/>
                <w:b/>
                <w:spacing w:val="4"/>
                <w:sz w:val="28"/>
                <w:szCs w:val="28"/>
              </w:rPr>
              <w:t>II</w:t>
            </w:r>
          </w:p>
        </w:tc>
        <w:tc>
          <w:tcPr>
            <w:tcW w:w="4345" w:type="dxa"/>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rPr>
              <w:t>анализ текста</w:t>
            </w:r>
          </w:p>
        </w:tc>
        <w:tc>
          <w:tcPr>
            <w:tcW w:w="3550" w:type="dxa"/>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lang w:eastAsia="ru-RU"/>
              </w:rPr>
              <w:t>2-14</w:t>
            </w:r>
          </w:p>
        </w:tc>
      </w:tr>
      <w:tr w:rsidR="0055012B" w:rsidRPr="0055012B" w:rsidTr="007D00F8">
        <w:trPr>
          <w:trHeight w:val="695"/>
          <w:jc w:val="center"/>
        </w:trPr>
        <w:tc>
          <w:tcPr>
            <w:tcW w:w="2169" w:type="dxa"/>
            <w:vAlign w:val="center"/>
          </w:tcPr>
          <w:p w:rsidR="0055012B" w:rsidRPr="0055012B" w:rsidRDefault="0055012B" w:rsidP="0055012B">
            <w:pPr>
              <w:spacing w:after="0" w:line="360" w:lineRule="auto"/>
              <w:rPr>
                <w:rFonts w:ascii="Times New Roman" w:hAnsi="Times New Roman" w:cs="Times New Roman"/>
                <w:spacing w:val="4"/>
                <w:sz w:val="28"/>
                <w:szCs w:val="28"/>
              </w:rPr>
            </w:pPr>
            <w:r w:rsidRPr="0055012B">
              <w:rPr>
                <w:rFonts w:ascii="Times New Roman" w:hAnsi="Times New Roman" w:cs="Times New Roman"/>
                <w:b/>
                <w:spacing w:val="4"/>
                <w:sz w:val="28"/>
                <w:szCs w:val="28"/>
              </w:rPr>
              <w:t>III</w:t>
            </w:r>
          </w:p>
        </w:tc>
        <w:tc>
          <w:tcPr>
            <w:tcW w:w="4345" w:type="dxa"/>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lang w:eastAsia="ru-RU"/>
              </w:rPr>
              <w:t>с</w:t>
            </w:r>
            <w:r w:rsidRPr="0055012B">
              <w:rPr>
                <w:rFonts w:ascii="Times New Roman" w:hAnsi="Times New Roman" w:cs="Times New Roman"/>
                <w:spacing w:val="4"/>
                <w:sz w:val="28"/>
                <w:szCs w:val="28"/>
              </w:rPr>
              <w:t>очинение-рассуждение</w:t>
            </w:r>
          </w:p>
        </w:tc>
        <w:tc>
          <w:tcPr>
            <w:tcW w:w="3550" w:type="dxa"/>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lang w:eastAsia="ru-RU"/>
              </w:rPr>
              <w:t>15</w:t>
            </w:r>
          </w:p>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spacing w:val="4"/>
                <w:sz w:val="28"/>
                <w:szCs w:val="28"/>
                <w:lang w:eastAsia="ru-RU"/>
              </w:rPr>
              <w:t>(15.1; 15.2; 5.3)</w:t>
            </w:r>
          </w:p>
        </w:tc>
      </w:tr>
      <w:tr w:rsidR="0055012B" w:rsidRPr="0055012B" w:rsidTr="007D00F8">
        <w:trPr>
          <w:trHeight w:val="293"/>
          <w:jc w:val="center"/>
        </w:trPr>
        <w:tc>
          <w:tcPr>
            <w:tcW w:w="6514" w:type="dxa"/>
            <w:gridSpan w:val="2"/>
            <w:tcBorders>
              <w:top w:val="single" w:sz="6" w:space="0" w:color="auto"/>
              <w:bottom w:val="single" w:sz="6" w:space="0" w:color="auto"/>
            </w:tcBorders>
            <w:vAlign w:val="center"/>
          </w:tcPr>
          <w:p w:rsidR="0055012B" w:rsidRPr="0055012B" w:rsidRDefault="0055012B" w:rsidP="0055012B">
            <w:pPr>
              <w:autoSpaceDE w:val="0"/>
              <w:autoSpaceDN w:val="0"/>
              <w:adjustRightInd w:val="0"/>
              <w:spacing w:after="0" w:line="360" w:lineRule="auto"/>
              <w:rPr>
                <w:rFonts w:ascii="Times New Roman" w:hAnsi="Times New Roman" w:cs="Times New Roman"/>
                <w:spacing w:val="4"/>
                <w:sz w:val="28"/>
                <w:szCs w:val="28"/>
                <w:lang w:eastAsia="ru-RU"/>
              </w:rPr>
            </w:pPr>
          </w:p>
        </w:tc>
        <w:tc>
          <w:tcPr>
            <w:tcW w:w="3550" w:type="dxa"/>
            <w:tcBorders>
              <w:top w:val="single" w:sz="6" w:space="0" w:color="auto"/>
              <w:bottom w:val="single" w:sz="6" w:space="0" w:color="auto"/>
            </w:tcBorders>
            <w:vAlign w:val="center"/>
          </w:tcPr>
          <w:p w:rsidR="0055012B" w:rsidRPr="0055012B" w:rsidRDefault="0055012B" w:rsidP="0055012B">
            <w:pPr>
              <w:spacing w:after="0" w:line="360" w:lineRule="auto"/>
              <w:rPr>
                <w:rFonts w:ascii="Times New Roman" w:hAnsi="Times New Roman" w:cs="Times New Roman"/>
                <w:spacing w:val="4"/>
                <w:sz w:val="28"/>
                <w:szCs w:val="28"/>
                <w:lang w:eastAsia="ru-RU"/>
              </w:rPr>
            </w:pPr>
            <w:r w:rsidRPr="0055012B">
              <w:rPr>
                <w:rFonts w:ascii="Times New Roman" w:hAnsi="Times New Roman" w:cs="Times New Roman"/>
                <w:b/>
                <w:spacing w:val="4"/>
                <w:sz w:val="28"/>
                <w:szCs w:val="28"/>
                <w:lang w:eastAsia="ru-RU"/>
              </w:rPr>
              <w:t>15</w:t>
            </w:r>
          </w:p>
        </w:tc>
      </w:tr>
    </w:tbl>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Работа проверяет лингвистическую (умение применять лингвистические знания в работе с языковым материалом), языковую </w:t>
      </w:r>
      <w:r w:rsidRPr="0055012B">
        <w:rPr>
          <w:rFonts w:ascii="Times New Roman" w:eastAsia="Times New Roman" w:hAnsi="Times New Roman" w:cs="Times New Roman"/>
          <w:spacing w:val="4"/>
          <w:sz w:val="28"/>
          <w:szCs w:val="28"/>
          <w:lang w:eastAsia="ru-RU"/>
        </w:rPr>
        <w:lastRenderedPageBreak/>
        <w:t>(умения, связанные с соблюдением языковых норм), коммуникативную (владение разными видами речевой деятельности) компетенции учащихся.</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Анализируя тестовую часть работы, приходим к выводу, что наибольшие затруднения у обучающихся вызывают задания по теме «Синтаксис».</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Таким образом, </w:t>
      </w:r>
      <w:r w:rsidRPr="0055012B">
        <w:rPr>
          <w:rFonts w:ascii="Times New Roman" w:hAnsi="Times New Roman" w:cs="Times New Roman"/>
          <w:b/>
          <w:spacing w:val="4"/>
          <w:sz w:val="28"/>
          <w:szCs w:val="28"/>
        </w:rPr>
        <w:t>актуальность исследования</w:t>
      </w:r>
      <w:r w:rsidRPr="0055012B">
        <w:rPr>
          <w:rFonts w:ascii="Times New Roman" w:hAnsi="Times New Roman" w:cs="Times New Roman"/>
          <w:spacing w:val="4"/>
          <w:sz w:val="28"/>
          <w:szCs w:val="28"/>
        </w:rPr>
        <w:t xml:space="preserve"> обусловлена: изменением парадигмы образования, распространением идей развивающего обучения. Подготовка к сдаче ОГЭ должна обязательно отличаться от традиционного повторения школьной программы по русскому языку и должна быть строго ориентирована на определённую форму экзамена и на специфическую систему проверки.</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Все перечисленные аргументы обусловливают актуальность изучения данной проблемы и определяют выбор темы.</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b/>
          <w:spacing w:val="4"/>
          <w:sz w:val="28"/>
          <w:szCs w:val="28"/>
          <w:lang w:eastAsia="ru-RU"/>
        </w:rPr>
        <w:t xml:space="preserve">Объект исследования: </w:t>
      </w:r>
      <w:r w:rsidRPr="0055012B">
        <w:rPr>
          <w:rFonts w:ascii="Times New Roman" w:hAnsi="Times New Roman" w:cs="Times New Roman"/>
          <w:spacing w:val="4"/>
          <w:sz w:val="28"/>
          <w:szCs w:val="28"/>
        </w:rPr>
        <w:t>обучение синтаксису русского языку, отрабатывая алгоритм выполнения заданий в формате ОГЭ.</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eastAsia="Times New Roman" w:hAnsi="Times New Roman" w:cs="Times New Roman"/>
          <w:b/>
          <w:spacing w:val="4"/>
          <w:sz w:val="28"/>
          <w:szCs w:val="28"/>
          <w:lang w:eastAsia="ru-RU"/>
        </w:rPr>
        <w:t xml:space="preserve">Предметом исследования: </w:t>
      </w:r>
      <w:r w:rsidRPr="0055012B">
        <w:rPr>
          <w:rFonts w:ascii="Times New Roman" w:eastAsia="Times New Roman" w:hAnsi="Times New Roman" w:cs="Times New Roman"/>
          <w:spacing w:val="4"/>
          <w:sz w:val="28"/>
          <w:szCs w:val="28"/>
          <w:lang w:eastAsia="ru-RU"/>
        </w:rPr>
        <w:t>совершенствование умений, полученных учащимися в 8 классе в процессе</w:t>
      </w:r>
      <w:r w:rsidRPr="0055012B">
        <w:rPr>
          <w:rFonts w:ascii="Times New Roman" w:hAnsi="Times New Roman" w:cs="Times New Roman"/>
          <w:spacing w:val="4"/>
          <w:sz w:val="28"/>
          <w:szCs w:val="28"/>
        </w:rPr>
        <w:t xml:space="preserve">обучения синтаксису русского языка.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b/>
          <w:spacing w:val="4"/>
          <w:sz w:val="28"/>
          <w:szCs w:val="28"/>
        </w:rPr>
        <w:t>Цель исследования</w:t>
      </w:r>
      <w:r w:rsidRPr="0055012B">
        <w:rPr>
          <w:rFonts w:ascii="Times New Roman" w:hAnsi="Times New Roman" w:cs="Times New Roman"/>
          <w:spacing w:val="4"/>
          <w:sz w:val="28"/>
          <w:szCs w:val="28"/>
        </w:rPr>
        <w:t xml:space="preserve">: экспериментально исследовать реализацию </w:t>
      </w:r>
      <w:r w:rsidRPr="0055012B">
        <w:rPr>
          <w:rFonts w:ascii="Times New Roman" w:hAnsi="Times New Roman" w:cs="Times New Roman"/>
          <w:spacing w:val="4"/>
          <w:sz w:val="28"/>
          <w:szCs w:val="28"/>
          <w:shd w:val="clear" w:color="auto" w:fill="FFFFFF"/>
        </w:rPr>
        <w:t xml:space="preserve">принципа изучения синтаксиса на морфологической основе в 9 классе общеобразовательной школы. </w:t>
      </w:r>
    </w:p>
    <w:p w:rsidR="0055012B" w:rsidRPr="0055012B" w:rsidRDefault="0055012B" w:rsidP="0055012B">
      <w:pPr>
        <w:spacing w:after="0" w:line="360" w:lineRule="auto"/>
        <w:ind w:firstLine="709"/>
        <w:jc w:val="both"/>
        <w:rPr>
          <w:rFonts w:ascii="Times New Roman" w:hAnsi="Times New Roman" w:cs="Times New Roman"/>
          <w:b/>
          <w:spacing w:val="4"/>
          <w:sz w:val="28"/>
          <w:szCs w:val="28"/>
        </w:rPr>
      </w:pPr>
      <w:r w:rsidRPr="0055012B">
        <w:rPr>
          <w:rFonts w:ascii="Times New Roman" w:hAnsi="Times New Roman" w:cs="Times New Roman"/>
          <w:b/>
          <w:spacing w:val="4"/>
          <w:sz w:val="28"/>
          <w:szCs w:val="28"/>
        </w:rPr>
        <w:t>Задачи:</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1. Проанализировать психолого-педагогическую и методическую литературу по теме исследования.</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2. Рассмотреть состояние методики синтаксиса по русскому языку в 8-9 классах с точки зрения состояния проблемы.</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3. Произвести анализ рассмотрения раздела «Синтаксис» в программах и учебниках основной школы.</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 Определить условия эффективности организации обучения учащихся синтаксису русского языка с учащимися 9 класса.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4. Выявить зависимость повышения уровня знаний и приобретения прочных синтаксических умений от организации обучения.</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b/>
          <w:spacing w:val="4"/>
          <w:sz w:val="28"/>
          <w:szCs w:val="28"/>
        </w:rPr>
        <w:lastRenderedPageBreak/>
        <w:t>Гипотеза:</w:t>
      </w:r>
      <w:r w:rsidRPr="0055012B">
        <w:rPr>
          <w:rFonts w:ascii="Times New Roman" w:hAnsi="Times New Roman" w:cs="Times New Roman"/>
          <w:spacing w:val="4"/>
          <w:sz w:val="28"/>
          <w:szCs w:val="28"/>
        </w:rPr>
        <w:t xml:space="preserve"> формирование учебных (синтаксических) умений с учетом требований и заданий части 2 ОГЭ на основе специально разработанной системы синтаксических упражнений, направленной на совершенствование учебных умений, приобретенных в 8 классе, способствует повышению уровня готовности девятиклассников к сдаче итоговой аттестации.</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b/>
          <w:spacing w:val="4"/>
          <w:sz w:val="28"/>
          <w:szCs w:val="28"/>
        </w:rPr>
        <w:t>Методы исследования:</w:t>
      </w:r>
      <w:r w:rsidRPr="0055012B">
        <w:rPr>
          <w:rFonts w:ascii="Times New Roman" w:hAnsi="Times New Roman" w:cs="Times New Roman"/>
          <w:spacing w:val="4"/>
          <w:sz w:val="28"/>
          <w:szCs w:val="28"/>
        </w:rPr>
        <w:t xml:space="preserve"> теоретические </w:t>
      </w:r>
      <w:r w:rsidRPr="0055012B">
        <w:rPr>
          <w:rFonts w:ascii="Times New Roman" w:eastAsia="Times New Roman" w:hAnsi="Times New Roman" w:cs="Times New Roman"/>
          <w:spacing w:val="4"/>
          <w:sz w:val="28"/>
          <w:szCs w:val="28"/>
          <w:lang w:eastAsia="ru-RU"/>
        </w:rPr>
        <w:t>–</w:t>
      </w:r>
      <w:r w:rsidRPr="0055012B">
        <w:rPr>
          <w:rFonts w:ascii="Times New Roman" w:hAnsi="Times New Roman" w:cs="Times New Roman"/>
          <w:spacing w:val="4"/>
          <w:sz w:val="28"/>
          <w:szCs w:val="28"/>
        </w:rPr>
        <w:t xml:space="preserve"> анализ и синтез, обобщение, систематизация; эмпирические </w:t>
      </w:r>
      <w:r w:rsidRPr="0055012B">
        <w:rPr>
          <w:rFonts w:ascii="Times New Roman" w:eastAsia="Times New Roman" w:hAnsi="Times New Roman" w:cs="Times New Roman"/>
          <w:spacing w:val="4"/>
          <w:sz w:val="28"/>
          <w:szCs w:val="28"/>
          <w:lang w:eastAsia="ru-RU"/>
        </w:rPr>
        <w:t>–</w:t>
      </w:r>
      <w:r w:rsidRPr="0055012B">
        <w:rPr>
          <w:rFonts w:ascii="Times New Roman" w:hAnsi="Times New Roman" w:cs="Times New Roman"/>
          <w:spacing w:val="4"/>
          <w:sz w:val="28"/>
          <w:szCs w:val="28"/>
        </w:rPr>
        <w:t xml:space="preserve"> педагогический эксперимент, педагогическое наблюдение, анализ продуктов деятельности, документов и образовательных программ, методы обработки экспериментальных данных </w:t>
      </w:r>
      <w:r w:rsidRPr="0055012B">
        <w:rPr>
          <w:rFonts w:ascii="Times New Roman" w:eastAsia="Times New Roman" w:hAnsi="Times New Roman" w:cs="Times New Roman"/>
          <w:spacing w:val="4"/>
          <w:sz w:val="28"/>
          <w:szCs w:val="28"/>
          <w:lang w:eastAsia="ru-RU"/>
        </w:rPr>
        <w:t>–</w:t>
      </w:r>
      <w:r w:rsidRPr="0055012B">
        <w:rPr>
          <w:rFonts w:ascii="Times New Roman" w:hAnsi="Times New Roman" w:cs="Times New Roman"/>
          <w:spacing w:val="4"/>
          <w:sz w:val="28"/>
          <w:szCs w:val="28"/>
        </w:rPr>
        <w:t xml:space="preserve"> количественный и качественный анализ результатов эксперимента, метод статистической обработки данных.</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b/>
          <w:spacing w:val="4"/>
          <w:sz w:val="28"/>
          <w:szCs w:val="28"/>
        </w:rPr>
        <w:t>База исследования</w:t>
      </w:r>
      <w:r w:rsidRPr="0055012B">
        <w:rPr>
          <w:rFonts w:ascii="Times New Roman" w:hAnsi="Times New Roman" w:cs="Times New Roman"/>
          <w:spacing w:val="4"/>
          <w:sz w:val="28"/>
          <w:szCs w:val="28"/>
        </w:rPr>
        <w:t>: обучающиеся 9а.б классов МБОУ «ООШ №3» г. Губкинский ЯНАО, Тюменской области.</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b/>
          <w:spacing w:val="4"/>
          <w:sz w:val="28"/>
          <w:szCs w:val="28"/>
        </w:rPr>
        <w:t>Новизна исследования:</w:t>
      </w:r>
      <w:r w:rsidRPr="0055012B">
        <w:rPr>
          <w:rFonts w:ascii="Times New Roman" w:hAnsi="Times New Roman" w:cs="Times New Roman"/>
          <w:spacing w:val="4"/>
          <w:sz w:val="28"/>
          <w:szCs w:val="28"/>
        </w:rPr>
        <w:t xml:space="preserve"> в работе представлены анализы пробных работ обучающихся по русскому языку в формате ОГЭ, выявлены задания, вызывающие особые затруднения, составлены комплексные упражнения для выполнения тестовой части работы. </w:t>
      </w:r>
    </w:p>
    <w:p w:rsidR="0055012B" w:rsidRPr="0055012B" w:rsidRDefault="0055012B" w:rsidP="0055012B">
      <w:pPr>
        <w:tabs>
          <w:tab w:val="left" w:pos="4005"/>
        </w:tabs>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b/>
          <w:spacing w:val="4"/>
          <w:sz w:val="28"/>
          <w:szCs w:val="28"/>
          <w:lang w:eastAsia="ru-RU"/>
        </w:rPr>
        <w:t>Практическая значимость</w:t>
      </w:r>
      <w:r w:rsidRPr="0055012B">
        <w:rPr>
          <w:rFonts w:ascii="Times New Roman" w:eastAsia="Times New Roman" w:hAnsi="Times New Roman" w:cs="Times New Roman"/>
          <w:spacing w:val="4"/>
          <w:sz w:val="28"/>
          <w:szCs w:val="28"/>
          <w:lang w:eastAsia="ru-RU"/>
        </w:rPr>
        <w:t xml:space="preserve"> работы заключается в возможности использования ее теоретических и практических выводов в процессе обучения учеников 8-9 классов синтаксису русского языка. </w:t>
      </w:r>
    </w:p>
    <w:p w:rsidR="0055012B" w:rsidRPr="0055012B" w:rsidRDefault="0055012B" w:rsidP="0055012B">
      <w:pPr>
        <w:tabs>
          <w:tab w:val="left" w:pos="4005"/>
        </w:tabs>
        <w:spacing w:after="0" w:line="360" w:lineRule="auto"/>
        <w:ind w:firstLine="709"/>
        <w:jc w:val="both"/>
        <w:rPr>
          <w:rFonts w:ascii="Times New Roman" w:hAnsi="Times New Roman" w:cs="Times New Roman"/>
          <w:spacing w:val="4"/>
          <w:sz w:val="28"/>
          <w:szCs w:val="28"/>
        </w:rPr>
      </w:pPr>
      <w:r w:rsidRPr="0055012B">
        <w:rPr>
          <w:rFonts w:ascii="Times New Roman" w:eastAsia="Times New Roman" w:hAnsi="Times New Roman" w:cs="Times New Roman"/>
          <w:b/>
          <w:spacing w:val="4"/>
          <w:sz w:val="28"/>
          <w:szCs w:val="28"/>
          <w:lang w:eastAsia="ru-RU"/>
        </w:rPr>
        <w:t>Апробация исследования:</w:t>
      </w:r>
      <w:r w:rsidRPr="0055012B">
        <w:rPr>
          <w:rFonts w:ascii="Times New Roman" w:eastAsia="Times New Roman" w:hAnsi="Times New Roman" w:cs="Times New Roman"/>
          <w:spacing w:val="4"/>
          <w:sz w:val="28"/>
          <w:szCs w:val="28"/>
          <w:lang w:eastAsia="ru-RU"/>
        </w:rPr>
        <w:t xml:space="preserve"> апробация была пройдена в ходе производственной деятельности.</w:t>
      </w:r>
    </w:p>
    <w:p w:rsidR="0055012B" w:rsidRPr="0055012B" w:rsidRDefault="0055012B" w:rsidP="0055012B">
      <w:pPr>
        <w:spacing w:after="0" w:line="360" w:lineRule="auto"/>
        <w:ind w:firstLine="709"/>
        <w:jc w:val="both"/>
        <w:rPr>
          <w:rFonts w:ascii="Times New Roman" w:hAnsi="Times New Roman" w:cs="Times New Roman"/>
          <w:b/>
          <w:spacing w:val="4"/>
          <w:sz w:val="28"/>
          <w:szCs w:val="28"/>
        </w:rPr>
      </w:pPr>
      <w:r w:rsidRPr="0055012B">
        <w:rPr>
          <w:rFonts w:ascii="Times New Roman" w:eastAsia="Times New Roman" w:hAnsi="Times New Roman" w:cs="Times New Roman"/>
          <w:b/>
          <w:spacing w:val="4"/>
          <w:sz w:val="28"/>
          <w:szCs w:val="28"/>
          <w:lang w:eastAsia="ru-RU"/>
        </w:rPr>
        <w:t>Структура работы</w:t>
      </w:r>
      <w:r w:rsidRPr="0055012B">
        <w:rPr>
          <w:rFonts w:ascii="Times New Roman" w:eastAsia="Times New Roman" w:hAnsi="Times New Roman" w:cs="Times New Roman"/>
          <w:spacing w:val="4"/>
          <w:sz w:val="28"/>
          <w:szCs w:val="28"/>
          <w:lang w:eastAsia="ru-RU"/>
        </w:rPr>
        <w:t xml:space="preserve"> состоит из введения, двух глав, заключения, списка использованной литературы, представленного 51 источником, двух приложений. </w:t>
      </w:r>
      <w:r w:rsidRPr="0055012B">
        <w:rPr>
          <w:rFonts w:ascii="Times New Roman" w:hAnsi="Times New Roman" w:cs="Times New Roman"/>
          <w:b/>
          <w:spacing w:val="4"/>
          <w:sz w:val="28"/>
          <w:szCs w:val="28"/>
        </w:rPr>
        <w:br w:type="page"/>
      </w:r>
    </w:p>
    <w:p w:rsidR="0055012B" w:rsidRPr="0055012B" w:rsidRDefault="0055012B" w:rsidP="0055012B">
      <w:pPr>
        <w:spacing w:line="360" w:lineRule="auto"/>
        <w:jc w:val="center"/>
        <w:rPr>
          <w:rFonts w:ascii="Times New Roman" w:hAnsi="Times New Roman" w:cs="Times New Roman"/>
          <w:b/>
          <w:color w:val="000000"/>
          <w:spacing w:val="4"/>
          <w:sz w:val="28"/>
          <w:szCs w:val="28"/>
          <w:shd w:val="clear" w:color="auto" w:fill="FFFFFF"/>
        </w:rPr>
      </w:pPr>
      <w:r w:rsidRPr="0055012B">
        <w:rPr>
          <w:rFonts w:ascii="Times New Roman" w:hAnsi="Times New Roman" w:cs="Times New Roman"/>
          <w:b/>
          <w:spacing w:val="4"/>
          <w:sz w:val="28"/>
          <w:szCs w:val="28"/>
        </w:rPr>
        <w:lastRenderedPageBreak/>
        <w:t xml:space="preserve">Глава </w:t>
      </w:r>
      <w:r w:rsidRPr="0055012B">
        <w:rPr>
          <w:rFonts w:ascii="Times New Roman" w:hAnsi="Times New Roman" w:cs="Times New Roman"/>
          <w:b/>
          <w:spacing w:val="4"/>
          <w:sz w:val="28"/>
          <w:szCs w:val="28"/>
          <w:lang w:val="en-US"/>
        </w:rPr>
        <w:t>I</w:t>
      </w:r>
      <w:r w:rsidRPr="0055012B">
        <w:rPr>
          <w:rFonts w:ascii="Times New Roman" w:hAnsi="Times New Roman" w:cs="Times New Roman"/>
          <w:b/>
          <w:spacing w:val="4"/>
          <w:sz w:val="28"/>
          <w:szCs w:val="28"/>
        </w:rPr>
        <w:t>.</w:t>
      </w:r>
      <w:r w:rsidRPr="0055012B">
        <w:rPr>
          <w:rFonts w:ascii="Times New Roman" w:hAnsi="Times New Roman" w:cs="Times New Roman"/>
          <w:b/>
          <w:color w:val="000000"/>
          <w:spacing w:val="4"/>
          <w:sz w:val="28"/>
          <w:szCs w:val="28"/>
          <w:shd w:val="clear" w:color="auto" w:fill="FFFFFF"/>
        </w:rPr>
        <w:t>Теоретические основы изучения раздела «Синтаксис» в системе школьного образования</w:t>
      </w:r>
    </w:p>
    <w:p w:rsidR="0055012B" w:rsidRPr="0055012B" w:rsidRDefault="0055012B" w:rsidP="0055012B">
      <w:pPr>
        <w:spacing w:line="360" w:lineRule="auto"/>
        <w:rPr>
          <w:rFonts w:ascii="Times New Roman" w:hAnsi="Times New Roman" w:cs="Times New Roman"/>
          <w:color w:val="000000"/>
          <w:spacing w:val="4"/>
          <w:sz w:val="28"/>
          <w:szCs w:val="28"/>
          <w:shd w:val="clear" w:color="auto" w:fill="FFFFFF"/>
        </w:rPr>
      </w:pPr>
    </w:p>
    <w:p w:rsidR="0055012B" w:rsidRPr="0055012B" w:rsidRDefault="0055012B" w:rsidP="0055012B">
      <w:pPr>
        <w:spacing w:line="360" w:lineRule="auto"/>
        <w:jc w:val="center"/>
        <w:rPr>
          <w:rFonts w:ascii="Times New Roman" w:hAnsi="Times New Roman" w:cs="Times New Roman"/>
          <w:b/>
          <w:color w:val="000000"/>
          <w:spacing w:val="4"/>
          <w:sz w:val="28"/>
          <w:szCs w:val="28"/>
          <w:shd w:val="clear" w:color="auto" w:fill="FFFFFF"/>
        </w:rPr>
      </w:pPr>
      <w:r w:rsidRPr="0055012B">
        <w:rPr>
          <w:rFonts w:ascii="Times New Roman" w:hAnsi="Times New Roman" w:cs="Times New Roman"/>
          <w:b/>
          <w:color w:val="000000"/>
          <w:spacing w:val="4"/>
          <w:sz w:val="28"/>
          <w:szCs w:val="28"/>
          <w:shd w:val="clear" w:color="auto" w:fill="FFFFFF"/>
        </w:rPr>
        <w:t>1.1. Лингвистические основы изучения синтаксиса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Школьная программа по русскому языку имеет направленность на развитие речи учеников,а также уровня их речевой культуры. Следовательно, знания о словах и словосочетаниях, предложении, его составных частях способствуют правильному образованию предложений у школьников, с грамматически точным их использованием.</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Главное направление речи – это восприятие и выражение мысли; в свою очередь мысль формулируется в предложении, и от построения предложения зависят адекватность восприятия и точность передачи информации. Суффиксы, служебные слова, окончания, порядок слов, интонация «работают» в предложении и обслуживают внеязыковое содержание. В связи с чем ознакомление с синтаксисом необходимо с самого начала обучения родному языку.</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В современном языкознании термин «синтаксис» может применяться в двух следующих значениях: 1) раздел лингвистики, в котором изучается синтаксический строй языка, т.е. синтаксические единицы, связи и отношения между ними; 2) синтаксический строй языка, вместе с морфологическим строем составляющий грамматику языка.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Синтаксис может члениться на три раздела ввиду этапов синтезирования речи: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1) синтаксис частей речи (присловных связей, словосочетания, синтагматический синтаксис). В данном разделе изучаются сочетательные возможности слова (согласование, управление, примыкание и др.) и отношения, выражаемые ими.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2) синтаксис предложения. Данный раздел описывает внутреннюю структуру, коммуникативные типы, модальность и предикативность, семантику и синонимические преобразования простого и сложного предложения в качестве целостной предикативной и </w:t>
      </w:r>
      <w:r w:rsidRPr="0055012B">
        <w:rPr>
          <w:rFonts w:ascii="Times New Roman" w:eastAsia="Times New Roman" w:hAnsi="Times New Roman" w:cs="Times New Roman"/>
          <w:sz w:val="28"/>
          <w:szCs w:val="28"/>
          <w:lang w:eastAsia="ru-RU"/>
        </w:rPr>
        <w:lastRenderedPageBreak/>
        <w:t>полипредикативнойединицы, а также способы и виды выражения отношений, которые формируют сложное предложение – сочинения и подчинения.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3) актуальный синтаксис, синтаксис текста. Данный раздел исследует актуализацию предложения, т.е. такие модификации, которые оно претерпевает, входя в монологический или диалогический текст.</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Минимальная единица синтаксиса - это синтаксическая форма слова (синтаксема). Из синтаксических форм могут быть образованы словосочетания и предложения. Далее предложения могут быть соединены в сложные предложения, образуя тем самым текст - «максимальную» синтаксическую единицу.</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Синтаксическая форма слова может быть использована в предложении  независимо от другого слова (На улице все стихло) или быть компонентом словосочетания, т.е. стоять в предложении за главным, подчиняющим словом (Горка находилась во дворе).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Словосочетанием в научной грамматике называют не просто пару слов, которую можно вычленить из предложения, а пару синтаксических форм, входящую в предложение в качестве одного компонента (хоть и делимого на члены предложения, например, на определяемое слово и определение). Словосочетание – это лексико-грамматическое единство, которое создает расчлененное обозначение единого понятия (кирпичный дом, красный дом, старый дом; идти домой, медленно идти, идти по тропинке). Словосочетание не может быть единицей общения, не может содержать утверждения или отрицания, не может быть оформлено интонационно, и, таким образом, не имеет каких-либо признаков предложения. Его характеризует определенная структура: наличие главного и зависимого слов. Главное слово способствует определению различных групп словосочетаний: глагольных (перейти улицу, войти в дом); наречных (слишком сладко, очень громко); именных (твердый в решении, дом отца).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Предложение в качестве единицы речи является необходимым минимумом, служащим для выражения мысли. Предложение в качестве  смысловой и структурно-грамматической единицы характеризуется выражением законченности. Предложения сообщают знания о явлениях и </w:t>
      </w:r>
      <w:r w:rsidRPr="0055012B">
        <w:rPr>
          <w:rFonts w:ascii="Times New Roman" w:eastAsia="Times New Roman" w:hAnsi="Times New Roman" w:cs="Times New Roman"/>
          <w:sz w:val="28"/>
          <w:szCs w:val="28"/>
          <w:lang w:eastAsia="ru-RU"/>
        </w:rPr>
        <w:lastRenderedPageBreak/>
        <w:t>предметах действительности, дают оценку этим явлениям. Мысль, которая высказана в форме предложения, способна содержать утверждение (Распустились первые бутоны) или отрицание (Снег еще не растаял). Предложение и текст являют собой коммуникативный уровень синтаксиса. То, из чего составляются предложения, т.е. слова и словосочетания представляют собой докоммуникативный уровень синтаксиса.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В отличие от слова или словосочетания, в русском языке любое предложение  характеризуется двумя основными признаками: 1) интонационное оформление сообщения; 2) предикативность, т.е. соотнесенность высказываемого содержания к действительности, утверждение или отрицание чего-либо по отношению к явлениям действительности. Присутствие этих признаков обязательно.  Ввиду того, что предложение – звучащая единица, объединение слов в предложениях, как и отделение одних предложений от других в звучащем потоке речи получает свое оформление за счет интонации. Она также способствует образованию различных видов предложений по признаку цели: </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а) повествовательные, </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б) вопросительные, </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в) побудительные.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Предложение имеет следующие аспекты характеристики: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1) формальная организация предложения (структурная схема со значением предикативности, парадигма предложения);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2) семантическая структура предложения;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3) коммуникативная организация предложения (функция предложения).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Структурная схема (в школьной программе - грамматическая основа предложения) – это «синтаксический образец, который имеет собственную формальную организацию и собственное языковое значение, по которому может быть построено отдельное элементарное (нераспространенное) предложение».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N 1 ←→ V f ←→ – предикативная связь</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(имя…) (глагол финитный)</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lastRenderedPageBreak/>
        <w:t>Он рассказывает. Дождь прошел.</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Формы слов, которые образуют структурную схему, называют компонентами структурной схемы. В предложении они являются его предикативным центром (т.е. главные члены предложения).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Второстепенные члены предложения - это распространители его структурной схемы. Второстепенные члены имеют отношение к предикативному ядру в целом (в начале восьмого), или дают пояснение к одному из главных членов предложения, с образованием с ним словосочетания (сидели прямо, сидели за углом; опавшие листья, листья клёна). Второстепенный член предложения может  также подчиняться другому второстепенному члену (зеленых листьев).</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Семантическая структура предложения являет собой его абстрактное языковое значение, которое представляет отношение семантики компонентов, которые формируются взаимным действием лексического и грамматического значений членов предложения.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Адаптация грамматической структуры предложения при включении в конкретную речевую ситуацию к задачам коммуникации - это актуальное членение предложения, в котором на первое место ставится то, что уже известно из контекста или из ситуации, т.е. тема («данное»), на второе – другая составляющая предложения, то, из-за чего оно было создано – рема («новое»). Актуальное членение предложения может осуществляться в речи при помощи интонации и порядка слов. Как правило, тему характеризует повышение тона и пауза, отделяющее от ремы: Маша и Ваня / придут завтра в семь часов – выделяется рема. Прямой («объективный») порядок слов предполагает, что реме предшествует тема: На берегу моря / лежали высыхающие медузы .</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В соответствии с положенным в основу классификации признаком в русском языке различают предложения: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а) структура – простые (составляющая которых - одна предикативная единица) и сложные (которые состоят из двух и более предикативных единиц);</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lastRenderedPageBreak/>
        <w:t>б) характер отношения к действительности, выражаемый в них– утвердительные и отрицательные;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в) цель высказывания (каждое из которых может стать восклицательным) – повествовательные, вопросительные и побудительные;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г) наличие одного или двух главных членов в качестве организующих центров предложения – односоставные и двусоставные;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д) наличие или отсутствие второстепенных членов предложения –распространенные и нераспространенные;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е) наличие или частичное отсутствие всех необходимых членов данной структуры предложения – полные и неполные;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ж) наличие или отсутствие допустимости членения предложения, т.е. обнаружения в его составе отдельных членов – синтаксически членимые и нечленимые (слова-предложения).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Курс синтаксиса в школах основывается на теории членов предложения в таком виде, в каком она была представлена в первых русских учебных пособиях. Еще античные грамматики сформулировали основы этой теории. Учение о членах предложения было сформировано в рамках грамматики, на тот момент не разделявшейся на морфологию и синтаксис, следовательно, оно имеет тесную связь с морфологическими догматами о частях речи и их формообразовании. Таким образом была создана морфологическая схема, которую до сих пор используют в школьной практике. В соответствии с этой схемой подлежащее выражает только именительный падеж, а сказуемое может быть выражено глаголом или глаголом-связкой в союзе с какой-либо другой частью речи; оставшиеся члены предложения могут выражаться существительным в косвенном падеже, прилагательным, наречием. Такие члены предложения – второстепенные, т.е. необязательные. Впрочем, ученики в речевых ситуациях пользуются различными предложениями, не укладывающимися в схему, что подсказывает языковое чутье. Так, например: В университете 16 аудиторий. Ветром снесло крышу. У нас болят животы. </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Таким образом, синтаксис является правилами соединения слов, законами выражения объективной и субъективной информации с помощью </w:t>
      </w:r>
      <w:r w:rsidRPr="0055012B">
        <w:rPr>
          <w:rFonts w:ascii="Times New Roman" w:eastAsia="Times New Roman" w:hAnsi="Times New Roman" w:cs="Times New Roman"/>
          <w:sz w:val="28"/>
          <w:szCs w:val="28"/>
          <w:lang w:eastAsia="ru-RU"/>
        </w:rPr>
        <w:lastRenderedPageBreak/>
        <w:t>слова, а также основой речевого поведения и взаимопонимания. Основная единица синтаксиса - это предложение. Русское предложение имеет в своем распоряжении значительный запас выразительных средств, понять и использовать которые становится возможно лишь после осознания данных структур языка.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55012B" w:rsidRPr="0055012B" w:rsidRDefault="0055012B" w:rsidP="0055012B">
      <w:pPr>
        <w:shd w:val="clear" w:color="auto" w:fill="FFFFFF"/>
        <w:spacing w:after="0" w:line="360" w:lineRule="auto"/>
        <w:ind w:firstLine="709"/>
        <w:jc w:val="center"/>
        <w:textAlignment w:val="baseline"/>
        <w:rPr>
          <w:rFonts w:ascii="Times New Roman" w:eastAsia="Times New Roman" w:hAnsi="Times New Roman" w:cs="Times New Roman"/>
          <w:b/>
          <w:color w:val="000000"/>
          <w:sz w:val="28"/>
          <w:szCs w:val="28"/>
          <w:shd w:val="clear" w:color="auto" w:fill="FFFFFF"/>
          <w:lang w:eastAsia="ru-RU"/>
        </w:rPr>
      </w:pPr>
      <w:r w:rsidRPr="0055012B">
        <w:rPr>
          <w:rFonts w:ascii="Times New Roman" w:eastAsia="Times New Roman" w:hAnsi="Times New Roman" w:cs="Times New Roman"/>
          <w:b/>
          <w:color w:val="000000"/>
          <w:sz w:val="28"/>
          <w:szCs w:val="28"/>
          <w:shd w:val="clear" w:color="auto" w:fill="FFFFFF"/>
          <w:lang w:eastAsia="ru-RU"/>
        </w:rPr>
        <w:t>1.2. Методологические аспекты изучения раздела</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Синтаксис современного русского языка – учебная дисциплина, завершающая цикл «Современный русский литературный язык». База для изучения и усвоения данного курса - знание  предыдущих курсов указанного цикла: морфологии, фонетики, словообразования, лексикологии. Морфология, лексикология и раздел фонетики интонология имеют для синтаксиса особое значение. Термин «синтаксис» обладает двумя основными значениями. Первое значение: синтаксис как высший уровень системы языка, который устанавливает «правила» речеобразования, которые характерны для этого языка. Синтаксис называется высшим уровнем языка, ввиду того, что главнейшая языковая функция – коммуникативная – осуществляется именно на нем. Остальные уровни подчиняются синтаксису  прямо или косвенно. Организация всех языковых средств, их подчинение коммуникативной функции происходит в синтаксисе. Этимология термина: syntaxis (греч.) – военный строй, построение, порядок. Также есть второе значение. Синтаксис – это раздел лингвистики, который изучает правила и закономерности построения связной речи. Эти два значения важно уметь различать. Также в языке существуют некоторые правила. Эти правила создаются самим языком, объективно, независимо от человеческого фактора (это синтаксис в первом значении). Вторым значением синтаксиса является синтаксис как наука. В таком случае она, как всякая наука, субъективна. Например, в современном русском языке помимо сложных предложений существуют так называемые бессоюзные предложения.</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lastRenderedPageBreak/>
        <w:t>Итак, нами определены базовые значения понятия "синтаксис". Данный термин может быть использван также в других значения, более специальных (в рамках языкознания):</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а) синтаксис может быть представлен синтаксическими свойствами отдельно взятых единиц: синтаксис словосочетания/простого предложения/сложного предложения/текста;</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б) синтаксис представлен синтаксическими особенностями функциональных стилей современного русского языка (литературного): синтаксис официально-делового/научного стиля; </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в) синтаксис в качестве индивидуального явления – синтаксис языка писателя, синтаксические особенности, которые характерны произведениям писателя, например: синтаксис Гоголя, синтаксис Достоевского и т.д.</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Грамматический аспект, традиционный в научном изучении. В школьном курсе синтаксические единицы изучаются именно в таком плане. В науке о синтаксисе также продолжительное время главенствовал данный аспект. Кажется, в известной книге А.М.Пешковского "Русский синтаксис в научном освещении" грамматический подход получил необходимую интерпретацию. В данном аспекте синтаксические единицы являются построениями, конструкциями, находящимися в некой системе. Изучена система указанных конструкций. Так, например, модель предложения N1 -Vf, под которую подходят совершенно разные по смыслу предложения. Например: девочка пишет, идет снег, кошки царапаются, ее охватил страх, Я помню чудное мгновенье… и т.д. Происходит отвлечение от содержания </w:t>
      </w:r>
      <w:r w:rsidRPr="0055012B">
        <w:rPr>
          <w:rFonts w:ascii="Times New Roman" w:eastAsia="Times New Roman" w:hAnsi="Times New Roman" w:cs="Times New Roman"/>
          <w:sz w:val="28"/>
          <w:szCs w:val="28"/>
          <w:lang w:val="en-US" w:eastAsia="ru-RU"/>
        </w:rPr>
        <w:t>c</w:t>
      </w:r>
      <w:r w:rsidRPr="0055012B">
        <w:rPr>
          <w:rFonts w:ascii="Times New Roman" w:eastAsia="Times New Roman" w:hAnsi="Times New Roman" w:cs="Times New Roman"/>
          <w:sz w:val="28"/>
          <w:szCs w:val="28"/>
          <w:lang w:eastAsia="ru-RU"/>
        </w:rPr>
        <w:t xml:space="preserve"> точки зрения грамматической модели. Также есть противоположные примеры, в которых близкие по содержанию</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предложения (или даже идентичные) имеют разные формы: Идет снег, Снег, Заснежено. Любые синтаксические единицы можно представить как систему моделей, систему конструкций. Словоформы и служебные слова являются основными средствами синтаксиса в грамматическом аспекте.</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Семантический аспект, он же аспект предложения (шире синтаксических единиц). Начал изучаться в 19 – первой половине 20 вв., то есть гораздо позже, чем грамматический.</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lastRenderedPageBreak/>
        <w:t>Во второй половине 20 в. началось более активное изучение данного аспекта.  Оно происходило фрагментарно. В семантическом плане предложение рассматривается как обозначение какой-то ситуации, фрагмента действительности. Приведенные выше три предложения</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грамматически разные, но обозначают одну и ту же ситуацию ’снег‘. Этот фрагмент действительности может содержаться не только в предикативной основе предложения, но и на его периферии, во второстепенном члене: Из-за снега мы не пошли гулять. В значении второстепенного члена предложения, обстоятельства, отражена та же самая ситуация.</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Отражение в синтаксической единице ситуации, фрагмента действительности называется пропозицией. Пропозиция – это инвариантное значение синтаксических образований.</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Приведем другой пример. Двусоставные предложения Девушка пишет статью, Мыши пищат, Идет дождь имеют одинаковую грамматическую структуру, но различаются семантически: они обозначают разные типы ситуаций: активное действие субъекта, свойство субъекта, существование явления. Основное средство выражения семантики синтаксической единицы (пропозиции) – лексика, тип лексического значения: предикатная (признаковое значение) и предметная лексика.</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Коммуникативный аспект. Синтаксические единицы – не только конструкции и пропозиции. Они создаются в речи, в речевой ситуации для передачи актуальной информации, с конкретной целью. В качестве примера используем предложение: Снег идет (в грамматическом аспекте N1 – Vf, в семантическом аспекте ’снег‘). Это предложение можно произносить по-разному для выражения разных целей.</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1) Сн`ег идет. – констатируется ситуация.</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2) Снег ид′ет. – сообщается о продолжении ситуации (как реакция на вопрос – подтверждение данного факта).</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3) Снег идет? – ожидание ответа.</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Таким образом, одни и те же структура и пропозиция здесь представлены как три разных высказывания. Разные высказывания </w:t>
      </w:r>
      <w:r w:rsidRPr="0055012B">
        <w:rPr>
          <w:rFonts w:ascii="Times New Roman" w:eastAsia="Times New Roman" w:hAnsi="Times New Roman" w:cs="Times New Roman"/>
          <w:sz w:val="28"/>
          <w:szCs w:val="28"/>
          <w:lang w:eastAsia="ru-RU"/>
        </w:rPr>
        <w:lastRenderedPageBreak/>
        <w:t>образуются при помощи основных средств – интонации и порядка слов. Различия в интонации наглядно продемонстрированы в предыдущих примерах.</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Различия в высказываниях, выраженные порядком слов: Суриков / побежит стометровку. Стометровку побежит / Суриков. В первом высказывании сообщается о действии известного лица, во втором – о самом лице, которое выбрано для осуществления известного действия.</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Связь между словообразованием и синтаксисом проявляется конкретно в определенных способах словообразования. Слова могут образоваться на синтаксической основе:</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а) морфолого-синтаксический способ – изменение синтаксических свойств (синтаксической функции и синтаксических связей) и парадигмы. Например, субстантивация – переход прилагательного в существительное (портной, мостовая, горничная и под.); адвербиализация - переход других частей речи, чаще всего предложно-падежных форм существительных, в наречие (в смущении, издавна, с досадой, по очереди); партикулизация – превращение в частицу (один в значении «только»: Об этом я могу сказать одной тебе); </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б) лексико-синтаксический способ – лексикализация словосочетания, сращение, т.е. превращение синтаксической единицы в одну лексему: сумасбродный, простофиля, быстродействующий, миловидный, бледно-голубой и под.).</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Синтаксис и лексика. Лексические значения слов существуют в словаре, в лексической системе языка. Но в то же время многие особенности ЛЗ слов, их семантика проявляются в синтаксисе. Лексика влияет на синтаксические свойства слов: а) на их синтаксические функции, б) на их синтаксическую сочетаемость. Синтаксические свойства зависят от ЛЗ, хотя в определенных случаях это не обязательно.</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а) Существуют такие имена существительные, легко образующие предложения.</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lastRenderedPageBreak/>
        <w:t>Это слова с событийной семантикой: Ночь. Дождь. Пожар! Им противопоставляются слова предметной семантики, не обладающие таким свойством: стена, осина, мальчик.</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б) Вот примеры влияния семантических особенностей слов на их синтаксическую сочетаемость:</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Слова (в большинстве своем глаголы), которые обозначают речемыслительную деятельность, слова с ментальной семантикой, сочетаются с предложно-падежной формой O + существительное в предложном падеже (O N6): рассказывать, поведать, беседовать, думать, размышлять, мечтать – о чем / о ком. Такой формой в русском языке выражается объект речи, мысли.</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Слова с модальной семантикой (обозначают возможность, необходимость, желательность действия) сочетаются с инфинитивом (обозначающим действие – возможное, необходимое, желательное): надо сказать, можно выдохнуть, могу зайти, хочу сбежать, должен сделать. Как видно, в данном случае важна не принадлежность слова к той или иной части речи, а его лексическое значение.</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Синтаксис и морфология. Эти уровни системы языка непосредственно взаимосвязаны и взаимодействуют.</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1) Их взаимосвязь заключается в том, что и морфология, и синтаксис относятся к одному общему уровню – грамматике. Что такое грамматика? Это формальная организация языка, система абстрактных категорий, которые представляют собою единства отвлеченных грамматических значений и их формальных выражений. </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2) Взаимодействие морфологии и синтаксиса проявляется следующим образом: с одной стороны, морфология служит синтаксису, с другой стороны морфология определяет синтаксический строй языка.</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В чем заключается служебная роль морфологии по отношению к синтаксису?</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Словоформа употребляется в составе синтаксических образований, она представляет собой компонент синтаксической единицы. Понятно, что у разных словоформ разные синтаксические возможности. Падеж имени </w:t>
      </w:r>
      <w:r w:rsidRPr="0055012B">
        <w:rPr>
          <w:rFonts w:ascii="Times New Roman" w:eastAsia="Times New Roman" w:hAnsi="Times New Roman" w:cs="Times New Roman"/>
          <w:sz w:val="28"/>
          <w:szCs w:val="28"/>
          <w:lang w:eastAsia="ru-RU"/>
        </w:rPr>
        <w:lastRenderedPageBreak/>
        <w:t>существительного выражает связь словоформы с каким-либо словом или компонентом предложения. А падеж прилагательного (равно как и число и род) показывает зависимость его от имени существительного, уподобляясь словоформе существительного. Иные синтаксические возможности у глагольных словоформ.</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Инфинитив, как форма, отвлеченно обозначающая действие, (неопределенная форма глагола в отличие от определенных, финитных форм), может употребляться в очень разных синтаксических ролях: подлежащее, сказуемое, главный член односоставного предложения, второстепенный член предложения. Например: Готовить супы– ее страсть (инфинитив – подлежащее), Вы должны убежать (инфинитив – компонент составного сказуемого), Я вас заклинаю остаться (инфинитив – дополнение).</w:t>
      </w:r>
    </w:p>
    <w:p w:rsidR="0055012B" w:rsidRPr="0055012B" w:rsidRDefault="0055012B" w:rsidP="0055012B">
      <w:pPr>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Так как мы рассматриваем вопрос о роли морфологических форм в синтаксисе, важно сделать существенное примечание: не всякая словоформа и не всегда релевантна для синтаксиса, для синтаксического построения. Например, число имени существительного связано не с синтаксическим употреблением, а с отражением реальной действительности:</w:t>
      </w:r>
    </w:p>
    <w:p w:rsidR="0055012B" w:rsidRPr="0055012B" w:rsidRDefault="0055012B" w:rsidP="0055012B">
      <w:pPr>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sz w:val="28"/>
          <w:szCs w:val="28"/>
          <w:lang w:eastAsia="ru-RU"/>
        </w:rPr>
        <w:t>Машины гнали по дороге. Существительное «автомобили» выполняет синтаксическую роль главного члена – подлежащего, это выражается формой именительного падежа; форма множественного числа для структуры предложения нерелевантна, она в данном случае отражает внеязыковую действительность.</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color w:val="000000"/>
          <w:sz w:val="28"/>
          <w:szCs w:val="28"/>
          <w:lang w:eastAsia="ru-RU"/>
        </w:rPr>
        <w:t xml:space="preserve">Человек высказывается о фактах и событиях или реакции на них, говорит о своих чувствах и желаниях, формирует понятия, мысли и умозаключения в процессе познавательной деятельности, вступает в коммуникации, побуждает собеседников к действию. </w:t>
      </w:r>
      <w:r w:rsidRPr="0055012B">
        <w:rPr>
          <w:rFonts w:ascii="Times New Roman" w:eastAsia="Times New Roman" w:hAnsi="Times New Roman" w:cs="Times New Roman"/>
          <w:sz w:val="28"/>
          <w:szCs w:val="28"/>
          <w:lang w:eastAsia="ru-RU"/>
        </w:rPr>
        <w:t xml:space="preserve">Синтаксические ресурсы помогают реализовать многообразие речевых потребностей через синтаксис. Единицы других уровней языковой системы – фонемы, морфемы, лексемы – участвуют в формировании речи только через синтаксис. Отсюда – роль синтаксиса как «организационного центра грамматики» (по определению Виноградова В.В.) Так появляется сложность устройства синтаксической системы языка как научного объекта.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lastRenderedPageBreak/>
        <w:t>Буслаев впервые предложил систематизированный опыт преподавания синтаксиса русского языка. Он создал методическое пособие «О преподавании отечественного языка». Там можно обнаружить и программу, и практические рекомендации. Считаю нужным рассмотреть опыт педагога прошлого, так как это знание иногда делает понятным многие современные явления. «Программа русского языка и словесности»1848 года включает в себя подготовительный курс (практическое изучение языка), четыре класса общего курса (части речи, синтаксис, пунктуация, орфография, теоритическая и историческая грамматика, теория слога, теория прозаических сочинений), два специальных класса, сфокусированных на теории поэзии, истории русской и иностранной словесности.</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Таким образом, складываются определенные методы, приемы преподавания родного языка, точка зрения, принятые обще научные суждения. Такой взгляд на методику отразился в стандартной (по сегодняшнему определению) программе. </w:t>
      </w:r>
      <w:r w:rsidRPr="0055012B">
        <w:rPr>
          <w:rFonts w:ascii="Times New Roman" w:eastAsia="Times New Roman" w:hAnsi="Times New Roman" w:cs="Times New Roman"/>
          <w:sz w:val="28"/>
          <w:szCs w:val="28"/>
          <w:lang w:eastAsia="ru-RU"/>
        </w:rPr>
        <w:br/>
        <w:t xml:space="preserve">Практическую часть вопроса мы приведем позже. </w:t>
      </w:r>
      <w:r w:rsidRPr="0055012B">
        <w:rPr>
          <w:rFonts w:ascii="Times New Roman" w:eastAsia="Times New Roman" w:hAnsi="Times New Roman" w:cs="Times New Roman"/>
          <w:sz w:val="28"/>
          <w:szCs w:val="28"/>
          <w:lang w:eastAsia="ru-RU"/>
        </w:rPr>
        <w:br/>
        <w:t xml:space="preserve">Сейчас же ниже перечислим теоретические положения стандартной методики.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Итак, сложные предложения могут быть союзными и бессоюзными, в зависимости от средства связи; союзные сложные предложения также делятся на сложносочинённые и сложноподчинённые по характеру средств связи; сложноподчинённые – по значениям придаточной части. При описании бессоюзных предложений учитываются смысловые отношения между частями. Сложные предложения также характеризуются количества простых, входящих в него (сложные синтаксические конструкции). </w:t>
      </w:r>
    </w:p>
    <w:p w:rsidR="0055012B" w:rsidRPr="0055012B" w:rsidRDefault="0055012B" w:rsidP="0055012B">
      <w:pPr>
        <w:shd w:val="clear" w:color="auto" w:fill="FFFFFF"/>
        <w:spacing w:after="0" w:line="360" w:lineRule="auto"/>
        <w:ind w:firstLine="709"/>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Синтаксическими упражнениями, включающими в себя работу как по анализу синтаксических явлений, так и по их употреблению в речи учащихся, являются: </w:t>
      </w:r>
    </w:p>
    <w:p w:rsidR="0055012B" w:rsidRPr="0055012B" w:rsidRDefault="0055012B" w:rsidP="0055012B">
      <w:pPr>
        <w:numPr>
          <w:ilvl w:val="0"/>
          <w:numId w:val="25"/>
        </w:numPr>
        <w:shd w:val="clear" w:color="auto" w:fill="FFFFFF"/>
        <w:spacing w:after="0" w:line="360" w:lineRule="auto"/>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отграничение одних синтаксических структур от других; </w:t>
      </w:r>
    </w:p>
    <w:p w:rsidR="0055012B" w:rsidRPr="0055012B" w:rsidRDefault="0055012B" w:rsidP="0055012B">
      <w:pPr>
        <w:numPr>
          <w:ilvl w:val="0"/>
          <w:numId w:val="25"/>
        </w:numPr>
        <w:shd w:val="clear" w:color="auto" w:fill="FFFFFF"/>
        <w:spacing w:after="0" w:line="360" w:lineRule="auto"/>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определение структуры данной синтаксической единицы; </w:t>
      </w:r>
    </w:p>
    <w:p w:rsidR="0055012B" w:rsidRPr="0055012B" w:rsidRDefault="0055012B" w:rsidP="0055012B">
      <w:pPr>
        <w:numPr>
          <w:ilvl w:val="0"/>
          <w:numId w:val="25"/>
        </w:numPr>
        <w:shd w:val="clear" w:color="auto" w:fill="FFFFFF"/>
        <w:spacing w:after="0" w:line="360" w:lineRule="auto"/>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нахождение в предложениях тех или иных структурных частей; </w:t>
      </w:r>
    </w:p>
    <w:p w:rsidR="0055012B" w:rsidRPr="0055012B" w:rsidRDefault="0055012B" w:rsidP="0055012B">
      <w:pPr>
        <w:numPr>
          <w:ilvl w:val="0"/>
          <w:numId w:val="25"/>
        </w:numPr>
        <w:shd w:val="clear" w:color="auto" w:fill="FFFFFF"/>
        <w:spacing w:after="0" w:line="360" w:lineRule="auto"/>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lastRenderedPageBreak/>
        <w:t xml:space="preserve">составление схем предложений; </w:t>
      </w:r>
    </w:p>
    <w:p w:rsidR="0055012B" w:rsidRPr="0055012B" w:rsidRDefault="0055012B" w:rsidP="0055012B">
      <w:pPr>
        <w:numPr>
          <w:ilvl w:val="0"/>
          <w:numId w:val="25"/>
        </w:numPr>
        <w:shd w:val="clear" w:color="auto" w:fill="FFFFFF"/>
        <w:spacing w:after="0" w:line="360" w:lineRule="auto"/>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составление предложений по схемам; </w:t>
      </w:r>
    </w:p>
    <w:p w:rsidR="0055012B" w:rsidRPr="0055012B" w:rsidRDefault="0055012B" w:rsidP="0055012B">
      <w:pPr>
        <w:numPr>
          <w:ilvl w:val="0"/>
          <w:numId w:val="25"/>
        </w:numPr>
        <w:shd w:val="clear" w:color="auto" w:fill="FFFFFF"/>
        <w:spacing w:after="0" w:line="360" w:lineRule="auto"/>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составление предложений указанной структуры; </w:t>
      </w:r>
    </w:p>
    <w:p w:rsidR="0055012B" w:rsidRPr="0055012B" w:rsidRDefault="0055012B" w:rsidP="0055012B">
      <w:pPr>
        <w:numPr>
          <w:ilvl w:val="0"/>
          <w:numId w:val="25"/>
        </w:numPr>
        <w:shd w:val="clear" w:color="auto" w:fill="FFFFFF"/>
        <w:spacing w:after="0" w:line="360" w:lineRule="auto"/>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полный или частичный синтаксический разбор словосочетаний и предложений разных структур. </w:t>
      </w:r>
    </w:p>
    <w:p w:rsidR="0055012B" w:rsidRPr="0055012B" w:rsidRDefault="0055012B" w:rsidP="0055012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Если выполнять эти упражнения, то школьник сможет овладеть пунктуацией и некоторыми речевыми умениями.1.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sz w:val="28"/>
          <w:szCs w:val="28"/>
          <w:lang w:eastAsia="ru-RU"/>
        </w:rPr>
        <w:t>Основной целью по методике Баранова в преподавании русского языка является освоение учениками средней общеобразовательной школы грамотного письма и речи, а также развитие духовных способностей учащихся через преподавание родного языка. Почти все понятия синтаксиса используются при изучении пунктуации.</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В методике Текучёва основной принцип изучения темы «Сложное предложение» схож с принципом Баранова, однако первый в своём учебнике предлагает некоторые практические рекомендации по проведению уроков. </w:t>
      </w:r>
      <w:r w:rsidRPr="0055012B">
        <w:rPr>
          <w:rFonts w:ascii="Times New Roman" w:eastAsia="Times New Roman" w:hAnsi="Times New Roman" w:cs="Times New Roman"/>
          <w:sz w:val="28"/>
          <w:szCs w:val="28"/>
          <w:lang w:eastAsia="ru-RU"/>
        </w:rPr>
        <w:br/>
        <w:t xml:space="preserve">Текучёв на примерах показывает, как вводится понятие по теме, он пишет: </w:t>
      </w:r>
      <w:r w:rsidRPr="0055012B">
        <w:rPr>
          <w:rFonts w:ascii="Times New Roman" w:eastAsia="Times New Roman" w:hAnsi="Times New Roman" w:cs="Times New Roman"/>
          <w:sz w:val="28"/>
          <w:szCs w:val="28"/>
          <w:lang w:eastAsia="ru-RU"/>
        </w:rPr>
        <w:br/>
        <w:t xml:space="preserve">«Повторение сведений о составе простого предложения осуществляется в связи с разбором нескольких простых предложений по членам предложения. </w:t>
      </w:r>
      <w:r w:rsidRPr="0055012B">
        <w:rPr>
          <w:rFonts w:ascii="Times New Roman" w:eastAsia="Times New Roman" w:hAnsi="Times New Roman" w:cs="Times New Roman"/>
          <w:sz w:val="28"/>
          <w:szCs w:val="28"/>
          <w:lang w:eastAsia="ru-RU"/>
        </w:rPr>
        <w:br/>
        <w:t xml:space="preserve">Следующая часть урока должна быть посвящена выяснению понятия «сложное предложение» как сложное целое, выяснению тех условий, при каких простые предложения могут образовывать сложное, и тех грамматических правил, которые необходимо при этом соблюдать». </w:t>
      </w:r>
      <w:r w:rsidRPr="0055012B">
        <w:rPr>
          <w:rFonts w:ascii="Times New Roman" w:eastAsia="Times New Roman" w:hAnsi="Times New Roman" w:cs="Times New Roman"/>
          <w:sz w:val="28"/>
          <w:szCs w:val="28"/>
          <w:lang w:eastAsia="ru-RU"/>
        </w:rPr>
        <w:br/>
        <w:t xml:space="preserve">Затем выясняются те условия и правила, при которых образуются сложные предложения (об этом писалось выше, когда приводилось современное состояние лингвистической науки, поэтому я вправе пропустить некоторые примеры).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 xml:space="preserve">Также, Текучёв показывает, каким образом необходимо вводить понятия: интонация, место союзов и союзных слов в сложных союзных предложениях, бессоюзное сложное предлoжение, роль интонации в тaких предложениях, сложносoчинённыe и сложноподчинённые прeдложения, сочинительные (соединительные, разделительные, противительные) союзы, </w:t>
      </w:r>
      <w:r w:rsidRPr="0055012B">
        <w:rPr>
          <w:rFonts w:ascii="Times New Roman" w:eastAsia="Times New Roman" w:hAnsi="Times New Roman" w:cs="Times New Roman"/>
          <w:sz w:val="28"/>
          <w:szCs w:val="28"/>
          <w:lang w:eastAsia="ru-RU"/>
        </w:rPr>
        <w:lastRenderedPageBreak/>
        <w:t xml:space="preserve">главное и придаточное предложения, сложноподчинённые с одним придаточным (определительные, изъяснительные, обстоятельственные), сложноподчинённые с несколькими придаточными (подчинение параллельное, последовательное, однородное).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На уроке изучения сложносочинённых предложений рекомендуется составление сводной таблицы о сочинительных союзах и их значениях с примерами и определением смысловых отношений между простыми предложениями, находящимися в составe сложного. Здесь можно использовать упражнения по составлению предложений с данным учителем началом и по придумыванию учащими предложений с использованием всех союзов приведённых в таблице.</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В работе Текучёвым выделяются некоторые частотные ошибки, на которые учителю следует обращать особенное внимание. Как правило, ученики:</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 xml:space="preserve">а) пропускают запятые перед союзами и ошибочно принимают сложносочинённые предложения за простые с однородными членами;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 xml:space="preserve">б) ставят запятые перед распространёнными однородными членами, принимая их за целые простые предложения;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в) выражают речевые синтаксические ошибки в так называемом</w:t>
      </w:r>
      <w:r w:rsidRPr="0055012B">
        <w:rPr>
          <w:rFonts w:ascii="Times New Roman" w:eastAsia="Times New Roman" w:hAnsi="Times New Roman" w:cs="Times New Roman"/>
          <w:color w:val="000000"/>
          <w:sz w:val="28"/>
          <w:szCs w:val="28"/>
          <w:lang w:eastAsia="ru-RU"/>
        </w:rPr>
        <w:br/>
        <w:t xml:space="preserve">«многосоюзии», вводя без необходимости в свою речь ненужные союзы;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г) излишне (в стилистическом аспекте и с точки зрения необходимости) повторяют  наречия, употребляемые как союзы и обозначающие последовательность действий».1</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Устранения ошибок можно добиться с помощью различных приемов. Например, при помощи синтаксического и пунктуационного разбора предложений, которые предварительно были списаны с разного вида источников (учебник, доска, выданный учителем лист), творческих работ (как составленных новых, так и обработанных старых вариантов), обучающих диктантов, грамматического анализа.</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Изучение сложноподчиненных предложений следует начинать со сравнения со сложносочинёнными предложениями и обсуждения разницы между сочинительной и подчинительной связями.2</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lastRenderedPageBreak/>
        <w:t>Далее следует приступить к выяснению характера подчинительных союзных слов.</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lang w:eastAsia="ru-RU"/>
        </w:rPr>
        <w:t>Изучающие тему знакомятся (в некоторых случаях происходит повторение) с пунктуационными правилами: постановка тире, запятой, двоеточия в разных типах сложного предложения, но «на уроках, которые посвящены сложному предложению, занятия пунктуацией должны вестись попутно, носить подчинительный характер, не отвлекая при этом внимания школьников от основной цели урока».3 Однако в процессе изучения сложноподчинённого предложения нужно уделить больше внимания знаку препинания и его правильной постановке. Учащиеся должны четко понять структурно-семантические особенности сложноподчинённого предложения и характер взаимоотношений главного и придаточного, тем самым подготовив основание для введения описанной выше классификации видов придаточных предложений.</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012B" w:rsidRPr="0055012B" w:rsidRDefault="0055012B" w:rsidP="0055012B">
      <w:pPr>
        <w:shd w:val="clear" w:color="auto" w:fill="FFFFFF"/>
        <w:spacing w:after="0" w:line="360" w:lineRule="auto"/>
        <w:ind w:firstLine="709"/>
        <w:jc w:val="center"/>
        <w:textAlignment w:val="baseline"/>
        <w:rPr>
          <w:rFonts w:ascii="Times New Roman" w:eastAsia="Times New Roman" w:hAnsi="Times New Roman" w:cs="Times New Roman"/>
          <w:b/>
          <w:color w:val="000000"/>
          <w:sz w:val="28"/>
          <w:szCs w:val="28"/>
          <w:shd w:val="clear" w:color="auto" w:fill="FFFFFF"/>
          <w:lang w:eastAsia="ru-RU"/>
        </w:rPr>
      </w:pPr>
      <w:r w:rsidRPr="0055012B">
        <w:rPr>
          <w:rFonts w:ascii="Times New Roman" w:eastAsia="Times New Roman" w:hAnsi="Times New Roman" w:cs="Times New Roman"/>
          <w:b/>
          <w:color w:val="000000"/>
          <w:sz w:val="28"/>
          <w:szCs w:val="28"/>
          <w:shd w:val="clear" w:color="auto" w:fill="FFFFFF"/>
          <w:lang w:eastAsia="ru-RU"/>
        </w:rPr>
        <w:t>1.3. Учет возрастных особенностей школьников в ходе изучения синтаксиса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sz w:val="28"/>
          <w:szCs w:val="28"/>
          <w:lang w:eastAsia="ru-RU"/>
        </w:rPr>
        <w:t>При подготовке девятиклассников к сдаче итогового экзамена по русскому языку в формате ОГЭ, безусловно следует учитывать и их возрастные особенности. 9 класс – очень сложный возраст, подростки еще не научились в полной мере противостоять стрессу, который их ожидает при сдаче экзаменов. Задача нас, как педагогов, помочь им в этом.</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Следует подчеркнуть, что имеются в виду не просто дети подросткового возраста, но старшие подростки.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5012B">
        <w:rPr>
          <w:rFonts w:ascii="Times New Roman" w:eastAsia="Times New Roman" w:hAnsi="Times New Roman" w:cs="Times New Roman"/>
          <w:color w:val="000000"/>
          <w:sz w:val="28"/>
          <w:szCs w:val="28"/>
          <w:shd w:val="clear" w:color="auto" w:fill="FFFFFF"/>
          <w:lang w:eastAsia="ru-RU"/>
        </w:rPr>
        <w:t>Можно отметить некоторые противоречия в процессе личностного развития старших подростков:</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lang w:eastAsia="ru-RU"/>
        </w:rPr>
        <w:t xml:space="preserve">а) </w:t>
      </w:r>
      <w:r w:rsidRPr="0055012B">
        <w:rPr>
          <w:rFonts w:ascii="Times New Roman" w:eastAsia="Times New Roman" w:hAnsi="Times New Roman" w:cs="Times New Roman"/>
          <w:color w:val="000000"/>
          <w:sz w:val="28"/>
          <w:szCs w:val="28"/>
          <w:shd w:val="clear" w:color="auto" w:fill="FFFFFF"/>
          <w:lang w:eastAsia="ru-RU"/>
        </w:rPr>
        <w:t>между исключительным эгоцентризмом подростка и потребностью в общении со сверстниками;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lastRenderedPageBreak/>
        <w:t>б) между стремлением к взрослости, самостоятельности, и эмоциональной и, что еще важнее, материальной зависимостью от родителей, недостатком жизненного опыта.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Концентрация на самом себе и собственных трудностях находит отражение в том, что для формирующегося человека крайне необходимо внимание и неравнодушное отношение окружающих к его личности, к их достижениям и удачам. За пониманием, восхищением, одобрением подросток обращается к друзьям и родителям. Эмоциональная зависимость от взрослых выражается жаждой абсолютного понимания как родителями, так и взрослыми в целом.</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Актуальные, и при этом не сознаваемые самими подростками потребности  противоречат рационально сформулированным целям развития. Подросткам трудно самостоятельно оценить свои потребности на уровне рационализма: осуществление рефлексии, анализа «Я» им не поддается ввиду незрелости собственной личности. Тем не менее данные потребности имеют начало в структуре личности, оказывая существенное влияние на образ жизни и, соответственно, поведение.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Таким образом, подросткам требуется общение с друзьями, любовь и понимание родителей, близких людей, внимание окружающих людей к себе, самопознание.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Основными особенностями считаются следующие: кон</w:t>
      </w:r>
      <w:r w:rsidRPr="0055012B">
        <w:rPr>
          <w:rFonts w:ascii="Times New Roman" w:eastAsia="Times New Roman" w:hAnsi="Times New Roman" w:cs="Times New Roman"/>
          <w:color w:val="000000"/>
          <w:sz w:val="28"/>
          <w:szCs w:val="28"/>
          <w:shd w:val="clear" w:color="auto" w:fill="FFFFFF"/>
          <w:lang w:eastAsia="ru-RU"/>
        </w:rPr>
        <w:softHyphen/>
        <w:t>центрация на самом себе, стремление к независимости и полной самосто</w:t>
      </w:r>
      <w:r w:rsidRPr="0055012B">
        <w:rPr>
          <w:rFonts w:ascii="Times New Roman" w:eastAsia="Times New Roman" w:hAnsi="Times New Roman" w:cs="Times New Roman"/>
          <w:color w:val="000000"/>
          <w:sz w:val="28"/>
          <w:szCs w:val="28"/>
          <w:shd w:val="clear" w:color="auto" w:fill="FFFFFF"/>
          <w:lang w:eastAsia="ru-RU"/>
        </w:rPr>
        <w:softHyphen/>
        <w:t>ятельности.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Подросток не представляет себя без общения с друзьями и сверстниками. Дружбе придается особое значение, так как благодаря ей появляется возможность помериться силой (не только физической, но и духовной) с равным себе, дать оценку себе и другим, осознать собственную индивидуальность. У подростка появляется шанс корректировать представление о себе, он смотрится в оценку небезразличных ему людей, будто в зеркало. Следовательно, положительная эмоциональная оценка и поддержка родителей, а также педагогов получают первостепенную роль.</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Далее приступим к рассмотрению основных отличий младшего подросткового возраста от старшего.</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lastRenderedPageBreak/>
        <w:t>В девятом классе появляется необходимость решения важнейшего вопроса о будущем: как поступить - продолжить обучаться в школе, пойти в колледж, училище или устроиться на работу? По сути, от старшего подростка требуется профессиональное самоопределение, хоть и лишь первоначальное. При этом подростку необходимо разобраться в своих способностях, получить представление о дальнейшей сфере деятельности и точных способах достижения профессионального уровня в выбранной области.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Впрочем, не каждый старший подросток к концу обучения в девятом классе способен остановить выбор на конкретной профессии и связать с ней дальнейшее обучение. Многие из них испытывают тревогу, эмоциональное напряжение и страх перед любым выбором.</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Кроме того, увеличивается значимость собственных ценностей, хоть девятиклассники еще в большинстве случаев подвержены внешним влияниям. Ввиду развития самосознания отношение к своей личности усложняется. Раньше подростки склонялись к категоричным и прямолинейным суждениям о себе, но теперь они делают это намного аккуратнее.</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В восьмом и девятом классах повышается также уровень тревожности, связанной с самооценкой. Обычно нейтральные ситуации часто воспринимаются подростками как представляющие опасность их представлениям о себе и в связи с этим появляется страх и сильное волнение. Усиление данного рода тревожности вызвано также тем, что девятиклассникам предстоят в скоро времени экзамены, и первые шаги в новый жизненный путь.</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Большой интерес вызван взрослыми, чьи знания и опыт помогают сориентироваться в вопросах, напрямую связанных с будущим. Дальнейшая жизнь представляет интерес для девятиклассников, как правило, с профессиональной точки зрения.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 xml:space="preserve">Следует отметить разницу становления самосознания у старших и младших подростков. Ощущение взрослости занимает место центрального новообразования младшего подросткового возраста; к тому же, к концу рассматриваемого периода (примерно 15 лет) подросток совершает еще один </w:t>
      </w:r>
      <w:r w:rsidRPr="0055012B">
        <w:rPr>
          <w:rFonts w:ascii="Times New Roman" w:eastAsia="Times New Roman" w:hAnsi="Times New Roman" w:cs="Times New Roman"/>
          <w:color w:val="000000"/>
          <w:sz w:val="28"/>
          <w:szCs w:val="28"/>
          <w:shd w:val="clear" w:color="auto" w:fill="FFFFFF"/>
          <w:lang w:eastAsia="ru-RU"/>
        </w:rPr>
        <w:lastRenderedPageBreak/>
        <w:t>толчок в личностном развитии. С завершением поиска себя, личностной неустойчивости происходит формирование «Я-концепции» - собранию пред</w:t>
      </w:r>
      <w:r w:rsidRPr="0055012B">
        <w:rPr>
          <w:rFonts w:ascii="Times New Roman" w:eastAsia="Times New Roman" w:hAnsi="Times New Roman" w:cs="Times New Roman"/>
          <w:color w:val="000000"/>
          <w:sz w:val="28"/>
          <w:szCs w:val="28"/>
          <w:shd w:val="clear" w:color="auto" w:fill="FFFFFF"/>
          <w:lang w:eastAsia="ru-RU"/>
        </w:rPr>
        <w:softHyphen/>
        <w:t>ставлений о себе, образов «Я», внутренне согласованных.</w:t>
      </w:r>
      <w:r w:rsidRPr="0055012B">
        <w:rPr>
          <w:rFonts w:ascii="Times New Roman" w:eastAsia="Times New Roman" w:hAnsi="Times New Roman" w:cs="Times New Roman"/>
          <w:color w:val="000000"/>
          <w:sz w:val="28"/>
          <w:szCs w:val="28"/>
          <w:lang w:eastAsia="ru-RU"/>
        </w:rPr>
        <w:br/>
      </w:r>
      <w:r w:rsidRPr="0055012B">
        <w:rPr>
          <w:rFonts w:ascii="Times New Roman" w:eastAsia="Times New Roman" w:hAnsi="Times New Roman" w:cs="Times New Roman"/>
          <w:color w:val="000000"/>
          <w:sz w:val="28"/>
          <w:szCs w:val="28"/>
          <w:shd w:val="clear" w:color="auto" w:fill="FFFFFF"/>
          <w:lang w:eastAsia="ru-RU"/>
        </w:rPr>
        <w:t>Главными составляющими «Я-концепции» являются реальное «Я» и идеальное «Я». Реальное «Я» характеризуется также следующими компонентами: когнитивным (познавательным), оценочным и поведенческим.</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Реальное «Я» подростка включает в себя совокупность его представлений о своей внешности и привлекательности, об уровне своего интеллекта и способностях в различных сферах, о силе воли, общительности, отзывчивости и других различных качествах.</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Познание самого себя, своего характера в конечном итоге формирует когнитивный компонент «Я-концепции». Оценочный и поведенческий компоненты также с ним связаны. Подростку важно не только осознавать, какой он на самом деле, но и какое значение имеют его индивидуальные особенности. Оценка своих качеств следует из системы ценностей, сформированной в первую очередь под влиянием сверстников и семьи. Помимо этого, представления о себе должны соответствовать определенному стилю поведения.</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Помимо реального «Я» в «Я-концепцию» входит идеальное «Я». С высоким уровнем притязаний и недостаточной оценкой своих возможностей, идеальное «Я» может иметь сильное отличие от реального.</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Что касается самоопределения старшего подростка, особенного профессионального, огромную роль играет психолого-педагогическая работа, которая нацелена на создание гармонии между составляющими его «Я-концепции» - реального «Я» и идеального «Я». В данном случае подростками будет актуально воспринята помощь с самопознанием, согласованием своих представлений о самом себе с действительными способностями и возможностями.</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012B">
        <w:rPr>
          <w:rFonts w:ascii="Times New Roman" w:eastAsia="Times New Roman" w:hAnsi="Times New Roman" w:cs="Times New Roman"/>
          <w:color w:val="000000"/>
          <w:sz w:val="28"/>
          <w:szCs w:val="28"/>
          <w:shd w:val="clear" w:color="auto" w:fill="FFFFFF"/>
          <w:lang w:eastAsia="ru-RU"/>
        </w:rPr>
        <w:t>Немаловажно то, что в рассматриваемый период открывается возможность самовос</w:t>
      </w:r>
      <w:r w:rsidRPr="0055012B">
        <w:rPr>
          <w:rFonts w:ascii="Times New Roman" w:eastAsia="Times New Roman" w:hAnsi="Times New Roman" w:cs="Times New Roman"/>
          <w:color w:val="000000"/>
          <w:sz w:val="28"/>
          <w:szCs w:val="28"/>
          <w:shd w:val="clear" w:color="auto" w:fill="FFFFFF"/>
          <w:lang w:eastAsia="ru-RU"/>
        </w:rPr>
        <w:softHyphen/>
        <w:t xml:space="preserve">питания, в связи с развитием саморегуляции. </w:t>
      </w:r>
      <w:r w:rsidRPr="0055012B">
        <w:rPr>
          <w:rFonts w:ascii="Times New Roman" w:eastAsia="Times New Roman" w:hAnsi="Times New Roman" w:cs="Times New Roman"/>
          <w:color w:val="000000"/>
          <w:sz w:val="28"/>
          <w:szCs w:val="28"/>
          <w:shd w:val="clear" w:color="auto" w:fill="FFFFFF"/>
          <w:lang w:eastAsia="ru-RU"/>
        </w:rPr>
        <w:lastRenderedPageBreak/>
        <w:t>Подростки мечтают о том, какими они станут в ближайшем будущем, и вместе с тем стремятся развить в себе необходимые качества.</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5012B">
        <w:rPr>
          <w:rFonts w:ascii="Times New Roman" w:eastAsia="Times New Roman" w:hAnsi="Times New Roman" w:cs="Times New Roman"/>
          <w:color w:val="000000"/>
          <w:sz w:val="28"/>
          <w:szCs w:val="28"/>
          <w:shd w:val="clear" w:color="auto" w:fill="FFFFFF"/>
          <w:lang w:eastAsia="ru-RU"/>
        </w:rPr>
        <w:t>Зная все эти аспекты целесообразно выстраивать работу на уроках русского языка, факультативных и элективных курсах таким образом, чтобы обучающиеся могли себя проявить. Это могут быть задания индивидуального характера, по уровням сложности, самостоятельное составление тестов и других видов заданий по теме синтаксис, работа в группах, самооценка и взаимооценка выполненных заданий. Предоставлять учащимся возможность делать рецензию на выполненную работу, проанализировать возможные причины ошибок и самостоятельно найти пути их устранения.</w:t>
      </w:r>
    </w:p>
    <w:p w:rsidR="0055012B" w:rsidRPr="0055012B" w:rsidRDefault="0055012B" w:rsidP="0055012B">
      <w:pPr>
        <w:rPr>
          <w:rFonts w:ascii="Times New Roman" w:eastAsia="Times New Roman" w:hAnsi="Times New Roman" w:cs="Times New Roman"/>
          <w:spacing w:val="4"/>
          <w:sz w:val="28"/>
          <w:szCs w:val="28"/>
          <w:lang w:eastAsia="ru-RU"/>
        </w:rPr>
      </w:pPr>
      <w:r w:rsidRPr="0055012B">
        <w:rPr>
          <w:rFonts w:ascii="Times New Roman" w:hAnsi="Times New Roman"/>
          <w:spacing w:val="4"/>
          <w:sz w:val="28"/>
          <w:szCs w:val="28"/>
        </w:rPr>
        <w:br w:type="page"/>
      </w:r>
    </w:p>
    <w:p w:rsidR="0055012B" w:rsidRPr="0055012B" w:rsidRDefault="0055012B" w:rsidP="0055012B">
      <w:pPr>
        <w:spacing w:after="0" w:line="360" w:lineRule="auto"/>
        <w:jc w:val="center"/>
        <w:rPr>
          <w:rFonts w:ascii="Times New Roman" w:hAnsi="Times New Roman" w:cs="Times New Roman"/>
          <w:b/>
          <w:color w:val="000000"/>
          <w:spacing w:val="4"/>
          <w:sz w:val="28"/>
          <w:szCs w:val="28"/>
          <w:shd w:val="clear" w:color="auto" w:fill="FFFFFF"/>
        </w:rPr>
      </w:pPr>
      <w:r w:rsidRPr="0055012B">
        <w:rPr>
          <w:rFonts w:ascii="Times New Roman" w:hAnsi="Times New Roman" w:cs="Times New Roman"/>
          <w:b/>
          <w:color w:val="000000"/>
          <w:spacing w:val="4"/>
          <w:sz w:val="28"/>
          <w:szCs w:val="28"/>
          <w:shd w:val="clear" w:color="auto" w:fill="FFFFFF"/>
        </w:rPr>
        <w:lastRenderedPageBreak/>
        <w:t xml:space="preserve">Глава </w:t>
      </w:r>
      <w:r w:rsidRPr="0055012B">
        <w:rPr>
          <w:rFonts w:ascii="Times New Roman" w:hAnsi="Times New Roman" w:cs="Times New Roman"/>
          <w:b/>
          <w:color w:val="000000"/>
          <w:spacing w:val="4"/>
          <w:sz w:val="28"/>
          <w:szCs w:val="28"/>
          <w:shd w:val="clear" w:color="auto" w:fill="FFFFFF"/>
          <w:lang w:val="en-US"/>
        </w:rPr>
        <w:t>II</w:t>
      </w:r>
      <w:r w:rsidRPr="0055012B">
        <w:rPr>
          <w:rFonts w:ascii="Times New Roman" w:hAnsi="Times New Roman" w:cs="Times New Roman"/>
          <w:b/>
          <w:color w:val="000000"/>
          <w:spacing w:val="4"/>
          <w:sz w:val="28"/>
          <w:szCs w:val="28"/>
          <w:shd w:val="clear" w:color="auto" w:fill="FFFFFF"/>
        </w:rPr>
        <w:t xml:space="preserve">. Особенности формирования синтаксических умений учащихся 8-9 классов на основе принципа изучения синтаксиса </w:t>
      </w:r>
    </w:p>
    <w:p w:rsidR="0055012B" w:rsidRPr="0055012B" w:rsidRDefault="0055012B" w:rsidP="0055012B">
      <w:pPr>
        <w:spacing w:after="0" w:line="360" w:lineRule="auto"/>
        <w:jc w:val="center"/>
        <w:rPr>
          <w:rFonts w:ascii="Times New Roman" w:hAnsi="Times New Roman" w:cs="Times New Roman"/>
          <w:b/>
          <w:color w:val="000000"/>
          <w:spacing w:val="4"/>
          <w:sz w:val="28"/>
          <w:szCs w:val="28"/>
          <w:shd w:val="clear" w:color="auto" w:fill="FFFFFF"/>
        </w:rPr>
      </w:pPr>
      <w:r w:rsidRPr="0055012B">
        <w:rPr>
          <w:rFonts w:ascii="Times New Roman" w:hAnsi="Times New Roman" w:cs="Times New Roman"/>
          <w:b/>
          <w:color w:val="000000"/>
          <w:spacing w:val="4"/>
          <w:sz w:val="28"/>
          <w:szCs w:val="28"/>
          <w:shd w:val="clear" w:color="auto" w:fill="FFFFFF"/>
        </w:rPr>
        <w:t>на морфологической основе</w:t>
      </w:r>
    </w:p>
    <w:p w:rsidR="0055012B" w:rsidRPr="0055012B" w:rsidRDefault="0055012B" w:rsidP="0055012B">
      <w:pPr>
        <w:spacing w:after="0" w:line="360" w:lineRule="auto"/>
        <w:jc w:val="both"/>
        <w:rPr>
          <w:rFonts w:ascii="Times New Roman" w:hAnsi="Times New Roman" w:cs="Times New Roman"/>
          <w:color w:val="000000"/>
          <w:spacing w:val="4"/>
          <w:sz w:val="28"/>
          <w:szCs w:val="28"/>
          <w:shd w:val="clear" w:color="auto" w:fill="FFFFFF"/>
        </w:rPr>
      </w:pPr>
    </w:p>
    <w:p w:rsidR="0055012B" w:rsidRPr="0055012B" w:rsidRDefault="0055012B" w:rsidP="0055012B">
      <w:pPr>
        <w:spacing w:after="0" w:line="360" w:lineRule="auto"/>
        <w:jc w:val="center"/>
        <w:rPr>
          <w:rFonts w:ascii="Times New Roman" w:hAnsi="Times New Roman" w:cs="Times New Roman"/>
          <w:b/>
          <w:color w:val="000000"/>
          <w:spacing w:val="4"/>
          <w:sz w:val="28"/>
          <w:szCs w:val="28"/>
          <w:shd w:val="clear" w:color="auto" w:fill="FFFFFF"/>
        </w:rPr>
      </w:pPr>
      <w:r w:rsidRPr="0055012B">
        <w:rPr>
          <w:rFonts w:ascii="Times New Roman" w:hAnsi="Times New Roman" w:cs="Times New Roman"/>
          <w:b/>
          <w:color w:val="000000"/>
          <w:spacing w:val="4"/>
          <w:sz w:val="28"/>
          <w:szCs w:val="28"/>
          <w:shd w:val="clear" w:color="auto" w:fill="FFFFFF"/>
        </w:rPr>
        <w:t>2.1. Анализ учебной программы и учебников по русскому языку</w:t>
      </w:r>
    </w:p>
    <w:p w:rsidR="0055012B" w:rsidRPr="0055012B" w:rsidRDefault="0055012B" w:rsidP="0055012B">
      <w:pPr>
        <w:spacing w:after="0" w:line="360" w:lineRule="auto"/>
        <w:ind w:firstLine="708"/>
        <w:rPr>
          <w:rFonts w:ascii="Times New Roman" w:hAnsi="Times New Roman" w:cs="Times New Roman"/>
          <w:spacing w:val="4"/>
          <w:sz w:val="28"/>
          <w:szCs w:val="28"/>
        </w:rPr>
      </w:pP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Рабочая программа по русскому языку для 8 класса основной общеобразовательной школы составлена на основе Государственного стандарта, Примерной программы основного образования по русскому языку, программы по русскому языку к учебникам для 5-9 классов (Учебник «Русский язык» для 8 кл. общеобразовательных учреждений/ М.М.Разумовская, С.И.Львова, В.П., Капинос  и др.; под ред. М.М.Разумовской, П.А. Леканта.- М.: Дрофа, 2011)</w:t>
      </w:r>
    </w:p>
    <w:p w:rsidR="0055012B" w:rsidRPr="0055012B" w:rsidRDefault="0055012B" w:rsidP="0055012B">
      <w:pPr>
        <w:spacing w:line="360" w:lineRule="auto"/>
        <w:ind w:firstLine="61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Русский язык входит в образовательную область «Филология», и на его изучение выделено 3 часа по базисному учебному плану  в соответствии с годовым календарным графиком образовательной организации.</w:t>
      </w:r>
    </w:p>
    <w:p w:rsidR="0055012B" w:rsidRPr="0055012B" w:rsidRDefault="0055012B" w:rsidP="0055012B">
      <w:pPr>
        <w:shd w:val="clear" w:color="auto" w:fill="FFFFFF"/>
        <w:spacing w:line="360" w:lineRule="auto"/>
        <w:ind w:left="29" w:firstLine="61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Главной целью занятий русским языком в 8 классе является речевое и языковое развитие школьников. Эта цель решается с помощью двух подходов: через языковые разделы курса и на основе специальных речеведческих понятий. Это означает, что материал языкового и речевого разделов параллельно перемежается, а не изучается в линейном порядке.</w:t>
      </w:r>
    </w:p>
    <w:p w:rsidR="0055012B" w:rsidRPr="0055012B" w:rsidRDefault="0055012B" w:rsidP="0055012B">
      <w:pPr>
        <w:shd w:val="clear" w:color="auto" w:fill="FFFFFF"/>
        <w:spacing w:line="360" w:lineRule="auto"/>
        <w:ind w:left="24" w:firstLine="60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Основной грамматической темой в 8 классе остается традиционная – «Простое предложение». Теоретический материал подаётся в виде структурно-семантического подхода, который предписывает рассматривать семантические явления в единстве их значения, формы и функции. Поэтому особое внимание уделяется функциональному и коммуникативному аспектам изучаемых синтаксических категорий.</w:t>
      </w:r>
    </w:p>
    <w:p w:rsidR="0055012B" w:rsidRPr="0055012B" w:rsidRDefault="0055012B" w:rsidP="0055012B">
      <w:pPr>
        <w:shd w:val="clear" w:color="auto" w:fill="FFFFFF"/>
        <w:spacing w:line="360" w:lineRule="auto"/>
        <w:ind w:left="29" w:firstLine="605"/>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Обращается в 8 классе определенное внимание на интонационную сторону речи, так как интонация – отличительная черта, присущая предложению. </w:t>
      </w:r>
    </w:p>
    <w:p w:rsidR="0055012B" w:rsidRPr="0055012B" w:rsidRDefault="0055012B" w:rsidP="0055012B">
      <w:pPr>
        <w:spacing w:line="360" w:lineRule="auto"/>
        <w:rPr>
          <w:rFonts w:ascii="Times New Roman" w:hAnsi="Times New Roman" w:cs="Times New Roman"/>
          <w:color w:val="000000"/>
          <w:spacing w:val="4"/>
          <w:sz w:val="28"/>
          <w:szCs w:val="28"/>
          <w:shd w:val="clear" w:color="auto" w:fill="FFFFFF"/>
        </w:rPr>
      </w:pPr>
      <w:r w:rsidRPr="0055012B">
        <w:rPr>
          <w:rFonts w:ascii="Times New Roman" w:hAnsi="Times New Roman" w:cs="Times New Roman"/>
          <w:color w:val="000000"/>
          <w:spacing w:val="4"/>
          <w:sz w:val="28"/>
          <w:szCs w:val="28"/>
          <w:shd w:val="clear" w:color="auto" w:fill="FFFFFF"/>
        </w:rPr>
        <w:lastRenderedPageBreak/>
        <w:t>На изучение темы «Синтаксис»  по данной программе в 8 классе отводится  67 часов. Это такие разделы:</w:t>
      </w:r>
    </w:p>
    <w:p w:rsidR="0055012B" w:rsidRPr="0055012B" w:rsidRDefault="0055012B" w:rsidP="0055012B">
      <w:pPr>
        <w:spacing w:line="360" w:lineRule="auto"/>
        <w:rPr>
          <w:rFonts w:ascii="Times New Roman" w:hAnsi="Times New Roman" w:cs="Times New Roman"/>
          <w:color w:val="000000"/>
          <w:spacing w:val="4"/>
          <w:sz w:val="28"/>
          <w:szCs w:val="28"/>
          <w:shd w:val="clear" w:color="auto" w:fill="FFFFFF"/>
        </w:rPr>
      </w:pPr>
      <w:r w:rsidRPr="0055012B">
        <w:rPr>
          <w:rFonts w:ascii="Times New Roman" w:hAnsi="Times New Roman" w:cs="Times New Roman"/>
          <w:b/>
          <w:spacing w:val="4"/>
          <w:sz w:val="28"/>
          <w:szCs w:val="28"/>
        </w:rPr>
        <w:t>Словосочетание и предложение (6 ч)</w:t>
      </w:r>
    </w:p>
    <w:p w:rsidR="0055012B" w:rsidRPr="0055012B" w:rsidRDefault="0055012B" w:rsidP="0055012B">
      <w:pPr>
        <w:shd w:val="clear" w:color="auto" w:fill="FFFFFF"/>
        <w:spacing w:line="360" w:lineRule="auto"/>
        <w:ind w:firstLine="708"/>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Понятие о словосочетании. Строение словосочетания: главное и зависимое слово. Именные и глагольные словосочетания.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иобратный порядок слов. Логическое ударение.</w:t>
      </w:r>
    </w:p>
    <w:p w:rsidR="0055012B" w:rsidRPr="0055012B" w:rsidRDefault="0055012B" w:rsidP="0055012B">
      <w:pPr>
        <w:shd w:val="clear" w:color="auto" w:fill="FFFFFF"/>
        <w:spacing w:line="360" w:lineRule="auto"/>
        <w:contextualSpacing/>
        <w:jc w:val="both"/>
        <w:rPr>
          <w:rFonts w:ascii="Times New Roman" w:hAnsi="Times New Roman" w:cs="Times New Roman"/>
          <w:b/>
          <w:spacing w:val="4"/>
          <w:sz w:val="28"/>
          <w:szCs w:val="28"/>
        </w:rPr>
      </w:pPr>
      <w:r w:rsidRPr="0055012B">
        <w:rPr>
          <w:rFonts w:ascii="Times New Roman" w:hAnsi="Times New Roman" w:cs="Times New Roman"/>
          <w:b/>
          <w:spacing w:val="4"/>
          <w:sz w:val="28"/>
          <w:szCs w:val="28"/>
        </w:rPr>
        <w:t>Синтаксис простого предложения</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ДВУСОСТАВНОЕ ПРЕДЛОЖЕНИЕ. ГЛАВНЫЕ И ВТОРОСТЕПЕННЫЕ ЧЛЕНЫ ПРЕДЛОЖЕНИЯ (11ч)</w:t>
      </w:r>
    </w:p>
    <w:p w:rsidR="0055012B" w:rsidRPr="0055012B" w:rsidRDefault="0055012B" w:rsidP="0055012B">
      <w:pPr>
        <w:shd w:val="clear" w:color="auto" w:fill="FFFFFF"/>
        <w:spacing w:line="360" w:lineRule="auto"/>
        <w:ind w:firstLine="708"/>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Выделение запятыми сравнительного оборота.</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ОДНОСОСТАВНЫЕ И ПРОСТЫЕ ПРЕДЛОЖЕНИЯ (8ч)</w:t>
      </w:r>
    </w:p>
    <w:p w:rsidR="0055012B" w:rsidRPr="0055012B" w:rsidRDefault="0055012B" w:rsidP="0055012B">
      <w:pPr>
        <w:shd w:val="clear" w:color="auto" w:fill="FFFFFF"/>
        <w:spacing w:line="360" w:lineRule="auto"/>
        <w:ind w:firstLine="708"/>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Односоставные предложения с главным членом в форме подлежащего (назывные) и в форме сказуемого (определенно-личные, неопределенно-личные, безличные).</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НЕПОЛНЫЕ ПРЕДЛОЖЕНИЯ (2 ч)</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Понятие о неполных предложениях.</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ПРЕДЛОЖЕНИЯ С ОДНОРОДНЫМИ ЧЛЕНАМИ (12 ч)</w:t>
      </w:r>
    </w:p>
    <w:p w:rsidR="0055012B" w:rsidRPr="0055012B" w:rsidRDefault="0055012B" w:rsidP="0055012B">
      <w:pPr>
        <w:shd w:val="clear" w:color="auto" w:fill="FFFFFF"/>
        <w:spacing w:line="360" w:lineRule="auto"/>
        <w:ind w:firstLine="708"/>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Однородные члены предложения; их признаки. Однородные члены, связанные бессоюзно и при помощи сочинительных союзов. Однородные и неоднородные определения. Предложения с несколькими рядами однородных членов. Запятая между однородными членами. Обобщающие </w:t>
      </w:r>
      <w:r w:rsidRPr="0055012B">
        <w:rPr>
          <w:rFonts w:ascii="Times New Roman" w:hAnsi="Times New Roman" w:cs="Times New Roman"/>
          <w:spacing w:val="4"/>
          <w:sz w:val="28"/>
          <w:szCs w:val="28"/>
        </w:rPr>
        <w:lastRenderedPageBreak/>
        <w:t>слова при однородных членах предложения. Двоеточие и тире при обобщающих словах в предложениях с однородными членами.</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ПРЕДЛОЖЕНИЯ С ОБРАЩЕНИЯМИ, ВВОДНЫМИ СЛОВАМИ (СЛОВОСОЧЕТАНИЯМИ, ПРЕДЛОЖЕНИЯМИ), МЕЖДОМЕТИЯМИ (11 ч)</w:t>
      </w:r>
    </w:p>
    <w:p w:rsidR="0055012B" w:rsidRPr="0055012B" w:rsidRDefault="0055012B" w:rsidP="0055012B">
      <w:pPr>
        <w:shd w:val="clear" w:color="auto" w:fill="FFFFFF"/>
        <w:spacing w:line="360" w:lineRule="auto"/>
        <w:ind w:firstLine="708"/>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Обращение нераспространенное и распространенное,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ПРЕДЛОЖЕНИЯ С ОБОСОБЛЕННЫМИ ЧЛЕНАМИ (17ч)</w:t>
      </w:r>
    </w:p>
    <w:p w:rsidR="0055012B" w:rsidRPr="0055012B" w:rsidRDefault="0055012B" w:rsidP="0055012B">
      <w:pPr>
        <w:shd w:val="clear" w:color="auto" w:fill="FFFFFF"/>
        <w:spacing w:line="360" w:lineRule="auto"/>
        <w:ind w:firstLine="708"/>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Понятие обособления. Обособление определений, приложений, дополнений, обстоятельств. Уточняющие члены предложения.</w:t>
      </w:r>
    </w:p>
    <w:p w:rsidR="0055012B" w:rsidRPr="0055012B" w:rsidRDefault="0055012B" w:rsidP="0055012B">
      <w:pPr>
        <w:shd w:val="clear" w:color="auto" w:fill="FFFFFF"/>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Прямая и косвенная речь (6 ч)</w:t>
      </w:r>
    </w:p>
    <w:p w:rsidR="0055012B" w:rsidRPr="0055012B" w:rsidRDefault="0055012B" w:rsidP="0055012B">
      <w:pPr>
        <w:shd w:val="clear" w:color="auto" w:fill="FFFFFF"/>
        <w:spacing w:line="360" w:lineRule="auto"/>
        <w:ind w:firstLine="708"/>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Способы передачи чужой речи: прямая и косвенная речь. Строение предложений с прямой речью. Знаки препинания при прямой речи. Цитата как способ передачи чужой речи. Выделение цитаты знаками препинания. Диалог.</w:t>
      </w:r>
    </w:p>
    <w:p w:rsidR="0055012B" w:rsidRPr="0055012B" w:rsidRDefault="0055012B" w:rsidP="0055012B">
      <w:pPr>
        <w:spacing w:line="360" w:lineRule="auto"/>
        <w:ind w:firstLine="708"/>
        <w:rPr>
          <w:rFonts w:ascii="Times New Roman" w:hAnsi="Times New Roman" w:cs="Times New Roman"/>
          <w:color w:val="000000"/>
          <w:spacing w:val="4"/>
          <w:sz w:val="28"/>
          <w:szCs w:val="28"/>
          <w:shd w:val="clear" w:color="auto" w:fill="FFFFFF"/>
        </w:rPr>
      </w:pPr>
      <w:r w:rsidRPr="0055012B">
        <w:rPr>
          <w:rFonts w:ascii="Times New Roman" w:hAnsi="Times New Roman" w:cs="Times New Roman"/>
          <w:color w:val="000000"/>
          <w:spacing w:val="4"/>
          <w:sz w:val="28"/>
          <w:szCs w:val="28"/>
          <w:shd w:val="clear" w:color="auto" w:fill="FFFFFF"/>
        </w:rPr>
        <w:t>В это же количество часов входят и контрольные работы по темам.</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color w:val="000000"/>
          <w:spacing w:val="4"/>
          <w:sz w:val="28"/>
          <w:szCs w:val="28"/>
          <w:shd w:val="clear" w:color="auto" w:fill="FFFFFF"/>
          <w:lang w:eastAsia="ru-RU"/>
        </w:rPr>
        <w:t>После изучения представленных тем у учеников должны быть развиты следующие умения</w:t>
      </w:r>
      <w:r w:rsidRPr="0055012B">
        <w:rPr>
          <w:rFonts w:ascii="Times New Roman" w:eastAsia="Times New Roman" w:hAnsi="Times New Roman" w:cs="Times New Roman"/>
          <w:spacing w:val="4"/>
          <w:sz w:val="28"/>
          <w:szCs w:val="28"/>
          <w:lang w:eastAsia="ru-RU"/>
        </w:rPr>
        <w:t xml:space="preserve">: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 знание/понимание определений основных языковых явлений, правил пунктуации, которые были изучены ими в восьмом классе; обоснование своих ответов, с приведением соответствующих примеров;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 опознавание, правильное построение и употребление словосочетаний изученных типов;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 различение простых предложений различных видов, использование односоставных предложений в речи с пониманием их специфичных стилистических свойств;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lastRenderedPageBreak/>
        <w:t xml:space="preserve">- правильное и уместное употребление вводных конструкций, однородных и обособленных членов в предложении;                                                                                                 - проведение интонационного анализа простых предложений;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 - выразительное чтение простых предложений изученных конструкций;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 проведение интонационного и синтаксического анализа простых предложений в процессе проведения синтаксического и пунктуационного разборов;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 использования различных синтаксических конструкций в качестве средства усиления речевой выразительности;                                                                                                                                 - владение правильным способом применения пройденных по программе пунктуационных правил, устное объяснение пунктуации предложений изученных конструкций, использование на письме специальных графических обозначений, построение пунктуационных схем простых предложений, самостоятельный подбор примеров на правила пунктуации.                                    </w:t>
      </w:r>
    </w:p>
    <w:p w:rsidR="0055012B" w:rsidRPr="0055012B" w:rsidRDefault="0055012B" w:rsidP="0055012B">
      <w:pPr>
        <w:shd w:val="clear" w:color="auto" w:fill="FFFFFF"/>
        <w:tabs>
          <w:tab w:val="left" w:pos="9355"/>
        </w:tabs>
        <w:spacing w:after="0" w:line="360" w:lineRule="auto"/>
        <w:ind w:firstLine="709"/>
        <w:jc w:val="both"/>
        <w:rPr>
          <w:rFonts w:ascii="Times New Roman" w:hAnsi="Times New Roman" w:cs="Times New Roman"/>
          <w:b/>
          <w:spacing w:val="4"/>
          <w:sz w:val="28"/>
          <w:szCs w:val="28"/>
          <w:u w:val="single"/>
        </w:rPr>
      </w:pPr>
      <w:r w:rsidRPr="0055012B">
        <w:rPr>
          <w:rFonts w:ascii="Times New Roman" w:hAnsi="Times New Roman" w:cs="Times New Roman"/>
          <w:spacing w:val="4"/>
          <w:sz w:val="28"/>
          <w:szCs w:val="28"/>
        </w:rPr>
        <w:t xml:space="preserve">Рабочая программа на основе Государственного стандарта общего образования, </w:t>
      </w:r>
      <w:r w:rsidRPr="0055012B">
        <w:rPr>
          <w:rFonts w:ascii="Times New Roman" w:eastAsia="Times New Roman" w:hAnsi="Times New Roman" w:cs="Times New Roman"/>
          <w:spacing w:val="4"/>
          <w:sz w:val="28"/>
          <w:szCs w:val="28"/>
        </w:rPr>
        <w:t>«Программы по русскому языку для 5-9 классов общеобразовательных учреждений» / М.М. Разумовская и П.А. Лекант, Программно-методические материалы. Русский язык. 5-9 классы / Сост. М.М. Разумовская, М.: Дрофа, 2012.</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color w:val="000000"/>
          <w:spacing w:val="4"/>
          <w:sz w:val="28"/>
          <w:szCs w:val="28"/>
          <w:shd w:val="clear" w:color="auto" w:fill="FFFFFF"/>
        </w:rPr>
        <w:t xml:space="preserve">Согласно данной программе в 9 классе </w:t>
      </w:r>
      <w:r w:rsidRPr="0055012B">
        <w:rPr>
          <w:rFonts w:ascii="Times New Roman" w:hAnsi="Times New Roman" w:cs="Times New Roman"/>
          <w:spacing w:val="4"/>
          <w:sz w:val="28"/>
          <w:szCs w:val="28"/>
        </w:rPr>
        <w:t>курс русского языка в программе  содержит три тематических блока, которые формируют коммуникативную, лингвистическую (языковедческую), языковую и культуроведческую компетенцию.</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ab/>
        <w:t>Язык уникален по своей специфике и социальной значимости, так как язык - средство общения и форма передачи информации, средство хранения и усвоения знаний, часть русской духовной культуры, средство приобщения к богатствам культуры и литературы России.</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Кроме того, русский язык является государственным языком Российской Федерации, средством межнациональной коммуникации, и объединяет народы России.</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ab/>
        <w:t>Достижения человека во многом зависят от его владения родным языком, коммуникативного навыка и умения добиваться положительных результатов в процессе общения, что почти в каждой сфере жизни способствует его социальной приспособленности к постоянно меняющимся условиям современной реальности.</w:t>
      </w: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 школьной программе учебный предмет «Русский язык» - не только объект изучения, но и средство обучения. В качестве средства познания окружающего мира русский язык предоставляет развитие творческих и умственных способностей ребенка, помогает развить абстрактное мышление, воображение и память, обеспечивает формирование навыков самостоятельной образовательной деятельности и личностной самореализации. Как форма передачи и освоения разного типа знаний, русский язык нерушимо связан с остальными предметами школьной программы и оказывает существенное влияние на качество их усвоения, а в перспективе обеспечивает успешное овладение будущей специальностью.</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ab/>
        <w:t>Содержимое курса русского языка является результатом отбора и последующего структурирования на основе компетентностного подхода. В связи с чем в девятом классе формируются следующие компетенции: коммуникативная, лингвистическая (языковедческая), языковая, и культуроведческая компетенции.</w:t>
      </w: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i/>
          <w:spacing w:val="4"/>
          <w:sz w:val="28"/>
          <w:szCs w:val="28"/>
        </w:rPr>
        <w:t>Коммуникативная компетенция</w:t>
      </w:r>
      <w:r w:rsidRPr="0055012B">
        <w:rPr>
          <w:rFonts w:ascii="Times New Roman" w:hAnsi="Times New Roman" w:cs="Times New Roman"/>
          <w:spacing w:val="4"/>
          <w:sz w:val="28"/>
          <w:szCs w:val="28"/>
        </w:rPr>
        <w:t xml:space="preserve"> представлена овладением всеми видами речевой деятельности и основами культуры устной и письменной речи, базовыми умениями и навыками пользования языком в необходимых для рассматриваемого возраста областях и ситуациях общения.</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Языковедческая компетенция представлена освоением нужных знаний о языке в качестве знаковой системы; овладением базовыми нормами литературного русского языка; обогащением словарного запаса и грамматического строя речи учеников; формированием способности анализа и оценки языковых явлений, необходимых знаний о языкознании как науке и ученых-русистах; умением использовать различные лингвистические словари.</w:t>
      </w: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i/>
          <w:spacing w:val="4"/>
          <w:sz w:val="28"/>
          <w:szCs w:val="28"/>
        </w:rPr>
        <w:lastRenderedPageBreak/>
        <w:t>Культуроведческая компетенция</w:t>
      </w:r>
      <w:r w:rsidRPr="0055012B">
        <w:rPr>
          <w:rFonts w:ascii="Times New Roman" w:hAnsi="Times New Roman" w:cs="Times New Roman"/>
          <w:spacing w:val="4"/>
          <w:sz w:val="28"/>
          <w:szCs w:val="28"/>
        </w:rPr>
        <w:t xml:space="preserve"> представлена осознанием языка в качестве формы выражения народной культуры, взаимосвязи языка с историей народа, национально-культурной специфики русского языка, владением нормами русского речевого этикета, культурой межнациональной коммуникации.</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i/>
          <w:spacing w:val="4"/>
          <w:sz w:val="28"/>
          <w:szCs w:val="28"/>
        </w:rPr>
        <w:tab/>
        <w:t>Программа по русскому языку для девятого класса</w:t>
      </w:r>
      <w:r w:rsidRPr="0055012B">
        <w:rPr>
          <w:rFonts w:ascii="Times New Roman" w:hAnsi="Times New Roman" w:cs="Times New Roman"/>
          <w:spacing w:val="4"/>
          <w:sz w:val="28"/>
          <w:szCs w:val="28"/>
        </w:rPr>
        <w:t xml:space="preserve">  сосредоточена на совершенствовании устной языковой деятельности учеников, основываясь на овладении знаниями о языковом устройстве и специфике употребления русского языка в различных ситуациях общения, на базе освоения главных норм русского литературного языка, речевого этикета. Ввиду того, что сейчас обучение русскому языку проходит в сложных условиях, когда снижен уровень общей культуры населения, расшатаны нормы литературного языка, в курсе усиливается компонент культуры речи. Содержимое курса ориентируется на личностное развитие учащегося, воспитание такого человека, который владеет нормами литературного языка, способен свободно выражать собственные мысли и эмоции в устной и письменной форме. Учебная  программа формирует такие жизненно важные умения, как чтение различных видов текстов, поиск информации в разных типах источников, а также возможность передачи ее, соответствуя условиям общения. </w:t>
      </w:r>
    </w:p>
    <w:p w:rsidR="0055012B" w:rsidRPr="0055012B" w:rsidRDefault="0055012B" w:rsidP="0055012B">
      <w:pPr>
        <w:spacing w:line="360" w:lineRule="auto"/>
        <w:jc w:val="both"/>
        <w:rPr>
          <w:rFonts w:ascii="Times New Roman" w:hAnsi="Times New Roman" w:cs="Times New Roman"/>
          <w:spacing w:val="4"/>
          <w:sz w:val="28"/>
          <w:szCs w:val="28"/>
        </w:rPr>
      </w:pPr>
      <w:r w:rsidRPr="0055012B">
        <w:rPr>
          <w:rFonts w:ascii="Times New Roman" w:hAnsi="Times New Roman" w:cs="Times New Roman"/>
          <w:i/>
          <w:spacing w:val="4"/>
          <w:sz w:val="28"/>
          <w:szCs w:val="28"/>
        </w:rPr>
        <w:tab/>
        <w:t>Доминирующая идея курса</w:t>
      </w:r>
      <w:r w:rsidRPr="0055012B">
        <w:rPr>
          <w:rFonts w:ascii="Times New Roman" w:hAnsi="Times New Roman" w:cs="Times New Roman"/>
          <w:spacing w:val="4"/>
          <w:sz w:val="28"/>
          <w:szCs w:val="28"/>
        </w:rPr>
        <w:t xml:space="preserve"> направлена на интенсивное речевое и интеллектуальное развитие учеников. В программе русский язык представлен в качестве перечня не только тех дидактических единиц, в которых отражено устройство языка, но и тех, благодаря которым обеспечена речевая деятельность. Все тематические блоки программы включают определенный набор лингвистических понятий, которые обозначают языковые и речевые явления, указывают на функциональные особенности данных явлений и называют основные направления учебной деятельности, отрабатываемых во время изучения перечисленных понятий. Таким образом, благодаря программе созданы необходимые условия для реализации деятельностного подхода к изучению русского языка в школах.</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i/>
          <w:spacing w:val="4"/>
          <w:sz w:val="28"/>
          <w:szCs w:val="28"/>
        </w:rPr>
        <w:lastRenderedPageBreak/>
        <w:t xml:space="preserve">        Идея взаимосвязи</w:t>
      </w:r>
      <w:r w:rsidRPr="0055012B">
        <w:rPr>
          <w:rFonts w:ascii="Times New Roman" w:hAnsi="Times New Roman" w:cs="Times New Roman"/>
          <w:spacing w:val="4"/>
          <w:sz w:val="28"/>
          <w:szCs w:val="28"/>
        </w:rPr>
        <w:t xml:space="preserve"> интеллектуального и речевого развития находит отражение также в структуре программы, которая, как было отмечено ранее, включает в себя три тематических блока. Первый представляет дидактические единицы, которые формируют навыки речевого общения; во втором – дидактические единицы, отражающие устройство языка и являющиеся фундаментом развитию речевой компетенции у учащихся; в третьем – дидактические единицы, отражающие народную историю и культуру и обеспечивающие культурно-исторический компонент курса русского языка в общем.</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Перечисленные блоки учебного процесса крепко взаимосвязаны или же интегрированы. Например, в процессе обучения морфологии ученики не только получают необходимые знания и овладевают соответствующими, но и совершенствуют все виды речевой деятельности, различные коммуникативные навыки, а также получают более глубокое представление о родном языке как национально-культурном феномене. Таким образом, процесс осознания языковой системы и личный опыт использования языка в определенных условиях и ситуациях общения оказываются взаимосвязанными.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Стремление курса к интенсивному речевому и интеллектуальному развитию создает определенные условия также для выполнения надпредметной функции, выполняемой русским языком в системе школьного образования. Во время обучения у ученика появляется возможность совершенствовать общеучебные умения, способы деятельности, базируемых на видах речевой деятельности и предполагающих развитие речемыслительных способностей. При изучении русского языка как родного получают развитие следующие </w:t>
      </w:r>
      <w:r w:rsidRPr="0055012B">
        <w:rPr>
          <w:rFonts w:ascii="Times New Roman" w:hAnsi="Times New Roman" w:cs="Times New Roman"/>
          <w:i/>
          <w:spacing w:val="4"/>
          <w:sz w:val="28"/>
          <w:szCs w:val="28"/>
        </w:rPr>
        <w:t>общеучебные умения</w:t>
      </w:r>
      <w:r w:rsidRPr="0055012B">
        <w:rPr>
          <w:rFonts w:ascii="Times New Roman" w:hAnsi="Times New Roman" w:cs="Times New Roman"/>
          <w:spacing w:val="4"/>
          <w:sz w:val="28"/>
          <w:szCs w:val="28"/>
        </w:rPr>
        <w:t>:</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i/>
          <w:spacing w:val="4"/>
          <w:sz w:val="28"/>
          <w:szCs w:val="28"/>
        </w:rPr>
        <w:t xml:space="preserve"> - коммуникативные </w:t>
      </w:r>
      <w:r w:rsidRPr="0055012B">
        <w:rPr>
          <w:rFonts w:ascii="Times New Roman" w:hAnsi="Times New Roman" w:cs="Times New Roman"/>
          <w:spacing w:val="4"/>
          <w:sz w:val="28"/>
          <w:szCs w:val="28"/>
        </w:rPr>
        <w:t xml:space="preserve">(овладение всеми видами речевой деятельности и культурными основами письменной и устной речи, базовыми умениями пользования языком в необходимых для учащихся областях и ситуациях общения),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 </w:t>
      </w:r>
      <w:r w:rsidRPr="0055012B">
        <w:rPr>
          <w:rFonts w:ascii="Times New Roman" w:hAnsi="Times New Roman" w:cs="Times New Roman"/>
          <w:i/>
          <w:spacing w:val="4"/>
          <w:sz w:val="28"/>
          <w:szCs w:val="28"/>
        </w:rPr>
        <w:t>интеллектуальные</w:t>
      </w:r>
      <w:r w:rsidRPr="0055012B">
        <w:rPr>
          <w:rFonts w:ascii="Times New Roman" w:hAnsi="Times New Roman" w:cs="Times New Roman"/>
          <w:spacing w:val="4"/>
          <w:sz w:val="28"/>
          <w:szCs w:val="28"/>
        </w:rPr>
        <w:t xml:space="preserve"> (сравнение и сопоставление, синтез, соотнесение, абстрагирование, обобщение, оценивание, классификация),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w:t>
      </w:r>
      <w:r w:rsidRPr="0055012B">
        <w:rPr>
          <w:rFonts w:ascii="Times New Roman" w:hAnsi="Times New Roman" w:cs="Times New Roman"/>
          <w:i/>
          <w:spacing w:val="4"/>
          <w:sz w:val="28"/>
          <w:szCs w:val="28"/>
        </w:rPr>
        <w:t>информационные</w:t>
      </w:r>
      <w:r w:rsidRPr="0055012B">
        <w:rPr>
          <w:rFonts w:ascii="Times New Roman" w:hAnsi="Times New Roman" w:cs="Times New Roman"/>
          <w:spacing w:val="4"/>
          <w:sz w:val="28"/>
          <w:szCs w:val="28"/>
        </w:rPr>
        <w:t xml:space="preserve"> (навык осуществления библиографического поиска, извлечения информации из разных источников, навык работы над текстом),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w:t>
      </w:r>
      <w:r w:rsidRPr="0055012B">
        <w:rPr>
          <w:rFonts w:ascii="Times New Roman" w:hAnsi="Times New Roman" w:cs="Times New Roman"/>
          <w:i/>
          <w:spacing w:val="4"/>
          <w:sz w:val="28"/>
          <w:szCs w:val="28"/>
        </w:rPr>
        <w:t>организационные</w:t>
      </w:r>
      <w:r w:rsidRPr="0055012B">
        <w:rPr>
          <w:rFonts w:ascii="Times New Roman" w:hAnsi="Times New Roman" w:cs="Times New Roman"/>
          <w:spacing w:val="4"/>
          <w:sz w:val="28"/>
          <w:szCs w:val="28"/>
        </w:rPr>
        <w:t xml:space="preserve"> (навык формулирования цели деятельности, ее планирования, осуществления самоконтроля, самооценки, самокоррекции). </w:t>
      </w:r>
    </w:p>
    <w:p w:rsidR="0055012B" w:rsidRPr="0055012B" w:rsidRDefault="0055012B" w:rsidP="0055012B">
      <w:pPr>
        <w:spacing w:after="0" w:line="360" w:lineRule="auto"/>
        <w:jc w:val="both"/>
        <w:rPr>
          <w:rFonts w:ascii="Times New Roman" w:eastAsia="Arial Unicode MS" w:hAnsi="Times New Roman" w:cs="Times New Roman"/>
          <w:spacing w:val="4"/>
          <w:sz w:val="28"/>
          <w:szCs w:val="28"/>
        </w:rPr>
      </w:pPr>
      <w:r w:rsidRPr="0055012B">
        <w:rPr>
          <w:rFonts w:ascii="Times New Roman" w:eastAsia="Arial Unicode MS" w:hAnsi="Times New Roman" w:cs="Times New Roman"/>
          <w:b/>
          <w:i/>
          <w:iCs/>
          <w:spacing w:val="4"/>
          <w:sz w:val="28"/>
          <w:szCs w:val="28"/>
        </w:rPr>
        <w:t xml:space="preserve">Синтаксис сложного предложения. Пунктуация. - 4 ч </w:t>
      </w:r>
      <w:r w:rsidRPr="0055012B">
        <w:rPr>
          <w:rFonts w:ascii="Times New Roman" w:eastAsia="Arial Unicode MS" w:hAnsi="Times New Roman" w:cs="Times New Roman"/>
          <w:spacing w:val="4"/>
          <w:sz w:val="28"/>
          <w:szCs w:val="28"/>
        </w:rPr>
        <w:t>Знать: признаки сложного предложения, его типы</w:t>
      </w:r>
    </w:p>
    <w:p w:rsidR="0055012B" w:rsidRPr="0055012B" w:rsidRDefault="0055012B" w:rsidP="0055012B">
      <w:pPr>
        <w:spacing w:line="360" w:lineRule="auto"/>
        <w:rPr>
          <w:rFonts w:ascii="Times New Roman" w:eastAsia="Arial Unicode MS" w:hAnsi="Times New Roman" w:cs="Times New Roman"/>
          <w:spacing w:val="4"/>
          <w:sz w:val="28"/>
          <w:szCs w:val="28"/>
        </w:rPr>
      </w:pPr>
      <w:r w:rsidRPr="0055012B">
        <w:rPr>
          <w:rFonts w:ascii="Times New Roman" w:eastAsia="Arial Unicode MS" w:hAnsi="Times New Roman" w:cs="Times New Roman"/>
          <w:spacing w:val="4"/>
          <w:sz w:val="28"/>
          <w:szCs w:val="28"/>
        </w:rPr>
        <w:t>Уметь: находить сложные предложения в тексте, определять его тип.</w:t>
      </w:r>
    </w:p>
    <w:p w:rsidR="0055012B" w:rsidRPr="0055012B" w:rsidRDefault="0055012B" w:rsidP="0055012B">
      <w:pPr>
        <w:spacing w:after="0" w:line="360" w:lineRule="auto"/>
        <w:jc w:val="both"/>
        <w:rPr>
          <w:rFonts w:ascii="Times New Roman" w:eastAsia="Arial Unicode MS" w:hAnsi="Times New Roman" w:cs="Times New Roman"/>
          <w:spacing w:val="4"/>
          <w:sz w:val="28"/>
          <w:szCs w:val="28"/>
        </w:rPr>
      </w:pPr>
      <w:r w:rsidRPr="0055012B">
        <w:rPr>
          <w:rFonts w:ascii="Times New Roman" w:eastAsia="Arial Unicode MS" w:hAnsi="Times New Roman" w:cs="Times New Roman"/>
          <w:b/>
          <w:i/>
          <w:iCs/>
          <w:spacing w:val="4"/>
          <w:sz w:val="28"/>
          <w:szCs w:val="28"/>
        </w:rPr>
        <w:t xml:space="preserve">Союзные предложения. Сложносочиненное предложение. - 5 ч </w:t>
      </w:r>
      <w:r w:rsidRPr="0055012B">
        <w:rPr>
          <w:rFonts w:ascii="Times New Roman" w:eastAsia="Arial Unicode MS" w:hAnsi="Times New Roman" w:cs="Times New Roman"/>
          <w:spacing w:val="4"/>
          <w:sz w:val="28"/>
          <w:szCs w:val="28"/>
        </w:rPr>
        <w:t>Знать: строение и основные признаки ССП</w:t>
      </w:r>
    </w:p>
    <w:p w:rsidR="0055012B" w:rsidRPr="0055012B" w:rsidRDefault="0055012B" w:rsidP="0055012B">
      <w:pPr>
        <w:spacing w:line="360" w:lineRule="auto"/>
        <w:rPr>
          <w:rFonts w:ascii="Times New Roman" w:eastAsia="Arial Unicode MS" w:hAnsi="Times New Roman" w:cs="Times New Roman"/>
          <w:spacing w:val="4"/>
          <w:sz w:val="28"/>
          <w:szCs w:val="28"/>
        </w:rPr>
      </w:pPr>
      <w:r w:rsidRPr="0055012B">
        <w:rPr>
          <w:rFonts w:ascii="Times New Roman" w:eastAsia="Arial Unicode MS" w:hAnsi="Times New Roman" w:cs="Times New Roman"/>
          <w:spacing w:val="4"/>
          <w:sz w:val="28"/>
          <w:szCs w:val="28"/>
        </w:rPr>
        <w:t>Уметь: находить ССП в тексте, расставлять знаки препинания в ССП</w:t>
      </w:r>
    </w:p>
    <w:p w:rsidR="0055012B" w:rsidRPr="0055012B" w:rsidRDefault="0055012B" w:rsidP="0055012B">
      <w:pPr>
        <w:spacing w:after="0" w:line="360" w:lineRule="auto"/>
        <w:jc w:val="both"/>
        <w:rPr>
          <w:rFonts w:ascii="Times New Roman" w:eastAsia="Arial Unicode MS" w:hAnsi="Times New Roman" w:cs="Times New Roman"/>
          <w:spacing w:val="4"/>
          <w:sz w:val="28"/>
          <w:szCs w:val="28"/>
        </w:rPr>
      </w:pPr>
      <w:r w:rsidRPr="0055012B">
        <w:rPr>
          <w:rFonts w:ascii="Times New Roman" w:eastAsia="Arial Unicode MS" w:hAnsi="Times New Roman" w:cs="Times New Roman"/>
          <w:b/>
          <w:i/>
          <w:iCs/>
          <w:spacing w:val="4"/>
          <w:sz w:val="28"/>
          <w:szCs w:val="28"/>
        </w:rPr>
        <w:t>Сложноподчиненное предложение. - 25 ч</w:t>
      </w:r>
      <w:r w:rsidRPr="0055012B">
        <w:rPr>
          <w:rFonts w:ascii="Times New Roman" w:eastAsia="Arial Unicode MS" w:hAnsi="Times New Roman" w:cs="Times New Roman"/>
          <w:spacing w:val="4"/>
          <w:sz w:val="28"/>
          <w:szCs w:val="28"/>
        </w:rPr>
        <w:t>Знать: строение и основные признаки СПП, его виды</w:t>
      </w:r>
    </w:p>
    <w:p w:rsidR="0055012B" w:rsidRPr="0055012B" w:rsidRDefault="0055012B" w:rsidP="0055012B">
      <w:pPr>
        <w:spacing w:line="360" w:lineRule="auto"/>
        <w:rPr>
          <w:rFonts w:ascii="Times New Roman" w:eastAsia="Arial Unicode MS" w:hAnsi="Times New Roman" w:cs="Times New Roman"/>
          <w:spacing w:val="4"/>
          <w:sz w:val="28"/>
          <w:szCs w:val="28"/>
        </w:rPr>
      </w:pPr>
      <w:r w:rsidRPr="0055012B">
        <w:rPr>
          <w:rFonts w:ascii="Times New Roman" w:eastAsia="Arial Unicode MS" w:hAnsi="Times New Roman" w:cs="Times New Roman"/>
          <w:spacing w:val="4"/>
          <w:sz w:val="28"/>
          <w:szCs w:val="28"/>
        </w:rPr>
        <w:t>Уметь: находить в тексте СПП, определять его вид, расставлять знаки препинания в СПП</w:t>
      </w:r>
    </w:p>
    <w:p w:rsidR="0055012B" w:rsidRPr="0055012B" w:rsidRDefault="0055012B" w:rsidP="0055012B">
      <w:pPr>
        <w:spacing w:after="0" w:line="360" w:lineRule="auto"/>
        <w:jc w:val="both"/>
        <w:rPr>
          <w:rFonts w:ascii="Times New Roman" w:eastAsia="Arial Unicode MS" w:hAnsi="Times New Roman" w:cs="Times New Roman"/>
          <w:spacing w:val="4"/>
          <w:sz w:val="28"/>
          <w:szCs w:val="28"/>
        </w:rPr>
      </w:pPr>
      <w:r w:rsidRPr="0055012B">
        <w:rPr>
          <w:rFonts w:ascii="Times New Roman" w:eastAsia="Arial Unicode MS" w:hAnsi="Times New Roman" w:cs="Times New Roman"/>
          <w:b/>
          <w:i/>
          <w:iCs/>
          <w:spacing w:val="4"/>
          <w:sz w:val="28"/>
          <w:szCs w:val="28"/>
        </w:rPr>
        <w:t>СПП с несколькими придаточными - 5 ч</w:t>
      </w:r>
      <w:r w:rsidRPr="0055012B">
        <w:rPr>
          <w:rFonts w:ascii="Times New Roman" w:eastAsia="Arial Unicode MS" w:hAnsi="Times New Roman" w:cs="Times New Roman"/>
          <w:spacing w:val="4"/>
          <w:sz w:val="28"/>
          <w:szCs w:val="28"/>
        </w:rPr>
        <w:t>Знать: основные признаки СПП с несколькими придаточными</w:t>
      </w:r>
    </w:p>
    <w:p w:rsidR="0055012B" w:rsidRPr="0055012B" w:rsidRDefault="0055012B" w:rsidP="0055012B">
      <w:pPr>
        <w:spacing w:line="360" w:lineRule="auto"/>
        <w:rPr>
          <w:rFonts w:ascii="Times New Roman" w:eastAsia="Arial Unicode MS" w:hAnsi="Times New Roman" w:cs="Times New Roman"/>
          <w:spacing w:val="4"/>
          <w:sz w:val="28"/>
          <w:szCs w:val="28"/>
        </w:rPr>
      </w:pPr>
      <w:r w:rsidRPr="0055012B">
        <w:rPr>
          <w:rFonts w:ascii="Times New Roman" w:eastAsia="Arial Unicode MS" w:hAnsi="Times New Roman" w:cs="Times New Roman"/>
          <w:spacing w:val="4"/>
          <w:sz w:val="28"/>
          <w:szCs w:val="28"/>
        </w:rPr>
        <w:t>Уметь: находить в тексте СПП с несколькими придаточными, расставлять в них знаки препинания</w:t>
      </w:r>
    </w:p>
    <w:p w:rsidR="0055012B" w:rsidRPr="0055012B" w:rsidRDefault="0055012B" w:rsidP="0055012B">
      <w:pPr>
        <w:spacing w:after="0" w:line="360" w:lineRule="auto"/>
        <w:jc w:val="both"/>
        <w:rPr>
          <w:rFonts w:ascii="Times New Roman" w:eastAsia="Arial Unicode MS" w:hAnsi="Times New Roman" w:cs="Times New Roman"/>
          <w:spacing w:val="4"/>
          <w:sz w:val="28"/>
          <w:szCs w:val="28"/>
        </w:rPr>
      </w:pPr>
      <w:r w:rsidRPr="0055012B">
        <w:rPr>
          <w:rFonts w:ascii="Times New Roman" w:eastAsia="Arial Unicode MS" w:hAnsi="Times New Roman" w:cs="Times New Roman"/>
          <w:b/>
          <w:i/>
          <w:iCs/>
          <w:spacing w:val="4"/>
          <w:sz w:val="28"/>
          <w:szCs w:val="28"/>
        </w:rPr>
        <w:t>Бессоюзное сложное предложение. - 6 ч</w:t>
      </w:r>
      <w:r w:rsidRPr="0055012B">
        <w:rPr>
          <w:rFonts w:ascii="Times New Roman" w:eastAsia="Arial Unicode MS" w:hAnsi="Times New Roman" w:cs="Times New Roman"/>
          <w:spacing w:val="4"/>
          <w:sz w:val="28"/>
          <w:szCs w:val="28"/>
        </w:rPr>
        <w:t>Знать: основные признаки БСП</w:t>
      </w:r>
    </w:p>
    <w:p w:rsidR="0055012B" w:rsidRPr="0055012B" w:rsidRDefault="0055012B" w:rsidP="0055012B">
      <w:pPr>
        <w:spacing w:line="360" w:lineRule="auto"/>
        <w:rPr>
          <w:rFonts w:ascii="Times New Roman" w:eastAsia="Arial Unicode MS" w:hAnsi="Times New Roman" w:cs="Times New Roman"/>
          <w:spacing w:val="4"/>
          <w:sz w:val="28"/>
          <w:szCs w:val="28"/>
        </w:rPr>
      </w:pPr>
      <w:r w:rsidRPr="0055012B">
        <w:rPr>
          <w:rFonts w:ascii="Times New Roman" w:eastAsia="Arial Unicode MS" w:hAnsi="Times New Roman" w:cs="Times New Roman"/>
          <w:spacing w:val="4"/>
          <w:sz w:val="28"/>
          <w:szCs w:val="28"/>
        </w:rPr>
        <w:t>Уметь: находить БСП в тексте, расставлять в них знаки препинания</w:t>
      </w:r>
    </w:p>
    <w:p w:rsidR="0055012B" w:rsidRPr="0055012B" w:rsidRDefault="0055012B" w:rsidP="0055012B">
      <w:pPr>
        <w:spacing w:after="0" w:line="360" w:lineRule="auto"/>
        <w:jc w:val="both"/>
        <w:rPr>
          <w:rFonts w:ascii="Times New Roman" w:eastAsia="Arial Unicode MS" w:hAnsi="Times New Roman" w:cs="Times New Roman"/>
          <w:spacing w:val="4"/>
          <w:sz w:val="28"/>
          <w:szCs w:val="28"/>
        </w:rPr>
      </w:pPr>
      <w:r w:rsidRPr="0055012B">
        <w:rPr>
          <w:rFonts w:ascii="Times New Roman" w:eastAsia="Arial Unicode MS" w:hAnsi="Times New Roman" w:cs="Times New Roman"/>
          <w:b/>
          <w:i/>
          <w:iCs/>
          <w:spacing w:val="4"/>
          <w:sz w:val="28"/>
          <w:szCs w:val="28"/>
        </w:rPr>
        <w:t>Сложные предложения с различными видами связи. - 5 ч</w:t>
      </w:r>
      <w:r w:rsidRPr="0055012B">
        <w:rPr>
          <w:rFonts w:ascii="Times New Roman" w:eastAsia="Arial Unicode MS" w:hAnsi="Times New Roman" w:cs="Times New Roman"/>
          <w:spacing w:val="4"/>
          <w:sz w:val="28"/>
          <w:szCs w:val="28"/>
        </w:rPr>
        <w:t>Знать: основные признаки предложений с различными видами связи</w:t>
      </w:r>
    </w:p>
    <w:p w:rsidR="0055012B" w:rsidRPr="0055012B" w:rsidRDefault="0055012B" w:rsidP="0055012B">
      <w:pPr>
        <w:spacing w:line="360" w:lineRule="auto"/>
        <w:rPr>
          <w:rFonts w:ascii="Times New Roman" w:eastAsia="Arial Unicode MS" w:hAnsi="Times New Roman" w:cs="Times New Roman"/>
          <w:spacing w:val="4"/>
          <w:sz w:val="28"/>
          <w:szCs w:val="28"/>
        </w:rPr>
      </w:pPr>
      <w:r w:rsidRPr="0055012B">
        <w:rPr>
          <w:rFonts w:ascii="Times New Roman" w:eastAsia="Arial Unicode MS" w:hAnsi="Times New Roman" w:cs="Times New Roman"/>
          <w:spacing w:val="4"/>
          <w:sz w:val="28"/>
          <w:szCs w:val="28"/>
        </w:rPr>
        <w:t>Уметь: находить сложные предложения с различными видами связи в тексте, расставлять в них знаки препинания</w:t>
      </w:r>
    </w:p>
    <w:p w:rsidR="0055012B" w:rsidRPr="0055012B" w:rsidRDefault="0055012B" w:rsidP="0055012B">
      <w:pPr>
        <w:spacing w:line="360" w:lineRule="auto"/>
        <w:rPr>
          <w:rFonts w:ascii="Times New Roman" w:eastAsia="Arial Unicode MS" w:hAnsi="Times New Roman" w:cs="Times New Roman"/>
          <w:b/>
          <w:spacing w:val="4"/>
          <w:sz w:val="28"/>
          <w:szCs w:val="28"/>
        </w:rPr>
      </w:pPr>
      <w:r w:rsidRPr="0055012B">
        <w:rPr>
          <w:rFonts w:ascii="Times New Roman" w:eastAsia="Arial Unicode MS" w:hAnsi="Times New Roman" w:cs="Times New Roman"/>
          <w:b/>
          <w:spacing w:val="4"/>
          <w:sz w:val="28"/>
          <w:szCs w:val="28"/>
        </w:rPr>
        <w:t>По окончанию изучения курса у обучающихся должны быть развиты следующие навыки:</w:t>
      </w:r>
    </w:p>
    <w:p w:rsidR="0055012B" w:rsidRPr="0055012B" w:rsidRDefault="0055012B" w:rsidP="0055012B">
      <w:pPr>
        <w:widowControl w:val="0"/>
        <w:numPr>
          <w:ilvl w:val="0"/>
          <w:numId w:val="5"/>
        </w:numPr>
        <w:shd w:val="clear" w:color="auto" w:fill="FFFFFF"/>
        <w:tabs>
          <w:tab w:val="left" w:pos="284"/>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различия изученных видов простых и сложных предложений;</w:t>
      </w:r>
    </w:p>
    <w:p w:rsidR="0055012B" w:rsidRPr="0055012B" w:rsidRDefault="0055012B" w:rsidP="0055012B">
      <w:pPr>
        <w:widowControl w:val="0"/>
        <w:numPr>
          <w:ilvl w:val="0"/>
          <w:numId w:val="5"/>
        </w:numPr>
        <w:shd w:val="clear" w:color="auto" w:fill="FFFFFF"/>
        <w:tabs>
          <w:tab w:val="left" w:pos="284"/>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составления схем простых и сложных предложений разных видов и конструирования предложения по заданным схемам;</w:t>
      </w:r>
    </w:p>
    <w:p w:rsidR="0055012B" w:rsidRPr="0055012B" w:rsidRDefault="0055012B" w:rsidP="0055012B">
      <w:pPr>
        <w:widowControl w:val="0"/>
        <w:numPr>
          <w:ilvl w:val="0"/>
          <w:numId w:val="5"/>
        </w:numPr>
        <w:shd w:val="clear" w:color="auto" w:fill="FFFFFF"/>
        <w:tabs>
          <w:tab w:val="left" w:pos="284"/>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интонационно выразительного чтения предложения изученных видов;</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уместного использования синтаксических синонимов;</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синтаксического и интонационного анализа сложного предложения;</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right="58"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правильного употребления в тексте прямой речи и цитат, замены прямой речи косвенной;</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right="72"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использования различных синтаксических конструкций как средства усиления вырази</w:t>
      </w:r>
      <w:r w:rsidRPr="0055012B">
        <w:rPr>
          <w:rFonts w:ascii="Times New Roman" w:hAnsi="Times New Roman" w:cs="Times New Roman"/>
          <w:spacing w:val="4"/>
          <w:sz w:val="28"/>
          <w:szCs w:val="28"/>
        </w:rPr>
        <w:softHyphen/>
        <w:t>тельности речи;</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right="62"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установления взаимосвязи смысловой, интонационной, грамматической и пунктуационной характеристик предложения;</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построения пунктуационных схем простых и сложных предложений;</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right="67"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применения пунктуационных правил, объяснения постановки знаков препинания в простом и сложном предложениях с использованием на письме специальных графических значений;</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пунктуационного анализа текста;</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самостоятельного подбора примеров на изученные пунктуационные правила;</w:t>
      </w:r>
    </w:p>
    <w:p w:rsidR="0055012B" w:rsidRPr="0055012B" w:rsidRDefault="0055012B" w:rsidP="0055012B">
      <w:pPr>
        <w:widowControl w:val="0"/>
        <w:numPr>
          <w:ilvl w:val="0"/>
          <w:numId w:val="5"/>
        </w:numPr>
        <w:shd w:val="clear" w:color="auto" w:fill="FFFFFF"/>
        <w:tabs>
          <w:tab w:val="left" w:pos="284"/>
          <w:tab w:val="left" w:pos="739"/>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аргументирования тезисов о системном характере русской пунктуации.</w:t>
      </w:r>
    </w:p>
    <w:p w:rsidR="0055012B" w:rsidRPr="0055012B" w:rsidRDefault="0055012B" w:rsidP="0055012B">
      <w:pPr>
        <w:shd w:val="clear" w:color="auto" w:fill="FFFFFF"/>
        <w:spacing w:after="0" w:line="360" w:lineRule="auto"/>
        <w:ind w:left="245"/>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Виды и формы контроля:</w:t>
      </w:r>
    </w:p>
    <w:p w:rsidR="0055012B" w:rsidRPr="0055012B" w:rsidRDefault="0055012B" w:rsidP="0055012B">
      <w:pPr>
        <w:widowControl w:val="0"/>
        <w:numPr>
          <w:ilvl w:val="0"/>
          <w:numId w:val="6"/>
        </w:numPr>
        <w:shd w:val="clear" w:color="auto" w:fill="FFFFFF"/>
        <w:tabs>
          <w:tab w:val="left" w:pos="557"/>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тест;</w:t>
      </w:r>
    </w:p>
    <w:p w:rsidR="0055012B" w:rsidRPr="0055012B" w:rsidRDefault="0055012B" w:rsidP="0055012B">
      <w:pPr>
        <w:widowControl w:val="0"/>
        <w:numPr>
          <w:ilvl w:val="0"/>
          <w:numId w:val="6"/>
        </w:numPr>
        <w:shd w:val="clear" w:color="auto" w:fill="FFFFFF"/>
        <w:tabs>
          <w:tab w:val="left" w:pos="566"/>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диктант (предупредительный, «Проверяю себя», объяснительный, графический, по памяти, с языковым анализом текста, комментированный);</w:t>
      </w:r>
    </w:p>
    <w:p w:rsidR="0055012B" w:rsidRPr="0055012B" w:rsidRDefault="0055012B" w:rsidP="0055012B">
      <w:pPr>
        <w:widowControl w:val="0"/>
        <w:numPr>
          <w:ilvl w:val="0"/>
          <w:numId w:val="6"/>
        </w:numPr>
        <w:shd w:val="clear" w:color="auto" w:fill="FFFFFF"/>
        <w:tabs>
          <w:tab w:val="left" w:pos="557"/>
        </w:tabs>
        <w:autoSpaceDE w:val="0"/>
        <w:autoSpaceDN w:val="0"/>
        <w:adjustRightInd w:val="0"/>
        <w:spacing w:after="0" w:line="360" w:lineRule="auto"/>
        <w:ind w:left="284" w:right="-2"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сочинение по той или иной картине;</w:t>
      </w:r>
    </w:p>
    <w:p w:rsidR="0055012B" w:rsidRPr="0055012B" w:rsidRDefault="0055012B" w:rsidP="0055012B">
      <w:pPr>
        <w:widowControl w:val="0"/>
        <w:numPr>
          <w:ilvl w:val="0"/>
          <w:numId w:val="6"/>
        </w:numPr>
        <w:shd w:val="clear" w:color="auto" w:fill="FFFFFF"/>
        <w:tabs>
          <w:tab w:val="left" w:pos="566"/>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комплексный анализ текста;</w:t>
      </w:r>
    </w:p>
    <w:p w:rsidR="0055012B" w:rsidRPr="0055012B" w:rsidRDefault="0055012B" w:rsidP="0055012B">
      <w:pPr>
        <w:widowControl w:val="0"/>
        <w:numPr>
          <w:ilvl w:val="0"/>
          <w:numId w:val="6"/>
        </w:numPr>
        <w:shd w:val="clear" w:color="auto" w:fill="FFFFFF"/>
        <w:tabs>
          <w:tab w:val="left" w:pos="557"/>
        </w:tabs>
        <w:autoSpaceDE w:val="0"/>
        <w:autoSpaceDN w:val="0"/>
        <w:adjustRightInd w:val="0"/>
        <w:spacing w:after="0" w:line="360" w:lineRule="auto"/>
        <w:ind w:left="284" w:hanging="284"/>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устное высказывание на определенную тему, связанную с лингвистикой.</w:t>
      </w:r>
    </w:p>
    <w:p w:rsidR="0055012B" w:rsidRPr="0055012B" w:rsidRDefault="0055012B" w:rsidP="0055012B">
      <w:pPr>
        <w:spacing w:after="0" w:line="360" w:lineRule="auto"/>
        <w:ind w:firstLine="709"/>
        <w:jc w:val="both"/>
        <w:rPr>
          <w:rFonts w:ascii="Times New Roman" w:hAnsi="Times New Roman" w:cs="Times New Roman"/>
          <w:color w:val="000000"/>
          <w:spacing w:val="4"/>
          <w:sz w:val="28"/>
          <w:szCs w:val="28"/>
          <w:shd w:val="clear" w:color="auto" w:fill="FFFFFF"/>
        </w:rPr>
      </w:pPr>
      <w:r w:rsidRPr="0055012B">
        <w:rPr>
          <w:rFonts w:ascii="Times New Roman" w:hAnsi="Times New Roman" w:cs="Times New Roman"/>
          <w:color w:val="000000"/>
          <w:spacing w:val="4"/>
          <w:sz w:val="28"/>
          <w:szCs w:val="28"/>
          <w:shd w:val="clear" w:color="auto" w:fill="FFFFFF"/>
        </w:rPr>
        <w:t xml:space="preserve">Однако, следует отметить, что не все упражнения и задания, предлагаемые авторами учебников, соответствуют требованиям заданий, предлагаемых во второй части ОГЭ. При этом возникает потребность в </w:t>
      </w:r>
      <w:r w:rsidRPr="0055012B">
        <w:rPr>
          <w:rFonts w:ascii="Times New Roman" w:hAnsi="Times New Roman" w:cs="Times New Roman"/>
          <w:color w:val="000000"/>
          <w:spacing w:val="4"/>
          <w:sz w:val="28"/>
          <w:szCs w:val="28"/>
          <w:shd w:val="clear" w:color="auto" w:fill="FFFFFF"/>
        </w:rPr>
        <w:lastRenderedPageBreak/>
        <w:t>разработке дополнительных комплексов упражнений, формирующих необходимые знания и умения по теме «Синтаксис» у школьников.</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spacing w:val="4"/>
          <w:sz w:val="28"/>
          <w:szCs w:val="28"/>
        </w:rPr>
        <w:t>Как показывает анализ работ, объекты контроля являют собой не какие-то отдельные знания и умения, а их комплексы, которые составляют определенную компетенцию. Предлагаемые учащимся задания на итоговой аттестации проверяют следующие виды компетенций: л</w:t>
      </w:r>
      <w:r w:rsidRPr="0055012B">
        <w:rPr>
          <w:rFonts w:ascii="Times New Roman" w:hAnsi="Times New Roman" w:cs="Times New Roman"/>
          <w:noProof/>
          <w:spacing w:val="4"/>
          <w:sz w:val="28"/>
          <w:szCs w:val="28"/>
          <w:lang w:eastAsia="ru-RU"/>
        </w:rPr>
        <w:t>ингвистическую, языковую, компетентностную.</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spacing w:val="4"/>
          <w:sz w:val="28"/>
          <w:szCs w:val="28"/>
        </w:rPr>
      </w:pPr>
      <w:r w:rsidRPr="0055012B">
        <w:rPr>
          <w:rFonts w:ascii="Times New Roman" w:hAnsi="Times New Roman"/>
          <w:spacing w:val="4"/>
          <w:sz w:val="28"/>
          <w:szCs w:val="28"/>
        </w:rPr>
        <w:t>Таким образом, контрольно-измерительные материалы должны быть также подготовлены в компетентностном значении.</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pacing w:after="0" w:line="360" w:lineRule="auto"/>
        <w:ind w:firstLine="709"/>
        <w:jc w:val="center"/>
        <w:rPr>
          <w:rFonts w:ascii="Times New Roman" w:hAnsi="Times New Roman" w:cs="Times New Roman"/>
          <w:b/>
          <w:color w:val="000000"/>
          <w:spacing w:val="4"/>
          <w:sz w:val="28"/>
          <w:szCs w:val="28"/>
          <w:shd w:val="clear" w:color="auto" w:fill="FFFFFF"/>
        </w:rPr>
      </w:pPr>
      <w:r w:rsidRPr="0055012B">
        <w:rPr>
          <w:rFonts w:ascii="Times New Roman" w:hAnsi="Times New Roman" w:cs="Times New Roman"/>
          <w:b/>
          <w:color w:val="000000"/>
          <w:spacing w:val="4"/>
          <w:sz w:val="28"/>
          <w:szCs w:val="28"/>
          <w:shd w:val="clear" w:color="auto" w:fill="FFFFFF"/>
        </w:rPr>
        <w:t>2.2.Опытно-экспериментальная работа</w:t>
      </w:r>
    </w:p>
    <w:p w:rsidR="0055012B" w:rsidRPr="0055012B" w:rsidRDefault="0055012B" w:rsidP="0055012B">
      <w:pPr>
        <w:spacing w:after="0" w:line="360" w:lineRule="auto"/>
        <w:ind w:firstLine="709"/>
        <w:jc w:val="center"/>
        <w:rPr>
          <w:rFonts w:ascii="Times New Roman" w:hAnsi="Times New Roman" w:cs="Times New Roman"/>
          <w:b/>
          <w:color w:val="000000"/>
          <w:spacing w:val="4"/>
          <w:sz w:val="28"/>
          <w:szCs w:val="28"/>
          <w:shd w:val="clear" w:color="auto" w:fill="FFFFFF"/>
        </w:rPr>
      </w:pPr>
      <w:r w:rsidRPr="0055012B">
        <w:rPr>
          <w:rFonts w:ascii="Times New Roman" w:hAnsi="Times New Roman" w:cs="Times New Roman"/>
          <w:b/>
          <w:color w:val="000000"/>
          <w:spacing w:val="4"/>
          <w:sz w:val="28"/>
          <w:szCs w:val="28"/>
          <w:shd w:val="clear" w:color="auto" w:fill="FFFFFF"/>
        </w:rPr>
        <w:t>2.2.1 Констатирующий эксперимент</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Как ранее было описано, в программах 8-9 классов довольно много внимания уделяется синтаксису русского языка. Но, несмотря на это, большой процент учащихся в 9 классе с недостаточно хорошо развитыми синтаксическими умениями, задания пробных ОГЭ, связанные с этой темой вызывают затруднения. Это можно увидеть из приведенных ниже таблиц.</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Нами была проведена опытно-экспериментальная работа, направленная на совершенствование синтаксических умений, полученных учащимися девятого класса при обучении в восьмом классе, с учетом специфики предлагаемых на итоговой аттестации заданий.</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Опытно-практическая работа проходила в течение </w:t>
      </w:r>
      <w:r w:rsidRPr="0055012B">
        <w:rPr>
          <w:rFonts w:ascii="Times New Roman" w:hAnsi="Times New Roman" w:cs="Times New Roman"/>
          <w:spacing w:val="4"/>
          <w:sz w:val="28"/>
          <w:szCs w:val="28"/>
          <w:lang w:val="en-US"/>
        </w:rPr>
        <w:t>II</w:t>
      </w:r>
      <w:r w:rsidRPr="0055012B">
        <w:rPr>
          <w:rFonts w:ascii="Times New Roman" w:hAnsi="Times New Roman" w:cs="Times New Roman"/>
          <w:spacing w:val="4"/>
          <w:sz w:val="28"/>
          <w:szCs w:val="28"/>
        </w:rPr>
        <w:t xml:space="preserve"> четверти 2015 г., с ноября – по конец декабря в МБОУ «ООШ №3» г.Губкинский ЯНАО, Тюменской области. </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hAnsi="Times New Roman" w:cs="Times New Roman"/>
          <w:spacing w:val="4"/>
          <w:sz w:val="28"/>
          <w:szCs w:val="28"/>
        </w:rPr>
        <w:t>К качестве экспериментального был выбран 9А, а в качестве контрольного 9Б классы. В 9 «А» классе обучается 17 человек, в 9 «Б»</w:t>
      </w:r>
      <w:r w:rsidRPr="0055012B">
        <w:rPr>
          <w:rFonts w:ascii="Times New Roman" w:eastAsia="Times New Roman" w:hAnsi="Times New Roman" w:cs="Times New Roman"/>
          <w:spacing w:val="4"/>
          <w:sz w:val="28"/>
          <w:szCs w:val="28"/>
          <w:lang w:eastAsia="ru-RU"/>
        </w:rPr>
        <w:t xml:space="preserve"> –15.</w:t>
      </w:r>
    </w:p>
    <w:p w:rsidR="0055012B" w:rsidRPr="0055012B" w:rsidRDefault="0055012B" w:rsidP="0055012B">
      <w:pPr>
        <w:spacing w:after="0"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Опытно-экспериментальная работа состояла из трех этапов:</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–констатирущего;</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–формирующего;</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–контрольного.</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Целью констатирующего этапа было выявление уровня сформированности синтаксических умений и готовность к выполнению заданий части 2 ОГЭ, связанных с проверкой знаний по синтаксису учащихся девятых классов, полученных в 8 классе.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 первой пробной работы по русскому языку в формате ОГЭ были выявлены задания, вызывающие наибольшие затруднения у девятиклассников.</w:t>
      </w:r>
    </w:p>
    <w:p w:rsidR="0055012B" w:rsidRPr="0055012B" w:rsidRDefault="0055012B" w:rsidP="0055012B">
      <w:pPr>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Предложенные контрольно-измерительные материалы диагностической работы позволили проверить уровень готовности обучающихся 9-х классов к государственной итоговой аттестации по русскому языку.</w:t>
      </w:r>
    </w:p>
    <w:p w:rsidR="0055012B" w:rsidRPr="0055012B" w:rsidRDefault="0055012B" w:rsidP="0055012B">
      <w:pPr>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Работа состояла из 3 частей и включала в себя 15 заданий, различающихся формой и уровнем сложности.</w:t>
      </w:r>
    </w:p>
    <w:p w:rsidR="0055012B" w:rsidRPr="0055012B" w:rsidRDefault="0055012B" w:rsidP="0055012B">
      <w:pPr>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Часть 1 включала 1 задание и представляла собой небольшую письменную работу по прослушанному тексту (сжатое изложение). Исходный текст для сжатого изложения прослушивался 2 раза. Это задание выполнялось на бланке ответов №2.</w:t>
      </w:r>
    </w:p>
    <w:p w:rsidR="0055012B" w:rsidRPr="0055012B" w:rsidRDefault="0055012B" w:rsidP="0055012B">
      <w:pPr>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Часть 2 выполнялась на основе прочитанного текста (задание с кратким ответом). Оно состояло из 13 заданий (2-14).</w:t>
      </w:r>
    </w:p>
    <w:p w:rsidR="0055012B" w:rsidRPr="0055012B" w:rsidRDefault="0055012B" w:rsidP="0055012B">
      <w:pPr>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В работе были предложены разновидности заданий с кратким ответом: задания открытого типа на запись самостоятельно сформулированного краткого ответа; задания на выбор и запись одного правильного ответа из предложенного перечня ответов. Ответы записывались на бланке ответов №1.</w:t>
      </w:r>
    </w:p>
    <w:p w:rsidR="0055012B" w:rsidRPr="0055012B" w:rsidRDefault="0055012B" w:rsidP="0055012B">
      <w:pPr>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Часть 3 выполнялась на основе того же теста, который учащиеся читали, работая над заданиями части 2.</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 xml:space="preserve">Работа проверяет </w:t>
      </w:r>
      <w:r w:rsidRPr="0055012B">
        <w:rPr>
          <w:rFonts w:ascii="Times New Roman" w:eastAsia="Calibri" w:hAnsi="Times New Roman" w:cs="Times New Roman"/>
          <w:b/>
          <w:spacing w:val="4"/>
          <w:sz w:val="28"/>
          <w:szCs w:val="28"/>
        </w:rPr>
        <w:t>лингвистическую компетенцию</w:t>
      </w:r>
      <w:r w:rsidRPr="0055012B">
        <w:rPr>
          <w:rFonts w:ascii="Times New Roman" w:eastAsia="Calibri" w:hAnsi="Times New Roman" w:cs="Times New Roman"/>
          <w:spacing w:val="4"/>
          <w:sz w:val="28"/>
          <w:szCs w:val="28"/>
        </w:rPr>
        <w:t xml:space="preserve"> учащихся: знание о языке и речи; умение применять лингвистические знания в работе с языковым материалом, а также опознавательные, классификационные, аналитические, учебно-языковые умения и навыки. </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lastRenderedPageBreak/>
        <w:t>О степени сформированности</w:t>
      </w:r>
      <w:r w:rsidRPr="0055012B">
        <w:rPr>
          <w:rFonts w:ascii="Times New Roman" w:eastAsia="Calibri" w:hAnsi="Times New Roman" w:cs="Times New Roman"/>
          <w:b/>
          <w:spacing w:val="4"/>
          <w:sz w:val="28"/>
          <w:szCs w:val="28"/>
        </w:rPr>
        <w:t>языковой компетентности</w:t>
      </w:r>
      <w:r w:rsidRPr="0055012B">
        <w:rPr>
          <w:rFonts w:ascii="Times New Roman" w:eastAsia="Calibri" w:hAnsi="Times New Roman" w:cs="Times New Roman"/>
          <w:spacing w:val="4"/>
          <w:sz w:val="28"/>
          <w:szCs w:val="28"/>
        </w:rPr>
        <w:t xml:space="preserve"> говорят умения и навыки учащихся, связанные с соблюдением языковых норм: лексических, грамматических, стилистических, орфографических, пунктуационных. </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b/>
          <w:spacing w:val="4"/>
          <w:sz w:val="28"/>
          <w:szCs w:val="28"/>
        </w:rPr>
        <w:t>Коммуникативная компетенция</w:t>
      </w:r>
      <w:r w:rsidRPr="0055012B">
        <w:rPr>
          <w:rFonts w:ascii="Times New Roman" w:eastAsia="Calibri" w:hAnsi="Times New Roman" w:cs="Times New Roman"/>
          <w:spacing w:val="4"/>
          <w:sz w:val="28"/>
          <w:szCs w:val="28"/>
        </w:rPr>
        <w:t xml:space="preserve"> проверяется в работе на уровне владения учащимися продуктивными и рецептивными навыками речевой деятельности. В работу по русскому языку включены 7 заданий с выбором ответа из 4-х предложенных, 9 заданий, требующих самостоятельного краткого ответа учащегося, и 2 задания с развёрнутым ответом: сжатое изложение и сочинение.</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Экзаменационная работа по русскому языку состоит из 2-х частей.</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Часть 1 – краткое изложение.</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Часть 2– задания с выбором ответа и задания с кратким ответом.</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 xml:space="preserve">Часть 3– задание открытого типа с развёрнутым ответом (сочинение), проверяющее умение создавать собственное высказывание на основе прочитанного текста. </w:t>
      </w:r>
    </w:p>
    <w:p w:rsidR="0055012B" w:rsidRPr="0055012B" w:rsidRDefault="0055012B" w:rsidP="0055012B">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5012B">
        <w:rPr>
          <w:rFonts w:ascii="Times New Roman" w:eastAsia="Times New Roman" w:hAnsi="Times New Roman" w:cs="Times New Roman"/>
          <w:spacing w:val="4"/>
          <w:sz w:val="28"/>
          <w:szCs w:val="28"/>
          <w:lang w:eastAsia="ru-RU"/>
        </w:rPr>
        <w:t xml:space="preserve">Результаты тестирования представлены в таблице 2. </w:t>
      </w:r>
    </w:p>
    <w:p w:rsidR="0055012B" w:rsidRPr="0055012B" w:rsidRDefault="0055012B" w:rsidP="0055012B">
      <w:pPr>
        <w:autoSpaceDE w:val="0"/>
        <w:autoSpaceDN w:val="0"/>
        <w:adjustRightInd w:val="0"/>
        <w:spacing w:after="0" w:line="360" w:lineRule="auto"/>
        <w:ind w:firstLine="708"/>
        <w:jc w:val="right"/>
        <w:rPr>
          <w:rFonts w:ascii="Times New Roman" w:eastAsia="Calibri" w:hAnsi="Times New Roman" w:cs="Times New Roman"/>
          <w:spacing w:val="4"/>
          <w:sz w:val="28"/>
          <w:szCs w:val="28"/>
        </w:rPr>
      </w:pPr>
      <w:r w:rsidRPr="0055012B">
        <w:rPr>
          <w:rFonts w:ascii="Times New Roman" w:eastAsia="Calibri" w:hAnsi="Times New Roman" w:cs="Times New Roman"/>
          <w:spacing w:val="4"/>
          <w:sz w:val="28"/>
          <w:szCs w:val="28"/>
        </w:rPr>
        <w:t>Таблица 2</w:t>
      </w:r>
    </w:p>
    <w:tbl>
      <w:tblPr>
        <w:tblStyle w:val="5"/>
        <w:tblW w:w="9781" w:type="dxa"/>
        <w:jc w:val="center"/>
        <w:tblLayout w:type="fixed"/>
        <w:tblLook w:val="04A0"/>
      </w:tblPr>
      <w:tblGrid>
        <w:gridCol w:w="993"/>
        <w:gridCol w:w="1134"/>
        <w:gridCol w:w="7654"/>
      </w:tblGrid>
      <w:tr w:rsidR="0055012B" w:rsidRPr="0055012B" w:rsidTr="007D00F8">
        <w:trPr>
          <w:cantSplit/>
          <w:trHeight w:val="1531"/>
          <w:tblHeader/>
          <w:jc w:val="center"/>
        </w:trPr>
        <w:tc>
          <w:tcPr>
            <w:tcW w:w="993" w:type="dxa"/>
            <w:textDirection w:val="btLr"/>
            <w:vAlign w:val="center"/>
          </w:tcPr>
          <w:p w:rsidR="0055012B" w:rsidRPr="0055012B" w:rsidRDefault="0055012B" w:rsidP="0055012B">
            <w:pPr>
              <w:jc w:val="center"/>
              <w:rPr>
                <w:rFonts w:ascii="Times New Roman" w:hAnsi="Times New Roman"/>
                <w:b/>
                <w:spacing w:val="4"/>
                <w:sz w:val="28"/>
                <w:szCs w:val="28"/>
              </w:rPr>
            </w:pPr>
            <w:r w:rsidRPr="0055012B">
              <w:rPr>
                <w:rFonts w:ascii="Times New Roman" w:hAnsi="Times New Roman"/>
                <w:b/>
                <w:spacing w:val="4"/>
                <w:sz w:val="28"/>
                <w:szCs w:val="28"/>
              </w:rPr>
              <w:t>№ задания</w:t>
            </w:r>
          </w:p>
        </w:tc>
        <w:tc>
          <w:tcPr>
            <w:tcW w:w="1134" w:type="dxa"/>
            <w:textDirection w:val="btLr"/>
            <w:vAlign w:val="center"/>
          </w:tcPr>
          <w:p w:rsidR="0055012B" w:rsidRPr="0055012B" w:rsidRDefault="0055012B" w:rsidP="0055012B">
            <w:pPr>
              <w:jc w:val="center"/>
              <w:rPr>
                <w:rFonts w:ascii="Times New Roman" w:hAnsi="Times New Roman"/>
                <w:b/>
                <w:spacing w:val="4"/>
                <w:sz w:val="28"/>
                <w:szCs w:val="28"/>
                <w:lang w:val="en-US"/>
              </w:rPr>
            </w:pPr>
            <w:r w:rsidRPr="0055012B">
              <w:rPr>
                <w:rFonts w:ascii="Times New Roman" w:hAnsi="Times New Roman"/>
                <w:b/>
                <w:spacing w:val="4"/>
                <w:sz w:val="28"/>
                <w:szCs w:val="28"/>
              </w:rPr>
              <w:t>Верно/</w:t>
            </w:r>
          </w:p>
          <w:p w:rsidR="0055012B" w:rsidRPr="0055012B" w:rsidRDefault="0055012B" w:rsidP="0055012B">
            <w:pPr>
              <w:jc w:val="center"/>
              <w:rPr>
                <w:rFonts w:ascii="Times New Roman" w:hAnsi="Times New Roman"/>
                <w:b/>
                <w:spacing w:val="4"/>
                <w:sz w:val="28"/>
                <w:szCs w:val="28"/>
              </w:rPr>
            </w:pPr>
            <w:r w:rsidRPr="0055012B">
              <w:rPr>
                <w:rFonts w:ascii="Times New Roman" w:hAnsi="Times New Roman"/>
                <w:b/>
                <w:spacing w:val="4"/>
                <w:sz w:val="28"/>
                <w:szCs w:val="28"/>
              </w:rPr>
              <w:t>неверно</w:t>
            </w:r>
          </w:p>
          <w:p w:rsidR="0055012B" w:rsidRPr="0055012B" w:rsidRDefault="0055012B" w:rsidP="0055012B">
            <w:pPr>
              <w:jc w:val="center"/>
              <w:rPr>
                <w:rFonts w:ascii="Times New Roman" w:hAnsi="Times New Roman"/>
                <w:b/>
                <w:spacing w:val="4"/>
                <w:sz w:val="28"/>
                <w:szCs w:val="28"/>
              </w:rPr>
            </w:pPr>
          </w:p>
        </w:tc>
        <w:tc>
          <w:tcPr>
            <w:tcW w:w="7654" w:type="dxa"/>
            <w:vAlign w:val="center"/>
          </w:tcPr>
          <w:p w:rsidR="0055012B" w:rsidRPr="0055012B" w:rsidRDefault="0055012B" w:rsidP="0055012B">
            <w:pPr>
              <w:jc w:val="center"/>
              <w:rPr>
                <w:rFonts w:ascii="Times New Roman" w:hAnsi="Times New Roman"/>
                <w:b/>
                <w:spacing w:val="4"/>
                <w:sz w:val="28"/>
                <w:szCs w:val="28"/>
              </w:rPr>
            </w:pPr>
            <w:r w:rsidRPr="0055012B">
              <w:rPr>
                <w:rFonts w:ascii="Times New Roman" w:hAnsi="Times New Roman"/>
                <w:b/>
                <w:spacing w:val="4"/>
                <w:sz w:val="28"/>
                <w:szCs w:val="28"/>
              </w:rPr>
              <w:t>Проверяемые элементы содержания</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2</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17</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Текст как речевое произведение. Смысловая композиционная целостность текста. Анализ текста</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3</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14</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 xml:space="preserve">Выразительные средства лексики и фразеологии. </w:t>
            </w:r>
          </w:p>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Анализ средств выразительности</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4</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16</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Правописание приставок. Слитное, дефисное, раздельное написание</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5</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17</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Правописание суффиксов различных частей речи (кроме -Н-/-НН-). Правописание личных окончаний глаголов и суффиксов причастий настоящего времени</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6</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22</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Лексика и фразеология. Синонимы. Фразеологические обороты. Группы слов по происхождению и употреблению</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7</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15</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Словосочетание</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8</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6</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Предложение. Грамматическая основа предложения. Подлежащее и сказуемое как главные члены предложения</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9</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12</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Осложнённое простое предложение</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lastRenderedPageBreak/>
              <w:t>10</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11</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Пунктуационный анализ. Знаки препинания в предложениях со словами и конструкциями, грамматически не связанными с членами предложения</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lang w:val="en-US"/>
              </w:rPr>
            </w:pPr>
            <w:r w:rsidRPr="0055012B">
              <w:rPr>
                <w:rFonts w:ascii="Times New Roman" w:hAnsi="Times New Roman"/>
                <w:spacing w:val="4"/>
                <w:sz w:val="28"/>
                <w:szCs w:val="28"/>
                <w:lang w:val="en-US"/>
              </w:rPr>
              <w:t>11</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9</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Синтаксический анализ сложного предложения</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12</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9</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Пунктуационный анализ. Знаки препинания в сложносочинённом и в сложноподчинённом предложениях</w:t>
            </w:r>
          </w:p>
        </w:tc>
      </w:tr>
      <w:tr w:rsidR="0055012B" w:rsidRPr="0055012B" w:rsidTr="007D00F8">
        <w:trPr>
          <w:trHeight w:val="227"/>
          <w:jc w:val="center"/>
        </w:trPr>
        <w:tc>
          <w:tcPr>
            <w:tcW w:w="993"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13</w:t>
            </w:r>
          </w:p>
        </w:tc>
        <w:tc>
          <w:tcPr>
            <w:tcW w:w="1134" w:type="dxa"/>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7</w:t>
            </w:r>
          </w:p>
        </w:tc>
        <w:tc>
          <w:tcPr>
            <w:tcW w:w="7654" w:type="dxa"/>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Синтаксический анализ сложного предложения</w:t>
            </w:r>
          </w:p>
        </w:tc>
      </w:tr>
      <w:tr w:rsidR="0055012B" w:rsidRPr="0055012B" w:rsidTr="007D00F8">
        <w:trPr>
          <w:trHeight w:val="227"/>
          <w:jc w:val="center"/>
        </w:trPr>
        <w:tc>
          <w:tcPr>
            <w:tcW w:w="993" w:type="dxa"/>
            <w:tcBorders>
              <w:bottom w:val="single" w:sz="4" w:space="0" w:color="auto"/>
            </w:tcBorders>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14</w:t>
            </w:r>
          </w:p>
        </w:tc>
        <w:tc>
          <w:tcPr>
            <w:tcW w:w="1134" w:type="dxa"/>
            <w:tcBorders>
              <w:bottom w:val="single" w:sz="4" w:space="0" w:color="auto"/>
            </w:tcBorders>
            <w:vAlign w:val="center"/>
          </w:tcPr>
          <w:p w:rsidR="0055012B" w:rsidRPr="0055012B" w:rsidRDefault="0055012B" w:rsidP="0055012B">
            <w:pPr>
              <w:jc w:val="center"/>
              <w:rPr>
                <w:rFonts w:ascii="Times New Roman" w:hAnsi="Times New Roman"/>
                <w:spacing w:val="4"/>
                <w:sz w:val="28"/>
                <w:szCs w:val="28"/>
              </w:rPr>
            </w:pPr>
            <w:r w:rsidRPr="0055012B">
              <w:rPr>
                <w:rFonts w:ascii="Times New Roman" w:hAnsi="Times New Roman"/>
                <w:spacing w:val="4"/>
                <w:sz w:val="28"/>
                <w:szCs w:val="28"/>
              </w:rPr>
              <w:t>6</w:t>
            </w:r>
          </w:p>
        </w:tc>
        <w:tc>
          <w:tcPr>
            <w:tcW w:w="7654" w:type="dxa"/>
            <w:tcBorders>
              <w:bottom w:val="single" w:sz="4" w:space="0" w:color="auto"/>
            </w:tcBorders>
            <w:vAlign w:val="center"/>
          </w:tcPr>
          <w:p w:rsidR="0055012B" w:rsidRPr="0055012B" w:rsidRDefault="0055012B" w:rsidP="0055012B">
            <w:pPr>
              <w:rPr>
                <w:rFonts w:ascii="Times New Roman" w:hAnsi="Times New Roman"/>
                <w:spacing w:val="4"/>
                <w:sz w:val="28"/>
                <w:szCs w:val="28"/>
              </w:rPr>
            </w:pPr>
            <w:r w:rsidRPr="0055012B">
              <w:rPr>
                <w:rFonts w:ascii="Times New Roman" w:hAnsi="Times New Roman"/>
                <w:spacing w:val="4"/>
                <w:sz w:val="28"/>
                <w:szCs w:val="28"/>
              </w:rPr>
              <w:t>Сложные предложения с различными видами связи между частями</w:t>
            </w:r>
          </w:p>
        </w:tc>
      </w:tr>
    </w:tbl>
    <w:p w:rsidR="0055012B" w:rsidRPr="0055012B" w:rsidRDefault="0055012B" w:rsidP="0055012B">
      <w:pPr>
        <w:spacing w:after="0" w:line="360" w:lineRule="auto"/>
        <w:ind w:firstLine="708"/>
        <w:jc w:val="both"/>
        <w:rPr>
          <w:rFonts w:ascii="Times New Roman" w:hAnsi="Times New Roman" w:cs="Times New Roman"/>
          <w:spacing w:val="4"/>
          <w:sz w:val="28"/>
          <w:szCs w:val="28"/>
        </w:rPr>
      </w:pP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Результаты, приведенные в таблице 2, свидетельствуют о том, что задания 7-14 части 2 направлены на проверку знаний обучающихся по теме «Синтаксис», которые вызвали у большинства учащихся затруднение. </w:t>
      </w: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Результатом констатирующего этапа является установление количества учащихся, допускавшие ошибки при выполнении того или иного задания (таблица 3).</w:t>
      </w:r>
    </w:p>
    <w:p w:rsidR="0055012B" w:rsidRPr="0055012B" w:rsidRDefault="0055012B" w:rsidP="0055012B">
      <w:pPr>
        <w:spacing w:after="0" w:line="360" w:lineRule="auto"/>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t>Таблица 3</w:t>
      </w:r>
    </w:p>
    <w:p w:rsidR="0055012B" w:rsidRPr="0055012B" w:rsidRDefault="0055012B" w:rsidP="0055012B">
      <w:pPr>
        <w:spacing w:after="0" w:line="360" w:lineRule="auto"/>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Количество учащихся 9 А класса (в том, ч.%), </w:t>
      </w:r>
      <w:r w:rsidRPr="0055012B">
        <w:rPr>
          <w:rFonts w:ascii="Times New Roman" w:hAnsi="Times New Roman" w:cs="Times New Roman"/>
          <w:spacing w:val="4"/>
          <w:sz w:val="28"/>
          <w:szCs w:val="28"/>
          <w:u w:val="single"/>
        </w:rPr>
        <w:t>не владеющих</w:t>
      </w:r>
      <w:r w:rsidRPr="0055012B">
        <w:rPr>
          <w:rFonts w:ascii="Times New Roman" w:hAnsi="Times New Roman" w:cs="Times New Roman"/>
          <w:spacing w:val="4"/>
          <w:sz w:val="28"/>
          <w:szCs w:val="28"/>
        </w:rPr>
        <w:t xml:space="preserve"> синтаксическими умениями</w:t>
      </w:r>
    </w:p>
    <w:tbl>
      <w:tblPr>
        <w:tblStyle w:val="aa"/>
        <w:tblW w:w="0" w:type="auto"/>
        <w:tblLook w:val="04A0"/>
      </w:tblPr>
      <w:tblGrid>
        <w:gridCol w:w="940"/>
        <w:gridCol w:w="4597"/>
        <w:gridCol w:w="1884"/>
        <w:gridCol w:w="1924"/>
      </w:tblGrid>
      <w:tr w:rsidR="0055012B" w:rsidRPr="0055012B" w:rsidTr="007D00F8">
        <w:tc>
          <w:tcPr>
            <w:tcW w:w="940"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w:t>
            </w:r>
          </w:p>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b/>
                <w:spacing w:val="4"/>
                <w:sz w:val="28"/>
                <w:szCs w:val="28"/>
              </w:rPr>
              <w:t>п/п</w:t>
            </w:r>
          </w:p>
        </w:tc>
        <w:tc>
          <w:tcPr>
            <w:tcW w:w="4597"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Проверяемые знания</w:t>
            </w:r>
          </w:p>
        </w:tc>
        <w:tc>
          <w:tcPr>
            <w:tcW w:w="188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чел.</w:t>
            </w:r>
          </w:p>
        </w:tc>
        <w:tc>
          <w:tcPr>
            <w:tcW w:w="192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w:t>
            </w:r>
          </w:p>
        </w:tc>
      </w:tr>
      <w:tr w:rsidR="0055012B" w:rsidRPr="0055012B" w:rsidTr="007D00F8">
        <w:tc>
          <w:tcPr>
            <w:tcW w:w="940" w:type="dxa"/>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1</w:t>
            </w:r>
          </w:p>
        </w:tc>
        <w:tc>
          <w:tcPr>
            <w:tcW w:w="4597" w:type="dxa"/>
            <w:vAlign w:val="center"/>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Словосочетание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41</w:t>
            </w:r>
          </w:p>
        </w:tc>
      </w:tr>
      <w:tr w:rsidR="0055012B" w:rsidRPr="0055012B" w:rsidTr="007D00F8">
        <w:tc>
          <w:tcPr>
            <w:tcW w:w="940" w:type="dxa"/>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2</w:t>
            </w:r>
          </w:p>
        </w:tc>
        <w:tc>
          <w:tcPr>
            <w:tcW w:w="4597" w:type="dxa"/>
            <w:vAlign w:val="center"/>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Предложение. Грамматическая основа предложения. Подлежащее и сказуемое как главные члены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9</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52</w:t>
            </w:r>
          </w:p>
        </w:tc>
      </w:tr>
      <w:tr w:rsidR="0055012B" w:rsidRPr="0055012B" w:rsidTr="007D00F8">
        <w:tc>
          <w:tcPr>
            <w:tcW w:w="940" w:type="dxa"/>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4597" w:type="dxa"/>
            <w:vAlign w:val="center"/>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Осложнённое простое предложение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47</w:t>
            </w:r>
          </w:p>
        </w:tc>
      </w:tr>
      <w:tr w:rsidR="0055012B" w:rsidRPr="0055012B" w:rsidTr="007D00F8">
        <w:tc>
          <w:tcPr>
            <w:tcW w:w="940" w:type="dxa"/>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4</w:t>
            </w:r>
          </w:p>
        </w:tc>
        <w:tc>
          <w:tcPr>
            <w:tcW w:w="4597" w:type="dxa"/>
            <w:vAlign w:val="center"/>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предложениях со словами и конструкциями, грамматически не связанными с членами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35</w:t>
            </w:r>
          </w:p>
        </w:tc>
      </w:tr>
      <w:tr w:rsidR="0055012B" w:rsidRPr="0055012B" w:rsidTr="007D00F8">
        <w:tc>
          <w:tcPr>
            <w:tcW w:w="940" w:type="dxa"/>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5</w:t>
            </w:r>
          </w:p>
        </w:tc>
        <w:tc>
          <w:tcPr>
            <w:tcW w:w="4597" w:type="dxa"/>
            <w:vAlign w:val="center"/>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10</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58</w:t>
            </w:r>
          </w:p>
        </w:tc>
      </w:tr>
      <w:tr w:rsidR="0055012B" w:rsidRPr="0055012B" w:rsidTr="007D00F8">
        <w:tc>
          <w:tcPr>
            <w:tcW w:w="940" w:type="dxa"/>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4597" w:type="dxa"/>
            <w:vAlign w:val="center"/>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Пунктуационный анализ. Знаки </w:t>
            </w:r>
            <w:r w:rsidRPr="0055012B">
              <w:rPr>
                <w:rFonts w:ascii="Times New Roman" w:hAnsi="Times New Roman" w:cs="Times New Roman"/>
                <w:spacing w:val="4"/>
                <w:sz w:val="28"/>
                <w:szCs w:val="28"/>
              </w:rPr>
              <w:lastRenderedPageBreak/>
              <w:t>препинания в сложносочинённом и в сложноподчинённом предложениях</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10</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58</w:t>
            </w:r>
          </w:p>
        </w:tc>
      </w:tr>
      <w:tr w:rsidR="0055012B" w:rsidRPr="0055012B" w:rsidTr="007D00F8">
        <w:tc>
          <w:tcPr>
            <w:tcW w:w="940" w:type="dxa"/>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7</w:t>
            </w:r>
          </w:p>
        </w:tc>
        <w:tc>
          <w:tcPr>
            <w:tcW w:w="4597" w:type="dxa"/>
            <w:vAlign w:val="center"/>
          </w:tcPr>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12</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70</w:t>
            </w:r>
          </w:p>
        </w:tc>
      </w:tr>
    </w:tbl>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t>Таблица 4</w:t>
      </w:r>
    </w:p>
    <w:p w:rsidR="0055012B" w:rsidRPr="0055012B" w:rsidRDefault="0055012B" w:rsidP="0055012B">
      <w:pPr>
        <w:spacing w:after="0" w:line="360" w:lineRule="auto"/>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Количество учащихся 9 Б класса ( в том, ч.%), не владеющих синтаксическими умениями</w:t>
      </w:r>
    </w:p>
    <w:tbl>
      <w:tblPr>
        <w:tblStyle w:val="aa"/>
        <w:tblW w:w="0" w:type="auto"/>
        <w:tblLook w:val="04A0"/>
      </w:tblPr>
      <w:tblGrid>
        <w:gridCol w:w="940"/>
        <w:gridCol w:w="4597"/>
        <w:gridCol w:w="1884"/>
        <w:gridCol w:w="1924"/>
      </w:tblGrid>
      <w:tr w:rsidR="0055012B" w:rsidRPr="0055012B" w:rsidTr="007D00F8">
        <w:tc>
          <w:tcPr>
            <w:tcW w:w="940"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w:t>
            </w:r>
          </w:p>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b/>
                <w:spacing w:val="4"/>
                <w:sz w:val="28"/>
                <w:szCs w:val="28"/>
              </w:rPr>
              <w:t>п/п</w:t>
            </w:r>
          </w:p>
        </w:tc>
        <w:tc>
          <w:tcPr>
            <w:tcW w:w="4597"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Проверяемые знания</w:t>
            </w:r>
          </w:p>
        </w:tc>
        <w:tc>
          <w:tcPr>
            <w:tcW w:w="188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чел.</w:t>
            </w:r>
          </w:p>
        </w:tc>
        <w:tc>
          <w:tcPr>
            <w:tcW w:w="192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Словосочетание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47</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Предложение. Грамматическая основа предложения. Подлежащее и сказуемое как главные члены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47</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Осложнённое простое предложение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10</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58</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предложениях со словами и конструкциями, грамматически не связанными с членами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9</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52</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11</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58</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сложносочинённом и в сложноподчинённом предложениях</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10</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52</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12</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70</w:t>
            </w:r>
          </w:p>
        </w:tc>
      </w:tr>
    </w:tbl>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Таким образом, результаты в обоих классах примерно одинаковые. Об этом свидетельствует допущение наибольшего количества ошибок при замене видов связи в словосочетаниях, определении грамматической основы предложений, работа с осложненными предложениями и синтаксический анализ сложного предложения.</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Причины допущенных ошибок могут быть различными:</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 не различают типы связи в словосочетаниях, особые трудности вызывают управление и примыкание;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 неумение правильно вычленять главные члены предложения, особенно если речь идет об односоставных предложениях или предложениях с составным сказуемым;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 неправильное определение предикативных единиц в предложениях с различными видами связи.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Анализ данных, полученных в результате констатирующего эксперимента, позволил сделать вывод о том, что в 8 классе у школьников сформированы в целом синтаксические знания и умения, но не в полной мере и не в полном объеме. Следовательно, в 9 классе необходимо не формировать, а совершенствовать и развивать эти умения, кроме того, расширять представления учащихся о синтаксической системе русского языка.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pacing w:after="0" w:line="360" w:lineRule="auto"/>
        <w:ind w:firstLine="709"/>
        <w:jc w:val="center"/>
        <w:rPr>
          <w:rFonts w:ascii="Times New Roman" w:hAnsi="Times New Roman" w:cs="Times New Roman"/>
          <w:b/>
          <w:color w:val="000000"/>
          <w:sz w:val="28"/>
          <w:szCs w:val="28"/>
          <w:shd w:val="clear" w:color="auto" w:fill="FFFFFF"/>
        </w:rPr>
      </w:pPr>
      <w:r w:rsidRPr="0055012B">
        <w:rPr>
          <w:rFonts w:ascii="Times New Roman" w:hAnsi="Times New Roman" w:cs="Times New Roman"/>
          <w:b/>
          <w:color w:val="000000"/>
          <w:sz w:val="28"/>
          <w:szCs w:val="28"/>
          <w:shd w:val="clear" w:color="auto" w:fill="FFFFFF"/>
        </w:rPr>
        <w:t>2.2.2. Формирование синтаксических умений учащихся 9 класса на основе принципа</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Основу формирующего эксперимента составила разработанная нами система упражнений, направленных на совершенствование синтаксических знаний и умений школьников. Весь комплект упражнений представлен в приложении 1.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Комплекс упражнений составили следующие виды заданий:</w:t>
      </w:r>
    </w:p>
    <w:p w:rsidR="0055012B" w:rsidRPr="0055012B" w:rsidRDefault="0055012B" w:rsidP="0055012B">
      <w:pPr>
        <w:widowControl w:val="0"/>
        <w:spacing w:after="0" w:line="360" w:lineRule="auto"/>
        <w:ind w:firstLine="709"/>
        <w:jc w:val="both"/>
        <w:rPr>
          <w:rFonts w:ascii="Times New Roman" w:eastAsia="Century Schoolbook" w:hAnsi="Times New Roman" w:cs="Times New Roman"/>
          <w:spacing w:val="4"/>
          <w:sz w:val="28"/>
          <w:szCs w:val="28"/>
        </w:rPr>
      </w:pPr>
      <w:r w:rsidRPr="0055012B">
        <w:rPr>
          <w:rFonts w:ascii="Times New Roman" w:eastAsia="Times New Roman" w:hAnsi="Times New Roman" w:cs="Times New Roman"/>
          <w:spacing w:val="4"/>
          <w:sz w:val="28"/>
          <w:szCs w:val="28"/>
          <w:lang w:eastAsia="ru-RU"/>
        </w:rPr>
        <w:t xml:space="preserve">– </w:t>
      </w:r>
      <w:r w:rsidRPr="0055012B">
        <w:rPr>
          <w:rFonts w:ascii="Times New Roman" w:eastAsia="Century Schoolbook" w:hAnsi="Times New Roman" w:cs="Times New Roman"/>
          <w:color w:val="000000"/>
          <w:spacing w:val="4"/>
          <w:sz w:val="28"/>
          <w:szCs w:val="28"/>
          <w:lang w:eastAsia="ru-RU" w:bidi="ru-RU"/>
        </w:rPr>
        <w:t xml:space="preserve">заменить словосочетание «…», построенное на основе согласования (управления, примыкания), синонимичным словосочетанием со связью ... Напишите получившееся словосочетание.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eastAsia="Times New Roman" w:hAnsi="Times New Roman" w:cs="Times New Roman"/>
          <w:spacing w:val="4"/>
          <w:sz w:val="28"/>
          <w:szCs w:val="28"/>
          <w:lang w:eastAsia="ru-RU"/>
        </w:rPr>
        <w:t xml:space="preserve">– </w:t>
      </w:r>
      <w:r w:rsidRPr="0055012B">
        <w:rPr>
          <w:rFonts w:ascii="Times New Roman" w:hAnsi="Times New Roman" w:cs="Times New Roman"/>
          <w:color w:val="000000"/>
          <w:spacing w:val="4"/>
          <w:sz w:val="28"/>
          <w:szCs w:val="28"/>
          <w:lang w:eastAsia="ru-RU" w:bidi="ru-RU"/>
        </w:rPr>
        <w:t>выписать грамматическую основу предложения</w:t>
      </w:r>
      <w:r w:rsidRPr="0055012B">
        <w:rPr>
          <w:rFonts w:ascii="Times New Roman" w:hAnsi="Times New Roman" w:cs="Times New Roman"/>
          <w:spacing w:val="4"/>
          <w:sz w:val="28"/>
          <w:szCs w:val="28"/>
        </w:rPr>
        <w:t>;</w:t>
      </w:r>
    </w:p>
    <w:p w:rsidR="0055012B" w:rsidRPr="0055012B" w:rsidRDefault="0055012B" w:rsidP="0055012B">
      <w:pPr>
        <w:widowControl w:val="0"/>
        <w:spacing w:after="0" w:line="360" w:lineRule="auto"/>
        <w:ind w:firstLine="709"/>
        <w:jc w:val="both"/>
        <w:rPr>
          <w:rFonts w:ascii="Times New Roman" w:eastAsia="Century Schoolbook" w:hAnsi="Times New Roman" w:cs="Times New Roman"/>
          <w:color w:val="000000"/>
          <w:spacing w:val="4"/>
          <w:sz w:val="28"/>
          <w:szCs w:val="28"/>
          <w:lang w:eastAsia="ru-RU" w:bidi="ru-RU"/>
        </w:rPr>
      </w:pPr>
      <w:r w:rsidRPr="0055012B">
        <w:rPr>
          <w:rFonts w:ascii="Times New Roman" w:eastAsia="Times New Roman" w:hAnsi="Times New Roman" w:cs="Times New Roman"/>
          <w:spacing w:val="4"/>
          <w:sz w:val="28"/>
          <w:szCs w:val="28"/>
          <w:lang w:eastAsia="ru-RU"/>
        </w:rPr>
        <w:t xml:space="preserve">– </w:t>
      </w:r>
      <w:r w:rsidRPr="0055012B">
        <w:rPr>
          <w:rFonts w:ascii="Times New Roman" w:eastAsia="Century Schoolbook" w:hAnsi="Times New Roman" w:cs="Times New Roman"/>
          <w:color w:val="000000"/>
          <w:spacing w:val="4"/>
          <w:sz w:val="28"/>
          <w:szCs w:val="28"/>
          <w:lang w:eastAsia="ru-RU" w:bidi="ru-RU"/>
        </w:rPr>
        <w:t>в приведённых ниже предложениях из прочитанного текста пронумерованы все запятые. Выпишите цифры, обозначающие запятые при обращении (вводной конструкции);</w:t>
      </w:r>
    </w:p>
    <w:p w:rsidR="0055012B" w:rsidRPr="0055012B" w:rsidRDefault="0055012B" w:rsidP="0055012B">
      <w:pPr>
        <w:widowControl w:val="0"/>
        <w:spacing w:after="0" w:line="360" w:lineRule="auto"/>
        <w:ind w:firstLine="709"/>
        <w:jc w:val="both"/>
        <w:rPr>
          <w:rFonts w:ascii="Times New Roman" w:eastAsia="Century Schoolbook" w:hAnsi="Times New Roman" w:cs="Times New Roman"/>
          <w:spacing w:val="4"/>
          <w:sz w:val="28"/>
          <w:szCs w:val="28"/>
        </w:rPr>
      </w:pPr>
      <w:r w:rsidRPr="0055012B">
        <w:rPr>
          <w:rFonts w:ascii="Times New Roman" w:eastAsia="Century Schoolbook" w:hAnsi="Times New Roman" w:cs="Times New Roman"/>
          <w:color w:val="000000"/>
          <w:spacing w:val="4"/>
          <w:sz w:val="28"/>
          <w:szCs w:val="28"/>
          <w:lang w:eastAsia="ru-RU" w:bidi="ru-RU"/>
        </w:rPr>
        <w:lastRenderedPageBreak/>
        <w:t>- упражнения по синтаксису на морфологической основе.</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В ходе формирующей части эксперимента использовались разнообразные методы обучения: словесные (беседа, рассказ, объяснение), наглядные (иллюстрация), практические (упражнение, практические работы, дидактические игры), кроме того, использовались различные формы организации деятельности учащихся: индивидуальная работа, работа в группах, фронтальная работа. </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На каждом уроке русского языка учащимся предлагался ряд упражнений, разбитых нами на 4 группы: </w:t>
      </w:r>
    </w:p>
    <w:p w:rsidR="0055012B" w:rsidRPr="0055012B" w:rsidRDefault="0055012B" w:rsidP="0055012B">
      <w:pPr>
        <w:numPr>
          <w:ilvl w:val="0"/>
          <w:numId w:val="7"/>
        </w:num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задания, направленные на работу со словосочетаниями и видами связи в них;</w:t>
      </w:r>
    </w:p>
    <w:p w:rsidR="0055012B" w:rsidRPr="0055012B" w:rsidRDefault="0055012B" w:rsidP="0055012B">
      <w:pPr>
        <w:numPr>
          <w:ilvl w:val="0"/>
          <w:numId w:val="7"/>
        </w:num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упражнения на определение грамматической основы предложения;</w:t>
      </w:r>
    </w:p>
    <w:p w:rsidR="0055012B" w:rsidRPr="0055012B" w:rsidRDefault="0055012B" w:rsidP="0055012B">
      <w:pPr>
        <w:numPr>
          <w:ilvl w:val="0"/>
          <w:numId w:val="7"/>
        </w:num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упражнения по синтаксису на морфологической основе;</w:t>
      </w:r>
    </w:p>
    <w:p w:rsidR="0055012B" w:rsidRPr="0055012B" w:rsidRDefault="0055012B" w:rsidP="0055012B">
      <w:pPr>
        <w:numPr>
          <w:ilvl w:val="0"/>
          <w:numId w:val="7"/>
        </w:num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виды связи в СПП с несколькими придаточными.</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Упражнения первой группы были направлены на совершенствование умений обучающихся определять тип связи в словосочетании, производить замену одного на другой.</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Способ связи легче всего определить по зависимому слову. При согласовании зависимое слово может быть выражено: прилагательным, местоимением-прилагательным, причастием,  порядковым числительным. При управлении  зависимое слово может быть выражено: существительным, местоимением-существительным. При примыкании зависимое слово может быть выражено: наречием, деепричастием, неопределённой формой глагола.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Обучающиеся 9А класса легче справлялись с заданиями: они точно могли определить вид связи в предложенном словосочетании, однако возникали трудности при замене управления на примыкание. В 9Б приходилось больше времени уделять на определение вид связи в предложенном словосочетании.</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Следующая группа заданий была направлена на формирование умения выделять грамматическую основу предложения. Например: </w:t>
      </w:r>
      <w:r w:rsidRPr="0055012B">
        <w:rPr>
          <w:rFonts w:ascii="Times New Roman" w:hAnsi="Times New Roman" w:cs="Times New Roman"/>
          <w:spacing w:val="4"/>
          <w:sz w:val="28"/>
          <w:szCs w:val="28"/>
        </w:rPr>
        <w:lastRenderedPageBreak/>
        <w:t>выпишите грамматическую основу предложения и определите, какими частями речи выражены главные члены предложения.</w:t>
      </w:r>
    </w:p>
    <w:p w:rsidR="0055012B" w:rsidRPr="0055012B" w:rsidRDefault="0055012B" w:rsidP="0055012B">
      <w:pPr>
        <w:shd w:val="clear" w:color="auto" w:fill="FFFFFF"/>
        <w:spacing w:after="0" w:line="360" w:lineRule="auto"/>
        <w:ind w:firstLine="709"/>
        <w:jc w:val="both"/>
        <w:rPr>
          <w:rFonts w:ascii="Times New Roman" w:hAnsi="Times New Roman" w:cs="Times New Roman"/>
          <w:i/>
          <w:spacing w:val="4"/>
          <w:sz w:val="28"/>
          <w:szCs w:val="28"/>
        </w:rPr>
      </w:pPr>
      <w:r w:rsidRPr="0055012B">
        <w:rPr>
          <w:rFonts w:ascii="Times New Roman" w:hAnsi="Times New Roman" w:cs="Times New Roman"/>
          <w:spacing w:val="4"/>
          <w:sz w:val="28"/>
          <w:szCs w:val="28"/>
        </w:rPr>
        <w:t xml:space="preserve">Трудность для школьников в этой группе заданий появлялась тогда, когда были представлены односоставные предложения, предложения, осложненные оборотами или те, в которых встречались составные именные и составные глагольные сказуемые. Можно предположить, обучающиеся забыли за летнее каникулярное время, что предложения бывают односоставными и двусоставными, а сказуемое может быть выражено несколькими связанными словами. Так, например, в 9Б классе в предложениях типа </w:t>
      </w:r>
      <w:r w:rsidRPr="0055012B">
        <w:rPr>
          <w:rFonts w:ascii="Times New Roman" w:hAnsi="Times New Roman" w:cs="Times New Roman"/>
          <w:i/>
          <w:spacing w:val="4"/>
          <w:sz w:val="28"/>
          <w:szCs w:val="28"/>
        </w:rPr>
        <w:t>Девушка была красива</w:t>
      </w:r>
      <w:r w:rsidRPr="0055012B">
        <w:rPr>
          <w:rFonts w:ascii="Times New Roman" w:hAnsi="Times New Roman" w:cs="Times New Roman"/>
          <w:spacing w:val="4"/>
          <w:sz w:val="28"/>
          <w:szCs w:val="28"/>
        </w:rPr>
        <w:t xml:space="preserve"> многие выделяли как сказуемое только глагол-связку </w:t>
      </w:r>
      <w:r w:rsidRPr="0055012B">
        <w:rPr>
          <w:rFonts w:ascii="Times New Roman" w:hAnsi="Times New Roman" w:cs="Times New Roman"/>
          <w:i/>
          <w:spacing w:val="4"/>
          <w:sz w:val="28"/>
          <w:szCs w:val="28"/>
        </w:rPr>
        <w:t xml:space="preserve">была, </w:t>
      </w:r>
      <w:r w:rsidRPr="0055012B">
        <w:rPr>
          <w:rFonts w:ascii="Times New Roman" w:hAnsi="Times New Roman" w:cs="Times New Roman"/>
          <w:spacing w:val="4"/>
          <w:sz w:val="28"/>
          <w:szCs w:val="28"/>
        </w:rPr>
        <w:t xml:space="preserve">не беря во внимание краткое прилагательное </w:t>
      </w:r>
      <w:r w:rsidRPr="0055012B">
        <w:rPr>
          <w:rFonts w:ascii="Times New Roman" w:hAnsi="Times New Roman" w:cs="Times New Roman"/>
          <w:i/>
          <w:spacing w:val="4"/>
          <w:sz w:val="28"/>
          <w:szCs w:val="28"/>
        </w:rPr>
        <w:t>красива</w:t>
      </w:r>
      <w:r w:rsidRPr="0055012B">
        <w:rPr>
          <w:rFonts w:ascii="Times New Roman" w:hAnsi="Times New Roman" w:cs="Times New Roman"/>
          <w:spacing w:val="4"/>
          <w:sz w:val="28"/>
          <w:szCs w:val="28"/>
        </w:rPr>
        <w:t xml:space="preserve">. Некоторые допускали ошибки при работе с упражнениями типа </w:t>
      </w:r>
      <w:r w:rsidRPr="0055012B">
        <w:rPr>
          <w:rFonts w:ascii="Times New Roman" w:hAnsi="Times New Roman" w:cs="Times New Roman"/>
          <w:i/>
          <w:spacing w:val="4"/>
          <w:sz w:val="28"/>
          <w:szCs w:val="28"/>
        </w:rPr>
        <w:t>Три девицы вечерком…</w:t>
      </w:r>
      <w:r w:rsidRPr="0055012B">
        <w:rPr>
          <w:rFonts w:ascii="Times New Roman" w:hAnsi="Times New Roman" w:cs="Times New Roman"/>
          <w:spacing w:val="4"/>
          <w:sz w:val="28"/>
          <w:szCs w:val="28"/>
        </w:rPr>
        <w:t xml:space="preserve"> Обучающиеся выделяли как подлежащее существительное </w:t>
      </w:r>
      <w:r w:rsidRPr="0055012B">
        <w:rPr>
          <w:rFonts w:ascii="Times New Roman" w:hAnsi="Times New Roman" w:cs="Times New Roman"/>
          <w:i/>
          <w:spacing w:val="4"/>
          <w:sz w:val="28"/>
          <w:szCs w:val="28"/>
        </w:rPr>
        <w:t>девицы</w:t>
      </w:r>
      <w:r w:rsidRPr="0055012B">
        <w:rPr>
          <w:rFonts w:ascii="Times New Roman" w:hAnsi="Times New Roman" w:cs="Times New Roman"/>
          <w:spacing w:val="4"/>
          <w:sz w:val="28"/>
          <w:szCs w:val="28"/>
        </w:rPr>
        <w:t xml:space="preserve">, выпуская из внимания числительное </w:t>
      </w:r>
      <w:r w:rsidRPr="0055012B">
        <w:rPr>
          <w:rFonts w:ascii="Times New Roman" w:hAnsi="Times New Roman" w:cs="Times New Roman"/>
          <w:i/>
          <w:spacing w:val="4"/>
          <w:sz w:val="28"/>
          <w:szCs w:val="28"/>
        </w:rPr>
        <w:t>три.</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Третья группа заданий была направлена на определение, какой частью речи и членом предложения являются выделенные слова, </w:t>
      </w:r>
      <w:r w:rsidRPr="0055012B">
        <w:rPr>
          <w:rFonts w:ascii="Times New Roman" w:eastAsia="Times New Roman" w:hAnsi="Times New Roman" w:cs="Times New Roman"/>
          <w:color w:val="000000"/>
          <w:spacing w:val="4"/>
          <w:sz w:val="28"/>
          <w:szCs w:val="28"/>
          <w:lang w:eastAsia="ru-RU"/>
        </w:rPr>
        <w:t xml:space="preserve">определить частеречную принадлежность выделенных слов, указать их лексическое значение, подчеркнуть как члены предложения. Например: </w:t>
      </w:r>
      <w:r w:rsidRPr="0055012B">
        <w:rPr>
          <w:rFonts w:ascii="Times New Roman" w:hAnsi="Times New Roman" w:cs="Times New Roman"/>
          <w:spacing w:val="4"/>
          <w:sz w:val="28"/>
          <w:szCs w:val="28"/>
        </w:rPr>
        <w:t xml:space="preserve">Пожертвовать </w:t>
      </w:r>
      <w:r w:rsidRPr="0055012B">
        <w:rPr>
          <w:rFonts w:ascii="Times New Roman" w:hAnsi="Times New Roman" w:cs="Times New Roman"/>
          <w:b/>
          <w:spacing w:val="4"/>
          <w:sz w:val="28"/>
          <w:szCs w:val="28"/>
        </w:rPr>
        <w:t>вечером</w:t>
      </w:r>
      <w:r w:rsidRPr="0055012B">
        <w:rPr>
          <w:rFonts w:ascii="Times New Roman" w:hAnsi="Times New Roman" w:cs="Times New Roman"/>
          <w:spacing w:val="4"/>
          <w:sz w:val="28"/>
          <w:szCs w:val="28"/>
        </w:rPr>
        <w:t xml:space="preserve"> для подготовки к зачету. Мы договорились встретиться </w:t>
      </w:r>
      <w:r w:rsidRPr="0055012B">
        <w:rPr>
          <w:rFonts w:ascii="Times New Roman" w:hAnsi="Times New Roman" w:cs="Times New Roman"/>
          <w:b/>
          <w:spacing w:val="4"/>
          <w:sz w:val="28"/>
          <w:szCs w:val="28"/>
        </w:rPr>
        <w:t>вечером</w:t>
      </w:r>
      <w:r w:rsidRPr="0055012B">
        <w:rPr>
          <w:rFonts w:ascii="Times New Roman" w:hAnsi="Times New Roman" w:cs="Times New Roman"/>
          <w:spacing w:val="4"/>
          <w:sz w:val="28"/>
          <w:szCs w:val="28"/>
        </w:rPr>
        <w:t>.</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 xml:space="preserve">Игра кончилась </w:t>
      </w:r>
      <w:r w:rsidRPr="0055012B">
        <w:rPr>
          <w:rFonts w:ascii="Times New Roman" w:eastAsia="Times New Roman" w:hAnsi="Times New Roman" w:cs="Times New Roman"/>
          <w:b/>
          <w:bCs/>
          <w:color w:val="000000"/>
          <w:spacing w:val="4"/>
          <w:sz w:val="28"/>
          <w:szCs w:val="28"/>
          <w:bdr w:val="none" w:sz="0" w:space="0" w:color="auto" w:frame="1"/>
          <w:lang w:eastAsia="ru-RU"/>
        </w:rPr>
        <w:t>ничьей</w:t>
      </w:r>
      <w:r w:rsidRPr="0055012B">
        <w:rPr>
          <w:rFonts w:ascii="Times New Roman" w:eastAsia="Times New Roman" w:hAnsi="Times New Roman" w:cs="Times New Roman"/>
          <w:color w:val="000000"/>
          <w:spacing w:val="4"/>
          <w:sz w:val="28"/>
          <w:szCs w:val="28"/>
          <w:lang w:eastAsia="ru-RU"/>
        </w:rPr>
        <w:t xml:space="preserve"> (сущ.).</w:t>
      </w:r>
    </w:p>
    <w:p w:rsidR="0055012B" w:rsidRPr="0055012B" w:rsidRDefault="0055012B" w:rsidP="0055012B">
      <w:pPr>
        <w:shd w:val="clear" w:color="auto" w:fill="FFFFFF"/>
        <w:spacing w:after="0" w:line="360" w:lineRule="auto"/>
        <w:ind w:firstLine="709"/>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Соперники согласились на </w:t>
      </w:r>
      <w:r w:rsidRPr="0055012B">
        <w:rPr>
          <w:rFonts w:ascii="Times New Roman" w:eastAsia="Times New Roman" w:hAnsi="Times New Roman" w:cs="Times New Roman"/>
          <w:b/>
          <w:bCs/>
          <w:color w:val="000000"/>
          <w:spacing w:val="4"/>
          <w:sz w:val="28"/>
          <w:szCs w:val="28"/>
          <w:bdr w:val="none" w:sz="0" w:space="0" w:color="auto" w:frame="1"/>
          <w:lang w:eastAsia="ru-RU"/>
        </w:rPr>
        <w:t>ничью</w:t>
      </w:r>
      <w:r w:rsidRPr="0055012B">
        <w:rPr>
          <w:rFonts w:ascii="Times New Roman" w:eastAsia="Times New Roman" w:hAnsi="Times New Roman" w:cs="Times New Roman"/>
          <w:color w:val="000000"/>
          <w:spacing w:val="4"/>
          <w:sz w:val="28"/>
          <w:szCs w:val="28"/>
          <w:lang w:eastAsia="ru-RU"/>
        </w:rPr>
        <w:t> (сущ.).</w:t>
      </w:r>
    </w:p>
    <w:p w:rsidR="0055012B" w:rsidRPr="0055012B" w:rsidRDefault="0055012B" w:rsidP="0055012B">
      <w:pPr>
        <w:numPr>
          <w:ilvl w:val="0"/>
          <w:numId w:val="8"/>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Определите, какой частью речи и членом предложения являются выделенные слова:</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Пожертвовать </w:t>
      </w:r>
      <w:r w:rsidRPr="0055012B">
        <w:rPr>
          <w:rFonts w:ascii="Times New Roman" w:hAnsi="Times New Roman" w:cs="Times New Roman"/>
          <w:b/>
          <w:spacing w:val="4"/>
          <w:sz w:val="28"/>
          <w:szCs w:val="28"/>
        </w:rPr>
        <w:t>вечером</w:t>
      </w:r>
      <w:r w:rsidRPr="0055012B">
        <w:rPr>
          <w:rFonts w:ascii="Times New Roman" w:hAnsi="Times New Roman" w:cs="Times New Roman"/>
          <w:spacing w:val="4"/>
          <w:sz w:val="28"/>
          <w:szCs w:val="28"/>
        </w:rPr>
        <w:t xml:space="preserve"> для подготовки к зачету. Мы договорились встретиться </w:t>
      </w:r>
      <w:r w:rsidRPr="0055012B">
        <w:rPr>
          <w:rFonts w:ascii="Times New Roman" w:hAnsi="Times New Roman" w:cs="Times New Roman"/>
          <w:b/>
          <w:spacing w:val="4"/>
          <w:sz w:val="28"/>
          <w:szCs w:val="28"/>
        </w:rPr>
        <w:t>вечером</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Мама достала из холодильника </w:t>
      </w:r>
      <w:r w:rsidRPr="0055012B">
        <w:rPr>
          <w:rFonts w:ascii="Times New Roman" w:hAnsi="Times New Roman" w:cs="Times New Roman"/>
          <w:b/>
          <w:spacing w:val="4"/>
          <w:sz w:val="28"/>
          <w:szCs w:val="28"/>
        </w:rPr>
        <w:t>мороженое</w:t>
      </w:r>
      <w:r w:rsidRPr="0055012B">
        <w:rPr>
          <w:rFonts w:ascii="Times New Roman" w:hAnsi="Times New Roman" w:cs="Times New Roman"/>
          <w:spacing w:val="4"/>
          <w:sz w:val="28"/>
          <w:szCs w:val="28"/>
        </w:rPr>
        <w:t xml:space="preserve"> мясо. Папа купил детям вкусное </w:t>
      </w:r>
      <w:r w:rsidRPr="0055012B">
        <w:rPr>
          <w:rFonts w:ascii="Times New Roman" w:hAnsi="Times New Roman" w:cs="Times New Roman"/>
          <w:b/>
          <w:spacing w:val="4"/>
          <w:sz w:val="28"/>
          <w:szCs w:val="28"/>
        </w:rPr>
        <w:t>мороженое</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Разговаривать, </w:t>
      </w:r>
      <w:r w:rsidRPr="0055012B">
        <w:rPr>
          <w:rFonts w:ascii="Times New Roman" w:hAnsi="Times New Roman" w:cs="Times New Roman"/>
          <w:b/>
          <w:spacing w:val="4"/>
          <w:sz w:val="28"/>
          <w:szCs w:val="28"/>
        </w:rPr>
        <w:t>лежа</w:t>
      </w:r>
      <w:r w:rsidRPr="0055012B">
        <w:rPr>
          <w:rFonts w:ascii="Times New Roman" w:hAnsi="Times New Roman" w:cs="Times New Roman"/>
          <w:spacing w:val="4"/>
          <w:sz w:val="28"/>
          <w:szCs w:val="28"/>
        </w:rPr>
        <w:t xml:space="preserve"> на диване. Вредно читать </w:t>
      </w:r>
      <w:r w:rsidRPr="0055012B">
        <w:rPr>
          <w:rFonts w:ascii="Times New Roman" w:hAnsi="Times New Roman" w:cs="Times New Roman"/>
          <w:b/>
          <w:spacing w:val="4"/>
          <w:sz w:val="28"/>
          <w:szCs w:val="28"/>
        </w:rPr>
        <w:t>лежа</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Обои надо наклеивать </w:t>
      </w:r>
      <w:r w:rsidRPr="0055012B">
        <w:rPr>
          <w:rFonts w:ascii="Times New Roman" w:hAnsi="Times New Roman" w:cs="Times New Roman"/>
          <w:b/>
          <w:spacing w:val="4"/>
          <w:sz w:val="28"/>
          <w:szCs w:val="28"/>
        </w:rPr>
        <w:t>вдоль</w:t>
      </w:r>
      <w:r w:rsidRPr="0055012B">
        <w:rPr>
          <w:rFonts w:ascii="Times New Roman" w:hAnsi="Times New Roman" w:cs="Times New Roman"/>
          <w:spacing w:val="4"/>
          <w:sz w:val="28"/>
          <w:szCs w:val="28"/>
        </w:rPr>
        <w:t xml:space="preserve">. </w:t>
      </w:r>
      <w:r w:rsidRPr="0055012B">
        <w:rPr>
          <w:rFonts w:ascii="Times New Roman" w:hAnsi="Times New Roman" w:cs="Times New Roman"/>
          <w:b/>
          <w:spacing w:val="4"/>
          <w:sz w:val="28"/>
          <w:szCs w:val="28"/>
        </w:rPr>
        <w:t>Вдоль</w:t>
      </w:r>
      <w:r w:rsidRPr="0055012B">
        <w:rPr>
          <w:rFonts w:ascii="Times New Roman" w:hAnsi="Times New Roman" w:cs="Times New Roman"/>
          <w:spacing w:val="4"/>
          <w:sz w:val="28"/>
          <w:szCs w:val="28"/>
        </w:rPr>
        <w:t xml:space="preserve"> дороги росли деревья.</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Алексей Петрович каждый день бегает </w:t>
      </w:r>
      <w:r w:rsidRPr="0055012B">
        <w:rPr>
          <w:rFonts w:ascii="Times New Roman" w:hAnsi="Times New Roman" w:cs="Times New Roman"/>
          <w:b/>
          <w:spacing w:val="4"/>
          <w:sz w:val="28"/>
          <w:szCs w:val="28"/>
        </w:rPr>
        <w:t>вокруг</w:t>
      </w:r>
      <w:r w:rsidRPr="0055012B">
        <w:rPr>
          <w:rFonts w:ascii="Times New Roman" w:hAnsi="Times New Roman" w:cs="Times New Roman"/>
          <w:spacing w:val="4"/>
          <w:sz w:val="28"/>
          <w:szCs w:val="28"/>
        </w:rPr>
        <w:t xml:space="preserve"> дома. Необходимо смотреть </w:t>
      </w:r>
      <w:r w:rsidRPr="0055012B">
        <w:rPr>
          <w:rFonts w:ascii="Times New Roman" w:hAnsi="Times New Roman" w:cs="Times New Roman"/>
          <w:b/>
          <w:spacing w:val="4"/>
          <w:sz w:val="28"/>
          <w:szCs w:val="28"/>
        </w:rPr>
        <w:t>вокруг</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Место в дверном проеме следует </w:t>
      </w:r>
      <w:r w:rsidRPr="0055012B">
        <w:rPr>
          <w:rFonts w:ascii="Times New Roman" w:hAnsi="Times New Roman" w:cs="Times New Roman"/>
          <w:b/>
          <w:spacing w:val="4"/>
          <w:sz w:val="28"/>
          <w:szCs w:val="28"/>
        </w:rPr>
        <w:t>точно</w:t>
      </w:r>
      <w:r w:rsidRPr="0055012B">
        <w:rPr>
          <w:rFonts w:ascii="Times New Roman" w:hAnsi="Times New Roman" w:cs="Times New Roman"/>
          <w:spacing w:val="4"/>
          <w:sz w:val="28"/>
          <w:szCs w:val="28"/>
        </w:rPr>
        <w:t xml:space="preserve"> измерить. Мы говорили не останавливаясь, </w:t>
      </w:r>
      <w:r w:rsidRPr="0055012B">
        <w:rPr>
          <w:rFonts w:ascii="Times New Roman" w:hAnsi="Times New Roman" w:cs="Times New Roman"/>
          <w:b/>
          <w:spacing w:val="4"/>
          <w:sz w:val="28"/>
          <w:szCs w:val="28"/>
        </w:rPr>
        <w:t>точно</w:t>
      </w:r>
      <w:r w:rsidRPr="0055012B">
        <w:rPr>
          <w:rFonts w:ascii="Times New Roman" w:hAnsi="Times New Roman" w:cs="Times New Roman"/>
          <w:spacing w:val="4"/>
          <w:sz w:val="28"/>
          <w:szCs w:val="28"/>
        </w:rPr>
        <w:t xml:space="preserve"> были много лет знакомы.</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Гости расходились, </w:t>
      </w:r>
      <w:r w:rsidRPr="0055012B">
        <w:rPr>
          <w:rFonts w:ascii="Times New Roman" w:hAnsi="Times New Roman" w:cs="Times New Roman"/>
          <w:b/>
          <w:spacing w:val="4"/>
          <w:sz w:val="28"/>
          <w:szCs w:val="28"/>
        </w:rPr>
        <w:t>благодаря</w:t>
      </w:r>
      <w:r w:rsidRPr="0055012B">
        <w:rPr>
          <w:rFonts w:ascii="Times New Roman" w:hAnsi="Times New Roman" w:cs="Times New Roman"/>
          <w:spacing w:val="4"/>
          <w:sz w:val="28"/>
          <w:szCs w:val="28"/>
        </w:rPr>
        <w:t xml:space="preserve"> хозяев. </w:t>
      </w:r>
      <w:r w:rsidRPr="0055012B">
        <w:rPr>
          <w:rFonts w:ascii="Times New Roman" w:hAnsi="Times New Roman" w:cs="Times New Roman"/>
          <w:b/>
          <w:spacing w:val="4"/>
          <w:sz w:val="28"/>
          <w:szCs w:val="28"/>
        </w:rPr>
        <w:t>Благодаря</w:t>
      </w:r>
      <w:r w:rsidRPr="0055012B">
        <w:rPr>
          <w:rFonts w:ascii="Times New Roman" w:hAnsi="Times New Roman" w:cs="Times New Roman"/>
          <w:spacing w:val="4"/>
          <w:sz w:val="28"/>
          <w:szCs w:val="28"/>
        </w:rPr>
        <w:t xml:space="preserve"> дождю расцвели цветы.</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Владимир, сядь </w:t>
      </w:r>
      <w:r w:rsidRPr="0055012B">
        <w:rPr>
          <w:rFonts w:ascii="Times New Roman" w:hAnsi="Times New Roman" w:cs="Times New Roman"/>
          <w:b/>
          <w:spacing w:val="4"/>
          <w:sz w:val="28"/>
          <w:szCs w:val="28"/>
        </w:rPr>
        <w:t>прямо</w:t>
      </w:r>
      <w:r w:rsidRPr="0055012B">
        <w:rPr>
          <w:rFonts w:ascii="Times New Roman" w:hAnsi="Times New Roman" w:cs="Times New Roman"/>
          <w:spacing w:val="4"/>
          <w:sz w:val="28"/>
          <w:szCs w:val="28"/>
        </w:rPr>
        <w:t xml:space="preserve">. Ты </w:t>
      </w:r>
      <w:r w:rsidRPr="0055012B">
        <w:rPr>
          <w:rFonts w:ascii="Times New Roman" w:hAnsi="Times New Roman" w:cs="Times New Roman"/>
          <w:b/>
          <w:spacing w:val="4"/>
          <w:sz w:val="28"/>
          <w:szCs w:val="28"/>
        </w:rPr>
        <w:t>прямо</w:t>
      </w:r>
      <w:r w:rsidRPr="0055012B">
        <w:rPr>
          <w:rFonts w:ascii="Times New Roman" w:hAnsi="Times New Roman" w:cs="Times New Roman"/>
          <w:spacing w:val="4"/>
          <w:sz w:val="28"/>
          <w:szCs w:val="28"/>
        </w:rPr>
        <w:t xml:space="preserve"> герой.</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Саша решил задачу </w:t>
      </w:r>
      <w:r w:rsidRPr="0055012B">
        <w:rPr>
          <w:rFonts w:ascii="Times New Roman" w:hAnsi="Times New Roman" w:cs="Times New Roman"/>
          <w:b/>
          <w:spacing w:val="4"/>
          <w:sz w:val="28"/>
          <w:szCs w:val="28"/>
        </w:rPr>
        <w:t>просто</w:t>
      </w:r>
      <w:r w:rsidRPr="0055012B">
        <w:rPr>
          <w:rFonts w:ascii="Times New Roman" w:hAnsi="Times New Roman" w:cs="Times New Roman"/>
          <w:spacing w:val="4"/>
          <w:sz w:val="28"/>
          <w:szCs w:val="28"/>
        </w:rPr>
        <w:t xml:space="preserve">. </w:t>
      </w:r>
      <w:r w:rsidRPr="0055012B">
        <w:rPr>
          <w:rFonts w:ascii="Times New Roman" w:hAnsi="Times New Roman" w:cs="Times New Roman"/>
          <w:b/>
          <w:spacing w:val="4"/>
          <w:sz w:val="28"/>
          <w:szCs w:val="28"/>
        </w:rPr>
        <w:t>Просто</w:t>
      </w:r>
      <w:r w:rsidRPr="0055012B">
        <w:rPr>
          <w:rFonts w:ascii="Times New Roman" w:hAnsi="Times New Roman" w:cs="Times New Roman"/>
          <w:spacing w:val="4"/>
          <w:sz w:val="28"/>
          <w:szCs w:val="28"/>
        </w:rPr>
        <w:t xml:space="preserve"> он не знал об этом.</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У Татьяны Петровны очень красивая </w:t>
      </w:r>
      <w:r w:rsidRPr="0055012B">
        <w:rPr>
          <w:rFonts w:ascii="Times New Roman" w:hAnsi="Times New Roman" w:cs="Times New Roman"/>
          <w:b/>
          <w:spacing w:val="4"/>
          <w:sz w:val="28"/>
          <w:szCs w:val="28"/>
        </w:rPr>
        <w:t>столовая</w:t>
      </w:r>
      <w:r w:rsidRPr="0055012B">
        <w:rPr>
          <w:rFonts w:ascii="Times New Roman" w:hAnsi="Times New Roman" w:cs="Times New Roman"/>
          <w:spacing w:val="4"/>
          <w:sz w:val="28"/>
          <w:szCs w:val="28"/>
        </w:rPr>
        <w:t xml:space="preserve"> посуда. В нашей новой квартире просторная </w:t>
      </w:r>
      <w:r w:rsidRPr="0055012B">
        <w:rPr>
          <w:rFonts w:ascii="Times New Roman" w:hAnsi="Times New Roman" w:cs="Times New Roman"/>
          <w:b/>
          <w:spacing w:val="4"/>
          <w:sz w:val="28"/>
          <w:szCs w:val="28"/>
        </w:rPr>
        <w:t>столовая</w:t>
      </w:r>
      <w:r w:rsidRPr="0055012B">
        <w:rPr>
          <w:rFonts w:ascii="Times New Roman" w:hAnsi="Times New Roman" w:cs="Times New Roman"/>
          <w:spacing w:val="4"/>
          <w:sz w:val="28"/>
          <w:szCs w:val="28"/>
        </w:rPr>
        <w:t>.</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Эта группа заданий практически не вызвала затруднений, школьники выполняли упражнения с интересом. </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Причина встречающихся в этих заданиях ошибок была обусловлена в несформированном в полной мере  представлении школьников о частеречной принадлежности разных членов предложения.</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Целью четвертой группы заданий являлось формирование умений определять виды придаточных предложений, строить схемы. Указывать вид подчинения. Например: расставьте знаки препинания, выделите грамматические основы, задайте вопрос от главной части к придаточной, определите вид придаточного, постройте схему.</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Ошибки девятиклассников в заданиях этой группы упражнений встречались тогда, когда они затруднялись в выделении грамматической основы и определении главной предикативной части сложного предложения.</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Задания по синтаксису и пунктуации в основном были построены на базовом языковом материале и требовали применить знания в типовой ситуации. Для освоения программного материала 9 класса по синтаксису и пунктуации учащиеся должны на хорошем уровне владеть умением находить грамматическую основу, в том числе в односоставном предложении, определять тип предложения (простое или сложное), анализировать грамматические связи внутри простого предложения. Именно поэтому в диагностическую работу были включены задания, проверяющие данные умения.</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Наиболее трудным для учащихся оказалось задание, проверяющее умение различать простые и сложные предложения. С ним на уровне выше 65% справились только учащиеся с отметкой «5» за тест (86%). Лишь третья часть девятиклассников, получивших за тест отметку «3», и 8% учащихся с отметкой «2» смогли отличить сложное предложение от простого. Пример 5 1)Литература даёт нам колоссальный опыт жизни. (2)Она делает человека интеллигентным, развивает в нём чувство красоты, понимание жизни, служит проводником в другие эпохи и к другим народам. (3)Одним словом, делает вас мудрыми. (4)… всё это даётся только тогда, когда вы читаете, вникая во все мелочи. (5)А такое чтение возможно, когда читаешь с удовольствием. (6)Не потому, что то или иное произведение надо прочесть, а потому, что оно нравится. (7)«Незаинтересованное», но интересное чтение расширяет кругозор человека. (По Д.С. Лихачеву) Среди предложений 1 – 5 найдите сложные предложения. Запишите их номера, не разделяя запятыми. Ответ: 45 С этим заданием успешно справились 47% учащихся. В ответах учащихся чаще встречалась цифра 4, чем 5, что связано, видимо, с трудностями определения грамматической основы во второй предикативной части предложения 5. Эта тенденция наблюдается и в других вариантах, когда одна из частей сложного предложения представляет собой односоставное предложение. Среди ответов наряду с верно выписанными цифрами часто стояла цифра 2 и/или 1. Видимо, даже в 9 классе при определении типа предложения учащиеся ориентируются на длину фразы или на наличие знаков препинания, а не на количество грамматических основ. Трудности в определении типа предложения влияют на результативность выполнения задания, связанного с постановкой знаков препинания перед союзом И. Несмотря на то, что результаты данного задания выше, чем при определении типа предложения, с ним на уровнем выше 65% справились только учащиеся с отметками за тест «4» и «5» (76% и 88% соответственно).</w:t>
      </w:r>
    </w:p>
    <w:p w:rsidR="0055012B" w:rsidRPr="0055012B" w:rsidRDefault="0055012B" w:rsidP="0055012B">
      <w:pPr>
        <w:shd w:val="clear" w:color="auto" w:fill="FFFFFF"/>
        <w:spacing w:after="0" w:line="360" w:lineRule="auto"/>
        <w:ind w:firstLine="709"/>
        <w:jc w:val="both"/>
        <w:rPr>
          <w:rFonts w:ascii="Times New Roman" w:hAnsi="Times New Roman" w:cs="Times New Roman"/>
          <w:color w:val="000000"/>
          <w:spacing w:val="4"/>
          <w:sz w:val="28"/>
          <w:szCs w:val="28"/>
        </w:rPr>
      </w:pPr>
      <w:r w:rsidRPr="0055012B">
        <w:rPr>
          <w:rFonts w:ascii="Times New Roman" w:hAnsi="Times New Roman" w:cs="Times New Roman"/>
          <w:spacing w:val="4"/>
          <w:sz w:val="28"/>
          <w:szCs w:val="28"/>
        </w:rPr>
        <w:t xml:space="preserve">Как показывает практика, к окончанию 8 класса обучающиеся должны знать </w:t>
      </w:r>
      <w:r w:rsidRPr="0055012B">
        <w:rPr>
          <w:rFonts w:ascii="Times New Roman" w:hAnsi="Times New Roman" w:cs="Times New Roman"/>
          <w:color w:val="000000"/>
          <w:spacing w:val="4"/>
          <w:sz w:val="28"/>
          <w:szCs w:val="28"/>
        </w:rPr>
        <w:t xml:space="preserve">синтаксические понятия. Словосочетание, предложение – </w:t>
      </w:r>
      <w:r w:rsidRPr="0055012B">
        <w:rPr>
          <w:rFonts w:ascii="Times New Roman" w:hAnsi="Times New Roman" w:cs="Times New Roman"/>
          <w:color w:val="000000"/>
          <w:spacing w:val="4"/>
          <w:sz w:val="28"/>
          <w:szCs w:val="28"/>
        </w:rPr>
        <w:lastRenderedPageBreak/>
        <w:t xml:space="preserve">основные синтаксические понятия. Члены предложения, главные, второстепенные члены предложения, грамматическая основа – синтаксические единицы. Виды предложений по интонации (воскл, невоскл), по цели высказывания (повеств, вопр, побуд).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lang w:eastAsia="ru-RU"/>
        </w:rPr>
        <w:t xml:space="preserve">На начало обучения в 9 классе должны быть сформированы </w:t>
      </w:r>
      <w:r w:rsidRPr="0055012B">
        <w:rPr>
          <w:rFonts w:ascii="Times New Roman" w:eastAsia="Times New Roman" w:hAnsi="Times New Roman" w:cs="Times New Roman"/>
          <w:color w:val="000000"/>
          <w:spacing w:val="4"/>
          <w:sz w:val="28"/>
          <w:szCs w:val="28"/>
          <w:shd w:val="clear" w:color="auto" w:fill="FFFFFF"/>
          <w:lang w:eastAsia="ru-RU"/>
        </w:rPr>
        <w:t xml:space="preserve">синтаксические умения, для этого в 8 классе необходимо: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shd w:val="clear" w:color="auto" w:fill="FFFFFF"/>
          <w:lang w:eastAsia="ru-RU"/>
        </w:rPr>
        <w:t>- научить учащихся различать словосочетания от предложений,</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shd w:val="clear" w:color="auto" w:fill="FFFFFF"/>
          <w:lang w:eastAsia="ru-RU"/>
        </w:rPr>
        <w:t>- находить грамматическую основу предложения,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shd w:val="clear" w:color="auto" w:fill="FFFFFF"/>
          <w:lang w:eastAsia="ru-RU"/>
        </w:rPr>
        <w:t>- различать простые и сложные предложения,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shd w:val="clear" w:color="auto" w:fill="FFFFFF"/>
          <w:lang w:eastAsia="ru-RU"/>
        </w:rPr>
        <w:t>- производить синтаксический разбор,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shd w:val="clear" w:color="auto" w:fill="FFFFFF"/>
          <w:lang w:eastAsia="ru-RU"/>
        </w:rPr>
        <w:t>- составлять схему предложения,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shd w:val="clear" w:color="auto" w:fill="FFFFFF"/>
          <w:lang w:eastAsia="ru-RU"/>
        </w:rPr>
        <w:t>- составлять предложение по схемам, </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shd w:val="clear" w:color="auto" w:fill="FFFFFF"/>
          <w:lang w:eastAsia="ru-RU"/>
        </w:rPr>
      </w:pPr>
      <w:r w:rsidRPr="0055012B">
        <w:rPr>
          <w:rFonts w:ascii="Times New Roman" w:eastAsia="Times New Roman" w:hAnsi="Times New Roman" w:cs="Times New Roman"/>
          <w:color w:val="000000"/>
          <w:spacing w:val="4"/>
          <w:sz w:val="28"/>
          <w:szCs w:val="28"/>
          <w:shd w:val="clear" w:color="auto" w:fill="FFFFFF"/>
          <w:lang w:eastAsia="ru-RU"/>
        </w:rPr>
        <w:t>- использовать изучаемые синтаксические конструкции в собственной речи.</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Основной курс синтаксиса в 8-9 классах: словосочетание и предложение, двусоставные и односоставные предложения, полные и неполные, с однородными, с обращениями, вводными словами, междометиями.</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Школьный курс русского языка делится на 2 части. Предварительный этап (пропедевтический) – 5-7 класс. Сведения о синтаксисе рядом с пунктуационными правилами, правилами постановки знаков препинания. Второй этап – систематический - 8-9 класс – словосочетание, грамматическое значение словосочетания, зависимые и главные, типы связей.</w:t>
      </w:r>
    </w:p>
    <w:p w:rsidR="0055012B" w:rsidRPr="0055012B" w:rsidRDefault="0055012B" w:rsidP="0055012B">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Синтаксис в школе изучается как основа пунктуационных умений и совершенствования культуры речи. Большое внимание уделяется синтаксическому анализу в разных вариантах и связям с морфологией.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Из опыта работы делаю вывод о том, что прежде чем переходить к практическим тренировочным упражнениям необходимо закрепить теоретические знания обучающихся по теме и только после этого приступать к практике. Приступая к разбору предложения и выделению грамматической основы у девятиклассников должно быть четкое </w:t>
      </w:r>
      <w:r w:rsidRPr="0055012B">
        <w:rPr>
          <w:rFonts w:ascii="Times New Roman" w:hAnsi="Times New Roman" w:cs="Times New Roman"/>
          <w:spacing w:val="4"/>
          <w:sz w:val="28"/>
          <w:szCs w:val="28"/>
        </w:rPr>
        <w:lastRenderedPageBreak/>
        <w:t>представление о главных и второстепенных членах предложения, их роли и месте, а также они должны уметь правильно определять части речи, знать признаки каждой из них (грамматическое значение, изменяемость, синтаксические функции).</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Если от ученика, который не может правильно выделить грамматическую основу и определить, где главная и придаточные предикативные единицы, требовать, чтобы он раньше всего определил тип связи в СПП с разными видами придаточных, он неизбежно выполнит задание неправильно. Первоочередной задачей должны быть сформированные навыки.</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На уроках необходимо дать четкое представление, что даже если сказуемое состоит из одного слова – имени или наречия (с нулевой связкой), это всегда составное именное сказуемое; краткое прилагательное и причастия всегда часть составного именного сказуемого; именительный и творительный падежи – основные падежные формы именной части сказуемого; именная часть сказуемого может быть выражена цельным словосочетанием в тех же случаях, что и подлежащее. </w:t>
      </w:r>
    </w:p>
    <w:p w:rsidR="0055012B" w:rsidRPr="0055012B" w:rsidRDefault="0055012B" w:rsidP="0055012B">
      <w:pPr>
        <w:spacing w:after="0" w:line="360" w:lineRule="auto"/>
        <w:ind w:firstLine="709"/>
        <w:jc w:val="both"/>
        <w:rPr>
          <w:rFonts w:ascii="Times New Roman" w:hAnsi="Times New Roman" w:cs="Times New Roman"/>
          <w:bCs/>
          <w:spacing w:val="4"/>
          <w:sz w:val="28"/>
          <w:szCs w:val="28"/>
        </w:rPr>
      </w:pPr>
      <w:r w:rsidRPr="0055012B">
        <w:rPr>
          <w:rFonts w:ascii="Times New Roman" w:hAnsi="Times New Roman" w:cs="Times New Roman"/>
          <w:spacing w:val="4"/>
          <w:sz w:val="28"/>
          <w:szCs w:val="28"/>
        </w:rPr>
        <w:t xml:space="preserve">При работе с осложненными предложениями обучающиеся должны знать, что </w:t>
      </w:r>
      <w:r w:rsidRPr="0055012B">
        <w:rPr>
          <w:rFonts w:ascii="Times New Roman" w:hAnsi="Times New Roman" w:cs="Times New Roman"/>
          <w:bCs/>
          <w:spacing w:val="4"/>
          <w:sz w:val="28"/>
          <w:szCs w:val="28"/>
        </w:rPr>
        <w:t>простые предложения могут быть осложнены</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прямой речью,</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обособленными определениями,</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причастными оборотами,</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обособленными дополнениями,</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деепричастными оборотами,</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уточняющими членами,</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пояснительными оборотами,</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приложениями,</w:t>
      </w:r>
    </w:p>
    <w:p w:rsidR="0055012B" w:rsidRPr="0055012B" w:rsidRDefault="0055012B" w:rsidP="0055012B">
      <w:pPr>
        <w:numPr>
          <w:ilvl w:val="0"/>
          <w:numId w:val="11"/>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bCs/>
          <w:spacing w:val="4"/>
          <w:sz w:val="28"/>
          <w:szCs w:val="28"/>
        </w:rPr>
        <w:t>сравнительными оборотами</w:t>
      </w:r>
      <w:r w:rsidRPr="0055012B">
        <w:rPr>
          <w:rFonts w:ascii="Times New Roman" w:hAnsi="Times New Roman" w:cs="Times New Roman"/>
          <w:spacing w:val="4"/>
          <w:sz w:val="28"/>
          <w:szCs w:val="28"/>
        </w:rPr>
        <w:t xml:space="preserve">.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Для успешного выполнения девятиклассниками задания 13 части ОГЭ следует четко объяснить виды соподчинения.</w:t>
      </w:r>
    </w:p>
    <w:p w:rsidR="0055012B" w:rsidRPr="0055012B" w:rsidRDefault="0055012B" w:rsidP="0055012B">
      <w:pPr>
        <w:numPr>
          <w:ilvl w:val="0"/>
          <w:numId w:val="12"/>
        </w:numPr>
        <w:spacing w:after="0" w:line="360" w:lineRule="auto"/>
        <w:ind w:firstLine="709"/>
        <w:jc w:val="both"/>
        <w:rPr>
          <w:rFonts w:ascii="Times New Roman" w:hAnsi="Times New Roman" w:cs="Times New Roman"/>
          <w:i/>
          <w:spacing w:val="4"/>
          <w:sz w:val="28"/>
          <w:szCs w:val="28"/>
        </w:rPr>
      </w:pPr>
      <w:r w:rsidRPr="0055012B">
        <w:rPr>
          <w:rFonts w:ascii="Times New Roman" w:hAnsi="Times New Roman" w:cs="Times New Roman"/>
          <w:spacing w:val="4"/>
          <w:sz w:val="28"/>
          <w:szCs w:val="28"/>
          <w:u w:val="single"/>
        </w:rPr>
        <w:lastRenderedPageBreak/>
        <w:t>Последовательное подчинение</w:t>
      </w:r>
      <w:r w:rsidRPr="0055012B">
        <w:rPr>
          <w:rFonts w:ascii="Times New Roman" w:hAnsi="Times New Roman" w:cs="Times New Roman"/>
          <w:spacing w:val="4"/>
          <w:sz w:val="28"/>
          <w:szCs w:val="28"/>
        </w:rPr>
        <w:t xml:space="preserve">: первое придаточное относится к главному, второе к этому придаточному и так далее, например: </w:t>
      </w:r>
      <w:r w:rsidRPr="0055012B">
        <w:rPr>
          <w:rFonts w:ascii="Times New Roman" w:hAnsi="Times New Roman" w:cs="Times New Roman"/>
          <w:i/>
          <w:spacing w:val="4"/>
          <w:sz w:val="28"/>
          <w:szCs w:val="28"/>
        </w:rPr>
        <w:t>Владимир захотел в крановщики, потому что он слышал, что это самая почетная профессия на стройке.</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 ],(потому что … глаг.),(союз что …).</w:t>
      </w:r>
    </w:p>
    <w:p w:rsidR="0055012B" w:rsidRPr="0055012B" w:rsidRDefault="0055012B" w:rsidP="0055012B">
      <w:pPr>
        <w:spacing w:after="0" w:line="360" w:lineRule="auto"/>
        <w:ind w:firstLine="709"/>
        <w:jc w:val="both"/>
        <w:rPr>
          <w:rFonts w:ascii="Times New Roman" w:hAnsi="Times New Roman" w:cs="Times New Roman"/>
          <w:i/>
          <w:spacing w:val="4"/>
          <w:sz w:val="28"/>
          <w:szCs w:val="28"/>
        </w:rPr>
      </w:pPr>
      <w:r w:rsidRPr="0055012B">
        <w:rPr>
          <w:rFonts w:ascii="Times New Roman" w:hAnsi="Times New Roman" w:cs="Times New Roman"/>
          <w:spacing w:val="4"/>
          <w:sz w:val="28"/>
          <w:szCs w:val="28"/>
        </w:rPr>
        <w:t xml:space="preserve">Если в последовательном подчинении рядом окажутся союзы </w:t>
      </w:r>
      <w:r w:rsidRPr="0055012B">
        <w:rPr>
          <w:rFonts w:ascii="Times New Roman" w:hAnsi="Times New Roman" w:cs="Times New Roman"/>
          <w:i/>
          <w:spacing w:val="4"/>
          <w:sz w:val="28"/>
          <w:szCs w:val="28"/>
        </w:rPr>
        <w:t>что</w:t>
      </w:r>
      <w:r w:rsidRPr="0055012B">
        <w:rPr>
          <w:rFonts w:ascii="Times New Roman" w:hAnsi="Times New Roman" w:cs="Times New Roman"/>
          <w:spacing w:val="4"/>
          <w:sz w:val="28"/>
          <w:szCs w:val="28"/>
        </w:rPr>
        <w:t xml:space="preserve"> и </w:t>
      </w:r>
      <w:r w:rsidRPr="0055012B">
        <w:rPr>
          <w:rFonts w:ascii="Times New Roman" w:hAnsi="Times New Roman" w:cs="Times New Roman"/>
          <w:i/>
          <w:spacing w:val="4"/>
          <w:sz w:val="28"/>
          <w:szCs w:val="28"/>
        </w:rPr>
        <w:t>если</w:t>
      </w:r>
      <w:r w:rsidRPr="0055012B">
        <w:rPr>
          <w:rFonts w:ascii="Times New Roman" w:hAnsi="Times New Roman" w:cs="Times New Roman"/>
          <w:spacing w:val="4"/>
          <w:sz w:val="28"/>
          <w:szCs w:val="28"/>
        </w:rPr>
        <w:t xml:space="preserve">, </w:t>
      </w:r>
      <w:r w:rsidRPr="0055012B">
        <w:rPr>
          <w:rFonts w:ascii="Times New Roman" w:hAnsi="Times New Roman" w:cs="Times New Roman"/>
          <w:i/>
          <w:spacing w:val="4"/>
          <w:sz w:val="28"/>
          <w:szCs w:val="28"/>
        </w:rPr>
        <w:t xml:space="preserve">что </w:t>
      </w:r>
      <w:r w:rsidRPr="0055012B">
        <w:rPr>
          <w:rFonts w:ascii="Times New Roman" w:hAnsi="Times New Roman" w:cs="Times New Roman"/>
          <w:spacing w:val="4"/>
          <w:sz w:val="28"/>
          <w:szCs w:val="28"/>
        </w:rPr>
        <w:t xml:space="preserve">и </w:t>
      </w:r>
      <w:r w:rsidRPr="0055012B">
        <w:rPr>
          <w:rFonts w:ascii="Times New Roman" w:hAnsi="Times New Roman" w:cs="Times New Roman"/>
          <w:i/>
          <w:spacing w:val="4"/>
          <w:sz w:val="28"/>
          <w:szCs w:val="28"/>
        </w:rPr>
        <w:t>когда</w:t>
      </w:r>
      <w:r w:rsidRPr="0055012B">
        <w:rPr>
          <w:rFonts w:ascii="Times New Roman" w:hAnsi="Times New Roman" w:cs="Times New Roman"/>
          <w:spacing w:val="4"/>
          <w:sz w:val="28"/>
          <w:szCs w:val="28"/>
        </w:rPr>
        <w:t xml:space="preserve">, </w:t>
      </w:r>
      <w:r w:rsidRPr="0055012B">
        <w:rPr>
          <w:rFonts w:ascii="Times New Roman" w:hAnsi="Times New Roman" w:cs="Times New Roman"/>
          <w:i/>
          <w:spacing w:val="4"/>
          <w:sz w:val="28"/>
          <w:szCs w:val="28"/>
        </w:rPr>
        <w:t>так что</w:t>
      </w:r>
      <w:r w:rsidRPr="0055012B">
        <w:rPr>
          <w:rFonts w:ascii="Times New Roman" w:hAnsi="Times New Roman" w:cs="Times New Roman"/>
          <w:spacing w:val="4"/>
          <w:sz w:val="28"/>
          <w:szCs w:val="28"/>
        </w:rPr>
        <w:t>и</w:t>
      </w:r>
      <w:r w:rsidRPr="0055012B">
        <w:rPr>
          <w:rFonts w:ascii="Times New Roman" w:hAnsi="Times New Roman" w:cs="Times New Roman"/>
          <w:i/>
          <w:spacing w:val="4"/>
          <w:sz w:val="28"/>
          <w:szCs w:val="28"/>
        </w:rPr>
        <w:t xml:space="preserve">хотя </w:t>
      </w:r>
      <w:r w:rsidRPr="0055012B">
        <w:rPr>
          <w:rFonts w:ascii="Times New Roman" w:hAnsi="Times New Roman" w:cs="Times New Roman"/>
          <w:spacing w:val="4"/>
          <w:sz w:val="28"/>
          <w:szCs w:val="28"/>
        </w:rPr>
        <w:t xml:space="preserve">и другие, то запятая между союзами ставится. Запятая не ставится в том случае, если далее идет вторая часть союза. – </w:t>
      </w:r>
      <w:r w:rsidRPr="0055012B">
        <w:rPr>
          <w:rFonts w:ascii="Times New Roman" w:hAnsi="Times New Roman" w:cs="Times New Roman"/>
          <w:i/>
          <w:spacing w:val="4"/>
          <w:sz w:val="28"/>
          <w:szCs w:val="28"/>
        </w:rPr>
        <w:t xml:space="preserve">то </w:t>
      </w:r>
      <w:r w:rsidRPr="0055012B">
        <w:rPr>
          <w:rFonts w:ascii="Times New Roman" w:hAnsi="Times New Roman" w:cs="Times New Roman"/>
          <w:spacing w:val="4"/>
          <w:sz w:val="28"/>
          <w:szCs w:val="28"/>
        </w:rPr>
        <w:t>или</w:t>
      </w:r>
      <w:r w:rsidRPr="0055012B">
        <w:rPr>
          <w:rFonts w:ascii="Times New Roman" w:hAnsi="Times New Roman" w:cs="Times New Roman"/>
          <w:i/>
          <w:spacing w:val="4"/>
          <w:sz w:val="28"/>
          <w:szCs w:val="28"/>
        </w:rPr>
        <w:t xml:space="preserve"> так.</w:t>
      </w:r>
    </w:p>
    <w:p w:rsidR="0055012B" w:rsidRPr="0055012B" w:rsidRDefault="0055012B" w:rsidP="0055012B">
      <w:pPr>
        <w:numPr>
          <w:ilvl w:val="0"/>
          <w:numId w:val="12"/>
        </w:numPr>
        <w:spacing w:after="0" w:line="360" w:lineRule="auto"/>
        <w:ind w:firstLine="709"/>
        <w:jc w:val="both"/>
        <w:rPr>
          <w:rFonts w:ascii="Times New Roman" w:hAnsi="Times New Roman" w:cs="Times New Roman"/>
          <w:i/>
          <w:spacing w:val="4"/>
          <w:sz w:val="28"/>
          <w:szCs w:val="28"/>
        </w:rPr>
      </w:pPr>
      <w:r w:rsidRPr="0055012B">
        <w:rPr>
          <w:rFonts w:ascii="Times New Roman" w:hAnsi="Times New Roman" w:cs="Times New Roman"/>
          <w:spacing w:val="4"/>
          <w:sz w:val="28"/>
          <w:szCs w:val="28"/>
          <w:u w:val="single"/>
        </w:rPr>
        <w:t xml:space="preserve">Параллельное подчинение: </w:t>
      </w:r>
      <w:r w:rsidRPr="0055012B">
        <w:rPr>
          <w:rFonts w:ascii="Times New Roman" w:hAnsi="Times New Roman" w:cs="Times New Roman"/>
          <w:spacing w:val="4"/>
          <w:sz w:val="28"/>
          <w:szCs w:val="28"/>
        </w:rPr>
        <w:t xml:space="preserve">придаточные относятся к одному общему для них главному предложению и являются разными по значению, например: </w:t>
      </w:r>
      <w:r w:rsidRPr="0055012B">
        <w:rPr>
          <w:rFonts w:ascii="Times New Roman" w:hAnsi="Times New Roman" w:cs="Times New Roman"/>
          <w:i/>
          <w:spacing w:val="4"/>
          <w:sz w:val="28"/>
          <w:szCs w:val="28"/>
        </w:rPr>
        <w:t>Когда мы приехали, отец показал мне несколько крупных окуней и плотиц, которых он выудил без меня.</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союз когда …), [ … сущ.], (которых …).</w:t>
      </w:r>
    </w:p>
    <w:p w:rsidR="0055012B" w:rsidRPr="0055012B" w:rsidRDefault="0055012B" w:rsidP="0055012B">
      <w:pPr>
        <w:numPr>
          <w:ilvl w:val="0"/>
          <w:numId w:val="12"/>
        </w:numPr>
        <w:spacing w:after="0" w:line="360" w:lineRule="auto"/>
        <w:ind w:firstLine="709"/>
        <w:jc w:val="both"/>
        <w:rPr>
          <w:rFonts w:ascii="Times New Roman" w:hAnsi="Times New Roman" w:cs="Times New Roman"/>
          <w:i/>
          <w:spacing w:val="4"/>
          <w:sz w:val="28"/>
          <w:szCs w:val="28"/>
        </w:rPr>
      </w:pPr>
      <w:r w:rsidRPr="0055012B">
        <w:rPr>
          <w:rFonts w:ascii="Times New Roman" w:hAnsi="Times New Roman" w:cs="Times New Roman"/>
          <w:spacing w:val="4"/>
          <w:sz w:val="28"/>
          <w:szCs w:val="28"/>
          <w:u w:val="single"/>
        </w:rPr>
        <w:t xml:space="preserve">Однородное подчинение: </w:t>
      </w:r>
      <w:r w:rsidRPr="0055012B">
        <w:rPr>
          <w:rFonts w:ascii="Times New Roman" w:hAnsi="Times New Roman" w:cs="Times New Roman"/>
          <w:spacing w:val="4"/>
          <w:sz w:val="28"/>
          <w:szCs w:val="28"/>
        </w:rPr>
        <w:t xml:space="preserve">придаточные относятся к общему для них главному предложению и являются одинаковыми по значению - однородными, например: </w:t>
      </w:r>
      <w:r w:rsidRPr="0055012B">
        <w:rPr>
          <w:rFonts w:ascii="Times New Roman" w:hAnsi="Times New Roman" w:cs="Times New Roman"/>
          <w:i/>
          <w:spacing w:val="4"/>
          <w:sz w:val="28"/>
          <w:szCs w:val="28"/>
        </w:rPr>
        <w:t>ранним осенним утром, когда еще во всю распевали птицы, когда еще не просохла роса на тенистых полянах парка, весь лагерь пришел провожать Альку.</w:t>
      </w:r>
    </w:p>
    <w:p w:rsidR="0055012B" w:rsidRPr="0055012B" w:rsidRDefault="0055012B" w:rsidP="0055012B">
      <w:pPr>
        <w:spacing w:after="0" w:line="360" w:lineRule="auto"/>
        <w:ind w:firstLine="709"/>
        <w:jc w:val="both"/>
        <w:rPr>
          <w:rFonts w:ascii="Times New Roman" w:hAnsi="Times New Roman" w:cs="Times New Roman"/>
          <w:i/>
          <w:spacing w:val="4"/>
          <w:sz w:val="28"/>
          <w:szCs w:val="28"/>
        </w:rPr>
      </w:pPr>
      <w:r w:rsidRPr="0055012B">
        <w:rPr>
          <w:rFonts w:ascii="Times New Roman" w:hAnsi="Times New Roman" w:cs="Times New Roman"/>
          <w:spacing w:val="4"/>
          <w:sz w:val="28"/>
          <w:szCs w:val="28"/>
        </w:rPr>
        <w:t>[обст. врем., (когда …), (когда …),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Однородные придаточные могут иметь при себе сочинительные союзы, перед которыми запятые ставятся так же, как при однородных членах.</w:t>
      </w:r>
    </w:p>
    <w:p w:rsidR="0055012B" w:rsidRPr="0055012B" w:rsidRDefault="0055012B" w:rsidP="0055012B">
      <w:pPr>
        <w:numPr>
          <w:ilvl w:val="0"/>
          <w:numId w:val="12"/>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Могут быть и более сложные комбинации придаточных, например: </w:t>
      </w:r>
      <w:r w:rsidRPr="0055012B">
        <w:rPr>
          <w:rFonts w:ascii="Times New Roman" w:hAnsi="Times New Roman" w:cs="Times New Roman"/>
          <w:i/>
          <w:spacing w:val="4"/>
          <w:sz w:val="28"/>
          <w:szCs w:val="28"/>
        </w:rPr>
        <w:t>В воздухе, куда ни взглянешь, кружатся целые облака снежинок, так что не разберешь, идет ли снег с неба или с земли.</w:t>
      </w:r>
      <w:r w:rsidRPr="0055012B">
        <w:rPr>
          <w:rFonts w:ascii="Times New Roman" w:hAnsi="Times New Roman" w:cs="Times New Roman"/>
          <w:spacing w:val="4"/>
          <w:sz w:val="28"/>
          <w:szCs w:val="28"/>
        </w:rPr>
        <w:t xml:space="preserve"> Это сложноподчиненное предложение с параллельным и последовательным подчинением придаточных.</w:t>
      </w:r>
    </w:p>
    <w:p w:rsidR="0055012B" w:rsidRPr="0055012B" w:rsidRDefault="0055012B" w:rsidP="0055012B">
      <w:pPr>
        <w:spacing w:after="0" w:line="360" w:lineRule="auto"/>
        <w:ind w:firstLine="709"/>
        <w:jc w:val="both"/>
        <w:rPr>
          <w:rFonts w:ascii="Times New Roman" w:hAnsi="Times New Roman" w:cs="Times New Roman"/>
          <w:i/>
          <w:spacing w:val="4"/>
          <w:sz w:val="28"/>
          <w:szCs w:val="28"/>
        </w:rPr>
      </w:pPr>
      <w:r w:rsidRPr="0055012B">
        <w:rPr>
          <w:rFonts w:ascii="Times New Roman" w:hAnsi="Times New Roman" w:cs="Times New Roman"/>
          <w:spacing w:val="4"/>
          <w:sz w:val="28"/>
          <w:szCs w:val="28"/>
        </w:rPr>
        <w:t>[обст. м., (куда ни …), …], (так что глаг.), (ли …).</w:t>
      </w:r>
    </w:p>
    <w:p w:rsidR="0055012B" w:rsidRPr="0055012B" w:rsidRDefault="0055012B" w:rsidP="0055012B">
      <w:pPr>
        <w:spacing w:after="0" w:line="360" w:lineRule="auto"/>
        <w:ind w:firstLine="709"/>
        <w:jc w:val="both"/>
        <w:rPr>
          <w:rFonts w:ascii="Times New Roman" w:hAnsi="Times New Roman" w:cs="Times New Roman"/>
          <w:i/>
          <w:sz w:val="28"/>
          <w:szCs w:val="28"/>
        </w:rPr>
      </w:pPr>
      <w:r w:rsidRPr="0055012B">
        <w:rPr>
          <w:rFonts w:ascii="Times New Roman" w:hAnsi="Times New Roman" w:cs="Times New Roman"/>
          <w:i/>
          <w:sz w:val="28"/>
          <w:szCs w:val="28"/>
        </w:rPr>
        <w:t>Примерами могут быть упражнения такого характера:</w:t>
      </w:r>
    </w:p>
    <w:p w:rsidR="0055012B" w:rsidRPr="0055012B" w:rsidRDefault="0055012B" w:rsidP="0055012B">
      <w:pPr>
        <w:numPr>
          <w:ilvl w:val="0"/>
          <w:numId w:val="15"/>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lastRenderedPageBreak/>
        <w:t>Расставьте знаки препинания, выделите грамматические основы, задайте вопрос от главной части к придаточной, определите вид придаточного (Если СПП), укажите схему.</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Плотик на воде и вплотную не виден так что обнаружение почти исключено.</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Коль скоро вы сами отворачиваетесь от нас и презираете своих добродетелей то уж не гневайтесь.</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Погода была холодная ветреная так что сугробы намело выше окон.</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Это было полезно так как представляло собой постоянную тренировку бдительности.</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Слова хозяйки были прерваны странным шипением так что гость было испугался.</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Она видно не очень разборчива ибо с тех пор отвечает на его поклон самой милой улыбкою.</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Спой нам песню чтоб в ней прозвучали все весенние песни земли.</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Доктор появился когда возле колодца метались двое пацанов.</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Он заболел потому что ходил без шапки.</w:t>
      </w:r>
    </w:p>
    <w:p w:rsidR="0055012B" w:rsidRPr="0055012B" w:rsidRDefault="0055012B" w:rsidP="0055012B">
      <w:pPr>
        <w:numPr>
          <w:ilvl w:val="0"/>
          <w:numId w:val="16"/>
        </w:numPr>
        <w:spacing w:line="360" w:lineRule="auto"/>
        <w:contextualSpacing/>
        <w:jc w:val="both"/>
        <w:rPr>
          <w:rFonts w:ascii="Times New Roman" w:hAnsi="Times New Roman" w:cs="Times New Roman"/>
          <w:sz w:val="28"/>
          <w:szCs w:val="28"/>
        </w:rPr>
      </w:pPr>
      <w:r w:rsidRPr="0055012B">
        <w:rPr>
          <w:rFonts w:ascii="Times New Roman" w:hAnsi="Times New Roman" w:cs="Times New Roman"/>
          <w:sz w:val="28"/>
          <w:szCs w:val="28"/>
        </w:rPr>
        <w:t>С месяц все жили спокойно расслабленно и думали что так будет всегда.</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Таким образом, подготовка учащихся к выполнению заданий 7-14 ОГЭ по русскому языку, затрагивающих тему «Синтаксис», связана с ЗУН, полученными в 8 классе и совершенствованными путем выполнения комплексных упражнений с опорой на теоретический материал в 9-м.</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По окончании второй четверти, в течение которой учащиеся выполняли разработанные задания, было проведено повторное обследование учащихся 9 А и 9Б, аналогичное проведенному на констатирующем этапе (Приложение 2). </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hd w:val="clear" w:color="auto" w:fill="FFFFFF"/>
        <w:spacing w:after="0" w:line="360" w:lineRule="auto"/>
        <w:ind w:firstLine="709"/>
        <w:jc w:val="center"/>
        <w:rPr>
          <w:rFonts w:ascii="Times New Roman" w:hAnsi="Times New Roman" w:cs="Times New Roman"/>
          <w:b/>
          <w:spacing w:val="4"/>
          <w:sz w:val="28"/>
          <w:szCs w:val="28"/>
        </w:rPr>
      </w:pPr>
      <w:r w:rsidRPr="0055012B">
        <w:rPr>
          <w:rFonts w:ascii="Times New Roman" w:hAnsi="Times New Roman" w:cs="Times New Roman"/>
          <w:b/>
          <w:color w:val="000000"/>
          <w:sz w:val="28"/>
          <w:szCs w:val="28"/>
          <w:shd w:val="clear" w:color="auto" w:fill="FFFFFF"/>
        </w:rPr>
        <w:t>2.2.3 Контрольный этап эксперимента</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Цель контрольного этапа: сравнить уровень сформированности синтаксических умений учащихся экспериментального и контрольного классов, подтвердить гипотезу о необходимости  использования системы упражнений, для успешного выполнения заданий 7-14 ОГЭ по русскому языку.</w:t>
      </w:r>
    </w:p>
    <w:p w:rsidR="0055012B" w:rsidRPr="0055012B" w:rsidRDefault="0055012B" w:rsidP="0055012B">
      <w:pPr>
        <w:shd w:val="clear" w:color="auto" w:fill="FFFFFF"/>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Нами получены следующие результаты.</w:t>
      </w:r>
    </w:p>
    <w:p w:rsidR="0055012B" w:rsidRPr="0055012B" w:rsidRDefault="0055012B" w:rsidP="0055012B">
      <w:pPr>
        <w:spacing w:after="0" w:line="360" w:lineRule="auto"/>
        <w:ind w:firstLine="709"/>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t>Таблица 5</w:t>
      </w:r>
    </w:p>
    <w:p w:rsidR="0055012B" w:rsidRPr="0055012B" w:rsidRDefault="0055012B" w:rsidP="0055012B">
      <w:pPr>
        <w:spacing w:after="0" w:line="360" w:lineRule="auto"/>
        <w:ind w:firstLine="709"/>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Количество учащихся 9 А класса (в том,ч.%), владеющих синтаксическими умениями</w:t>
      </w:r>
    </w:p>
    <w:tbl>
      <w:tblPr>
        <w:tblStyle w:val="aa"/>
        <w:tblW w:w="0" w:type="auto"/>
        <w:tblLook w:val="04A0"/>
      </w:tblPr>
      <w:tblGrid>
        <w:gridCol w:w="940"/>
        <w:gridCol w:w="4597"/>
        <w:gridCol w:w="1884"/>
        <w:gridCol w:w="1924"/>
      </w:tblGrid>
      <w:tr w:rsidR="0055012B" w:rsidRPr="0055012B" w:rsidTr="007D00F8">
        <w:tc>
          <w:tcPr>
            <w:tcW w:w="940"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w:t>
            </w:r>
          </w:p>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b/>
                <w:spacing w:val="4"/>
                <w:sz w:val="28"/>
                <w:szCs w:val="28"/>
              </w:rPr>
              <w:t>п/п</w:t>
            </w:r>
          </w:p>
        </w:tc>
        <w:tc>
          <w:tcPr>
            <w:tcW w:w="4597"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Проверяемые знания</w:t>
            </w:r>
          </w:p>
        </w:tc>
        <w:tc>
          <w:tcPr>
            <w:tcW w:w="188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чел.</w:t>
            </w:r>
          </w:p>
        </w:tc>
        <w:tc>
          <w:tcPr>
            <w:tcW w:w="192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Словосочетание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17</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100</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Предложение. Грамматическая основа предложения. Подлежащее и сказуемое как главные члены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14</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82</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Осложнённое простое предложение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12</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70</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предложениях со словами и конструкциями, грамматически не связанными с членами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47</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15</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88</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сложносочинённом и в сложноподчинённом предложениях</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15</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88</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14</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82</w:t>
            </w:r>
          </w:p>
        </w:tc>
      </w:tr>
    </w:tbl>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t>Таблица 6</w:t>
      </w:r>
    </w:p>
    <w:p w:rsidR="0055012B" w:rsidRPr="0055012B" w:rsidRDefault="0055012B" w:rsidP="0055012B">
      <w:pPr>
        <w:spacing w:after="0" w:line="360" w:lineRule="auto"/>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Количество учащихся 9 А класса (в том,ч.%), </w:t>
      </w:r>
    </w:p>
    <w:p w:rsidR="0055012B" w:rsidRPr="0055012B" w:rsidRDefault="0055012B" w:rsidP="0055012B">
      <w:pPr>
        <w:spacing w:after="0" w:line="360" w:lineRule="auto"/>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не владеющих синтаксическими умениями</w:t>
      </w:r>
    </w:p>
    <w:tbl>
      <w:tblPr>
        <w:tblStyle w:val="aa"/>
        <w:tblW w:w="0" w:type="auto"/>
        <w:tblLook w:val="04A0"/>
      </w:tblPr>
      <w:tblGrid>
        <w:gridCol w:w="940"/>
        <w:gridCol w:w="4597"/>
        <w:gridCol w:w="1884"/>
        <w:gridCol w:w="1924"/>
      </w:tblGrid>
      <w:tr w:rsidR="0055012B" w:rsidRPr="0055012B" w:rsidTr="007D00F8">
        <w:tc>
          <w:tcPr>
            <w:tcW w:w="940"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w:t>
            </w:r>
          </w:p>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b/>
                <w:spacing w:val="4"/>
                <w:sz w:val="28"/>
                <w:szCs w:val="28"/>
              </w:rPr>
              <w:t>п/п</w:t>
            </w:r>
          </w:p>
        </w:tc>
        <w:tc>
          <w:tcPr>
            <w:tcW w:w="4597"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Проверяемые знания</w:t>
            </w:r>
          </w:p>
        </w:tc>
        <w:tc>
          <w:tcPr>
            <w:tcW w:w="188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чел.</w:t>
            </w:r>
          </w:p>
        </w:tc>
        <w:tc>
          <w:tcPr>
            <w:tcW w:w="192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Словосочетание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0</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0</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2</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Предложение. Грамматическая основа предложения. Подлежащее и сказуемое как главные члены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17</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Осложнённое простое предложение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29</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предложениях со словами и конструкциями, грамматически не связанными с членами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9</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52</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11</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сложносочинённом и в сложноподчинённом предложениях</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11</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17</w:t>
            </w:r>
          </w:p>
        </w:tc>
      </w:tr>
    </w:tbl>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t>Таблица 7</w:t>
      </w:r>
    </w:p>
    <w:p w:rsidR="0055012B" w:rsidRPr="0055012B" w:rsidRDefault="0055012B" w:rsidP="0055012B">
      <w:pPr>
        <w:spacing w:after="0" w:line="360" w:lineRule="auto"/>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Сравнительный анализ результатов констатирующего и контрольного этапов 9 А класса; количество учащихся 9 А класса ( втом,ч.%), не владеющих фонетическими умениями</w:t>
      </w:r>
    </w:p>
    <w:tbl>
      <w:tblPr>
        <w:tblStyle w:val="aa"/>
        <w:tblW w:w="0" w:type="auto"/>
        <w:tblLook w:val="04A0"/>
      </w:tblPr>
      <w:tblGrid>
        <w:gridCol w:w="937"/>
        <w:gridCol w:w="4577"/>
        <w:gridCol w:w="2028"/>
        <w:gridCol w:w="2028"/>
      </w:tblGrid>
      <w:tr w:rsidR="0055012B" w:rsidRPr="0055012B" w:rsidTr="007D00F8">
        <w:tc>
          <w:tcPr>
            <w:tcW w:w="940"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w:t>
            </w:r>
          </w:p>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b/>
                <w:spacing w:val="4"/>
                <w:sz w:val="28"/>
                <w:szCs w:val="28"/>
              </w:rPr>
              <w:t>п/п</w:t>
            </w:r>
          </w:p>
        </w:tc>
        <w:tc>
          <w:tcPr>
            <w:tcW w:w="4597"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Проверяемые знания</w:t>
            </w:r>
          </w:p>
        </w:tc>
        <w:tc>
          <w:tcPr>
            <w:tcW w:w="188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чел. Результат контроля чел.   и%</w:t>
            </w:r>
          </w:p>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до начала эксперимента</w:t>
            </w:r>
          </w:p>
        </w:tc>
        <w:tc>
          <w:tcPr>
            <w:tcW w:w="192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чел. и %.</w:t>
            </w:r>
          </w:p>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после эксперимента</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Словосочетание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 чел.-41%</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0 чел.-0%</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Предложение. Грамматическая основа предложения. Подлежащее и сказуемое как главные члены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9 чел.-52%</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 чел.-17%</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Осложнённое простое предложение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 чел.-47%</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 чел.-29%</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Пунктуационный анализ. Знаки препинания в предложениях со словами и конструкциями, грамматически не связанными с </w:t>
            </w:r>
            <w:r w:rsidRPr="0055012B">
              <w:rPr>
                <w:rFonts w:ascii="Times New Roman" w:hAnsi="Times New Roman" w:cs="Times New Roman"/>
                <w:spacing w:val="4"/>
                <w:sz w:val="28"/>
                <w:szCs w:val="28"/>
              </w:rPr>
              <w:lastRenderedPageBreak/>
              <w:t>членами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6 чел.-35%</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9 чел.-52%</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5</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10 чел.-58%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 чел.-11%</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сложносочинённом и в сложноподчинённом предложениях</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10 чел.-58%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 чел.-11%</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12 чел.-70%</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 чел.-17%</w:t>
            </w:r>
          </w:p>
        </w:tc>
      </w:tr>
    </w:tbl>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Таким образом, результаты формирующего эксперимента, отраженные в таблицах, свидетельствуют о том, что уровень сформированности умений учащихся 9 А класса по теме синтаксис и процент выполнения заданий 7-14 ОГЭ значительно увеличился, что явилось следствием использования системы синтаксических упражнений, разработанных в качестве языковой базы эксперимента, используемых на этапе повторения  и при изучении систематического курса синтаксиса. </w:t>
      </w:r>
    </w:p>
    <w:p w:rsidR="0055012B" w:rsidRPr="0055012B" w:rsidRDefault="0055012B" w:rsidP="0055012B">
      <w:pPr>
        <w:spacing w:after="0" w:line="360" w:lineRule="auto"/>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t>Таблица 8</w:t>
      </w:r>
    </w:p>
    <w:p w:rsidR="0055012B" w:rsidRPr="0055012B" w:rsidRDefault="0055012B" w:rsidP="0055012B">
      <w:pPr>
        <w:spacing w:after="0" w:line="360" w:lineRule="auto"/>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Количество учащихся 9 Б класса ( в том, ч.%), не владеющих синтаксическими умениями </w:t>
      </w:r>
    </w:p>
    <w:tbl>
      <w:tblPr>
        <w:tblStyle w:val="aa"/>
        <w:tblW w:w="0" w:type="auto"/>
        <w:tblLook w:val="04A0"/>
      </w:tblPr>
      <w:tblGrid>
        <w:gridCol w:w="940"/>
        <w:gridCol w:w="4597"/>
        <w:gridCol w:w="1884"/>
        <w:gridCol w:w="1924"/>
      </w:tblGrid>
      <w:tr w:rsidR="0055012B" w:rsidRPr="0055012B" w:rsidTr="007D00F8">
        <w:tc>
          <w:tcPr>
            <w:tcW w:w="940"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w:t>
            </w:r>
          </w:p>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b/>
                <w:spacing w:val="4"/>
                <w:sz w:val="28"/>
                <w:szCs w:val="28"/>
              </w:rPr>
              <w:t>п/п</w:t>
            </w:r>
          </w:p>
        </w:tc>
        <w:tc>
          <w:tcPr>
            <w:tcW w:w="4597"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Проверяемые знания</w:t>
            </w:r>
          </w:p>
        </w:tc>
        <w:tc>
          <w:tcPr>
            <w:tcW w:w="188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чел.</w:t>
            </w:r>
          </w:p>
        </w:tc>
        <w:tc>
          <w:tcPr>
            <w:tcW w:w="1924" w:type="dxa"/>
            <w:vAlign w:val="center"/>
          </w:tcPr>
          <w:p w:rsidR="0055012B" w:rsidRPr="0055012B" w:rsidRDefault="0055012B" w:rsidP="0055012B">
            <w:pPr>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Результат контроля %.</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1</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Словосочетание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40</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2</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Предложение. Грамматическая основа предложения. Подлежащее и сказуемое как главные члены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33</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3</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Осложнённое простое предложение</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53</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предложениях со словами и конструкциями, грамматически не связанными с членами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9</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60</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7</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46</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Пунктуационный анализ. Знаки препинания в сложносочинённом и в сложноподчинённом предложениях</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8</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53</w:t>
            </w:r>
          </w:p>
        </w:tc>
      </w:tr>
      <w:tr w:rsidR="0055012B" w:rsidRPr="0055012B" w:rsidTr="007D00F8">
        <w:tc>
          <w:tcPr>
            <w:tcW w:w="940"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7</w:t>
            </w:r>
          </w:p>
        </w:tc>
        <w:tc>
          <w:tcPr>
            <w:tcW w:w="4597"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Синтаксический анализ сложного предложения</w:t>
            </w:r>
          </w:p>
        </w:tc>
        <w:tc>
          <w:tcPr>
            <w:tcW w:w="188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9</w:t>
            </w:r>
          </w:p>
        </w:tc>
        <w:tc>
          <w:tcPr>
            <w:tcW w:w="1924" w:type="dxa"/>
            <w:vAlign w:val="center"/>
          </w:tcPr>
          <w:p w:rsidR="0055012B" w:rsidRPr="0055012B" w:rsidRDefault="0055012B" w:rsidP="0055012B">
            <w:pPr>
              <w:jc w:val="center"/>
              <w:rPr>
                <w:rFonts w:ascii="Times New Roman" w:hAnsi="Times New Roman" w:cs="Times New Roman"/>
                <w:spacing w:val="4"/>
                <w:sz w:val="28"/>
                <w:szCs w:val="28"/>
              </w:rPr>
            </w:pPr>
            <w:r w:rsidRPr="0055012B">
              <w:rPr>
                <w:rFonts w:ascii="Times New Roman" w:hAnsi="Times New Roman" w:cs="Times New Roman"/>
                <w:spacing w:val="4"/>
                <w:sz w:val="28"/>
                <w:szCs w:val="28"/>
              </w:rPr>
              <w:t>60</w:t>
            </w:r>
          </w:p>
        </w:tc>
      </w:tr>
    </w:tbl>
    <w:p w:rsidR="0055012B" w:rsidRPr="0055012B" w:rsidRDefault="0055012B" w:rsidP="0055012B">
      <w:pPr>
        <w:spacing w:after="0" w:line="360" w:lineRule="auto"/>
        <w:ind w:firstLine="709"/>
        <w:jc w:val="both"/>
        <w:rPr>
          <w:rFonts w:ascii="Times New Roman" w:hAnsi="Times New Roman" w:cs="Times New Roman"/>
          <w:spacing w:val="4"/>
          <w:sz w:val="28"/>
          <w:szCs w:val="28"/>
        </w:rPr>
      </w:pP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Между тем анализ результатов контрольного этапа в контрольном 9 Б классе, представленных в таблице 8, свидетельствует о том, что уровень сформированности синтаксических умений и способность выполнить задания 7-14 учащихся контрольного класса повысился по ряду показателей незначительно, что объясняется организацией уроков повторения и закрепления ранее пройденного материала.</w:t>
      </w:r>
    </w:p>
    <w:p w:rsidR="0055012B" w:rsidRPr="0055012B" w:rsidRDefault="0055012B" w:rsidP="0055012B">
      <w:pPr>
        <w:spacing w:after="0" w:line="360" w:lineRule="auto"/>
        <w:ind w:firstLine="709"/>
        <w:jc w:val="both"/>
        <w:rPr>
          <w:rFonts w:ascii="Times New Roman" w:hAnsi="Times New Roman" w:cs="Times New Roman"/>
          <w:b/>
          <w:spacing w:val="4"/>
          <w:sz w:val="28"/>
          <w:szCs w:val="28"/>
        </w:rPr>
      </w:pPr>
      <w:r w:rsidRPr="0055012B">
        <w:rPr>
          <w:rFonts w:ascii="Times New Roman" w:hAnsi="Times New Roman" w:cs="Times New Roman"/>
          <w:spacing w:val="4"/>
          <w:sz w:val="28"/>
          <w:szCs w:val="28"/>
        </w:rPr>
        <w:t xml:space="preserve">Таким образом, сформулированное нами в начале эксперимента противоречие разрешено: применение системы синтаксических упражнений, основанных на формировании синтаксических умений, направленная на совершенствование синтаксических умений, полученных учащимися девятого класса при обучении в восьмом классе, с учетом специфики предлагаемых на итоговой аттестации заданий способствует успешному формированию навыков выполнения заданий по теме «Синтаксис» на итоговой аттестации. </w:t>
      </w:r>
    </w:p>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br w:type="page"/>
      </w:r>
    </w:p>
    <w:p w:rsidR="0055012B" w:rsidRPr="0055012B" w:rsidRDefault="0055012B" w:rsidP="0055012B">
      <w:pPr>
        <w:spacing w:after="0" w:line="360" w:lineRule="auto"/>
        <w:ind w:firstLine="709"/>
        <w:jc w:val="center"/>
        <w:rPr>
          <w:rFonts w:ascii="Times New Roman" w:hAnsi="Times New Roman" w:cs="Times New Roman"/>
          <w:spacing w:val="4"/>
          <w:sz w:val="28"/>
          <w:szCs w:val="28"/>
        </w:rPr>
      </w:pPr>
      <w:r w:rsidRPr="0055012B">
        <w:rPr>
          <w:rFonts w:ascii="Times New Roman" w:hAnsi="Times New Roman" w:cs="Times New Roman"/>
          <w:b/>
          <w:spacing w:val="4"/>
          <w:sz w:val="28"/>
          <w:szCs w:val="28"/>
        </w:rPr>
        <w:lastRenderedPageBreak/>
        <w:t>ЗАКЛЮЧЕНИЕ</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spacing w:val="4"/>
          <w:sz w:val="28"/>
          <w:szCs w:val="28"/>
        </w:rPr>
        <w:t>В ходе проведенного исследования мы пришли к выводу о том</w:t>
      </w:r>
      <w:r w:rsidRPr="0055012B">
        <w:rPr>
          <w:rFonts w:ascii="Times New Roman" w:hAnsi="Times New Roman" w:cs="Times New Roman"/>
          <w:spacing w:val="4"/>
          <w:sz w:val="28"/>
          <w:szCs w:val="28"/>
        </w:rPr>
        <w:t>, что использование системы работы по подготовке к Основному государственному экзамену девятиклассников ведет к коррекции уровня знаний, навыков и умений по всем разделам синтаксиса, по конкретным темам, изученным в курсе общеобразовательной школы. Предложенная система заданий и упражнений направлена на усовершенствование языковой чуткости, языковой интуиции, на развитие практических навыков использования правил и исключений из правил. Углубленная (комплексная) работа со словосочетаниями, грамматическими основами простых, сложных и осложненных предложений помогает сформировать у обучающихся конкретные навыки для выполнения заданий, связанных с синтаксическим строем русского языка. Постоянная, но разнообразная работа по подготовке к выпускному экзамену по русскому языку помогает и учителю, и ученику преодолеть психологический дискомфорт во время итогового контроля знаний.</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Итоговая аттестация является не только проверкой знаний, но и своеобразным испытанием социальной и психологической готовности школьников к постоянно меняющимся условиям современной жизни. В этой связи психологическая устойчивость старшеклассников является одной из основных характеристик, способствующих успешной аттестации в форме ОГЭ.</w:t>
      </w:r>
    </w:p>
    <w:p w:rsidR="0055012B" w:rsidRPr="0055012B" w:rsidRDefault="0055012B" w:rsidP="0055012B">
      <w:pPr>
        <w:widowControl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Наиболее значимыми причинами волнения выпускников являются:</w:t>
      </w:r>
    </w:p>
    <w:p w:rsidR="0055012B" w:rsidRPr="0055012B" w:rsidRDefault="0055012B" w:rsidP="0055012B">
      <w:pPr>
        <w:widowControl w:val="0"/>
        <w:tabs>
          <w:tab w:val="num" w:pos="1280"/>
        </w:tabs>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сомнение в полноте и прочности знаний; </w:t>
      </w:r>
    </w:p>
    <w:p w:rsidR="0055012B" w:rsidRPr="0055012B" w:rsidRDefault="0055012B" w:rsidP="0055012B">
      <w:pPr>
        <w:widowControl w:val="0"/>
        <w:tabs>
          <w:tab w:val="num" w:pos="1280"/>
        </w:tabs>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сомнение в собственных способностях; </w:t>
      </w:r>
    </w:p>
    <w:p w:rsidR="0055012B" w:rsidRPr="0055012B" w:rsidRDefault="0055012B" w:rsidP="0055012B">
      <w:pPr>
        <w:widowControl w:val="0"/>
        <w:tabs>
          <w:tab w:val="num" w:pos="1350"/>
        </w:tabs>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неумение анализировать, концентрировать и распределять внимание; </w:t>
      </w:r>
    </w:p>
    <w:p w:rsidR="0055012B" w:rsidRPr="0055012B" w:rsidRDefault="0055012B" w:rsidP="0055012B">
      <w:pPr>
        <w:widowControl w:val="0"/>
        <w:tabs>
          <w:tab w:val="num" w:pos="1280"/>
        </w:tabs>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быстрая утомляемость, тревожность, неуверенность в себе.</w:t>
      </w:r>
    </w:p>
    <w:p w:rsidR="0055012B" w:rsidRPr="0055012B" w:rsidRDefault="0055012B" w:rsidP="0055012B">
      <w:pPr>
        <w:widowControl w:val="0"/>
        <w:tabs>
          <w:tab w:val="num" w:pos="1280"/>
        </w:tabs>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Даже отлично подготовленный в плане ЗУН ученик может показать недостаточно высокий результат, например, по причине тревожности, связанной с самой процедурой ОГЭ.</w:t>
      </w:r>
    </w:p>
    <w:p w:rsidR="0055012B" w:rsidRPr="0055012B" w:rsidRDefault="0055012B" w:rsidP="0055012B">
      <w:pPr>
        <w:widowControl w:val="0"/>
        <w:overflowPunct w:val="0"/>
        <w:autoSpaceDE w:val="0"/>
        <w:autoSpaceDN w:val="0"/>
        <w:adjustRightInd w:val="0"/>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Важным условием формирования психологической устойчивости обучающихся является организация информационной работы по подготовке ОГЭ. Необходимо поддерживать тесную связь с родителями будущих выпускников, проводить информационно-разъяснительную работу. Немаловажным, на наш взгляд, является ежемесячное проведение внутришкольных репетиционных работ в формате ОГЭ. Это позволит девятиклассникам выработать навыки по выполнению данного вида работы, а учителю в очередной раз проанализировать, выявить недостатки в работе и подготовить комплекс заданий для их устранения. </w:t>
      </w:r>
    </w:p>
    <w:p w:rsidR="0055012B" w:rsidRPr="0055012B" w:rsidRDefault="0055012B" w:rsidP="0055012B">
      <w:p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Опытно-экспериментальная работа показала, что целенаправленная, систематическая работа по формированию умений, использование разнообразных упражнений, вовлечение всех учащихся в процесс обучения с учетом их индивидуальных способностей позволяет достичь хороших результатов. </w:t>
      </w:r>
    </w:p>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br w:type="page"/>
      </w:r>
    </w:p>
    <w:p w:rsidR="0055012B" w:rsidRPr="0055012B" w:rsidRDefault="0055012B" w:rsidP="0055012B">
      <w:pPr>
        <w:spacing w:after="0" w:line="360" w:lineRule="auto"/>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lastRenderedPageBreak/>
        <w:t>СПИСОК ИСПОЛЬЗОВАННОЙ ЛИТЕРАТУРЫ</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shd w:val="clear" w:color="auto" w:fill="FFFFFF"/>
        </w:rPr>
        <w:t> Александрова О.В. Проблемы экспрессивного синтаксиса. − М., 1984. − С. 29−52.</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Арутюнова Н.Д. Предложение и его смысл. // Логико-семантические проблемы.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1976.</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Ахманова О.С. Словарь лингвистических терминов.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1966.</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Ахманова О.С. Современные синтаксические теории.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1963.</w:t>
      </w:r>
    </w:p>
    <w:p w:rsidR="0055012B" w:rsidRPr="0055012B" w:rsidRDefault="0055012B" w:rsidP="0055012B">
      <w:pPr>
        <w:numPr>
          <w:ilvl w:val="0"/>
          <w:numId w:val="20"/>
        </w:numPr>
        <w:spacing w:after="0" w:line="360" w:lineRule="auto"/>
        <w:ind w:right="-1"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Бабайцева В.В., Чеснокова Л.Д., Русский язык 5-9 класс, теория.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М., 1994.</w:t>
      </w:r>
    </w:p>
    <w:p w:rsidR="0055012B" w:rsidRPr="0055012B" w:rsidRDefault="0055012B" w:rsidP="0055012B">
      <w:pPr>
        <w:numPr>
          <w:ilvl w:val="0"/>
          <w:numId w:val="20"/>
        </w:numPr>
        <w:spacing w:after="0" w:line="360" w:lineRule="auto"/>
        <w:ind w:right="-1"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Баранов М.Т., Ладыженская Т.А., Львов М.Р., Ипполитова Н.А., Ивченко П.Ф. Методика преподавания русского языка.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М., 1990.</w:t>
      </w:r>
    </w:p>
    <w:p w:rsidR="0055012B" w:rsidRPr="0055012B" w:rsidRDefault="0055012B" w:rsidP="0055012B">
      <w:pPr>
        <w:numPr>
          <w:ilvl w:val="0"/>
          <w:numId w:val="20"/>
        </w:numPr>
        <w:spacing w:after="0" w:line="360" w:lineRule="auto"/>
        <w:ind w:right="-1"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Бархударов С.Г., Крючков С.Е., Максимов Л.Ю., Чешко Л.А. Русский язык 9 класс.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М., 1994.</w:t>
      </w:r>
    </w:p>
    <w:p w:rsidR="0055012B" w:rsidRPr="0055012B" w:rsidRDefault="0055012B" w:rsidP="0055012B">
      <w:pPr>
        <w:numPr>
          <w:ilvl w:val="0"/>
          <w:numId w:val="20"/>
        </w:numPr>
        <w:spacing w:after="0" w:line="360" w:lineRule="auto"/>
        <w:ind w:right="-546"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Белошапкова В.А. Современный русский язык, синтаксис.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М, 1997.</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Блинов Г.И. О некоторых вопросах перспективности в обучении (на материале синтаксиса и пунктуации) // РЯШ. – 1973. </w:t>
      </w:r>
      <w:r w:rsidRPr="0055012B">
        <w:rPr>
          <w:rFonts w:ascii="Times New Roman" w:hAnsi="Times New Roman" w:cs="Times New Roman"/>
          <w:i/>
          <w:spacing w:val="4"/>
          <w:sz w:val="28"/>
          <w:szCs w:val="28"/>
        </w:rPr>
        <w:t>–</w:t>
      </w:r>
      <w:r w:rsidRPr="0055012B">
        <w:rPr>
          <w:rFonts w:ascii="Times New Roman" w:hAnsi="Times New Roman" w:cs="Times New Roman"/>
          <w:spacing w:val="4"/>
          <w:sz w:val="28"/>
          <w:szCs w:val="28"/>
        </w:rPr>
        <w:t xml:space="preserve"> №1. – С.9-15.</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Богданов В.В. Семантико-синтаксическая организация предложения.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Л., 1977.</w:t>
      </w:r>
    </w:p>
    <w:p w:rsidR="0055012B" w:rsidRPr="0055012B" w:rsidRDefault="0055012B" w:rsidP="0055012B">
      <w:pPr>
        <w:numPr>
          <w:ilvl w:val="0"/>
          <w:numId w:val="20"/>
        </w:numPr>
        <w:spacing w:after="0" w:line="360" w:lineRule="auto"/>
        <w:ind w:right="-1"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Буслаев Ф.И. Преподавание отечественного языка.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М, 1992.</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Васильев Л.М. Современная лингвистическая семантика.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1990.</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Выготский Л.С. Педагогическая психология. </w:t>
      </w:r>
      <w:r w:rsidRPr="0055012B">
        <w:rPr>
          <w:rFonts w:ascii="Times New Roman" w:hAnsi="Times New Roman" w:cs="Times New Roman"/>
          <w:i/>
          <w:spacing w:val="4"/>
          <w:sz w:val="28"/>
          <w:szCs w:val="28"/>
        </w:rPr>
        <w:t xml:space="preserve">– </w:t>
      </w:r>
      <w:r w:rsidRPr="0055012B">
        <w:rPr>
          <w:rFonts w:ascii="Times New Roman" w:hAnsi="Times New Roman" w:cs="Times New Roman"/>
          <w:spacing w:val="4"/>
          <w:sz w:val="28"/>
          <w:szCs w:val="28"/>
        </w:rPr>
        <w:t>М.: Наука, 1991. – 363 с.</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Гак В.Г. К проблеме синтаксической семантики. // Инвариантные синтаксические значения и структура предложения.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1969.</w:t>
      </w:r>
    </w:p>
    <w:p w:rsidR="0055012B" w:rsidRPr="0055012B" w:rsidRDefault="0055012B" w:rsidP="0055012B">
      <w:pPr>
        <w:numPr>
          <w:ilvl w:val="0"/>
          <w:numId w:val="20"/>
        </w:numPr>
        <w:spacing w:after="0" w:line="360" w:lineRule="auto"/>
        <w:ind w:right="-1"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Грамматика современного русского литературного языка; АНС, Институт русского языка, под ред. Шведовой Н.Ю.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М., 1970.</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Звегинцев В.А. Предложение и его отношение к языку и речи.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1976.</w:t>
      </w:r>
    </w:p>
    <w:p w:rsidR="0055012B" w:rsidRPr="0055012B" w:rsidRDefault="0055012B" w:rsidP="0055012B">
      <w:pPr>
        <w:numPr>
          <w:ilvl w:val="0"/>
          <w:numId w:val="20"/>
        </w:numPr>
        <w:spacing w:after="0" w:line="360" w:lineRule="auto"/>
        <w:ind w:right="-1"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Золотова Г.А., Онипенко Н.К., Сидорова М.Ю. Коммуникативная грамматика русского языка.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М, 1998.</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Касевич В.Б. Семантика. Синтаксис. Морфология.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1988.</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lastRenderedPageBreak/>
        <w:t xml:space="preserve">Кибрик А.Е. Очерки по общим и прикладным вопросам языкознания.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1992.</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Львов М.Р. Методика преподавания русского языка. – М.: Просвещение, 2002. – 172 с.</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Методика преподавания русского языка: Учебное пособие для студентов пед.институтов по специальности «Русский язык и литература» / М.Т.Баранов, Т.А. Ладыженская, М.Р. Львов и др. – М.: Просвещение, 1990. – 368 с.</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Методические проблемы развития педагогической науки / Под ред. П.Р. Атутова, М.Н. Скаткина, Я.С. Турбовского. – М.: Педагогика, 1985. – 240 с.</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Мещанинов И.И. Структура предложения.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1963.</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ОГЭ русский язык типовые экзаменационные варианты: 36в. Под ред. И.П.Цибулько.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М.: Изд. «Национальное образование»,</w:t>
      </w:r>
      <w:r w:rsidRPr="0055012B">
        <w:rPr>
          <w:rFonts w:ascii="Times New Roman" w:hAnsi="Times New Roman" w:cs="Times New Roman"/>
          <w:spacing w:val="4"/>
          <w:sz w:val="28"/>
          <w:szCs w:val="28"/>
          <w:lang w:eastAsia="ru-RU" w:bidi="ru-RU"/>
        </w:rPr>
        <w:t xml:space="preserve"> 2015.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lang w:eastAsia="ru-RU" w:bidi="ru-RU"/>
        </w:rPr>
        <w:t xml:space="preserve"> 240 с.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lang w:eastAsia="ru-RU" w:bidi="ru-RU"/>
        </w:rPr>
        <w:t xml:space="preserve"> (ОГЭ. ФИПИ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lang w:eastAsia="ru-RU" w:bidi="ru-RU"/>
        </w:rPr>
        <w:t xml:space="preserve"> школе).</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ОГЭ русский язык типовые экзаменационные варианты: 36в. Под ред. И.П.Цибулько_М.: Изд. «Национальное образование»,</w:t>
      </w:r>
      <w:r w:rsidRPr="0055012B">
        <w:rPr>
          <w:rFonts w:ascii="Times New Roman" w:hAnsi="Times New Roman" w:cs="Times New Roman"/>
          <w:spacing w:val="4"/>
          <w:sz w:val="28"/>
          <w:szCs w:val="28"/>
          <w:lang w:eastAsia="ru-RU" w:bidi="ru-RU"/>
        </w:rPr>
        <w:t xml:space="preserve"> 2014.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lang w:eastAsia="ru-RU" w:bidi="ru-RU"/>
        </w:rPr>
        <w:t xml:space="preserve"> 245 с.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lang w:eastAsia="ru-RU" w:bidi="ru-RU"/>
        </w:rPr>
        <w:t xml:space="preserve"> (ОГЭ. ФИПИ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lang w:eastAsia="ru-RU" w:bidi="ru-RU"/>
        </w:rPr>
        <w:t xml:space="preserve"> школе).</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Основные вопросы синтаксиса предложения.Избор.труды. Виноградов В.В.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М.: Педагогика, 1985. – 260 с.</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Пешковский А.М. Русский синтаксис в научном освещении.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1956.</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 xml:space="preserve">Попова З.Д. Структурная схема простого предложения и позиционная схема как разные уровни синтаксического анализа // Словарь. Грамматика. Текст. </w:t>
      </w:r>
      <w:r w:rsidRPr="0055012B">
        <w:rPr>
          <w:rFonts w:ascii="Times New Roman" w:hAnsi="Times New Roman" w:cs="Times New Roman"/>
          <w:spacing w:val="4"/>
          <w:sz w:val="28"/>
          <w:szCs w:val="28"/>
          <w:shd w:val="clear" w:color="auto" w:fill="FFFFFF"/>
        </w:rPr>
        <w:t>−</w:t>
      </w:r>
      <w:r w:rsidRPr="0055012B">
        <w:rPr>
          <w:rFonts w:ascii="Times New Roman" w:eastAsia="Times New Roman" w:hAnsi="Times New Roman" w:cs="Times New Roman"/>
          <w:spacing w:val="4"/>
          <w:sz w:val="28"/>
          <w:szCs w:val="28"/>
          <w:lang w:eastAsia="ru-RU"/>
        </w:rPr>
        <w:t xml:space="preserve"> М., 1996.</w:t>
      </w:r>
    </w:p>
    <w:p w:rsidR="0055012B" w:rsidRPr="0055012B" w:rsidRDefault="0055012B" w:rsidP="0055012B">
      <w:pPr>
        <w:numPr>
          <w:ilvl w:val="0"/>
          <w:numId w:val="20"/>
        </w:numPr>
        <w:spacing w:before="100" w:beforeAutospacing="1" w:after="100" w:afterAutospacing="1" w:line="360" w:lineRule="auto"/>
        <w:ind w:firstLine="709"/>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Сизова И.А. Что такое синтаксис? – М., 1981.</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Синтаксис современного русского языка.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Владивосток, 2005.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420с.</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Система односоставных предложений в современном русском языке. – М.: Высш.шк.,2004.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257с.</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Современный русский язык. Теория. Анализ языковых единиц: учебник для студентов высш.учеб.заведений. Морфология. Синтаксис под ред. Е.И.Дибровой.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 xml:space="preserve">М.: Издательский центр «Академия», 2006.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624с.</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Современный русский язык: Синтаксис: Учебник/ Н.С.Валгина – 4-е изд., испр.:Высш.шк., 2003.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416с.</w:t>
      </w:r>
    </w:p>
    <w:p w:rsidR="0055012B" w:rsidRPr="0055012B" w:rsidRDefault="0055012B" w:rsidP="0055012B">
      <w:pPr>
        <w:numPr>
          <w:ilvl w:val="0"/>
          <w:numId w:val="20"/>
        </w:numPr>
        <w:spacing w:after="0" w:line="360" w:lineRule="auto"/>
        <w:ind w:left="142"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Согласование и управление в современном русском языке.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 xml:space="preserve">М.: Просвещение, 1980. </w:t>
      </w:r>
      <w:r w:rsidRPr="0055012B">
        <w:rPr>
          <w:rFonts w:ascii="Times New Roman" w:hAnsi="Times New Roman" w:cs="Times New Roman"/>
          <w:spacing w:val="4"/>
          <w:sz w:val="28"/>
          <w:szCs w:val="28"/>
          <w:shd w:val="clear" w:color="auto" w:fill="FFFFFF"/>
        </w:rPr>
        <w:t xml:space="preserve">− </w:t>
      </w:r>
      <w:r w:rsidRPr="0055012B">
        <w:rPr>
          <w:rFonts w:ascii="Times New Roman" w:hAnsi="Times New Roman" w:cs="Times New Roman"/>
          <w:spacing w:val="4"/>
          <w:sz w:val="28"/>
          <w:szCs w:val="28"/>
        </w:rPr>
        <w:t>243с.</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Талызина Н.Ф. Управление процессом усвоения знаний. – М.: Просвещение, 1975. – 234 с.</w:t>
      </w:r>
    </w:p>
    <w:p w:rsidR="0055012B" w:rsidRPr="0055012B" w:rsidRDefault="0055012B" w:rsidP="0055012B">
      <w:pPr>
        <w:numPr>
          <w:ilvl w:val="0"/>
          <w:numId w:val="20"/>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Текучёв А.В. Методика русского языка в средней школе.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М., 1980.</w:t>
      </w:r>
    </w:p>
    <w:p w:rsidR="0055012B" w:rsidRPr="0055012B" w:rsidRDefault="0055012B" w:rsidP="0055012B">
      <w:pPr>
        <w:numPr>
          <w:ilvl w:val="0"/>
          <w:numId w:val="20"/>
        </w:numPr>
        <w:spacing w:after="0" w:line="360" w:lineRule="auto"/>
        <w:ind w:firstLine="709"/>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Угроватова Т.Ю. Подсказки на каждый день. </w:t>
      </w:r>
      <w:r w:rsidRPr="0055012B">
        <w:rPr>
          <w:rFonts w:ascii="Times New Roman" w:hAnsi="Times New Roman" w:cs="Times New Roman"/>
          <w:spacing w:val="4"/>
          <w:sz w:val="28"/>
          <w:szCs w:val="28"/>
          <w:shd w:val="clear" w:color="auto" w:fill="FFFFFF"/>
        </w:rPr>
        <w:t>−</w:t>
      </w:r>
      <w:r w:rsidRPr="0055012B">
        <w:rPr>
          <w:rFonts w:ascii="Times New Roman" w:hAnsi="Times New Roman" w:cs="Times New Roman"/>
          <w:spacing w:val="4"/>
          <w:sz w:val="28"/>
          <w:szCs w:val="28"/>
        </w:rPr>
        <w:t xml:space="preserve"> М., 1995. </w:t>
      </w:r>
    </w:p>
    <w:p w:rsidR="0055012B" w:rsidRPr="0055012B" w:rsidRDefault="0055012B" w:rsidP="0055012B">
      <w:pPr>
        <w:numPr>
          <w:ilvl w:val="0"/>
          <w:numId w:val="20"/>
        </w:numPr>
        <w:spacing w:after="0"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Федеральный компонент государственных образовательных стандартов основного общего  образования (приказ Минобрнауки от 05.03.2004г. № 1089).</w:t>
      </w:r>
    </w:p>
    <w:p w:rsidR="0055012B" w:rsidRPr="0055012B" w:rsidRDefault="0055012B" w:rsidP="0055012B">
      <w:pPr>
        <w:numPr>
          <w:ilvl w:val="0"/>
          <w:numId w:val="20"/>
        </w:numPr>
        <w:shd w:val="clear" w:color="auto" w:fill="FFFFFF" w:themeFill="background1"/>
        <w:spacing w:after="0" w:line="360" w:lineRule="auto"/>
        <w:ind w:firstLine="709"/>
        <w:contextualSpacing/>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Стандарты второго поколения. Примерная программа по русскому языку (5-9 кл.). М.2011г.</w:t>
      </w:r>
    </w:p>
    <w:p w:rsidR="0055012B" w:rsidRPr="0055012B" w:rsidRDefault="0055012B" w:rsidP="0055012B">
      <w:pPr>
        <w:numPr>
          <w:ilvl w:val="0"/>
          <w:numId w:val="20"/>
        </w:numPr>
        <w:shd w:val="clear" w:color="auto" w:fill="FFFFFF" w:themeFill="background1"/>
        <w:spacing w:after="0" w:line="360" w:lineRule="auto"/>
        <w:ind w:firstLine="709"/>
        <w:contextualSpacing/>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УМК по русскому языку для 5-9 кл. под редакцией М.В.Панова. М.2009г.</w:t>
      </w:r>
    </w:p>
    <w:p w:rsidR="0055012B" w:rsidRPr="0055012B" w:rsidRDefault="0055012B" w:rsidP="0055012B">
      <w:pPr>
        <w:numPr>
          <w:ilvl w:val="0"/>
          <w:numId w:val="20"/>
        </w:numPr>
        <w:shd w:val="clear" w:color="auto" w:fill="FFFFFF" w:themeFill="background1"/>
        <w:spacing w:after="0" w:line="360" w:lineRule="auto"/>
        <w:ind w:firstLine="709"/>
        <w:contextualSpacing/>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УМК по русскому языку для 5-9 кл. под редакцией Р.Н.Бунеева. М.2009г.</w:t>
      </w:r>
    </w:p>
    <w:p w:rsidR="0055012B" w:rsidRPr="0055012B" w:rsidRDefault="0055012B" w:rsidP="0055012B">
      <w:pPr>
        <w:numPr>
          <w:ilvl w:val="0"/>
          <w:numId w:val="20"/>
        </w:numPr>
        <w:shd w:val="clear" w:color="auto" w:fill="FFFFFF" w:themeFill="background1"/>
        <w:spacing w:after="0" w:line="360" w:lineRule="auto"/>
        <w:ind w:firstLine="709"/>
        <w:contextualSpacing/>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УМК по русскому языку для 5-9 кл. под редакцией С.И.Львовой. М.2009г.</w:t>
      </w:r>
    </w:p>
    <w:p w:rsidR="0055012B" w:rsidRPr="0055012B" w:rsidRDefault="0055012B" w:rsidP="0055012B">
      <w:pPr>
        <w:numPr>
          <w:ilvl w:val="0"/>
          <w:numId w:val="20"/>
        </w:numPr>
        <w:shd w:val="clear" w:color="auto" w:fill="FFFFFF" w:themeFill="background1"/>
        <w:spacing w:after="0" w:line="360" w:lineRule="auto"/>
        <w:ind w:firstLine="709"/>
        <w:contextualSpacing/>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Методика преподавания русского языка. М.Т.Баранов. М.1990г.</w:t>
      </w:r>
    </w:p>
    <w:p w:rsidR="0055012B" w:rsidRPr="0055012B" w:rsidRDefault="0055012B" w:rsidP="0055012B">
      <w:pPr>
        <w:numPr>
          <w:ilvl w:val="0"/>
          <w:numId w:val="20"/>
        </w:numPr>
        <w:shd w:val="clear" w:color="auto" w:fill="FFFFFF" w:themeFill="background1"/>
        <w:spacing w:after="0" w:line="360" w:lineRule="auto"/>
        <w:ind w:firstLine="709"/>
        <w:contextualSpacing/>
        <w:jc w:val="both"/>
        <w:rPr>
          <w:rFonts w:ascii="Times New Roman" w:eastAsia="Times New Roman" w:hAnsi="Times New Roman" w:cs="Times New Roman"/>
          <w:spacing w:val="4"/>
          <w:sz w:val="28"/>
          <w:szCs w:val="28"/>
          <w:lang w:eastAsia="ru-RU"/>
        </w:rPr>
      </w:pPr>
      <w:r w:rsidRPr="0055012B">
        <w:rPr>
          <w:rFonts w:ascii="Times New Roman" w:eastAsia="Times New Roman" w:hAnsi="Times New Roman" w:cs="Times New Roman"/>
          <w:spacing w:val="4"/>
          <w:sz w:val="28"/>
          <w:szCs w:val="28"/>
          <w:lang w:eastAsia="ru-RU"/>
        </w:rPr>
        <w:t>Методика русского языка в средней школе. А.В.Текучёв. М.1980г.</w:t>
      </w:r>
    </w:p>
    <w:p w:rsidR="0055012B" w:rsidRPr="0055012B" w:rsidRDefault="0055012B" w:rsidP="0055012B">
      <w:pPr>
        <w:numPr>
          <w:ilvl w:val="0"/>
          <w:numId w:val="20"/>
        </w:numPr>
        <w:spacing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Акимова Г.Н. Новое в синтаксисе современного русского языка. М., 1990.</w:t>
      </w:r>
    </w:p>
    <w:p w:rsidR="0055012B" w:rsidRPr="0055012B" w:rsidRDefault="0055012B" w:rsidP="0055012B">
      <w:pPr>
        <w:numPr>
          <w:ilvl w:val="0"/>
          <w:numId w:val="20"/>
        </w:numPr>
        <w:spacing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Ахманова О.С. Словарь лингвистических терминов. Изд. 2-е, стереотипное. М.: Едиториал УРСС, 2004. </w:t>
      </w:r>
    </w:p>
    <w:p w:rsidR="0055012B" w:rsidRPr="0055012B" w:rsidRDefault="0055012B" w:rsidP="0055012B">
      <w:pPr>
        <w:numPr>
          <w:ilvl w:val="0"/>
          <w:numId w:val="20"/>
        </w:numPr>
        <w:spacing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Античные теории языка и стиля. СПб.:Алтейя, 1996.</w:t>
      </w:r>
    </w:p>
    <w:p w:rsidR="0055012B" w:rsidRPr="0055012B" w:rsidRDefault="0055012B" w:rsidP="0055012B">
      <w:pPr>
        <w:numPr>
          <w:ilvl w:val="0"/>
          <w:numId w:val="20"/>
        </w:numPr>
        <w:spacing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Береговская Э.М., Верже Ж.-М. Занятная риторика. М.: Язык русской культуры, 2000.</w:t>
      </w:r>
    </w:p>
    <w:p w:rsidR="0055012B" w:rsidRPr="0055012B" w:rsidRDefault="0055012B" w:rsidP="0055012B">
      <w:pPr>
        <w:numPr>
          <w:ilvl w:val="0"/>
          <w:numId w:val="20"/>
        </w:numPr>
        <w:spacing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Береговская Э.М. Очерки по экспрессивному синтаксису. М.: Рохос, 2004.</w:t>
      </w:r>
    </w:p>
    <w:p w:rsidR="0055012B" w:rsidRPr="0055012B" w:rsidRDefault="0055012B" w:rsidP="0055012B">
      <w:pPr>
        <w:numPr>
          <w:ilvl w:val="0"/>
          <w:numId w:val="20"/>
        </w:numPr>
        <w:spacing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Будагов Р.А. Писатели о языке и язык писателей. М.: Издательство МГУ, 1984.</w:t>
      </w:r>
    </w:p>
    <w:p w:rsidR="0055012B" w:rsidRPr="0055012B" w:rsidRDefault="0055012B" w:rsidP="0055012B">
      <w:pPr>
        <w:numPr>
          <w:ilvl w:val="0"/>
          <w:numId w:val="20"/>
        </w:numPr>
        <w:spacing w:line="360" w:lineRule="auto"/>
        <w:ind w:firstLine="709"/>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Валгина Н.С. Активные процессы в современном русском языке. Учебное пособие. М.: Логос, 2001. </w:t>
      </w:r>
    </w:p>
    <w:p w:rsidR="0055012B" w:rsidRPr="0055012B" w:rsidRDefault="0055012B" w:rsidP="0055012B">
      <w:pPr>
        <w:spacing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br w:type="page"/>
      </w:r>
    </w:p>
    <w:p w:rsidR="0055012B" w:rsidRPr="0055012B" w:rsidRDefault="0055012B" w:rsidP="0055012B">
      <w:pPr>
        <w:spacing w:after="0" w:line="360" w:lineRule="auto"/>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Приложение 1</w:t>
      </w:r>
    </w:p>
    <w:p w:rsidR="0055012B" w:rsidRPr="0055012B" w:rsidRDefault="0055012B" w:rsidP="0055012B">
      <w:pPr>
        <w:spacing w:after="0" w:line="360" w:lineRule="auto"/>
        <w:rPr>
          <w:rFonts w:ascii="Times New Roman" w:hAnsi="Times New Roman" w:cs="Times New Roman"/>
          <w:spacing w:val="4"/>
          <w:sz w:val="28"/>
          <w:szCs w:val="28"/>
        </w:rPr>
      </w:pPr>
    </w:p>
    <w:p w:rsidR="0055012B" w:rsidRPr="0055012B" w:rsidRDefault="0055012B" w:rsidP="0055012B">
      <w:pPr>
        <w:spacing w:after="0" w:line="360" w:lineRule="auto"/>
        <w:jc w:val="center"/>
        <w:rPr>
          <w:rFonts w:ascii="Times New Roman" w:hAnsi="Times New Roman" w:cs="Times New Roman"/>
          <w:b/>
          <w:spacing w:val="4"/>
          <w:sz w:val="28"/>
          <w:szCs w:val="28"/>
        </w:rPr>
      </w:pPr>
      <w:r w:rsidRPr="0055012B">
        <w:rPr>
          <w:rFonts w:ascii="Times New Roman" w:hAnsi="Times New Roman" w:cs="Times New Roman"/>
          <w:b/>
          <w:spacing w:val="4"/>
          <w:sz w:val="28"/>
          <w:szCs w:val="28"/>
        </w:rPr>
        <w:t>Синтаксические упражнения, используемые на формирующем этапе</w:t>
      </w:r>
    </w:p>
    <w:p w:rsidR="0055012B" w:rsidRPr="0055012B" w:rsidRDefault="0055012B" w:rsidP="0055012B">
      <w:pPr>
        <w:spacing w:after="0" w:line="360" w:lineRule="auto"/>
        <w:rPr>
          <w:rFonts w:ascii="Times New Roman" w:hAnsi="Times New Roman" w:cs="Times New Roman"/>
          <w:b/>
          <w:spacing w:val="4"/>
          <w:sz w:val="28"/>
          <w:szCs w:val="28"/>
        </w:rPr>
      </w:pPr>
      <w:r w:rsidRPr="0055012B">
        <w:rPr>
          <w:rFonts w:ascii="Times New Roman" w:hAnsi="Times New Roman" w:cs="Times New Roman"/>
          <w:b/>
          <w:spacing w:val="4"/>
          <w:sz w:val="28"/>
          <w:szCs w:val="28"/>
        </w:rPr>
        <w:t>Блок 1.</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 БИНОКЛЬ МАМЫ, построенное на основе связи управления, синонимичным словосочетанием со связью согласование.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2. ДОЩАТЫЙ САРАЙ,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3. МЕХОВЫМ ШАРИКОМ,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4. БЕЗЗВУЧНО КОЛЕБЛЯСЬ, построенное на основе связи примыкания,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5. ДЕТСКОЕ ВООБРАЖЕНИЕ,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6. ЛИСТЫ ЖЕЛЕЗА,  построенное на основе связи управления, синонимичным словосочетанием со связью согласование.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7. ЖЕНСКИХ СЕРДЕЦ,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8. ГРУЖЕНЫЕ МАШИНЫ,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9. АВТОРСКОЕ ВДОХНОВЕНИЕ,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10. ОСТОРОЖНО ПРИКОСНУЛАСЬ, построенное на основе примыкания,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11. СТРОИТЕЛЬНЫЙ КОЛЛЕКТИВ,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12. ПИСАТЕЛЬСКИЙ БЛОКНОТ,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13. РОДИТЕЛЬСКИХ СОБРАНИЙ,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14. ВРАЖЕСКАЯ АРТИЛЛЕРИЯ,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15. СУБСТРАТ ЖИЗНИ, построенное на основе связи управления, синонимичным словосочетанием со связью согласование.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16. КОЛИНА СЕСТРА, построенное на основе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17. ЛУЧОМ СОЛНЦА, построенное на основе управления, синонимичным словосочетанием со связью согласование.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18. ЯБЛОЧНЫЕ ПИРОЖНЫЕ, построенное на основе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19.  ТЩАТЕЛЬНО ОТГЛАЖЕННЫЙ, построенное на основе примыкания,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20. В ЗАКАТНЫЙ ЧАС, построенное на основе связи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21. ПРИ ЛУННОМ СВЕТЕ,  построенное на основе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22. РАВНОДУШНО СМОТРЕЛИ, построенное на основе примыкания,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23. С РАДОСТНЫМ ЧУВСТВОМ, построенное на основе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24. КАРАНДАШНЫЙ ОТМЕТОК, построенное на основе согласования, синонимичным словосочетанием со связью управление.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25. КУЛЬТУРНЫЙ ПОДЪЁМОМ,  построенного  на  основе согласования, синонимичным словосочетанием, построенным на основе управления. 26.ТОВАРИЩИ ПО-НАСТОЯЩЕМУ, построенного на основе примыкания,  синонимичным    словосочетанием, построенным  на  основе согласования.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27. ИНТЕРЕСНО СЛУШАТЬ, построенного на   основе примыкания, синонимичным словосочетанием, построенным на основе управления.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28. ЛЕГКО ИСПРАВИВШЕГО, построенного на основе примыкания, синонимичным словосочетанием, построенным на основе управления.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29. СЕВЕРНЫХ РЕК, построенного на основе согласования, синонимичным словосочетанием, построенным на основе управления.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30. БЕСПЛОТНЫЙ ДУХ, построенного на основе согласования, синонимичным словосочетанием, построенным на основе управления.    </w:t>
      </w:r>
    </w:p>
    <w:p w:rsidR="0055012B" w:rsidRPr="0055012B" w:rsidRDefault="0055012B" w:rsidP="0055012B">
      <w:pPr>
        <w:spacing w:after="0" w:line="360" w:lineRule="auto"/>
        <w:jc w:val="both"/>
        <w:rPr>
          <w:rFonts w:ascii="Times New Roman" w:hAnsi="Times New Roman" w:cs="Times New Roman"/>
          <w:spacing w:val="4"/>
          <w:sz w:val="28"/>
          <w:szCs w:val="28"/>
        </w:rPr>
      </w:pPr>
    </w:p>
    <w:p w:rsidR="0055012B" w:rsidRPr="0055012B" w:rsidRDefault="0055012B" w:rsidP="0055012B">
      <w:pPr>
        <w:spacing w:after="0" w:line="360" w:lineRule="auto"/>
        <w:jc w:val="both"/>
        <w:rPr>
          <w:rFonts w:ascii="Times New Roman" w:hAnsi="Times New Roman" w:cs="Times New Roman"/>
          <w:b/>
          <w:spacing w:val="4"/>
          <w:sz w:val="28"/>
          <w:szCs w:val="28"/>
        </w:rPr>
      </w:pPr>
      <w:r w:rsidRPr="0055012B">
        <w:rPr>
          <w:rFonts w:ascii="Times New Roman" w:hAnsi="Times New Roman" w:cs="Times New Roman"/>
          <w:b/>
          <w:spacing w:val="4"/>
          <w:sz w:val="28"/>
          <w:szCs w:val="28"/>
        </w:rPr>
        <w:t>Блок 2.</w:t>
      </w:r>
    </w:p>
    <w:p w:rsidR="0055012B" w:rsidRPr="0055012B" w:rsidRDefault="0055012B" w:rsidP="0055012B">
      <w:pPr>
        <w:spacing w:after="0" w:line="360" w:lineRule="auto"/>
        <w:jc w:val="both"/>
        <w:rPr>
          <w:rFonts w:ascii="Times New Roman" w:hAnsi="Times New Roman" w:cs="Times New Roman"/>
          <w:b/>
          <w:spacing w:val="4"/>
          <w:sz w:val="28"/>
          <w:szCs w:val="28"/>
        </w:rPr>
      </w:pPr>
      <w:r w:rsidRPr="0055012B">
        <w:rPr>
          <w:rFonts w:ascii="Times New Roman" w:hAnsi="Times New Roman" w:cs="Times New Roman"/>
          <w:b/>
          <w:spacing w:val="4"/>
          <w:sz w:val="28"/>
          <w:szCs w:val="28"/>
        </w:rPr>
        <w:t>Выпишите грамматическую основу предложения:</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1.Успев отведать еще теплого мяса, он дремал после удачной охоты, блаженно щурился,  ощущая приятную тяжесть в желудке.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 И Сергей, не без робости взглянув на нее, внезапно послушно, торопливо встал и, будто сжавшись от ее слов, со стеснительной осторожностью взял веник и начал подметать возле коек окурки.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3. Еще отмечу примечательную особенность нашей семьи – бережное отношение друг к другу.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4. На детских книгах Чуковского воспиталось уже не одно поколение.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5. Мимо меня прошел один из моих друзей.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6.  Мы по очереди помогали ему идти.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7. Отец мой, несмотря на профессию, требовавшую трезвого взгляда на вещи, был неисправимым мечтателем.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8. В книжке для детей автор остается верен себе и своей главной теме.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9. Легкий ветерок, потянувший низом, наклонивший травы, но не двинувший и листка на деревьях, заставил попрятаться маленьких демонов.   10. Если бы можно было сейчас позвонить, прибежать, высказать!</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11. В этих кузовах мог ехать и молодой, еще не успевший накинуть на плечи свои будущие богатые бобры, Шаляпин.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12. У Гиляровского в жизни было много случаев, сделавших его в нашем представлении человеком просто легендарным.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13. Старший упирает в булыжник деревянный костыль шарманки, утверждает перед нею на раскладной табуреточке клетку и переполненный «счастьем» ящик.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14. Коснувшись ледышки, солнечные лучи собирались в пучок, будто в линзе, и грели маковку, тоже укутанную в мохнатую паутинку на дне чашечки цветка.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 15. Каждый килограмм мороженого вертелся вручную, на посыпанном солью обычном невском льду...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16. В прощании собак было что-то трогательное ...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17.  Как сейчас вижу ее чуть согбенную фигуру.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18.  Два или три раза Латам, в своей «фирменной» мягкой шахматной кепке, давал газ...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19.Зимою молча приносить ему горячую еду – суп, котлеты и чай – и исчезать.  20.Над вейками посмеивались, о вейках рассказывали всякие истории, но веек любили.</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21. Месяц удивительно близок был на этот раз к земле и прямо смотрел мне в лицо с грустным и бесстрастным выражением.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22. Подземные болота, окружавшие площадь, как и в древние времена, тоже не имели выхода.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23. В тумане двигаются толпы оборванцев, мелькают около туманных, как в бане, огоньков.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24. До всего этого крушения Корней Иванович не дожил, хотя и назвал имя главной смертельной болезни бюрократического государства – канцелярит. 25. И вдруг вижу под изгородью выпавшее оттуда гнездо и все начинаю понимать.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26. Он без остатка отдал свое сердце России – ее лесам и деревушкам, околицам, тропинкам и песням.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27. А вдруг зал будет не полный?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28.В ней быстро ходили взад и вперед, издавая глухое рычание, потрясая гривами и сверкая глазами, три молодых африканских льва.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29. В Лондоне Андерсен встретился с Диккенсом и был в гостях у него в маленьком доме на взморье.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30. Так-то и разбойник по прозванию Опта в четырнадцатом или пятнадцатом веке, намахавшись кистенем, раскаялся в конце концов и решил спасаться.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31. Чешуйки бывают разные по форме и все они — видоизменённые волоски. 32. С помощью этих инструментов художник и музыкант создают свои произведения.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33. Чтобы бороться с загрязнениями, нужно различать два основных его типа. 34. Чтобы изделие стало гладким, его шпаклевали раствором глины.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35. Потушили пожар — это хорошо.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36. Разве мы можем обездолить наших далёких потомков!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37.Чтобы сохранить на нашей планете всё многообразие животного и растительного мира, и в первую очередь виды растений, питы и животных, находящихся на грани вымирания, учёные разных стран решили составить списки тех видов, существование которых вызывает наибольшее опасение. 38.Египтяне быстро поняли, насколько полезны эти создания, когда ливийские дикие кошки стали приходить охотиться к амбарам с зерном.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39. Мясо этих птиц считается целебным, оно помогает от многих болезней, что явилось причиной почти полного истребления уларов. </w:t>
      </w:r>
    </w:p>
    <w:p w:rsidR="0055012B" w:rsidRPr="0055012B" w:rsidRDefault="0055012B" w:rsidP="0055012B">
      <w:pPr>
        <w:spacing w:after="0" w:line="360" w:lineRule="auto"/>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40.Кто же сегодня является основным загрязнителем атмосферы в бассейне Байкала?</w:t>
      </w: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p>
    <w:p w:rsidR="0055012B" w:rsidRPr="0055012B" w:rsidRDefault="0055012B" w:rsidP="0055012B">
      <w:pPr>
        <w:spacing w:after="0" w:line="360" w:lineRule="auto"/>
        <w:ind w:firstLine="708"/>
        <w:jc w:val="both"/>
        <w:rPr>
          <w:rFonts w:ascii="Times New Roman" w:hAnsi="Times New Roman" w:cs="Times New Roman"/>
          <w:b/>
          <w:spacing w:val="4"/>
          <w:sz w:val="28"/>
          <w:szCs w:val="28"/>
        </w:rPr>
      </w:pPr>
      <w:r w:rsidRPr="0055012B">
        <w:rPr>
          <w:rFonts w:ascii="Times New Roman" w:hAnsi="Times New Roman" w:cs="Times New Roman"/>
          <w:b/>
          <w:spacing w:val="4"/>
          <w:sz w:val="28"/>
          <w:szCs w:val="28"/>
        </w:rPr>
        <w:t>Блок 3.</w:t>
      </w:r>
    </w:p>
    <w:p w:rsidR="0055012B" w:rsidRPr="0055012B" w:rsidRDefault="0055012B" w:rsidP="0055012B">
      <w:pPr>
        <w:spacing w:after="0" w:line="360" w:lineRule="auto"/>
        <w:ind w:firstLine="708"/>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Омонимия частей речи. Синтаксис на морфологической основе.</w:t>
      </w:r>
    </w:p>
    <w:p w:rsidR="0055012B" w:rsidRPr="0055012B" w:rsidRDefault="0055012B" w:rsidP="0055012B">
      <w:pPr>
        <w:numPr>
          <w:ilvl w:val="0"/>
          <w:numId w:val="8"/>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Определите, какой частью речи и членом предложения являются выделенные слова:</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Пожертвовать </w:t>
      </w:r>
      <w:r w:rsidRPr="0055012B">
        <w:rPr>
          <w:rFonts w:ascii="Times New Roman" w:hAnsi="Times New Roman" w:cs="Times New Roman"/>
          <w:b/>
          <w:spacing w:val="4"/>
          <w:sz w:val="28"/>
          <w:szCs w:val="28"/>
        </w:rPr>
        <w:t>вечером</w:t>
      </w:r>
      <w:r w:rsidRPr="0055012B">
        <w:rPr>
          <w:rFonts w:ascii="Times New Roman" w:hAnsi="Times New Roman" w:cs="Times New Roman"/>
          <w:spacing w:val="4"/>
          <w:sz w:val="28"/>
          <w:szCs w:val="28"/>
        </w:rPr>
        <w:t xml:space="preserve"> для подготовки к зачету. Мы договорились встретиться </w:t>
      </w:r>
      <w:r w:rsidRPr="0055012B">
        <w:rPr>
          <w:rFonts w:ascii="Times New Roman" w:hAnsi="Times New Roman" w:cs="Times New Roman"/>
          <w:b/>
          <w:spacing w:val="4"/>
          <w:sz w:val="28"/>
          <w:szCs w:val="28"/>
        </w:rPr>
        <w:t>вечером</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Мама достала из холодильника </w:t>
      </w:r>
      <w:r w:rsidRPr="0055012B">
        <w:rPr>
          <w:rFonts w:ascii="Times New Roman" w:hAnsi="Times New Roman" w:cs="Times New Roman"/>
          <w:b/>
          <w:spacing w:val="4"/>
          <w:sz w:val="28"/>
          <w:szCs w:val="28"/>
        </w:rPr>
        <w:t>мороженое</w:t>
      </w:r>
      <w:r w:rsidRPr="0055012B">
        <w:rPr>
          <w:rFonts w:ascii="Times New Roman" w:hAnsi="Times New Roman" w:cs="Times New Roman"/>
          <w:spacing w:val="4"/>
          <w:sz w:val="28"/>
          <w:szCs w:val="28"/>
        </w:rPr>
        <w:t xml:space="preserve"> мясо. Папа купил детям вкусное </w:t>
      </w:r>
      <w:r w:rsidRPr="0055012B">
        <w:rPr>
          <w:rFonts w:ascii="Times New Roman" w:hAnsi="Times New Roman" w:cs="Times New Roman"/>
          <w:b/>
          <w:spacing w:val="4"/>
          <w:sz w:val="28"/>
          <w:szCs w:val="28"/>
        </w:rPr>
        <w:t>мороженое</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Разговаривать, </w:t>
      </w:r>
      <w:r w:rsidRPr="0055012B">
        <w:rPr>
          <w:rFonts w:ascii="Times New Roman" w:hAnsi="Times New Roman" w:cs="Times New Roman"/>
          <w:b/>
          <w:spacing w:val="4"/>
          <w:sz w:val="28"/>
          <w:szCs w:val="28"/>
        </w:rPr>
        <w:t>лежа</w:t>
      </w:r>
      <w:r w:rsidRPr="0055012B">
        <w:rPr>
          <w:rFonts w:ascii="Times New Roman" w:hAnsi="Times New Roman" w:cs="Times New Roman"/>
          <w:spacing w:val="4"/>
          <w:sz w:val="28"/>
          <w:szCs w:val="28"/>
        </w:rPr>
        <w:t xml:space="preserve"> на диване. Вредно читать </w:t>
      </w:r>
      <w:r w:rsidRPr="0055012B">
        <w:rPr>
          <w:rFonts w:ascii="Times New Roman" w:hAnsi="Times New Roman" w:cs="Times New Roman"/>
          <w:b/>
          <w:spacing w:val="4"/>
          <w:sz w:val="28"/>
          <w:szCs w:val="28"/>
        </w:rPr>
        <w:t>лежа</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Обои надо наклеивать </w:t>
      </w:r>
      <w:r w:rsidRPr="0055012B">
        <w:rPr>
          <w:rFonts w:ascii="Times New Roman" w:hAnsi="Times New Roman" w:cs="Times New Roman"/>
          <w:b/>
          <w:spacing w:val="4"/>
          <w:sz w:val="28"/>
          <w:szCs w:val="28"/>
        </w:rPr>
        <w:t>вдоль</w:t>
      </w:r>
      <w:r w:rsidRPr="0055012B">
        <w:rPr>
          <w:rFonts w:ascii="Times New Roman" w:hAnsi="Times New Roman" w:cs="Times New Roman"/>
          <w:spacing w:val="4"/>
          <w:sz w:val="28"/>
          <w:szCs w:val="28"/>
        </w:rPr>
        <w:t xml:space="preserve">. </w:t>
      </w:r>
      <w:r w:rsidRPr="0055012B">
        <w:rPr>
          <w:rFonts w:ascii="Times New Roman" w:hAnsi="Times New Roman" w:cs="Times New Roman"/>
          <w:b/>
          <w:spacing w:val="4"/>
          <w:sz w:val="28"/>
          <w:szCs w:val="28"/>
        </w:rPr>
        <w:t>Вдоль</w:t>
      </w:r>
      <w:r w:rsidRPr="0055012B">
        <w:rPr>
          <w:rFonts w:ascii="Times New Roman" w:hAnsi="Times New Roman" w:cs="Times New Roman"/>
          <w:spacing w:val="4"/>
          <w:sz w:val="28"/>
          <w:szCs w:val="28"/>
        </w:rPr>
        <w:t xml:space="preserve"> дороги росли деревья.</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Алексей Петрович каждый день бегает </w:t>
      </w:r>
      <w:r w:rsidRPr="0055012B">
        <w:rPr>
          <w:rFonts w:ascii="Times New Roman" w:hAnsi="Times New Roman" w:cs="Times New Roman"/>
          <w:b/>
          <w:spacing w:val="4"/>
          <w:sz w:val="28"/>
          <w:szCs w:val="28"/>
        </w:rPr>
        <w:t>вокруг</w:t>
      </w:r>
      <w:r w:rsidRPr="0055012B">
        <w:rPr>
          <w:rFonts w:ascii="Times New Roman" w:hAnsi="Times New Roman" w:cs="Times New Roman"/>
          <w:spacing w:val="4"/>
          <w:sz w:val="28"/>
          <w:szCs w:val="28"/>
        </w:rPr>
        <w:t xml:space="preserve"> дома. Необходимо смотреть </w:t>
      </w:r>
      <w:r w:rsidRPr="0055012B">
        <w:rPr>
          <w:rFonts w:ascii="Times New Roman" w:hAnsi="Times New Roman" w:cs="Times New Roman"/>
          <w:b/>
          <w:spacing w:val="4"/>
          <w:sz w:val="28"/>
          <w:szCs w:val="28"/>
        </w:rPr>
        <w:t>вокруг</w:t>
      </w:r>
      <w:r w:rsidRPr="0055012B">
        <w:rPr>
          <w:rFonts w:ascii="Times New Roman" w:hAnsi="Times New Roman" w:cs="Times New Roman"/>
          <w:spacing w:val="4"/>
          <w:sz w:val="28"/>
          <w:szCs w:val="28"/>
        </w:rPr>
        <w:t>.</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Место в дверном проеме следует </w:t>
      </w:r>
      <w:r w:rsidRPr="0055012B">
        <w:rPr>
          <w:rFonts w:ascii="Times New Roman" w:hAnsi="Times New Roman" w:cs="Times New Roman"/>
          <w:b/>
          <w:spacing w:val="4"/>
          <w:sz w:val="28"/>
          <w:szCs w:val="28"/>
        </w:rPr>
        <w:t>точно</w:t>
      </w:r>
      <w:r w:rsidRPr="0055012B">
        <w:rPr>
          <w:rFonts w:ascii="Times New Roman" w:hAnsi="Times New Roman" w:cs="Times New Roman"/>
          <w:spacing w:val="4"/>
          <w:sz w:val="28"/>
          <w:szCs w:val="28"/>
        </w:rPr>
        <w:t xml:space="preserve"> измерить. Мы говорили не останавливаясь, </w:t>
      </w:r>
      <w:r w:rsidRPr="0055012B">
        <w:rPr>
          <w:rFonts w:ascii="Times New Roman" w:hAnsi="Times New Roman" w:cs="Times New Roman"/>
          <w:b/>
          <w:spacing w:val="4"/>
          <w:sz w:val="28"/>
          <w:szCs w:val="28"/>
        </w:rPr>
        <w:t>точно</w:t>
      </w:r>
      <w:r w:rsidRPr="0055012B">
        <w:rPr>
          <w:rFonts w:ascii="Times New Roman" w:hAnsi="Times New Roman" w:cs="Times New Roman"/>
          <w:spacing w:val="4"/>
          <w:sz w:val="28"/>
          <w:szCs w:val="28"/>
        </w:rPr>
        <w:t xml:space="preserve"> были много лет знакомы.</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Гости расходились, </w:t>
      </w:r>
      <w:r w:rsidRPr="0055012B">
        <w:rPr>
          <w:rFonts w:ascii="Times New Roman" w:hAnsi="Times New Roman" w:cs="Times New Roman"/>
          <w:b/>
          <w:spacing w:val="4"/>
          <w:sz w:val="28"/>
          <w:szCs w:val="28"/>
        </w:rPr>
        <w:t>благодаря</w:t>
      </w:r>
      <w:r w:rsidRPr="0055012B">
        <w:rPr>
          <w:rFonts w:ascii="Times New Roman" w:hAnsi="Times New Roman" w:cs="Times New Roman"/>
          <w:spacing w:val="4"/>
          <w:sz w:val="28"/>
          <w:szCs w:val="28"/>
        </w:rPr>
        <w:t xml:space="preserve"> хозяев. </w:t>
      </w:r>
      <w:r w:rsidRPr="0055012B">
        <w:rPr>
          <w:rFonts w:ascii="Times New Roman" w:hAnsi="Times New Roman" w:cs="Times New Roman"/>
          <w:b/>
          <w:spacing w:val="4"/>
          <w:sz w:val="28"/>
          <w:szCs w:val="28"/>
        </w:rPr>
        <w:t>Благодаря</w:t>
      </w:r>
      <w:r w:rsidRPr="0055012B">
        <w:rPr>
          <w:rFonts w:ascii="Times New Roman" w:hAnsi="Times New Roman" w:cs="Times New Roman"/>
          <w:spacing w:val="4"/>
          <w:sz w:val="28"/>
          <w:szCs w:val="28"/>
        </w:rPr>
        <w:t xml:space="preserve"> дождю расцвели цветы.</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Владимир, сядь </w:t>
      </w:r>
      <w:r w:rsidRPr="0055012B">
        <w:rPr>
          <w:rFonts w:ascii="Times New Roman" w:hAnsi="Times New Roman" w:cs="Times New Roman"/>
          <w:b/>
          <w:spacing w:val="4"/>
          <w:sz w:val="28"/>
          <w:szCs w:val="28"/>
        </w:rPr>
        <w:t>прямо</w:t>
      </w:r>
      <w:r w:rsidRPr="0055012B">
        <w:rPr>
          <w:rFonts w:ascii="Times New Roman" w:hAnsi="Times New Roman" w:cs="Times New Roman"/>
          <w:spacing w:val="4"/>
          <w:sz w:val="28"/>
          <w:szCs w:val="28"/>
        </w:rPr>
        <w:t xml:space="preserve">. Ты </w:t>
      </w:r>
      <w:r w:rsidRPr="0055012B">
        <w:rPr>
          <w:rFonts w:ascii="Times New Roman" w:hAnsi="Times New Roman" w:cs="Times New Roman"/>
          <w:b/>
          <w:spacing w:val="4"/>
          <w:sz w:val="28"/>
          <w:szCs w:val="28"/>
        </w:rPr>
        <w:t>прямо</w:t>
      </w:r>
      <w:r w:rsidRPr="0055012B">
        <w:rPr>
          <w:rFonts w:ascii="Times New Roman" w:hAnsi="Times New Roman" w:cs="Times New Roman"/>
          <w:spacing w:val="4"/>
          <w:sz w:val="28"/>
          <w:szCs w:val="28"/>
        </w:rPr>
        <w:t xml:space="preserve"> герой.</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 xml:space="preserve">Саша решил задачу </w:t>
      </w:r>
      <w:r w:rsidRPr="0055012B">
        <w:rPr>
          <w:rFonts w:ascii="Times New Roman" w:hAnsi="Times New Roman" w:cs="Times New Roman"/>
          <w:b/>
          <w:spacing w:val="4"/>
          <w:sz w:val="28"/>
          <w:szCs w:val="28"/>
        </w:rPr>
        <w:t>просто</w:t>
      </w:r>
      <w:r w:rsidRPr="0055012B">
        <w:rPr>
          <w:rFonts w:ascii="Times New Roman" w:hAnsi="Times New Roman" w:cs="Times New Roman"/>
          <w:spacing w:val="4"/>
          <w:sz w:val="28"/>
          <w:szCs w:val="28"/>
        </w:rPr>
        <w:t xml:space="preserve">. </w:t>
      </w:r>
      <w:r w:rsidRPr="0055012B">
        <w:rPr>
          <w:rFonts w:ascii="Times New Roman" w:hAnsi="Times New Roman" w:cs="Times New Roman"/>
          <w:b/>
          <w:spacing w:val="4"/>
          <w:sz w:val="28"/>
          <w:szCs w:val="28"/>
        </w:rPr>
        <w:t>Просто</w:t>
      </w:r>
      <w:r w:rsidRPr="0055012B">
        <w:rPr>
          <w:rFonts w:ascii="Times New Roman" w:hAnsi="Times New Roman" w:cs="Times New Roman"/>
          <w:spacing w:val="4"/>
          <w:sz w:val="28"/>
          <w:szCs w:val="28"/>
        </w:rPr>
        <w:t xml:space="preserve"> он не знал об этом.</w:t>
      </w:r>
    </w:p>
    <w:p w:rsidR="0055012B" w:rsidRPr="0055012B" w:rsidRDefault="0055012B" w:rsidP="0055012B">
      <w:pPr>
        <w:numPr>
          <w:ilvl w:val="0"/>
          <w:numId w:val="9"/>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У Татьяны Петровны очень красивая </w:t>
      </w:r>
      <w:r w:rsidRPr="0055012B">
        <w:rPr>
          <w:rFonts w:ascii="Times New Roman" w:hAnsi="Times New Roman" w:cs="Times New Roman"/>
          <w:b/>
          <w:spacing w:val="4"/>
          <w:sz w:val="28"/>
          <w:szCs w:val="28"/>
        </w:rPr>
        <w:t>столовая</w:t>
      </w:r>
      <w:r w:rsidRPr="0055012B">
        <w:rPr>
          <w:rFonts w:ascii="Times New Roman" w:hAnsi="Times New Roman" w:cs="Times New Roman"/>
          <w:spacing w:val="4"/>
          <w:sz w:val="28"/>
          <w:szCs w:val="28"/>
        </w:rPr>
        <w:t xml:space="preserve"> посуда. В нашей новой квартире просторная </w:t>
      </w:r>
      <w:r w:rsidRPr="0055012B">
        <w:rPr>
          <w:rFonts w:ascii="Times New Roman" w:hAnsi="Times New Roman" w:cs="Times New Roman"/>
          <w:b/>
          <w:spacing w:val="4"/>
          <w:sz w:val="28"/>
          <w:szCs w:val="28"/>
        </w:rPr>
        <w:t>столовая</w:t>
      </w:r>
      <w:r w:rsidRPr="0055012B">
        <w:rPr>
          <w:rFonts w:ascii="Times New Roman" w:hAnsi="Times New Roman" w:cs="Times New Roman"/>
          <w:spacing w:val="4"/>
          <w:sz w:val="28"/>
          <w:szCs w:val="28"/>
        </w:rPr>
        <w:t>.</w:t>
      </w:r>
    </w:p>
    <w:p w:rsidR="0055012B" w:rsidRPr="0055012B" w:rsidRDefault="0055012B" w:rsidP="0055012B">
      <w:pPr>
        <w:numPr>
          <w:ilvl w:val="0"/>
          <w:numId w:val="8"/>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Подчеркните в предложениях согласованные определения. Чем они выражены?</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1)Весёлый, праздный, грязный, очумелый народ толпится позади дворца (</w:t>
      </w:r>
      <w:r w:rsidRPr="0055012B">
        <w:rPr>
          <w:rFonts w:ascii="Times New Roman" w:hAnsi="Times New Roman" w:cs="Times New Roman"/>
          <w:i/>
          <w:iCs/>
          <w:spacing w:val="4"/>
          <w:sz w:val="28"/>
          <w:szCs w:val="28"/>
        </w:rPr>
        <w:t>И. Бродский</w:t>
      </w:r>
      <w:r w:rsidRPr="0055012B">
        <w:rPr>
          <w:rFonts w:ascii="Times New Roman" w:hAnsi="Times New Roman" w:cs="Times New Roman"/>
          <w:spacing w:val="4"/>
          <w:sz w:val="28"/>
          <w:szCs w:val="28"/>
        </w:rPr>
        <w:t>).2) И в день седьмой, в какое-то мгновенье, она возникла из его речей без всякого небесного знаменья (</w:t>
      </w:r>
      <w:r w:rsidRPr="0055012B">
        <w:rPr>
          <w:rFonts w:ascii="Times New Roman" w:hAnsi="Times New Roman" w:cs="Times New Roman"/>
          <w:i/>
          <w:iCs/>
          <w:spacing w:val="4"/>
          <w:sz w:val="28"/>
          <w:szCs w:val="28"/>
        </w:rPr>
        <w:t>Б. Окуджава</w:t>
      </w:r>
      <w:r w:rsidRPr="0055012B">
        <w:rPr>
          <w:rFonts w:ascii="Times New Roman" w:hAnsi="Times New Roman" w:cs="Times New Roman"/>
          <w:spacing w:val="4"/>
          <w:sz w:val="28"/>
          <w:szCs w:val="28"/>
        </w:rPr>
        <w:t>). 3) Как-то раз вышел из столовой, закурил утретьего причала (</w:t>
      </w:r>
      <w:r w:rsidRPr="0055012B">
        <w:rPr>
          <w:rFonts w:ascii="Times New Roman" w:hAnsi="Times New Roman" w:cs="Times New Roman"/>
          <w:i/>
          <w:iCs/>
          <w:spacing w:val="4"/>
          <w:sz w:val="28"/>
          <w:szCs w:val="28"/>
        </w:rPr>
        <w:t>С. Довлатов</w:t>
      </w:r>
      <w:r w:rsidRPr="0055012B">
        <w:rPr>
          <w:rFonts w:ascii="Times New Roman" w:hAnsi="Times New Roman" w:cs="Times New Roman"/>
          <w:spacing w:val="4"/>
          <w:sz w:val="28"/>
          <w:szCs w:val="28"/>
        </w:rPr>
        <w:t>). 4) Она немедленно спрыгнула с его огромной груди и стала перед ним навытяжку, не хуже хорошего оловянного солдатика (</w:t>
      </w:r>
      <w:r w:rsidRPr="0055012B">
        <w:rPr>
          <w:rFonts w:ascii="Times New Roman" w:hAnsi="Times New Roman" w:cs="Times New Roman"/>
          <w:i/>
          <w:iCs/>
          <w:spacing w:val="4"/>
          <w:sz w:val="28"/>
          <w:szCs w:val="28"/>
        </w:rPr>
        <w:t>Ю. Олеша</w:t>
      </w:r>
      <w:r w:rsidRPr="0055012B">
        <w:rPr>
          <w:rFonts w:ascii="Times New Roman" w:hAnsi="Times New Roman" w:cs="Times New Roman"/>
          <w:spacing w:val="4"/>
          <w:sz w:val="28"/>
          <w:szCs w:val="28"/>
        </w:rPr>
        <w:t>). 5)Вот так эта совершенно свободная женщина сделалась нашею, по её мнению, неотъемлемою собственностью… (</w:t>
      </w:r>
      <w:r w:rsidRPr="0055012B">
        <w:rPr>
          <w:rFonts w:ascii="Times New Roman" w:hAnsi="Times New Roman" w:cs="Times New Roman"/>
          <w:i/>
          <w:iCs/>
          <w:spacing w:val="4"/>
          <w:sz w:val="28"/>
          <w:szCs w:val="28"/>
        </w:rPr>
        <w:t>Е. Водовозова</w:t>
      </w:r>
      <w:r w:rsidRPr="0055012B">
        <w:rPr>
          <w:rFonts w:ascii="Times New Roman" w:hAnsi="Times New Roman" w:cs="Times New Roman"/>
          <w:spacing w:val="4"/>
          <w:sz w:val="28"/>
          <w:szCs w:val="28"/>
        </w:rPr>
        <w:t>). 6) Не приученная к тяжёлой работе ислабая здоровьем, она с трудом справлялась с новыми обязанностями (</w:t>
      </w:r>
      <w:r w:rsidRPr="0055012B">
        <w:rPr>
          <w:rFonts w:ascii="Times New Roman" w:hAnsi="Times New Roman" w:cs="Times New Roman"/>
          <w:i/>
          <w:iCs/>
          <w:spacing w:val="4"/>
          <w:sz w:val="28"/>
          <w:szCs w:val="28"/>
        </w:rPr>
        <w:t>Е. Водовозова</w:t>
      </w:r>
      <w:r w:rsidRPr="0055012B">
        <w:rPr>
          <w:rFonts w:ascii="Times New Roman" w:hAnsi="Times New Roman" w:cs="Times New Roman"/>
          <w:spacing w:val="4"/>
          <w:sz w:val="28"/>
          <w:szCs w:val="28"/>
        </w:rPr>
        <w:t>). Š Найдите в предложениях дополнения, определите их типы, определите, чем онивыражены. 1) Я люблю родные поля, лощины, реки, озёра, холмов морщины (</w:t>
      </w:r>
      <w:r w:rsidRPr="0055012B">
        <w:rPr>
          <w:rFonts w:ascii="Times New Roman" w:hAnsi="Times New Roman" w:cs="Times New Roman"/>
          <w:i/>
          <w:iCs/>
          <w:spacing w:val="4"/>
          <w:sz w:val="28"/>
          <w:szCs w:val="28"/>
        </w:rPr>
        <w:t>И. Бродский</w:t>
      </w:r>
      <w:r w:rsidRPr="0055012B">
        <w:rPr>
          <w:rFonts w:ascii="Times New Roman" w:hAnsi="Times New Roman" w:cs="Times New Roman"/>
          <w:spacing w:val="4"/>
          <w:sz w:val="28"/>
          <w:szCs w:val="28"/>
        </w:rPr>
        <w:t>). 2) Меня научил Достоевский Россию мою понимать (</w:t>
      </w:r>
      <w:r w:rsidRPr="0055012B">
        <w:rPr>
          <w:rFonts w:ascii="Times New Roman" w:hAnsi="Times New Roman" w:cs="Times New Roman"/>
          <w:i/>
          <w:iCs/>
          <w:spacing w:val="4"/>
          <w:sz w:val="28"/>
          <w:szCs w:val="28"/>
        </w:rPr>
        <w:t>Р. Ивнев</w:t>
      </w:r>
      <w:r w:rsidRPr="0055012B">
        <w:rPr>
          <w:rFonts w:ascii="Times New Roman" w:hAnsi="Times New Roman" w:cs="Times New Roman"/>
          <w:spacing w:val="4"/>
          <w:sz w:val="28"/>
          <w:szCs w:val="28"/>
        </w:rPr>
        <w:t>). 3) Мамаотпустила, только драться не велела (</w:t>
      </w:r>
      <w:r w:rsidRPr="0055012B">
        <w:rPr>
          <w:rFonts w:ascii="Times New Roman" w:hAnsi="Times New Roman" w:cs="Times New Roman"/>
          <w:i/>
          <w:iCs/>
          <w:spacing w:val="4"/>
          <w:sz w:val="28"/>
          <w:szCs w:val="28"/>
        </w:rPr>
        <w:t>А. Н. Толстой</w:t>
      </w:r>
      <w:r w:rsidRPr="0055012B">
        <w:rPr>
          <w:rFonts w:ascii="Times New Roman" w:hAnsi="Times New Roman" w:cs="Times New Roman"/>
          <w:spacing w:val="4"/>
          <w:sz w:val="28"/>
          <w:szCs w:val="28"/>
        </w:rPr>
        <w:t>). 4) Мёд сладко пахнул чабрецом, троицей, луговым цветом. 5) Петро не велел им подходить даже на </w:t>
      </w:r>
      <w:hyperlink r:id="rId7" w:tooltip="Как я понимаю идею повести А. С. Пушкина Выстрел" w:history="1">
        <w:r w:rsidRPr="0055012B">
          <w:rPr>
            <w:rFonts w:ascii="Times New Roman" w:hAnsi="Times New Roman" w:cs="Times New Roman"/>
            <w:spacing w:val="4"/>
            <w:sz w:val="28"/>
            <w:szCs w:val="28"/>
            <w:bdr w:val="none" w:sz="0" w:space="0" w:color="auto" w:frame="1"/>
          </w:rPr>
          <w:t>выстрел</w:t>
        </w:r>
      </w:hyperlink>
      <w:r w:rsidRPr="0055012B">
        <w:rPr>
          <w:rFonts w:ascii="Times New Roman" w:hAnsi="Times New Roman" w:cs="Times New Roman"/>
          <w:spacing w:val="4"/>
          <w:sz w:val="28"/>
          <w:szCs w:val="28"/>
        </w:rPr>
        <w:t> к казачьейцепи (</w:t>
      </w:r>
      <w:r w:rsidRPr="0055012B">
        <w:rPr>
          <w:rFonts w:ascii="Times New Roman" w:hAnsi="Times New Roman" w:cs="Times New Roman"/>
          <w:i/>
          <w:iCs/>
          <w:spacing w:val="4"/>
          <w:sz w:val="28"/>
          <w:szCs w:val="28"/>
        </w:rPr>
        <w:t>М. Шолохов</w:t>
      </w:r>
      <w:r w:rsidRPr="0055012B">
        <w:rPr>
          <w:rFonts w:ascii="Times New Roman" w:hAnsi="Times New Roman" w:cs="Times New Roman"/>
          <w:spacing w:val="4"/>
          <w:sz w:val="28"/>
          <w:szCs w:val="28"/>
        </w:rPr>
        <w:t>). 6) В лесу потерял я ружьё, кусты разрывая плечами; глаза мне ночное зверьё слепило своими свечами (</w:t>
      </w:r>
      <w:r w:rsidRPr="0055012B">
        <w:rPr>
          <w:rFonts w:ascii="Times New Roman" w:hAnsi="Times New Roman" w:cs="Times New Roman"/>
          <w:i/>
          <w:iCs/>
          <w:spacing w:val="4"/>
          <w:sz w:val="28"/>
          <w:szCs w:val="28"/>
        </w:rPr>
        <w:t>Арс</w:t>
      </w:r>
      <w:r w:rsidRPr="0055012B">
        <w:rPr>
          <w:rFonts w:ascii="Times New Roman" w:hAnsi="Times New Roman" w:cs="Times New Roman"/>
          <w:spacing w:val="4"/>
          <w:sz w:val="28"/>
          <w:szCs w:val="28"/>
        </w:rPr>
        <w:t>. </w:t>
      </w:r>
      <w:r w:rsidRPr="0055012B">
        <w:rPr>
          <w:rFonts w:ascii="Times New Roman" w:hAnsi="Times New Roman" w:cs="Times New Roman"/>
          <w:i/>
          <w:iCs/>
          <w:spacing w:val="4"/>
          <w:sz w:val="28"/>
          <w:szCs w:val="28"/>
        </w:rPr>
        <w:t>Тарковский</w:t>
      </w:r>
      <w:r w:rsidRPr="0055012B">
        <w:rPr>
          <w:rFonts w:ascii="Times New Roman" w:hAnsi="Times New Roman" w:cs="Times New Roman"/>
          <w:spacing w:val="4"/>
          <w:sz w:val="28"/>
          <w:szCs w:val="28"/>
        </w:rPr>
        <w:t>).</w:t>
      </w:r>
    </w:p>
    <w:p w:rsidR="0055012B" w:rsidRPr="0055012B" w:rsidRDefault="0055012B" w:rsidP="0055012B">
      <w:pPr>
        <w:numPr>
          <w:ilvl w:val="0"/>
          <w:numId w:val="8"/>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Укажите предложения, в которых есть наречия. </w:t>
      </w:r>
    </w:p>
    <w:p w:rsidR="0055012B" w:rsidRPr="0055012B" w:rsidRDefault="0055012B" w:rsidP="0055012B">
      <w:pPr>
        <w:numPr>
          <w:ilvl w:val="0"/>
          <w:numId w:val="10"/>
        </w:numPr>
        <w:spacing w:after="200"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Он прошел мимо. 2) Они прошли мимо дворника. 3) Дворник подмел все вокруг. 4) Вокруг двора росли деревья. 5) Об этом дереве я расскажу после. 6) После дождя воздух посвежел. 7) Раз мы отправились на охоту. 8) Раз ты обещал, значит, должен сделать. 9) Мы оба голосуем «за».</w:t>
      </w:r>
    </w:p>
    <w:p w:rsidR="0055012B" w:rsidRPr="0055012B" w:rsidRDefault="0055012B" w:rsidP="0055012B">
      <w:pPr>
        <w:numPr>
          <w:ilvl w:val="0"/>
          <w:numId w:val="8"/>
        </w:numPr>
        <w:shd w:val="clear" w:color="auto" w:fill="FFFFFF"/>
        <w:spacing w:after="150" w:line="360" w:lineRule="auto"/>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Определить частеречную принадлежность выделенных слов, указать их лексическое значение, подчеркнуть как члены предложения.</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lastRenderedPageBreak/>
        <w:t>1.)  Игра кончилась </w:t>
      </w:r>
      <w:r w:rsidRPr="0055012B">
        <w:rPr>
          <w:rFonts w:ascii="Times New Roman" w:eastAsia="Times New Roman" w:hAnsi="Times New Roman" w:cs="Times New Roman"/>
          <w:b/>
          <w:bCs/>
          <w:color w:val="000000"/>
          <w:spacing w:val="4"/>
          <w:sz w:val="28"/>
          <w:szCs w:val="28"/>
          <w:bdr w:val="none" w:sz="0" w:space="0" w:color="auto" w:frame="1"/>
          <w:lang w:eastAsia="ru-RU"/>
        </w:rPr>
        <w:t>ничьей</w:t>
      </w:r>
      <w:r w:rsidRPr="0055012B">
        <w:rPr>
          <w:rFonts w:ascii="Times New Roman" w:eastAsia="Times New Roman" w:hAnsi="Times New Roman" w:cs="Times New Roman"/>
          <w:color w:val="000000"/>
          <w:spacing w:val="4"/>
          <w:sz w:val="28"/>
          <w:szCs w:val="28"/>
          <w:lang w:eastAsia="ru-RU"/>
        </w:rPr>
        <w:t> (сущ.).</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2.)  Соперники согласились на </w:t>
      </w:r>
      <w:r w:rsidRPr="0055012B">
        <w:rPr>
          <w:rFonts w:ascii="Times New Roman" w:eastAsia="Times New Roman" w:hAnsi="Times New Roman" w:cs="Times New Roman"/>
          <w:b/>
          <w:bCs/>
          <w:color w:val="000000"/>
          <w:spacing w:val="4"/>
          <w:sz w:val="28"/>
          <w:szCs w:val="28"/>
          <w:bdr w:val="none" w:sz="0" w:space="0" w:color="auto" w:frame="1"/>
          <w:lang w:eastAsia="ru-RU"/>
        </w:rPr>
        <w:t>ничью</w:t>
      </w:r>
      <w:r w:rsidRPr="0055012B">
        <w:rPr>
          <w:rFonts w:ascii="Times New Roman" w:eastAsia="Times New Roman" w:hAnsi="Times New Roman" w:cs="Times New Roman"/>
          <w:color w:val="000000"/>
          <w:spacing w:val="4"/>
          <w:sz w:val="28"/>
          <w:szCs w:val="28"/>
          <w:lang w:eastAsia="ru-RU"/>
        </w:rPr>
        <w:t> (сущ.).</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3.)  </w:t>
      </w:r>
      <w:r w:rsidRPr="0055012B">
        <w:rPr>
          <w:rFonts w:ascii="Times New Roman" w:eastAsia="Times New Roman" w:hAnsi="Times New Roman" w:cs="Times New Roman"/>
          <w:b/>
          <w:bCs/>
          <w:color w:val="000000"/>
          <w:spacing w:val="4"/>
          <w:sz w:val="28"/>
          <w:szCs w:val="28"/>
          <w:bdr w:val="none" w:sz="0" w:space="0" w:color="auto" w:frame="1"/>
          <w:lang w:eastAsia="ru-RU"/>
        </w:rPr>
        <w:t>Мои</w:t>
      </w:r>
      <w:r w:rsidRPr="0055012B">
        <w:rPr>
          <w:rFonts w:ascii="Times New Roman" w:eastAsia="Times New Roman" w:hAnsi="Times New Roman" w:cs="Times New Roman"/>
          <w:color w:val="000000"/>
          <w:spacing w:val="4"/>
          <w:sz w:val="28"/>
          <w:szCs w:val="28"/>
          <w:lang w:eastAsia="ru-RU"/>
        </w:rPr>
        <w:t> (сущ.) сегодня уехали в Сочи.</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4.)  Шахматист он </w:t>
      </w:r>
      <w:r w:rsidRPr="0055012B">
        <w:rPr>
          <w:rFonts w:ascii="Times New Roman" w:eastAsia="Times New Roman" w:hAnsi="Times New Roman" w:cs="Times New Roman"/>
          <w:b/>
          <w:bCs/>
          <w:color w:val="000000"/>
          <w:spacing w:val="4"/>
          <w:sz w:val="28"/>
          <w:szCs w:val="28"/>
          <w:bdr w:val="none" w:sz="0" w:space="0" w:color="auto" w:frame="1"/>
          <w:lang w:eastAsia="ru-RU"/>
        </w:rPr>
        <w:t>никакой</w:t>
      </w:r>
      <w:r w:rsidRPr="0055012B">
        <w:rPr>
          <w:rFonts w:ascii="Times New Roman" w:eastAsia="Times New Roman" w:hAnsi="Times New Roman" w:cs="Times New Roman"/>
          <w:color w:val="000000"/>
          <w:spacing w:val="4"/>
          <w:sz w:val="28"/>
          <w:szCs w:val="28"/>
          <w:lang w:eastAsia="ru-RU"/>
        </w:rPr>
        <w:t> (прил.).</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5.)  Чувствует он себя </w:t>
      </w:r>
      <w:r w:rsidRPr="0055012B">
        <w:rPr>
          <w:rFonts w:ascii="Times New Roman" w:eastAsia="Times New Roman" w:hAnsi="Times New Roman" w:cs="Times New Roman"/>
          <w:b/>
          <w:bCs/>
          <w:color w:val="000000"/>
          <w:spacing w:val="4"/>
          <w:sz w:val="28"/>
          <w:szCs w:val="28"/>
          <w:bdr w:val="none" w:sz="0" w:space="0" w:color="auto" w:frame="1"/>
          <w:lang w:eastAsia="ru-RU"/>
        </w:rPr>
        <w:t>ничего</w:t>
      </w:r>
      <w:r w:rsidRPr="0055012B">
        <w:rPr>
          <w:rFonts w:ascii="Times New Roman" w:eastAsia="Times New Roman" w:hAnsi="Times New Roman" w:cs="Times New Roman"/>
          <w:color w:val="000000"/>
          <w:spacing w:val="4"/>
          <w:sz w:val="28"/>
          <w:szCs w:val="28"/>
          <w:lang w:eastAsia="ru-RU"/>
        </w:rPr>
        <w:t> (нареч.).</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6.)  Он очень даже </w:t>
      </w:r>
      <w:r w:rsidRPr="0055012B">
        <w:rPr>
          <w:rFonts w:ascii="Times New Roman" w:eastAsia="Times New Roman" w:hAnsi="Times New Roman" w:cs="Times New Roman"/>
          <w:b/>
          <w:bCs/>
          <w:color w:val="000000"/>
          <w:spacing w:val="4"/>
          <w:sz w:val="28"/>
          <w:szCs w:val="28"/>
          <w:bdr w:val="none" w:sz="0" w:space="0" w:color="auto" w:frame="1"/>
          <w:lang w:eastAsia="ru-RU"/>
        </w:rPr>
        <w:t>ничего</w:t>
      </w:r>
      <w:r w:rsidRPr="0055012B">
        <w:rPr>
          <w:rFonts w:ascii="Times New Roman" w:eastAsia="Times New Roman" w:hAnsi="Times New Roman" w:cs="Times New Roman"/>
          <w:color w:val="000000"/>
          <w:spacing w:val="4"/>
          <w:sz w:val="28"/>
          <w:szCs w:val="28"/>
          <w:lang w:eastAsia="ru-RU"/>
        </w:rPr>
        <w:t> (прил.).</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7. ) Что ему? Ему </w:t>
      </w:r>
      <w:r w:rsidRPr="0055012B">
        <w:rPr>
          <w:rFonts w:ascii="Times New Roman" w:eastAsia="Times New Roman" w:hAnsi="Times New Roman" w:cs="Times New Roman"/>
          <w:b/>
          <w:bCs/>
          <w:color w:val="000000"/>
          <w:spacing w:val="4"/>
          <w:sz w:val="28"/>
          <w:szCs w:val="28"/>
          <w:bdr w:val="none" w:sz="0" w:space="0" w:color="auto" w:frame="1"/>
          <w:lang w:eastAsia="ru-RU"/>
        </w:rPr>
        <w:t>ничего</w:t>
      </w:r>
      <w:r w:rsidRPr="0055012B">
        <w:rPr>
          <w:rFonts w:ascii="Times New Roman" w:eastAsia="Times New Roman" w:hAnsi="Times New Roman" w:cs="Times New Roman"/>
          <w:color w:val="000000"/>
          <w:spacing w:val="4"/>
          <w:sz w:val="28"/>
          <w:szCs w:val="28"/>
          <w:lang w:eastAsia="ru-RU"/>
        </w:rPr>
        <w:t> (кат. сост.), он всем обеспечен.</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8.)  </w:t>
      </w:r>
      <w:r w:rsidRPr="0055012B">
        <w:rPr>
          <w:rFonts w:ascii="Times New Roman" w:eastAsia="Times New Roman" w:hAnsi="Times New Roman" w:cs="Times New Roman"/>
          <w:b/>
          <w:bCs/>
          <w:color w:val="000000"/>
          <w:spacing w:val="4"/>
          <w:sz w:val="28"/>
          <w:szCs w:val="28"/>
          <w:bdr w:val="none" w:sz="0" w:space="0" w:color="auto" w:frame="1"/>
          <w:lang w:eastAsia="ru-RU"/>
        </w:rPr>
        <w:t>Сам</w:t>
      </w:r>
      <w:r w:rsidRPr="0055012B">
        <w:rPr>
          <w:rFonts w:ascii="Times New Roman" w:eastAsia="Times New Roman" w:hAnsi="Times New Roman" w:cs="Times New Roman"/>
          <w:color w:val="000000"/>
          <w:spacing w:val="4"/>
          <w:sz w:val="28"/>
          <w:szCs w:val="28"/>
          <w:lang w:eastAsia="ru-RU"/>
        </w:rPr>
        <w:t> (сущ.) велел.</w:t>
      </w:r>
    </w:p>
    <w:p w:rsidR="0055012B" w:rsidRPr="0055012B" w:rsidRDefault="0055012B" w:rsidP="0055012B">
      <w:pPr>
        <w:shd w:val="clear" w:color="auto" w:fill="FFFFFF"/>
        <w:spacing w:after="0" w:line="360" w:lineRule="auto"/>
        <w:ind w:left="720"/>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9.)  </w:t>
      </w:r>
      <w:r w:rsidRPr="0055012B">
        <w:rPr>
          <w:rFonts w:ascii="Times New Roman" w:eastAsia="Times New Roman" w:hAnsi="Times New Roman" w:cs="Times New Roman"/>
          <w:b/>
          <w:bCs/>
          <w:color w:val="000000"/>
          <w:spacing w:val="4"/>
          <w:sz w:val="28"/>
          <w:szCs w:val="28"/>
          <w:bdr w:val="none" w:sz="0" w:space="0" w:color="auto" w:frame="1"/>
          <w:lang w:eastAsia="ru-RU"/>
        </w:rPr>
        <w:t>Что</w:t>
      </w:r>
      <w:r w:rsidRPr="0055012B">
        <w:rPr>
          <w:rFonts w:ascii="Times New Roman" w:eastAsia="Times New Roman" w:hAnsi="Times New Roman" w:cs="Times New Roman"/>
          <w:color w:val="000000"/>
          <w:spacing w:val="4"/>
          <w:sz w:val="28"/>
          <w:szCs w:val="28"/>
          <w:lang w:eastAsia="ru-RU"/>
        </w:rPr>
        <w:t> (нареч.) ты задумался?</w:t>
      </w:r>
    </w:p>
    <w:p w:rsidR="0055012B" w:rsidRPr="0055012B" w:rsidRDefault="0055012B" w:rsidP="0055012B">
      <w:pPr>
        <w:shd w:val="clear" w:color="auto" w:fill="FFFFFF"/>
        <w:spacing w:after="15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5. В данных предложениях определите частеречную принадлежность выделенных слов, укажите, каким членом предложения они являются.</w:t>
      </w:r>
    </w:p>
    <w:p w:rsidR="0055012B" w:rsidRPr="0055012B" w:rsidRDefault="0055012B" w:rsidP="0055012B">
      <w:pPr>
        <w:shd w:val="clear" w:color="auto" w:fill="FFFFFF"/>
        <w:spacing w:after="0" w:line="360" w:lineRule="auto"/>
        <w:ind w:left="284"/>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 1.) Прошедшее оставило глубокий след в его душе.</w:t>
      </w:r>
    </w:p>
    <w:p w:rsidR="0055012B" w:rsidRPr="0055012B" w:rsidRDefault="0055012B" w:rsidP="0055012B">
      <w:pPr>
        <w:shd w:val="clear" w:color="auto" w:fill="FFFFFF"/>
        <w:spacing w:after="0" w:line="360" w:lineRule="auto"/>
        <w:ind w:left="284"/>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2.) Она любила вспоминать прошедшее.</w:t>
      </w:r>
    </w:p>
    <w:p w:rsidR="0055012B" w:rsidRPr="0055012B" w:rsidRDefault="0055012B" w:rsidP="0055012B">
      <w:pPr>
        <w:shd w:val="clear" w:color="auto" w:fill="FFFFFF"/>
        <w:spacing w:after="0" w:line="360" w:lineRule="auto"/>
        <w:ind w:left="284"/>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3.) Прошедший вечер запомнился ему посещением спектакля.</w:t>
      </w:r>
    </w:p>
    <w:p w:rsidR="0055012B" w:rsidRPr="0055012B" w:rsidRDefault="0055012B" w:rsidP="0055012B">
      <w:pPr>
        <w:shd w:val="clear" w:color="auto" w:fill="FFFFFF"/>
        <w:spacing w:after="0" w:line="360" w:lineRule="auto"/>
        <w:ind w:left="284"/>
        <w:contextualSpacing/>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4.) прошедший мимо меня человек был чем-то озабочен.</w:t>
      </w:r>
    </w:p>
    <w:p w:rsidR="0055012B" w:rsidRPr="0055012B" w:rsidRDefault="0055012B" w:rsidP="0055012B">
      <w:pPr>
        <w:shd w:val="clear" w:color="auto" w:fill="FFFFFF"/>
        <w:spacing w:after="15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6.  Подумайте и скажите, сохранили ли выделенные слова значение глагольности и способность управлять существительными.</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а) Поезд шел </w:t>
      </w:r>
      <w:r w:rsidRPr="0055012B">
        <w:rPr>
          <w:rFonts w:ascii="Times New Roman" w:eastAsia="Times New Roman" w:hAnsi="Times New Roman" w:cs="Times New Roman"/>
          <w:b/>
          <w:bCs/>
          <w:color w:val="000000"/>
          <w:spacing w:val="4"/>
          <w:sz w:val="28"/>
          <w:szCs w:val="28"/>
          <w:bdr w:val="none" w:sz="0" w:space="0" w:color="auto" w:frame="1"/>
          <w:lang w:eastAsia="ru-RU"/>
        </w:rPr>
        <w:t>не останавливаясь.</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б) Она говорила об этом </w:t>
      </w:r>
      <w:r w:rsidRPr="0055012B">
        <w:rPr>
          <w:rFonts w:ascii="Times New Roman" w:eastAsia="Times New Roman" w:hAnsi="Times New Roman" w:cs="Times New Roman"/>
          <w:b/>
          <w:bCs/>
          <w:color w:val="000000"/>
          <w:spacing w:val="4"/>
          <w:sz w:val="28"/>
          <w:szCs w:val="28"/>
          <w:bdr w:val="none" w:sz="0" w:space="0" w:color="auto" w:frame="1"/>
          <w:lang w:eastAsia="ru-RU"/>
        </w:rPr>
        <w:t>улыбаясь</w:t>
      </w:r>
      <w:r w:rsidRPr="0055012B">
        <w:rPr>
          <w:rFonts w:ascii="Times New Roman" w:eastAsia="Times New Roman" w:hAnsi="Times New Roman" w:cs="Times New Roman"/>
          <w:color w:val="000000"/>
          <w:spacing w:val="4"/>
          <w:sz w:val="28"/>
          <w:szCs w:val="28"/>
          <w:lang w:eastAsia="ru-RU"/>
        </w:rPr>
        <w:t>.</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в) Он говорил </w:t>
      </w:r>
      <w:r w:rsidRPr="0055012B">
        <w:rPr>
          <w:rFonts w:ascii="Times New Roman" w:eastAsia="Times New Roman" w:hAnsi="Times New Roman" w:cs="Times New Roman"/>
          <w:b/>
          <w:bCs/>
          <w:color w:val="000000"/>
          <w:spacing w:val="4"/>
          <w:sz w:val="28"/>
          <w:szCs w:val="28"/>
          <w:bdr w:val="none" w:sz="0" w:space="0" w:color="auto" w:frame="1"/>
          <w:lang w:eastAsia="ru-RU"/>
        </w:rPr>
        <w:t>запинаясь</w:t>
      </w:r>
      <w:r w:rsidRPr="0055012B">
        <w:rPr>
          <w:rFonts w:ascii="Times New Roman" w:eastAsia="Times New Roman" w:hAnsi="Times New Roman" w:cs="Times New Roman"/>
          <w:color w:val="000000"/>
          <w:spacing w:val="4"/>
          <w:sz w:val="28"/>
          <w:szCs w:val="28"/>
          <w:lang w:eastAsia="ru-RU"/>
        </w:rPr>
        <w:t>.</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г) Они шли </w:t>
      </w:r>
      <w:r w:rsidRPr="0055012B">
        <w:rPr>
          <w:rFonts w:ascii="Times New Roman" w:eastAsia="Times New Roman" w:hAnsi="Times New Roman" w:cs="Times New Roman"/>
          <w:b/>
          <w:bCs/>
          <w:color w:val="000000"/>
          <w:spacing w:val="4"/>
          <w:sz w:val="28"/>
          <w:szCs w:val="28"/>
          <w:bdr w:val="none" w:sz="0" w:space="0" w:color="auto" w:frame="1"/>
          <w:lang w:eastAsia="ru-RU"/>
        </w:rPr>
        <w:t>не торопясь</w:t>
      </w:r>
      <w:r w:rsidRPr="0055012B">
        <w:rPr>
          <w:rFonts w:ascii="Times New Roman" w:eastAsia="Times New Roman" w:hAnsi="Times New Roman" w:cs="Times New Roman"/>
          <w:color w:val="000000"/>
          <w:spacing w:val="4"/>
          <w:sz w:val="28"/>
          <w:szCs w:val="28"/>
          <w:lang w:eastAsia="ru-RU"/>
        </w:rPr>
        <w:t>.</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д) Он вбежал во двор </w:t>
      </w:r>
      <w:r w:rsidRPr="0055012B">
        <w:rPr>
          <w:rFonts w:ascii="Times New Roman" w:eastAsia="Times New Roman" w:hAnsi="Times New Roman" w:cs="Times New Roman"/>
          <w:b/>
          <w:bCs/>
          <w:color w:val="000000"/>
          <w:spacing w:val="4"/>
          <w:sz w:val="28"/>
          <w:szCs w:val="28"/>
          <w:bdr w:val="none" w:sz="0" w:space="0" w:color="auto" w:frame="1"/>
          <w:lang w:eastAsia="ru-RU"/>
        </w:rPr>
        <w:t>крича</w:t>
      </w:r>
      <w:r w:rsidRPr="0055012B">
        <w:rPr>
          <w:rFonts w:ascii="Times New Roman" w:eastAsia="Times New Roman" w:hAnsi="Times New Roman" w:cs="Times New Roman"/>
          <w:color w:val="000000"/>
          <w:spacing w:val="4"/>
          <w:sz w:val="28"/>
          <w:szCs w:val="28"/>
          <w:lang w:eastAsia="ru-RU"/>
        </w:rPr>
        <w:t>.</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е) Шли вперед </w:t>
      </w:r>
      <w:r w:rsidRPr="0055012B">
        <w:rPr>
          <w:rFonts w:ascii="Times New Roman" w:eastAsia="Times New Roman" w:hAnsi="Times New Roman" w:cs="Times New Roman"/>
          <w:b/>
          <w:bCs/>
          <w:color w:val="000000"/>
          <w:spacing w:val="4"/>
          <w:sz w:val="28"/>
          <w:szCs w:val="28"/>
          <w:bdr w:val="none" w:sz="0" w:space="0" w:color="auto" w:frame="1"/>
          <w:lang w:eastAsia="ru-RU"/>
        </w:rPr>
        <w:t>не оглядываясь</w:t>
      </w:r>
      <w:r w:rsidRPr="0055012B">
        <w:rPr>
          <w:rFonts w:ascii="Times New Roman" w:eastAsia="Times New Roman" w:hAnsi="Times New Roman" w:cs="Times New Roman"/>
          <w:color w:val="000000"/>
          <w:spacing w:val="4"/>
          <w:sz w:val="28"/>
          <w:szCs w:val="28"/>
          <w:lang w:eastAsia="ru-RU"/>
        </w:rPr>
        <w:t>.</w:t>
      </w:r>
    </w:p>
    <w:p w:rsidR="0055012B" w:rsidRPr="0055012B" w:rsidRDefault="0055012B" w:rsidP="0055012B">
      <w:pPr>
        <w:shd w:val="clear" w:color="auto" w:fill="FFFFFF"/>
        <w:spacing w:after="15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7. В данных примерах определите, к какой части речи относятся выделенные слова.</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Верить </w:t>
      </w:r>
      <w:r w:rsidRPr="0055012B">
        <w:rPr>
          <w:rFonts w:ascii="Times New Roman" w:eastAsia="Times New Roman" w:hAnsi="Times New Roman" w:cs="Times New Roman"/>
          <w:b/>
          <w:bCs/>
          <w:color w:val="000000"/>
          <w:spacing w:val="4"/>
          <w:sz w:val="28"/>
          <w:szCs w:val="28"/>
          <w:bdr w:val="none" w:sz="0" w:space="0" w:color="auto" w:frame="1"/>
          <w:lang w:eastAsia="ru-RU"/>
        </w:rPr>
        <w:t>в правду</w:t>
      </w:r>
      <w:r w:rsidRPr="0055012B">
        <w:rPr>
          <w:rFonts w:ascii="Times New Roman" w:eastAsia="Times New Roman" w:hAnsi="Times New Roman" w:cs="Times New Roman"/>
          <w:color w:val="000000"/>
          <w:spacing w:val="4"/>
          <w:sz w:val="28"/>
          <w:szCs w:val="28"/>
          <w:lang w:eastAsia="ru-RU"/>
        </w:rPr>
        <w:t> – быть </w:t>
      </w:r>
      <w:r w:rsidRPr="0055012B">
        <w:rPr>
          <w:rFonts w:ascii="Times New Roman" w:eastAsia="Times New Roman" w:hAnsi="Times New Roman" w:cs="Times New Roman"/>
          <w:b/>
          <w:bCs/>
          <w:color w:val="000000"/>
          <w:spacing w:val="4"/>
          <w:sz w:val="28"/>
          <w:szCs w:val="28"/>
          <w:bdr w:val="none" w:sz="0" w:space="0" w:color="auto" w:frame="1"/>
          <w:lang w:eastAsia="ru-RU"/>
        </w:rPr>
        <w:t>вправду</w:t>
      </w:r>
      <w:r w:rsidRPr="0055012B">
        <w:rPr>
          <w:rFonts w:ascii="Times New Roman" w:eastAsia="Times New Roman" w:hAnsi="Times New Roman" w:cs="Times New Roman"/>
          <w:color w:val="000000"/>
          <w:spacing w:val="4"/>
          <w:sz w:val="28"/>
          <w:szCs w:val="28"/>
          <w:lang w:eastAsia="ru-RU"/>
        </w:rPr>
        <w:t> счастливым, отдать сапоги </w:t>
      </w:r>
      <w:r w:rsidRPr="0055012B">
        <w:rPr>
          <w:rFonts w:ascii="Times New Roman" w:eastAsia="Times New Roman" w:hAnsi="Times New Roman" w:cs="Times New Roman"/>
          <w:b/>
          <w:bCs/>
          <w:color w:val="000000"/>
          <w:spacing w:val="4"/>
          <w:sz w:val="28"/>
          <w:szCs w:val="28"/>
          <w:bdr w:val="none" w:sz="0" w:space="0" w:color="auto" w:frame="1"/>
          <w:lang w:eastAsia="ru-RU"/>
        </w:rPr>
        <w:t>в растяжку</w:t>
      </w:r>
      <w:r w:rsidRPr="0055012B">
        <w:rPr>
          <w:rFonts w:ascii="Times New Roman" w:eastAsia="Times New Roman" w:hAnsi="Times New Roman" w:cs="Times New Roman"/>
          <w:color w:val="000000"/>
          <w:spacing w:val="4"/>
          <w:sz w:val="28"/>
          <w:szCs w:val="28"/>
          <w:lang w:eastAsia="ru-RU"/>
        </w:rPr>
        <w:t> – говорить </w:t>
      </w:r>
      <w:r w:rsidRPr="0055012B">
        <w:rPr>
          <w:rFonts w:ascii="Times New Roman" w:eastAsia="Times New Roman" w:hAnsi="Times New Roman" w:cs="Times New Roman"/>
          <w:b/>
          <w:bCs/>
          <w:color w:val="000000"/>
          <w:spacing w:val="4"/>
          <w:sz w:val="28"/>
          <w:szCs w:val="28"/>
          <w:bdr w:val="none" w:sz="0" w:space="0" w:color="auto" w:frame="1"/>
          <w:lang w:eastAsia="ru-RU"/>
        </w:rPr>
        <w:t>врастяжку</w:t>
      </w: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b/>
          <w:bCs/>
          <w:color w:val="000000"/>
          <w:spacing w:val="4"/>
          <w:sz w:val="28"/>
          <w:szCs w:val="28"/>
          <w:bdr w:val="none" w:sz="0" w:space="0" w:color="auto" w:frame="1"/>
          <w:lang w:eastAsia="ru-RU"/>
        </w:rPr>
        <w:t>по твоему</w:t>
      </w:r>
      <w:r w:rsidRPr="0055012B">
        <w:rPr>
          <w:rFonts w:ascii="Times New Roman" w:eastAsia="Times New Roman" w:hAnsi="Times New Roman" w:cs="Times New Roman"/>
          <w:color w:val="000000"/>
          <w:spacing w:val="4"/>
          <w:sz w:val="28"/>
          <w:szCs w:val="28"/>
          <w:lang w:eastAsia="ru-RU"/>
        </w:rPr>
        <w:t> совету – быть</w:t>
      </w:r>
      <w:r w:rsidRPr="0055012B">
        <w:rPr>
          <w:rFonts w:ascii="Times New Roman" w:eastAsia="Times New Roman" w:hAnsi="Times New Roman" w:cs="Times New Roman"/>
          <w:b/>
          <w:bCs/>
          <w:color w:val="000000"/>
          <w:spacing w:val="4"/>
          <w:sz w:val="28"/>
          <w:szCs w:val="28"/>
          <w:bdr w:val="none" w:sz="0" w:space="0" w:color="auto" w:frame="1"/>
          <w:lang w:eastAsia="ru-RU"/>
        </w:rPr>
        <w:t>по-твоему</w:t>
      </w:r>
      <w:r w:rsidRPr="0055012B">
        <w:rPr>
          <w:rFonts w:ascii="Times New Roman" w:eastAsia="Times New Roman" w:hAnsi="Times New Roman" w:cs="Times New Roman"/>
          <w:color w:val="000000"/>
          <w:spacing w:val="4"/>
          <w:sz w:val="28"/>
          <w:szCs w:val="28"/>
          <w:lang w:eastAsia="ru-RU"/>
        </w:rPr>
        <w:t>, консервировать </w:t>
      </w:r>
      <w:r w:rsidRPr="0055012B">
        <w:rPr>
          <w:rFonts w:ascii="Times New Roman" w:eastAsia="Times New Roman" w:hAnsi="Times New Roman" w:cs="Times New Roman"/>
          <w:b/>
          <w:bCs/>
          <w:color w:val="000000"/>
          <w:spacing w:val="4"/>
          <w:sz w:val="28"/>
          <w:szCs w:val="28"/>
          <w:bdr w:val="none" w:sz="0" w:space="0" w:color="auto" w:frame="1"/>
          <w:lang w:eastAsia="ru-RU"/>
        </w:rPr>
        <w:t>по старому</w:t>
      </w:r>
      <w:r w:rsidRPr="0055012B">
        <w:rPr>
          <w:rFonts w:ascii="Times New Roman" w:eastAsia="Times New Roman" w:hAnsi="Times New Roman" w:cs="Times New Roman"/>
          <w:color w:val="000000"/>
          <w:spacing w:val="4"/>
          <w:sz w:val="28"/>
          <w:szCs w:val="28"/>
          <w:lang w:eastAsia="ru-RU"/>
        </w:rPr>
        <w:t> рецепту – консервировать </w:t>
      </w:r>
      <w:r w:rsidRPr="0055012B">
        <w:rPr>
          <w:rFonts w:ascii="Times New Roman" w:eastAsia="Times New Roman" w:hAnsi="Times New Roman" w:cs="Times New Roman"/>
          <w:b/>
          <w:bCs/>
          <w:color w:val="000000"/>
          <w:spacing w:val="4"/>
          <w:sz w:val="28"/>
          <w:szCs w:val="28"/>
          <w:bdr w:val="none" w:sz="0" w:space="0" w:color="auto" w:frame="1"/>
          <w:lang w:eastAsia="ru-RU"/>
        </w:rPr>
        <w:t>по-старому</w:t>
      </w:r>
      <w:r w:rsidRPr="0055012B">
        <w:rPr>
          <w:rFonts w:ascii="Times New Roman" w:eastAsia="Times New Roman" w:hAnsi="Times New Roman" w:cs="Times New Roman"/>
          <w:color w:val="000000"/>
          <w:spacing w:val="4"/>
          <w:sz w:val="28"/>
          <w:szCs w:val="28"/>
          <w:lang w:eastAsia="ru-RU"/>
        </w:rPr>
        <w:t>.</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p>
    <w:p w:rsidR="0055012B" w:rsidRPr="0055012B" w:rsidRDefault="0055012B" w:rsidP="0055012B">
      <w:pPr>
        <w:shd w:val="clear" w:color="auto" w:fill="FFFFFF"/>
        <w:spacing w:after="15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8. Найдите вводные слова и определите, какой частью речи они являются.</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lastRenderedPageBreak/>
        <w:t>1) Они ехали по переулкам, и, видимо, дорога была хорошо известна водителю. </w:t>
      </w:r>
      <w:r w:rsidRPr="0055012B">
        <w:rPr>
          <w:rFonts w:ascii="Times New Roman" w:eastAsia="Times New Roman" w:hAnsi="Times New Roman" w:cs="Times New Roman"/>
          <w:i/>
          <w:iCs/>
          <w:color w:val="000000"/>
          <w:spacing w:val="4"/>
          <w:sz w:val="28"/>
          <w:szCs w:val="28"/>
          <w:bdr w:val="none" w:sz="0" w:space="0" w:color="auto" w:frame="1"/>
          <w:lang w:eastAsia="ru-RU"/>
        </w:rPr>
        <w:t>(Н. Н. Матвеева)</w:t>
      </w:r>
      <w:r w:rsidRPr="0055012B">
        <w:rPr>
          <w:rFonts w:ascii="Times New Roman" w:eastAsia="Times New Roman" w:hAnsi="Times New Roman" w:cs="Times New Roman"/>
          <w:color w:val="000000"/>
          <w:spacing w:val="4"/>
          <w:sz w:val="28"/>
          <w:szCs w:val="28"/>
          <w:lang w:eastAsia="ru-RU"/>
        </w:rPr>
        <w:t> 2) Тебе, Евгений, я, разумеется, предоставлю мой кабинет. </w:t>
      </w:r>
      <w:r w:rsidRPr="0055012B">
        <w:rPr>
          <w:rFonts w:ascii="Times New Roman" w:eastAsia="Times New Roman" w:hAnsi="Times New Roman" w:cs="Times New Roman"/>
          <w:i/>
          <w:iCs/>
          <w:color w:val="000000"/>
          <w:spacing w:val="4"/>
          <w:sz w:val="28"/>
          <w:szCs w:val="28"/>
          <w:bdr w:val="none" w:sz="0" w:space="0" w:color="auto" w:frame="1"/>
          <w:lang w:eastAsia="ru-RU"/>
        </w:rPr>
        <w:t>(И. С. Тургенев)</w:t>
      </w:r>
      <w:r w:rsidRPr="0055012B">
        <w:rPr>
          <w:rFonts w:ascii="Times New Roman" w:eastAsia="Times New Roman" w:hAnsi="Times New Roman" w:cs="Times New Roman"/>
          <w:color w:val="000000"/>
          <w:spacing w:val="4"/>
          <w:sz w:val="28"/>
          <w:szCs w:val="28"/>
          <w:lang w:eastAsia="ru-RU"/>
        </w:rPr>
        <w:t> 3) Я не раз с вами спорил об этом, Сергей Васильевич, и, кажется, ни мне вас, ни вам меня не убедить. </w:t>
      </w:r>
      <w:r w:rsidRPr="0055012B">
        <w:rPr>
          <w:rFonts w:ascii="Times New Roman" w:eastAsia="Times New Roman" w:hAnsi="Times New Roman" w:cs="Times New Roman"/>
          <w:i/>
          <w:iCs/>
          <w:color w:val="000000"/>
          <w:spacing w:val="4"/>
          <w:sz w:val="28"/>
          <w:szCs w:val="28"/>
          <w:bdr w:val="none" w:sz="0" w:space="0" w:color="auto" w:frame="1"/>
          <w:lang w:eastAsia="ru-RU"/>
        </w:rPr>
        <w:t>(В. М. Гаршин)</w:t>
      </w:r>
      <w:r w:rsidRPr="0055012B">
        <w:rPr>
          <w:rFonts w:ascii="Times New Roman" w:eastAsia="Times New Roman" w:hAnsi="Times New Roman" w:cs="Times New Roman"/>
          <w:color w:val="000000"/>
          <w:spacing w:val="4"/>
          <w:sz w:val="28"/>
          <w:szCs w:val="28"/>
          <w:lang w:eastAsia="ru-RU"/>
        </w:rPr>
        <w:t> 4) Врач закончил прием, но, конечно, тяжелого больного посмотрит. 5) За все время, пока он живет в Дялиже, любовь к Котику была его единственной радостью и, вероятно, последней. </w:t>
      </w:r>
      <w:r w:rsidRPr="0055012B">
        <w:rPr>
          <w:rFonts w:ascii="Times New Roman" w:eastAsia="Times New Roman" w:hAnsi="Times New Roman" w:cs="Times New Roman"/>
          <w:i/>
          <w:iCs/>
          <w:color w:val="000000"/>
          <w:spacing w:val="4"/>
          <w:sz w:val="28"/>
          <w:szCs w:val="28"/>
          <w:bdr w:val="none" w:sz="0" w:space="0" w:color="auto" w:frame="1"/>
          <w:lang w:eastAsia="ru-RU"/>
        </w:rPr>
        <w:t>(А. П. Чехов)</w:t>
      </w:r>
      <w:r w:rsidRPr="0055012B">
        <w:rPr>
          <w:rFonts w:ascii="Times New Roman" w:eastAsia="Times New Roman" w:hAnsi="Times New Roman" w:cs="Times New Roman"/>
          <w:color w:val="000000"/>
          <w:spacing w:val="4"/>
          <w:sz w:val="28"/>
          <w:szCs w:val="28"/>
          <w:lang w:eastAsia="ru-RU"/>
        </w:rPr>
        <w:t> 6) Вам до меня, конечно, нет никакого дела. </w:t>
      </w:r>
      <w:r w:rsidRPr="0055012B">
        <w:rPr>
          <w:rFonts w:ascii="Times New Roman" w:eastAsia="Times New Roman" w:hAnsi="Times New Roman" w:cs="Times New Roman"/>
          <w:i/>
          <w:iCs/>
          <w:color w:val="000000"/>
          <w:spacing w:val="4"/>
          <w:sz w:val="28"/>
          <w:szCs w:val="28"/>
          <w:bdr w:val="none" w:sz="0" w:space="0" w:color="auto" w:frame="1"/>
          <w:lang w:eastAsia="ru-RU"/>
        </w:rPr>
        <w:t>(А. Н. Толстой)</w:t>
      </w:r>
      <w:r w:rsidRPr="0055012B">
        <w:rPr>
          <w:rFonts w:ascii="Times New Roman" w:eastAsia="Times New Roman" w:hAnsi="Times New Roman" w:cs="Times New Roman"/>
          <w:color w:val="000000"/>
          <w:spacing w:val="4"/>
          <w:sz w:val="28"/>
          <w:szCs w:val="28"/>
          <w:lang w:eastAsia="ru-RU"/>
        </w:rPr>
        <w:t> 7) Вы, верно, переведены сюда из России. </w:t>
      </w:r>
      <w:r w:rsidRPr="0055012B">
        <w:rPr>
          <w:rFonts w:ascii="Times New Roman" w:eastAsia="Times New Roman" w:hAnsi="Times New Roman" w:cs="Times New Roman"/>
          <w:i/>
          <w:iCs/>
          <w:color w:val="000000"/>
          <w:spacing w:val="4"/>
          <w:sz w:val="28"/>
          <w:szCs w:val="28"/>
          <w:bdr w:val="none" w:sz="0" w:space="0" w:color="auto" w:frame="1"/>
          <w:lang w:eastAsia="ru-RU"/>
        </w:rPr>
        <w:t>(М. Ю. Лермонтов)</w:t>
      </w:r>
      <w:r w:rsidRPr="0055012B">
        <w:rPr>
          <w:rFonts w:ascii="Times New Roman" w:eastAsia="Times New Roman" w:hAnsi="Times New Roman" w:cs="Times New Roman"/>
          <w:color w:val="000000"/>
          <w:spacing w:val="4"/>
          <w:sz w:val="28"/>
          <w:szCs w:val="28"/>
          <w:lang w:eastAsia="ru-RU"/>
        </w:rPr>
        <w:t> 8) Квартира, правда, небольшая, но удобная. 9) Действительно, с батареи открывался вид почти всего расположения русских войск. </w:t>
      </w:r>
      <w:r w:rsidRPr="0055012B">
        <w:rPr>
          <w:rFonts w:ascii="Times New Roman" w:eastAsia="Times New Roman" w:hAnsi="Times New Roman" w:cs="Times New Roman"/>
          <w:i/>
          <w:iCs/>
          <w:color w:val="000000"/>
          <w:spacing w:val="4"/>
          <w:sz w:val="28"/>
          <w:szCs w:val="28"/>
          <w:bdr w:val="none" w:sz="0" w:space="0" w:color="auto" w:frame="1"/>
          <w:lang w:eastAsia="ru-RU"/>
        </w:rPr>
        <w:t>(Л. Н. Толстой)</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color w:val="000000"/>
          <w:spacing w:val="4"/>
          <w:sz w:val="28"/>
          <w:szCs w:val="28"/>
          <w:lang w:eastAsia="ru-RU"/>
        </w:rPr>
        <w:t>10. Ребенок, испугавшийся, по-видимому, лошади, подбежал к матери. 11) Дела у него, видно, не ладятся. 12) Это был разговор, бесспорно выходящий за рамки обыкновенной беседы.</w:t>
      </w:r>
    </w:p>
    <w:p w:rsidR="0055012B" w:rsidRPr="0055012B" w:rsidRDefault="0055012B" w:rsidP="0055012B">
      <w:pPr>
        <w:shd w:val="clear" w:color="auto" w:fill="FFFFFF"/>
        <w:spacing w:after="150" w:line="360" w:lineRule="auto"/>
        <w:jc w:val="both"/>
        <w:textAlignment w:val="baseline"/>
        <w:rPr>
          <w:rFonts w:ascii="Times New Roman" w:eastAsia="Times New Roman" w:hAnsi="Times New Roman" w:cs="Times New Roman"/>
          <w:color w:val="000000"/>
          <w:spacing w:val="4"/>
          <w:sz w:val="28"/>
          <w:szCs w:val="28"/>
          <w:lang w:eastAsia="ru-RU"/>
        </w:rPr>
      </w:pPr>
    </w:p>
    <w:p w:rsidR="0055012B" w:rsidRPr="0055012B" w:rsidRDefault="0055012B" w:rsidP="0055012B">
      <w:pPr>
        <w:shd w:val="clear" w:color="auto" w:fill="FFFFFF"/>
        <w:spacing w:after="15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9. Из данных примеров выпишите примеры с производными предлогами. Ответ обоснуйте.</w:t>
      </w:r>
    </w:p>
    <w:p w:rsidR="0055012B" w:rsidRPr="0055012B" w:rsidRDefault="0055012B" w:rsidP="0055012B">
      <w:pPr>
        <w:shd w:val="clear" w:color="auto" w:fill="FFFFFF"/>
        <w:spacing w:after="15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Двигаться впереди колонны. Ехать впереди. Находиться внутри троллейбуса. Расположиться внутри. Остановиться вблизи памятника. Находиться вблизи. Иду на встречу с писателем. Спешить навстречу опасности. Разрешается поворот при отсутствии движения навстречу. При обгоне посмотреть вокруг. Обойти вокруг памятника. Накинуть поверх пальто. Брось поверх. Ошибаться вследствие незнания. В следствие по делу включены новые факты. Отвечайте на вопрос, не смотря в учебник. Несмотря на дождь, поход состоится. Благодаря за поддержку. Благодаря инициативе председателя.</w:t>
      </w:r>
    </w:p>
    <w:p w:rsidR="0055012B" w:rsidRPr="0055012B" w:rsidRDefault="0055012B" w:rsidP="0055012B">
      <w:pPr>
        <w:shd w:val="clear" w:color="auto" w:fill="FFFFFF"/>
        <w:spacing w:after="0" w:line="360" w:lineRule="auto"/>
        <w:jc w:val="both"/>
        <w:textAlignment w:val="baseline"/>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10. ) Составьте предложения, в которых бы слова </w:t>
      </w:r>
      <w:r w:rsidRPr="0055012B">
        <w:rPr>
          <w:rFonts w:ascii="Times New Roman" w:eastAsia="Times New Roman" w:hAnsi="Times New Roman" w:cs="Times New Roman"/>
          <w:i/>
          <w:iCs/>
          <w:color w:val="000000"/>
          <w:spacing w:val="4"/>
          <w:sz w:val="28"/>
          <w:szCs w:val="28"/>
          <w:bdr w:val="none" w:sz="0" w:space="0" w:color="auto" w:frame="1"/>
          <w:lang w:eastAsia="ru-RU"/>
        </w:rPr>
        <w:t>правда, благо, лишь, едва</w:t>
      </w:r>
      <w:r w:rsidRPr="0055012B">
        <w:rPr>
          <w:rFonts w:ascii="Times New Roman" w:eastAsia="Times New Roman" w:hAnsi="Times New Roman" w:cs="Times New Roman"/>
          <w:color w:val="000000"/>
          <w:spacing w:val="4"/>
          <w:sz w:val="28"/>
          <w:szCs w:val="28"/>
          <w:lang w:eastAsia="ru-RU"/>
        </w:rPr>
        <w:t> выступали в разных частях речи, в том числе и в роли союза. Например: </w:t>
      </w:r>
      <w:r w:rsidRPr="0055012B">
        <w:rPr>
          <w:rFonts w:ascii="Times New Roman" w:eastAsia="Times New Roman" w:hAnsi="Times New Roman" w:cs="Times New Roman"/>
          <w:i/>
          <w:iCs/>
          <w:color w:val="000000"/>
          <w:spacing w:val="4"/>
          <w:sz w:val="28"/>
          <w:szCs w:val="28"/>
          <w:bdr w:val="none" w:sz="0" w:space="0" w:color="auto" w:frame="1"/>
          <w:lang w:eastAsia="ru-RU"/>
        </w:rPr>
        <w:t>Общее</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b/>
          <w:bCs/>
          <w:i/>
          <w:iCs/>
          <w:color w:val="000000"/>
          <w:spacing w:val="4"/>
          <w:sz w:val="28"/>
          <w:szCs w:val="28"/>
          <w:bdr w:val="none" w:sz="0" w:space="0" w:color="auto" w:frame="1"/>
          <w:lang w:eastAsia="ru-RU"/>
        </w:rPr>
        <w:t>благо</w:t>
      </w:r>
      <w:r w:rsidRPr="0055012B">
        <w:rPr>
          <w:rFonts w:ascii="Times New Roman" w:eastAsia="Times New Roman" w:hAnsi="Times New Roman" w:cs="Times New Roman"/>
          <w:color w:val="000000"/>
          <w:spacing w:val="4"/>
          <w:sz w:val="28"/>
          <w:szCs w:val="28"/>
          <w:lang w:eastAsia="ru-RU"/>
        </w:rPr>
        <w:t> (сущ.)</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i/>
          <w:iCs/>
          <w:color w:val="000000"/>
          <w:spacing w:val="4"/>
          <w:sz w:val="28"/>
          <w:szCs w:val="28"/>
          <w:bdr w:val="none" w:sz="0" w:space="0" w:color="auto" w:frame="1"/>
          <w:lang w:eastAsia="ru-RU"/>
        </w:rPr>
        <w:t>– наша цель. Он трудится</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b/>
          <w:bCs/>
          <w:i/>
          <w:iCs/>
          <w:color w:val="000000"/>
          <w:spacing w:val="4"/>
          <w:sz w:val="28"/>
          <w:szCs w:val="28"/>
          <w:bdr w:val="none" w:sz="0" w:space="0" w:color="auto" w:frame="1"/>
          <w:lang w:eastAsia="ru-RU"/>
        </w:rPr>
        <w:t>на</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b/>
          <w:bCs/>
          <w:i/>
          <w:iCs/>
          <w:color w:val="000000"/>
          <w:spacing w:val="4"/>
          <w:sz w:val="28"/>
          <w:szCs w:val="28"/>
          <w:bdr w:val="none" w:sz="0" w:space="0" w:color="auto" w:frame="1"/>
          <w:lang w:eastAsia="ru-RU"/>
        </w:rPr>
        <w:t>благо</w:t>
      </w:r>
      <w:r w:rsidRPr="0055012B">
        <w:rPr>
          <w:rFonts w:ascii="Times New Roman" w:eastAsia="Times New Roman" w:hAnsi="Times New Roman" w:cs="Times New Roman"/>
          <w:color w:val="000000"/>
          <w:spacing w:val="4"/>
          <w:sz w:val="28"/>
          <w:szCs w:val="28"/>
          <w:lang w:eastAsia="ru-RU"/>
        </w:rPr>
        <w:t> (предл. = в интересах) </w:t>
      </w:r>
      <w:r w:rsidRPr="0055012B">
        <w:rPr>
          <w:rFonts w:ascii="Times New Roman" w:eastAsia="Times New Roman" w:hAnsi="Times New Roman" w:cs="Times New Roman"/>
          <w:i/>
          <w:iCs/>
          <w:color w:val="000000"/>
          <w:spacing w:val="4"/>
          <w:sz w:val="28"/>
          <w:szCs w:val="28"/>
          <w:bdr w:val="none" w:sz="0" w:space="0" w:color="auto" w:frame="1"/>
          <w:lang w:eastAsia="ru-RU"/>
        </w:rPr>
        <w:t>окружающих. Гуляет,</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b/>
          <w:bCs/>
          <w:i/>
          <w:iCs/>
          <w:color w:val="000000"/>
          <w:spacing w:val="4"/>
          <w:sz w:val="28"/>
          <w:szCs w:val="28"/>
          <w:bdr w:val="none" w:sz="0" w:space="0" w:color="auto" w:frame="1"/>
          <w:lang w:eastAsia="ru-RU"/>
        </w:rPr>
        <w:t>благо</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color w:val="000000"/>
          <w:spacing w:val="4"/>
          <w:sz w:val="28"/>
          <w:szCs w:val="28"/>
          <w:lang w:eastAsia="ru-RU"/>
        </w:rPr>
        <w:t>(причинный союз = благодаря тому что) </w:t>
      </w:r>
      <w:r w:rsidRPr="0055012B">
        <w:rPr>
          <w:rFonts w:ascii="Times New Roman" w:eastAsia="Times New Roman" w:hAnsi="Times New Roman" w:cs="Times New Roman"/>
          <w:i/>
          <w:iCs/>
          <w:color w:val="000000"/>
          <w:spacing w:val="4"/>
          <w:sz w:val="28"/>
          <w:szCs w:val="28"/>
          <w:bdr w:val="none" w:sz="0" w:space="0" w:color="auto" w:frame="1"/>
          <w:lang w:eastAsia="ru-RU"/>
        </w:rPr>
        <w:t>погода хорошая. Бери,</w:t>
      </w:r>
      <w:r w:rsidRPr="0055012B">
        <w:rPr>
          <w:rFonts w:ascii="Times New Roman" w:eastAsia="Times New Roman" w:hAnsi="Times New Roman" w:cs="Times New Roman"/>
          <w:i/>
          <w:iCs/>
          <w:color w:val="000000"/>
          <w:spacing w:val="4"/>
          <w:sz w:val="28"/>
          <w:szCs w:val="28"/>
          <w:lang w:eastAsia="ru-RU"/>
        </w:rPr>
        <w:t> </w:t>
      </w:r>
      <w:r w:rsidRPr="0055012B">
        <w:rPr>
          <w:rFonts w:ascii="Times New Roman" w:eastAsia="Times New Roman" w:hAnsi="Times New Roman" w:cs="Times New Roman"/>
          <w:b/>
          <w:bCs/>
          <w:i/>
          <w:iCs/>
          <w:color w:val="000000"/>
          <w:spacing w:val="4"/>
          <w:sz w:val="28"/>
          <w:szCs w:val="28"/>
          <w:bdr w:val="none" w:sz="0" w:space="0" w:color="auto" w:frame="1"/>
          <w:lang w:eastAsia="ru-RU"/>
        </w:rPr>
        <w:t>благо</w:t>
      </w:r>
      <w:r w:rsidRPr="0055012B">
        <w:rPr>
          <w:rFonts w:ascii="Times New Roman" w:eastAsia="Times New Roman" w:hAnsi="Times New Roman" w:cs="Times New Roman"/>
          <w:color w:val="000000"/>
          <w:spacing w:val="4"/>
          <w:sz w:val="28"/>
          <w:szCs w:val="28"/>
          <w:lang w:eastAsia="ru-RU"/>
        </w:rPr>
        <w:t> (условный союз = если, раз) </w:t>
      </w:r>
      <w:r w:rsidRPr="0055012B">
        <w:rPr>
          <w:rFonts w:ascii="Times New Roman" w:eastAsia="Times New Roman" w:hAnsi="Times New Roman" w:cs="Times New Roman"/>
          <w:i/>
          <w:iCs/>
          <w:color w:val="000000"/>
          <w:spacing w:val="4"/>
          <w:sz w:val="28"/>
          <w:szCs w:val="28"/>
          <w:bdr w:val="none" w:sz="0" w:space="0" w:color="auto" w:frame="1"/>
          <w:lang w:eastAsia="ru-RU"/>
        </w:rPr>
        <w:t>дают</w:t>
      </w:r>
      <w:r w:rsidRPr="0055012B">
        <w:rPr>
          <w:rFonts w:ascii="Times New Roman" w:eastAsia="Times New Roman" w:hAnsi="Times New Roman" w:cs="Times New Roman"/>
          <w:color w:val="000000"/>
          <w:spacing w:val="4"/>
          <w:sz w:val="28"/>
          <w:szCs w:val="28"/>
          <w:lang w:eastAsia="ru-RU"/>
        </w:rPr>
        <w:t>.</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lastRenderedPageBreak/>
        <w:t xml:space="preserve">11. </w:t>
      </w:r>
      <w:r w:rsidRPr="0055012B">
        <w:rPr>
          <w:rFonts w:ascii="Times New Roman" w:eastAsia="Times New Roman" w:hAnsi="Times New Roman" w:cs="Times New Roman"/>
          <w:iCs/>
          <w:color w:val="000000"/>
          <w:spacing w:val="4"/>
          <w:sz w:val="28"/>
          <w:szCs w:val="28"/>
          <w:lang w:eastAsia="ru-RU"/>
        </w:rPr>
        <w:t>Определите, к какой части речи относятся выделенные слова.</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 Но так и быть: простимся дружно, </w:t>
      </w:r>
      <w:r w:rsidRPr="0055012B">
        <w:rPr>
          <w:rFonts w:ascii="Times New Roman" w:eastAsia="Times New Roman" w:hAnsi="Times New Roman" w:cs="Times New Roman"/>
          <w:b/>
          <w:bCs/>
          <w:i/>
          <w:iCs/>
          <w:color w:val="000000"/>
          <w:spacing w:val="4"/>
          <w:sz w:val="28"/>
          <w:szCs w:val="28"/>
          <w:lang w:eastAsia="ru-RU"/>
        </w:rPr>
        <w:t>о</w:t>
      </w:r>
      <w:r w:rsidRPr="0055012B">
        <w:rPr>
          <w:rFonts w:ascii="Times New Roman" w:eastAsia="Times New Roman" w:hAnsi="Times New Roman" w:cs="Times New Roman"/>
          <w:color w:val="000000"/>
          <w:spacing w:val="4"/>
          <w:sz w:val="28"/>
          <w:szCs w:val="28"/>
          <w:lang w:eastAsia="ru-RU"/>
        </w:rPr>
        <w:t> юность легкая моя! </w:t>
      </w:r>
      <w:r w:rsidRPr="0055012B">
        <w:rPr>
          <w:rFonts w:ascii="Times New Roman" w:eastAsia="Times New Roman" w:hAnsi="Times New Roman" w:cs="Times New Roman"/>
          <w:i/>
          <w:iCs/>
          <w:color w:val="000000"/>
          <w:spacing w:val="4"/>
          <w:sz w:val="28"/>
          <w:szCs w:val="28"/>
          <w:lang w:eastAsia="ru-RU"/>
        </w:rPr>
        <w:t>(А.Пушкин)</w:t>
      </w:r>
      <w:r w:rsidRPr="0055012B">
        <w:rPr>
          <w:rFonts w:ascii="Times New Roman" w:eastAsia="Times New Roman" w:hAnsi="Times New Roman" w:cs="Times New Roman"/>
          <w:color w:val="000000"/>
          <w:spacing w:val="4"/>
          <w:sz w:val="28"/>
          <w:szCs w:val="28"/>
          <w:lang w:eastAsia="ru-RU"/>
        </w:rPr>
        <w:t> Еще древа </w:t>
      </w:r>
      <w:r w:rsidRPr="0055012B">
        <w:rPr>
          <w:rFonts w:ascii="Times New Roman" w:eastAsia="Times New Roman" w:hAnsi="Times New Roman" w:cs="Times New Roman"/>
          <w:b/>
          <w:bCs/>
          <w:i/>
          <w:iCs/>
          <w:color w:val="000000"/>
          <w:spacing w:val="4"/>
          <w:sz w:val="28"/>
          <w:szCs w:val="28"/>
          <w:lang w:eastAsia="ru-RU"/>
        </w:rPr>
        <w:t>обнажены</w:t>
      </w:r>
      <w:r w:rsidRPr="0055012B">
        <w:rPr>
          <w:rFonts w:ascii="Times New Roman" w:eastAsia="Times New Roman" w:hAnsi="Times New Roman" w:cs="Times New Roman"/>
          <w:color w:val="000000"/>
          <w:spacing w:val="4"/>
          <w:sz w:val="28"/>
          <w:szCs w:val="28"/>
          <w:lang w:eastAsia="ru-RU"/>
        </w:rPr>
        <w:t>, но в роще ветхий лист, как прежде, под моей ногой и </w:t>
      </w:r>
      <w:r w:rsidRPr="0055012B">
        <w:rPr>
          <w:rFonts w:ascii="Times New Roman" w:eastAsia="Times New Roman" w:hAnsi="Times New Roman" w:cs="Times New Roman"/>
          <w:b/>
          <w:bCs/>
          <w:color w:val="000000"/>
          <w:spacing w:val="4"/>
          <w:sz w:val="28"/>
          <w:szCs w:val="28"/>
          <w:lang w:eastAsia="ru-RU"/>
        </w:rPr>
        <w:t>шумен</w:t>
      </w:r>
      <w:r w:rsidRPr="0055012B">
        <w:rPr>
          <w:rFonts w:ascii="Times New Roman" w:eastAsia="Times New Roman" w:hAnsi="Times New Roman" w:cs="Times New Roman"/>
          <w:color w:val="000000"/>
          <w:spacing w:val="4"/>
          <w:sz w:val="28"/>
          <w:szCs w:val="28"/>
          <w:lang w:eastAsia="ru-RU"/>
        </w:rPr>
        <w:t>, и </w:t>
      </w:r>
      <w:r w:rsidRPr="0055012B">
        <w:rPr>
          <w:rFonts w:ascii="Times New Roman" w:eastAsia="Times New Roman" w:hAnsi="Times New Roman" w:cs="Times New Roman"/>
          <w:b/>
          <w:bCs/>
          <w:color w:val="000000"/>
          <w:spacing w:val="4"/>
          <w:sz w:val="28"/>
          <w:szCs w:val="28"/>
          <w:lang w:eastAsia="ru-RU"/>
        </w:rPr>
        <w:t>душист</w:t>
      </w: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i/>
          <w:iCs/>
          <w:color w:val="000000"/>
          <w:spacing w:val="4"/>
          <w:sz w:val="28"/>
          <w:szCs w:val="28"/>
          <w:lang w:eastAsia="ru-RU"/>
        </w:rPr>
        <w:t>(Е.Баратынский)</w:t>
      </w:r>
      <w:r w:rsidRPr="0055012B">
        <w:rPr>
          <w:rFonts w:ascii="Times New Roman" w:eastAsia="Times New Roman" w:hAnsi="Times New Roman" w:cs="Times New Roman"/>
          <w:color w:val="000000"/>
          <w:spacing w:val="4"/>
          <w:sz w:val="28"/>
          <w:szCs w:val="28"/>
          <w:lang w:eastAsia="ru-RU"/>
        </w:rPr>
        <w:t> Как ни слаб бывал он порой, ни малейшей поблажки не давал он себе в одежде. </w:t>
      </w:r>
      <w:r w:rsidRPr="0055012B">
        <w:rPr>
          <w:rFonts w:ascii="Times New Roman" w:eastAsia="Times New Roman" w:hAnsi="Times New Roman" w:cs="Times New Roman"/>
          <w:i/>
          <w:iCs/>
          <w:color w:val="000000"/>
          <w:spacing w:val="4"/>
          <w:sz w:val="28"/>
          <w:szCs w:val="28"/>
          <w:lang w:eastAsia="ru-RU"/>
        </w:rPr>
        <w:t>(И.Бунин)</w:t>
      </w:r>
      <w:r w:rsidRPr="0055012B">
        <w:rPr>
          <w:rFonts w:ascii="Times New Roman" w:eastAsia="Times New Roman" w:hAnsi="Times New Roman" w:cs="Times New Roman"/>
          <w:color w:val="000000"/>
          <w:spacing w:val="4"/>
          <w:sz w:val="28"/>
          <w:szCs w:val="28"/>
          <w:lang w:eastAsia="ru-RU"/>
        </w:rPr>
        <w:t> Была ли в его жизни </w:t>
      </w:r>
      <w:r w:rsidRPr="0055012B">
        <w:rPr>
          <w:rFonts w:ascii="Times New Roman" w:eastAsia="Times New Roman" w:hAnsi="Times New Roman" w:cs="Times New Roman"/>
          <w:b/>
          <w:bCs/>
          <w:color w:val="000000"/>
          <w:spacing w:val="4"/>
          <w:sz w:val="28"/>
          <w:szCs w:val="28"/>
          <w:lang w:eastAsia="ru-RU"/>
        </w:rPr>
        <w:t>хоть</w:t>
      </w:r>
      <w:r w:rsidRPr="0055012B">
        <w:rPr>
          <w:rFonts w:ascii="Times New Roman" w:eastAsia="Times New Roman" w:hAnsi="Times New Roman" w:cs="Times New Roman"/>
          <w:color w:val="000000"/>
          <w:spacing w:val="4"/>
          <w:sz w:val="28"/>
          <w:szCs w:val="28"/>
          <w:lang w:eastAsia="ru-RU"/>
        </w:rPr>
        <w:t> одна большая любовь? Думаю, что нет. </w:t>
      </w:r>
      <w:r w:rsidRPr="0055012B">
        <w:rPr>
          <w:rFonts w:ascii="Times New Roman" w:eastAsia="Times New Roman" w:hAnsi="Times New Roman" w:cs="Times New Roman"/>
          <w:i/>
          <w:iCs/>
          <w:color w:val="000000"/>
          <w:spacing w:val="4"/>
          <w:sz w:val="28"/>
          <w:szCs w:val="28"/>
          <w:lang w:eastAsia="ru-RU"/>
        </w:rPr>
        <w:t>(И.Бунин)</w:t>
      </w: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b/>
          <w:bCs/>
          <w:color w:val="000000"/>
          <w:spacing w:val="4"/>
          <w:sz w:val="28"/>
          <w:szCs w:val="28"/>
          <w:lang w:eastAsia="ru-RU"/>
        </w:rPr>
        <w:t>Трудно</w:t>
      </w:r>
      <w:r w:rsidRPr="0055012B">
        <w:rPr>
          <w:rFonts w:ascii="Times New Roman" w:eastAsia="Times New Roman" w:hAnsi="Times New Roman" w:cs="Times New Roman"/>
          <w:color w:val="000000"/>
          <w:spacing w:val="4"/>
          <w:sz w:val="28"/>
          <w:szCs w:val="28"/>
          <w:lang w:eastAsia="ru-RU"/>
        </w:rPr>
        <w:t> было иногда понять, </w:t>
      </w:r>
      <w:r w:rsidRPr="0055012B">
        <w:rPr>
          <w:rFonts w:ascii="Times New Roman" w:eastAsia="Times New Roman" w:hAnsi="Times New Roman" w:cs="Times New Roman"/>
          <w:b/>
          <w:bCs/>
          <w:color w:val="000000"/>
          <w:spacing w:val="4"/>
          <w:sz w:val="28"/>
          <w:szCs w:val="28"/>
          <w:lang w:eastAsia="ru-RU"/>
        </w:rPr>
        <w:t>серьезно ли</w:t>
      </w:r>
      <w:r w:rsidRPr="0055012B">
        <w:rPr>
          <w:rFonts w:ascii="Times New Roman" w:eastAsia="Times New Roman" w:hAnsi="Times New Roman" w:cs="Times New Roman"/>
          <w:color w:val="000000"/>
          <w:spacing w:val="4"/>
          <w:sz w:val="28"/>
          <w:szCs w:val="28"/>
          <w:lang w:eastAsia="ru-RU"/>
        </w:rPr>
        <w:t> говорит он. </w:t>
      </w:r>
      <w:r w:rsidRPr="0055012B">
        <w:rPr>
          <w:rFonts w:ascii="Times New Roman" w:eastAsia="Times New Roman" w:hAnsi="Times New Roman" w:cs="Times New Roman"/>
          <w:i/>
          <w:iCs/>
          <w:color w:val="000000"/>
          <w:spacing w:val="4"/>
          <w:sz w:val="28"/>
          <w:szCs w:val="28"/>
          <w:lang w:eastAsia="ru-RU"/>
        </w:rPr>
        <w:t>(И.Бунин)</w:t>
      </w: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b/>
          <w:bCs/>
          <w:color w:val="000000"/>
          <w:spacing w:val="4"/>
          <w:sz w:val="28"/>
          <w:szCs w:val="28"/>
          <w:lang w:eastAsia="ru-RU"/>
        </w:rPr>
        <w:t>Как</w:t>
      </w:r>
      <w:r w:rsidRPr="0055012B">
        <w:rPr>
          <w:rFonts w:ascii="Times New Roman" w:eastAsia="Times New Roman" w:hAnsi="Times New Roman" w:cs="Times New Roman"/>
          <w:color w:val="000000"/>
          <w:spacing w:val="4"/>
          <w:sz w:val="28"/>
          <w:szCs w:val="28"/>
          <w:lang w:eastAsia="ru-RU"/>
        </w:rPr>
        <w:t> люблю, </w:t>
      </w:r>
      <w:r w:rsidRPr="0055012B">
        <w:rPr>
          <w:rFonts w:ascii="Times New Roman" w:eastAsia="Times New Roman" w:hAnsi="Times New Roman" w:cs="Times New Roman"/>
          <w:b/>
          <w:bCs/>
          <w:color w:val="000000"/>
          <w:spacing w:val="4"/>
          <w:sz w:val="28"/>
          <w:szCs w:val="28"/>
          <w:lang w:eastAsia="ru-RU"/>
        </w:rPr>
        <w:t>как</w:t>
      </w:r>
      <w:r w:rsidRPr="0055012B">
        <w:rPr>
          <w:rFonts w:ascii="Times New Roman" w:eastAsia="Times New Roman" w:hAnsi="Times New Roman" w:cs="Times New Roman"/>
          <w:color w:val="000000"/>
          <w:spacing w:val="4"/>
          <w:sz w:val="28"/>
          <w:szCs w:val="28"/>
          <w:lang w:eastAsia="ru-RU"/>
        </w:rPr>
        <w:t> любила глядеть я на закованные берега! </w:t>
      </w:r>
      <w:r w:rsidRPr="0055012B">
        <w:rPr>
          <w:rFonts w:ascii="Times New Roman" w:eastAsia="Times New Roman" w:hAnsi="Times New Roman" w:cs="Times New Roman"/>
          <w:i/>
          <w:iCs/>
          <w:color w:val="000000"/>
          <w:spacing w:val="4"/>
          <w:sz w:val="28"/>
          <w:szCs w:val="28"/>
          <w:lang w:eastAsia="ru-RU"/>
        </w:rPr>
        <w:t>(А.Ахматова)</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b/>
          <w:bCs/>
          <w:color w:val="000000"/>
          <w:spacing w:val="4"/>
          <w:sz w:val="28"/>
          <w:szCs w:val="28"/>
          <w:lang w:eastAsia="ru-RU"/>
        </w:rPr>
        <w:t>Как</w:t>
      </w:r>
      <w:r w:rsidRPr="0055012B">
        <w:rPr>
          <w:rFonts w:ascii="Times New Roman" w:eastAsia="Times New Roman" w:hAnsi="Times New Roman" w:cs="Times New Roman"/>
          <w:color w:val="000000"/>
          <w:spacing w:val="4"/>
          <w:sz w:val="28"/>
          <w:szCs w:val="28"/>
          <w:lang w:eastAsia="ru-RU"/>
        </w:rPr>
        <w:t> безумные мельницы, машут войны крылами </w:t>
      </w:r>
      <w:r w:rsidRPr="0055012B">
        <w:rPr>
          <w:rFonts w:ascii="Times New Roman" w:eastAsia="Times New Roman" w:hAnsi="Times New Roman" w:cs="Times New Roman"/>
          <w:b/>
          <w:bCs/>
          <w:color w:val="000000"/>
          <w:spacing w:val="4"/>
          <w:sz w:val="28"/>
          <w:szCs w:val="28"/>
          <w:lang w:eastAsia="ru-RU"/>
        </w:rPr>
        <w:t>вокруг. Где ж</w:t>
      </w:r>
      <w:r w:rsidRPr="0055012B">
        <w:rPr>
          <w:rFonts w:ascii="Times New Roman" w:eastAsia="Times New Roman" w:hAnsi="Times New Roman" w:cs="Times New Roman"/>
          <w:color w:val="000000"/>
          <w:spacing w:val="4"/>
          <w:sz w:val="28"/>
          <w:szCs w:val="28"/>
          <w:lang w:eastAsia="ru-RU"/>
        </w:rPr>
        <w:t> ты, иволга, леса отшельница? </w:t>
      </w:r>
      <w:r w:rsidRPr="0055012B">
        <w:rPr>
          <w:rFonts w:ascii="Times New Roman" w:eastAsia="Times New Roman" w:hAnsi="Times New Roman" w:cs="Times New Roman"/>
          <w:b/>
          <w:bCs/>
          <w:color w:val="000000"/>
          <w:spacing w:val="4"/>
          <w:sz w:val="28"/>
          <w:szCs w:val="28"/>
          <w:lang w:eastAsia="ru-RU"/>
        </w:rPr>
        <w:t>Что</w:t>
      </w:r>
      <w:r w:rsidRPr="0055012B">
        <w:rPr>
          <w:rFonts w:ascii="Times New Roman" w:eastAsia="Times New Roman" w:hAnsi="Times New Roman" w:cs="Times New Roman"/>
          <w:color w:val="000000"/>
          <w:spacing w:val="4"/>
          <w:sz w:val="28"/>
          <w:szCs w:val="28"/>
          <w:lang w:eastAsia="ru-RU"/>
        </w:rPr>
        <w:t> ты смолкла, мой друг? </w:t>
      </w:r>
      <w:r w:rsidRPr="0055012B">
        <w:rPr>
          <w:rFonts w:ascii="Times New Roman" w:eastAsia="Times New Roman" w:hAnsi="Times New Roman" w:cs="Times New Roman"/>
          <w:i/>
          <w:iCs/>
          <w:color w:val="000000"/>
          <w:spacing w:val="4"/>
          <w:sz w:val="28"/>
          <w:szCs w:val="28"/>
          <w:lang w:eastAsia="ru-RU"/>
        </w:rPr>
        <w:t>(Н.Заболоцкий)</w:t>
      </w: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b/>
          <w:bCs/>
          <w:color w:val="000000"/>
          <w:spacing w:val="4"/>
          <w:sz w:val="28"/>
          <w:szCs w:val="28"/>
          <w:lang w:eastAsia="ru-RU"/>
        </w:rPr>
        <w:t>Да</w:t>
      </w:r>
      <w:r w:rsidRPr="0055012B">
        <w:rPr>
          <w:rFonts w:ascii="Times New Roman" w:eastAsia="Times New Roman" w:hAnsi="Times New Roman" w:cs="Times New Roman"/>
          <w:color w:val="000000"/>
          <w:spacing w:val="4"/>
          <w:sz w:val="28"/>
          <w:szCs w:val="28"/>
          <w:lang w:eastAsia="ru-RU"/>
        </w:rPr>
        <w:t> будут метели, снега, дожди да бешеный рев огня! </w:t>
      </w:r>
      <w:r w:rsidRPr="0055012B">
        <w:rPr>
          <w:rFonts w:ascii="Times New Roman" w:eastAsia="Times New Roman" w:hAnsi="Times New Roman" w:cs="Times New Roman"/>
          <w:b/>
          <w:bCs/>
          <w:color w:val="000000"/>
          <w:spacing w:val="4"/>
          <w:sz w:val="28"/>
          <w:szCs w:val="28"/>
          <w:lang w:eastAsia="ru-RU"/>
        </w:rPr>
        <w:t>Да</w:t>
      </w:r>
      <w:r w:rsidRPr="0055012B">
        <w:rPr>
          <w:rFonts w:ascii="Times New Roman" w:eastAsia="Times New Roman" w:hAnsi="Times New Roman" w:cs="Times New Roman"/>
          <w:color w:val="000000"/>
          <w:spacing w:val="4"/>
          <w:sz w:val="28"/>
          <w:szCs w:val="28"/>
          <w:lang w:eastAsia="ru-RU"/>
        </w:rPr>
        <w:t> будет удач у тебя впереди больше, чем у меня. </w:t>
      </w:r>
      <w:r w:rsidRPr="0055012B">
        <w:rPr>
          <w:rFonts w:ascii="Times New Roman" w:eastAsia="Times New Roman" w:hAnsi="Times New Roman" w:cs="Times New Roman"/>
          <w:i/>
          <w:iCs/>
          <w:color w:val="000000"/>
          <w:spacing w:val="4"/>
          <w:sz w:val="28"/>
          <w:szCs w:val="28"/>
          <w:lang w:eastAsia="ru-RU"/>
        </w:rPr>
        <w:t>(И.Бродский)</w:t>
      </w:r>
      <w:r w:rsidRPr="0055012B">
        <w:rPr>
          <w:rFonts w:ascii="Times New Roman" w:eastAsia="Times New Roman" w:hAnsi="Times New Roman" w:cs="Times New Roman"/>
          <w:color w:val="000000"/>
          <w:spacing w:val="4"/>
          <w:sz w:val="28"/>
          <w:szCs w:val="28"/>
          <w:lang w:eastAsia="ru-RU"/>
        </w:rPr>
        <w:t> Был </w:t>
      </w:r>
      <w:r w:rsidRPr="0055012B">
        <w:rPr>
          <w:rFonts w:ascii="Times New Roman" w:eastAsia="Times New Roman" w:hAnsi="Times New Roman" w:cs="Times New Roman"/>
          <w:b/>
          <w:bCs/>
          <w:color w:val="000000"/>
          <w:spacing w:val="4"/>
          <w:sz w:val="28"/>
          <w:szCs w:val="28"/>
          <w:lang w:eastAsia="ru-RU"/>
        </w:rPr>
        <w:t>бы</w:t>
      </w:r>
      <w:r w:rsidRPr="0055012B">
        <w:rPr>
          <w:rFonts w:ascii="Times New Roman" w:eastAsia="Times New Roman" w:hAnsi="Times New Roman" w:cs="Times New Roman"/>
          <w:color w:val="000000"/>
          <w:spacing w:val="4"/>
          <w:sz w:val="28"/>
          <w:szCs w:val="28"/>
          <w:lang w:eastAsia="ru-RU"/>
        </w:rPr>
        <w:t>покос, </w:t>
      </w:r>
      <w:r w:rsidRPr="0055012B">
        <w:rPr>
          <w:rFonts w:ascii="Times New Roman" w:eastAsia="Times New Roman" w:hAnsi="Times New Roman" w:cs="Times New Roman"/>
          <w:b/>
          <w:bCs/>
          <w:color w:val="000000"/>
          <w:spacing w:val="4"/>
          <w:sz w:val="28"/>
          <w:szCs w:val="28"/>
          <w:lang w:eastAsia="ru-RU"/>
        </w:rPr>
        <w:t>да</w:t>
      </w:r>
      <w:r w:rsidRPr="0055012B">
        <w:rPr>
          <w:rFonts w:ascii="Times New Roman" w:eastAsia="Times New Roman" w:hAnsi="Times New Roman" w:cs="Times New Roman"/>
          <w:color w:val="000000"/>
          <w:spacing w:val="4"/>
          <w:sz w:val="28"/>
          <w:szCs w:val="28"/>
          <w:lang w:eastAsia="ru-RU"/>
        </w:rPr>
        <w:t> пришел мороз. Грех </w:t>
      </w:r>
      <w:r w:rsidRPr="0055012B">
        <w:rPr>
          <w:rFonts w:ascii="Times New Roman" w:eastAsia="Times New Roman" w:hAnsi="Times New Roman" w:cs="Times New Roman"/>
          <w:b/>
          <w:bCs/>
          <w:color w:val="000000"/>
          <w:spacing w:val="4"/>
          <w:sz w:val="28"/>
          <w:szCs w:val="28"/>
          <w:lang w:eastAsia="ru-RU"/>
        </w:rPr>
        <w:t>да</w:t>
      </w:r>
      <w:r w:rsidRPr="0055012B">
        <w:rPr>
          <w:rFonts w:ascii="Times New Roman" w:eastAsia="Times New Roman" w:hAnsi="Times New Roman" w:cs="Times New Roman"/>
          <w:color w:val="000000"/>
          <w:spacing w:val="4"/>
          <w:sz w:val="28"/>
          <w:szCs w:val="28"/>
          <w:lang w:eastAsia="ru-RU"/>
        </w:rPr>
        <w:t> беда с кем не была? </w:t>
      </w:r>
      <w:r w:rsidRPr="0055012B">
        <w:rPr>
          <w:rFonts w:ascii="Times New Roman" w:eastAsia="Times New Roman" w:hAnsi="Times New Roman" w:cs="Times New Roman"/>
          <w:b/>
          <w:bCs/>
          <w:color w:val="000000"/>
          <w:spacing w:val="4"/>
          <w:sz w:val="28"/>
          <w:szCs w:val="28"/>
          <w:lang w:eastAsia="ru-RU"/>
        </w:rPr>
        <w:t>Уж коли </w:t>
      </w:r>
      <w:r w:rsidRPr="0055012B">
        <w:rPr>
          <w:rFonts w:ascii="Times New Roman" w:eastAsia="Times New Roman" w:hAnsi="Times New Roman" w:cs="Times New Roman"/>
          <w:color w:val="000000"/>
          <w:spacing w:val="4"/>
          <w:sz w:val="28"/>
          <w:szCs w:val="28"/>
          <w:lang w:eastAsia="ru-RU"/>
        </w:rPr>
        <w:t>тебя из уездного суда за кляузы выгнали, значит, ты дока! </w:t>
      </w:r>
      <w:r w:rsidRPr="0055012B">
        <w:rPr>
          <w:rFonts w:ascii="Times New Roman" w:eastAsia="Times New Roman" w:hAnsi="Times New Roman" w:cs="Times New Roman"/>
          <w:i/>
          <w:iCs/>
          <w:color w:val="000000"/>
          <w:spacing w:val="4"/>
          <w:sz w:val="28"/>
          <w:szCs w:val="28"/>
          <w:lang w:eastAsia="ru-RU"/>
        </w:rPr>
        <w:t>(М.Салтыков-Щедрин)</w:t>
      </w: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b/>
          <w:bCs/>
          <w:color w:val="000000"/>
          <w:spacing w:val="4"/>
          <w:sz w:val="28"/>
          <w:szCs w:val="28"/>
          <w:lang w:eastAsia="ru-RU"/>
        </w:rPr>
        <w:t>Чтобы</w:t>
      </w:r>
      <w:r w:rsidRPr="0055012B">
        <w:rPr>
          <w:rFonts w:ascii="Times New Roman" w:eastAsia="Times New Roman" w:hAnsi="Times New Roman" w:cs="Times New Roman"/>
          <w:color w:val="000000"/>
          <w:spacing w:val="4"/>
          <w:sz w:val="28"/>
          <w:szCs w:val="28"/>
          <w:lang w:eastAsia="ru-RU"/>
        </w:rPr>
        <w:t> сократить путь к озеру, Сергей взял </w:t>
      </w:r>
      <w:r w:rsidRPr="0055012B">
        <w:rPr>
          <w:rFonts w:ascii="Times New Roman" w:eastAsia="Times New Roman" w:hAnsi="Times New Roman" w:cs="Times New Roman"/>
          <w:b/>
          <w:bCs/>
          <w:color w:val="000000"/>
          <w:spacing w:val="4"/>
          <w:sz w:val="28"/>
          <w:szCs w:val="28"/>
          <w:lang w:eastAsia="ru-RU"/>
        </w:rPr>
        <w:t>наперерез</w:t>
      </w:r>
      <w:r w:rsidRPr="0055012B">
        <w:rPr>
          <w:rFonts w:ascii="Times New Roman" w:eastAsia="Times New Roman" w:hAnsi="Times New Roman" w:cs="Times New Roman"/>
          <w:color w:val="000000"/>
          <w:spacing w:val="4"/>
          <w:sz w:val="28"/>
          <w:szCs w:val="28"/>
          <w:lang w:eastAsia="ru-RU"/>
        </w:rPr>
        <w:t> через тропку. </w:t>
      </w:r>
      <w:r w:rsidRPr="0055012B">
        <w:rPr>
          <w:rFonts w:ascii="Times New Roman" w:eastAsia="Times New Roman" w:hAnsi="Times New Roman" w:cs="Times New Roman"/>
          <w:i/>
          <w:iCs/>
          <w:color w:val="000000"/>
          <w:spacing w:val="4"/>
          <w:sz w:val="28"/>
          <w:szCs w:val="28"/>
          <w:lang w:eastAsia="ru-RU"/>
        </w:rPr>
        <w:t>(А.Гайдар)</w:t>
      </w:r>
      <w:r w:rsidRPr="0055012B">
        <w:rPr>
          <w:rFonts w:ascii="Times New Roman" w:eastAsia="Times New Roman" w:hAnsi="Times New Roman" w:cs="Times New Roman"/>
          <w:color w:val="000000"/>
          <w:spacing w:val="4"/>
          <w:sz w:val="28"/>
          <w:szCs w:val="28"/>
          <w:lang w:eastAsia="ru-RU"/>
        </w:rPr>
        <w:t> Мчались всадники чуждого вида, с желтыми околышками фуражек; они мчались </w:t>
      </w:r>
      <w:r w:rsidRPr="0055012B">
        <w:rPr>
          <w:rFonts w:ascii="Times New Roman" w:eastAsia="Times New Roman" w:hAnsi="Times New Roman" w:cs="Times New Roman"/>
          <w:b/>
          <w:bCs/>
          <w:color w:val="000000"/>
          <w:spacing w:val="4"/>
          <w:sz w:val="28"/>
          <w:szCs w:val="28"/>
          <w:lang w:eastAsia="ru-RU"/>
        </w:rPr>
        <w:t>наперерез</w:t>
      </w:r>
      <w:r w:rsidRPr="0055012B">
        <w:rPr>
          <w:rFonts w:ascii="Times New Roman" w:eastAsia="Times New Roman" w:hAnsi="Times New Roman" w:cs="Times New Roman"/>
          <w:color w:val="000000"/>
          <w:spacing w:val="4"/>
          <w:sz w:val="28"/>
          <w:szCs w:val="28"/>
          <w:lang w:eastAsia="ru-RU"/>
        </w:rPr>
        <w:t> дороги. </w:t>
      </w:r>
      <w:r w:rsidRPr="0055012B">
        <w:rPr>
          <w:rFonts w:ascii="Times New Roman" w:eastAsia="Times New Roman" w:hAnsi="Times New Roman" w:cs="Times New Roman"/>
          <w:i/>
          <w:iCs/>
          <w:color w:val="000000"/>
          <w:spacing w:val="4"/>
          <w:sz w:val="28"/>
          <w:szCs w:val="28"/>
          <w:lang w:eastAsia="ru-RU"/>
        </w:rPr>
        <w:t>(В.Вересаев)</w:t>
      </w:r>
      <w:r w:rsidRPr="0055012B">
        <w:rPr>
          <w:rFonts w:ascii="Times New Roman" w:eastAsia="Times New Roman" w:hAnsi="Times New Roman" w:cs="Times New Roman"/>
          <w:color w:val="000000"/>
          <w:spacing w:val="4"/>
          <w:sz w:val="28"/>
          <w:szCs w:val="28"/>
          <w:lang w:eastAsia="ru-RU"/>
        </w:rPr>
        <w:t> Ах, был </w:t>
      </w:r>
      <w:r w:rsidRPr="0055012B">
        <w:rPr>
          <w:rFonts w:ascii="Times New Roman" w:eastAsia="Times New Roman" w:hAnsi="Times New Roman" w:cs="Times New Roman"/>
          <w:b/>
          <w:bCs/>
          <w:color w:val="000000"/>
          <w:spacing w:val="4"/>
          <w:sz w:val="28"/>
          <w:szCs w:val="28"/>
          <w:lang w:eastAsia="ru-RU"/>
        </w:rPr>
        <w:t>бы</w:t>
      </w:r>
      <w:r w:rsidRPr="0055012B">
        <w:rPr>
          <w:rFonts w:ascii="Times New Roman" w:eastAsia="Times New Roman" w:hAnsi="Times New Roman" w:cs="Times New Roman"/>
          <w:color w:val="000000"/>
          <w:spacing w:val="4"/>
          <w:sz w:val="28"/>
          <w:szCs w:val="28"/>
          <w:lang w:eastAsia="ru-RU"/>
        </w:rPr>
        <w:t> я художник, вставал </w:t>
      </w:r>
      <w:r w:rsidRPr="0055012B">
        <w:rPr>
          <w:rFonts w:ascii="Times New Roman" w:eastAsia="Times New Roman" w:hAnsi="Times New Roman" w:cs="Times New Roman"/>
          <w:b/>
          <w:bCs/>
          <w:color w:val="000000"/>
          <w:spacing w:val="4"/>
          <w:sz w:val="28"/>
          <w:szCs w:val="28"/>
          <w:lang w:eastAsia="ru-RU"/>
        </w:rPr>
        <w:t>бы</w:t>
      </w:r>
      <w:r w:rsidRPr="0055012B">
        <w:rPr>
          <w:rFonts w:ascii="Times New Roman" w:eastAsia="Times New Roman" w:hAnsi="Times New Roman" w:cs="Times New Roman"/>
          <w:color w:val="000000"/>
          <w:spacing w:val="4"/>
          <w:sz w:val="28"/>
          <w:szCs w:val="28"/>
          <w:lang w:eastAsia="ru-RU"/>
        </w:rPr>
        <w:t> я чуть свет и рисовал </w:t>
      </w:r>
      <w:r w:rsidRPr="0055012B">
        <w:rPr>
          <w:rFonts w:ascii="Times New Roman" w:eastAsia="Times New Roman" w:hAnsi="Times New Roman" w:cs="Times New Roman"/>
          <w:b/>
          <w:bCs/>
          <w:color w:val="000000"/>
          <w:spacing w:val="4"/>
          <w:sz w:val="28"/>
          <w:szCs w:val="28"/>
          <w:lang w:eastAsia="ru-RU"/>
        </w:rPr>
        <w:t>бы</w:t>
      </w:r>
      <w:r w:rsidRPr="0055012B">
        <w:rPr>
          <w:rFonts w:ascii="Times New Roman" w:eastAsia="Times New Roman" w:hAnsi="Times New Roman" w:cs="Times New Roman"/>
          <w:color w:val="000000"/>
          <w:spacing w:val="4"/>
          <w:sz w:val="28"/>
          <w:szCs w:val="28"/>
          <w:lang w:eastAsia="ru-RU"/>
        </w:rPr>
        <w:t> только бумажки от конфет! </w:t>
      </w:r>
      <w:r w:rsidRPr="0055012B">
        <w:rPr>
          <w:rFonts w:ascii="Times New Roman" w:eastAsia="Times New Roman" w:hAnsi="Times New Roman" w:cs="Times New Roman"/>
          <w:i/>
          <w:iCs/>
          <w:color w:val="000000"/>
          <w:spacing w:val="4"/>
          <w:sz w:val="28"/>
          <w:szCs w:val="28"/>
          <w:lang w:eastAsia="ru-RU"/>
        </w:rPr>
        <w:t>(Ю.Мориц)</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 xml:space="preserve">12. </w:t>
      </w:r>
      <w:r w:rsidRPr="0055012B">
        <w:rPr>
          <w:rFonts w:ascii="Times New Roman" w:eastAsia="Times New Roman" w:hAnsi="Times New Roman" w:cs="Times New Roman"/>
          <w:iCs/>
          <w:color w:val="000000"/>
          <w:spacing w:val="4"/>
          <w:sz w:val="28"/>
          <w:szCs w:val="28"/>
          <w:lang w:eastAsia="ru-RU"/>
        </w:rPr>
        <w:t>Определите грамматическое значение и часть речи выделенных слов в приведенных предложениях из произведений И.А. Бунина.</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В открытом море – </w:t>
      </w:r>
      <w:r w:rsidRPr="0055012B">
        <w:rPr>
          <w:rFonts w:ascii="Times New Roman" w:eastAsia="Times New Roman" w:hAnsi="Times New Roman" w:cs="Times New Roman"/>
          <w:b/>
          <w:bCs/>
          <w:color w:val="000000"/>
          <w:spacing w:val="4"/>
          <w:sz w:val="28"/>
          <w:szCs w:val="28"/>
          <w:lang w:eastAsia="ru-RU"/>
        </w:rPr>
        <w:t>только </w:t>
      </w:r>
      <w:r w:rsidRPr="0055012B">
        <w:rPr>
          <w:rFonts w:ascii="Times New Roman" w:eastAsia="Times New Roman" w:hAnsi="Times New Roman" w:cs="Times New Roman"/>
          <w:color w:val="000000"/>
          <w:spacing w:val="4"/>
          <w:sz w:val="28"/>
          <w:szCs w:val="28"/>
          <w:lang w:eastAsia="ru-RU"/>
        </w:rPr>
        <w:t>небо, вода да ветер. Часы стучат, и старый дом </w:t>
      </w:r>
      <w:r w:rsidRPr="0055012B">
        <w:rPr>
          <w:rFonts w:ascii="Times New Roman" w:eastAsia="Times New Roman" w:hAnsi="Times New Roman" w:cs="Times New Roman"/>
          <w:b/>
          <w:bCs/>
          <w:color w:val="000000"/>
          <w:spacing w:val="4"/>
          <w:sz w:val="28"/>
          <w:szCs w:val="28"/>
          <w:lang w:eastAsia="ru-RU"/>
        </w:rPr>
        <w:t>беззвучно </w:t>
      </w:r>
      <w:r w:rsidRPr="0055012B">
        <w:rPr>
          <w:rFonts w:ascii="Times New Roman" w:eastAsia="Times New Roman" w:hAnsi="Times New Roman" w:cs="Times New Roman"/>
          <w:color w:val="000000"/>
          <w:spacing w:val="4"/>
          <w:sz w:val="28"/>
          <w:szCs w:val="28"/>
          <w:lang w:eastAsia="ru-RU"/>
        </w:rPr>
        <w:t>мне говорит: «</w:t>
      </w:r>
      <w:r w:rsidRPr="0055012B">
        <w:rPr>
          <w:rFonts w:ascii="Times New Roman" w:eastAsia="Times New Roman" w:hAnsi="Times New Roman" w:cs="Times New Roman"/>
          <w:b/>
          <w:bCs/>
          <w:color w:val="000000"/>
          <w:spacing w:val="4"/>
          <w:sz w:val="28"/>
          <w:szCs w:val="28"/>
          <w:lang w:eastAsia="ru-RU"/>
        </w:rPr>
        <w:t>Да,</w:t>
      </w:r>
      <w:r w:rsidRPr="0055012B">
        <w:rPr>
          <w:rFonts w:ascii="Times New Roman" w:eastAsia="Times New Roman" w:hAnsi="Times New Roman" w:cs="Times New Roman"/>
          <w:color w:val="000000"/>
          <w:spacing w:val="4"/>
          <w:sz w:val="28"/>
          <w:szCs w:val="28"/>
          <w:lang w:eastAsia="ru-RU"/>
        </w:rPr>
        <w:t> без хозяев </w:t>
      </w:r>
      <w:r w:rsidRPr="0055012B">
        <w:rPr>
          <w:rFonts w:ascii="Times New Roman" w:eastAsia="Times New Roman" w:hAnsi="Times New Roman" w:cs="Times New Roman"/>
          <w:b/>
          <w:bCs/>
          <w:color w:val="000000"/>
          <w:spacing w:val="4"/>
          <w:sz w:val="28"/>
          <w:szCs w:val="28"/>
          <w:lang w:eastAsia="ru-RU"/>
        </w:rPr>
        <w:t>скучно!</w:t>
      </w:r>
      <w:r w:rsidRPr="0055012B">
        <w:rPr>
          <w:rFonts w:ascii="Times New Roman" w:eastAsia="Times New Roman" w:hAnsi="Times New Roman" w:cs="Times New Roman"/>
          <w:color w:val="000000"/>
          <w:spacing w:val="4"/>
          <w:sz w:val="28"/>
          <w:szCs w:val="28"/>
          <w:lang w:eastAsia="ru-RU"/>
        </w:rPr>
        <w:t>».</w:t>
      </w:r>
      <w:r w:rsidRPr="0055012B">
        <w:rPr>
          <w:rFonts w:ascii="Times New Roman" w:eastAsia="Times New Roman" w:hAnsi="Times New Roman" w:cs="Times New Roman"/>
          <w:b/>
          <w:bCs/>
          <w:color w:val="000000"/>
          <w:spacing w:val="4"/>
          <w:sz w:val="28"/>
          <w:szCs w:val="28"/>
          <w:lang w:eastAsia="ru-RU"/>
        </w:rPr>
        <w:t> Поутру </w:t>
      </w:r>
      <w:r w:rsidRPr="0055012B">
        <w:rPr>
          <w:rFonts w:ascii="Times New Roman" w:eastAsia="Times New Roman" w:hAnsi="Times New Roman" w:cs="Times New Roman"/>
          <w:color w:val="000000"/>
          <w:spacing w:val="4"/>
          <w:sz w:val="28"/>
          <w:szCs w:val="28"/>
          <w:lang w:eastAsia="ru-RU"/>
        </w:rPr>
        <w:t>вода </w:t>
      </w:r>
      <w:r w:rsidRPr="0055012B">
        <w:rPr>
          <w:rFonts w:ascii="Times New Roman" w:eastAsia="Times New Roman" w:hAnsi="Times New Roman" w:cs="Times New Roman"/>
          <w:b/>
          <w:bCs/>
          <w:color w:val="000000"/>
          <w:spacing w:val="4"/>
          <w:sz w:val="28"/>
          <w:szCs w:val="28"/>
          <w:lang w:eastAsia="ru-RU"/>
        </w:rPr>
        <w:t>тепла,</w:t>
      </w:r>
      <w:r w:rsidRPr="0055012B">
        <w:rPr>
          <w:rFonts w:ascii="Times New Roman" w:eastAsia="Times New Roman" w:hAnsi="Times New Roman" w:cs="Times New Roman"/>
          <w:color w:val="000000"/>
          <w:spacing w:val="4"/>
          <w:sz w:val="28"/>
          <w:szCs w:val="28"/>
          <w:lang w:eastAsia="ru-RU"/>
        </w:rPr>
        <w:t> </w:t>
      </w:r>
      <w:r w:rsidRPr="0055012B">
        <w:rPr>
          <w:rFonts w:ascii="Times New Roman" w:eastAsia="Times New Roman" w:hAnsi="Times New Roman" w:cs="Times New Roman"/>
          <w:b/>
          <w:bCs/>
          <w:color w:val="000000"/>
          <w:spacing w:val="4"/>
          <w:sz w:val="28"/>
          <w:szCs w:val="28"/>
          <w:lang w:eastAsia="ru-RU"/>
        </w:rPr>
        <w:t>холодна </w:t>
      </w:r>
      <w:r w:rsidRPr="0055012B">
        <w:rPr>
          <w:rFonts w:ascii="Times New Roman" w:eastAsia="Times New Roman" w:hAnsi="Times New Roman" w:cs="Times New Roman"/>
          <w:color w:val="000000"/>
          <w:spacing w:val="4"/>
          <w:sz w:val="28"/>
          <w:szCs w:val="28"/>
          <w:lang w:eastAsia="ru-RU"/>
        </w:rPr>
        <w:t>трава седая, вся медовая, густая, да идут </w:t>
      </w:r>
      <w:r w:rsidRPr="0055012B">
        <w:rPr>
          <w:rFonts w:ascii="Times New Roman" w:eastAsia="Times New Roman" w:hAnsi="Times New Roman" w:cs="Times New Roman"/>
          <w:b/>
          <w:bCs/>
          <w:color w:val="000000"/>
          <w:spacing w:val="4"/>
          <w:sz w:val="28"/>
          <w:szCs w:val="28"/>
          <w:lang w:eastAsia="ru-RU"/>
        </w:rPr>
        <w:t>на </w:t>
      </w:r>
      <w:r w:rsidRPr="0055012B">
        <w:rPr>
          <w:rFonts w:ascii="Times New Roman" w:eastAsia="Times New Roman" w:hAnsi="Times New Roman" w:cs="Times New Roman"/>
          <w:color w:val="000000"/>
          <w:spacing w:val="4"/>
          <w:sz w:val="28"/>
          <w:szCs w:val="28"/>
          <w:lang w:eastAsia="ru-RU"/>
        </w:rPr>
        <w:t>нас с дрекольем из села. Как лунный камень, </w:t>
      </w:r>
      <w:r w:rsidRPr="0055012B">
        <w:rPr>
          <w:rFonts w:ascii="Times New Roman" w:eastAsia="Times New Roman" w:hAnsi="Times New Roman" w:cs="Times New Roman"/>
          <w:b/>
          <w:bCs/>
          <w:color w:val="000000"/>
          <w:spacing w:val="4"/>
          <w:sz w:val="28"/>
          <w:szCs w:val="28"/>
          <w:lang w:eastAsia="ru-RU"/>
        </w:rPr>
        <w:t>холодно</w:t>
      </w:r>
      <w:r w:rsidRPr="0055012B">
        <w:rPr>
          <w:rFonts w:ascii="Times New Roman" w:eastAsia="Times New Roman" w:hAnsi="Times New Roman" w:cs="Times New Roman"/>
          <w:color w:val="000000"/>
          <w:spacing w:val="4"/>
          <w:sz w:val="28"/>
          <w:szCs w:val="28"/>
          <w:lang w:eastAsia="ru-RU"/>
        </w:rPr>
        <w:t> и </w:t>
      </w:r>
      <w:r w:rsidRPr="0055012B">
        <w:rPr>
          <w:rFonts w:ascii="Times New Roman" w:eastAsia="Times New Roman" w:hAnsi="Times New Roman" w:cs="Times New Roman"/>
          <w:b/>
          <w:bCs/>
          <w:color w:val="000000"/>
          <w:spacing w:val="4"/>
          <w:sz w:val="28"/>
          <w:szCs w:val="28"/>
          <w:lang w:eastAsia="ru-RU"/>
        </w:rPr>
        <w:t>бледно </w:t>
      </w:r>
      <w:r w:rsidRPr="0055012B">
        <w:rPr>
          <w:rFonts w:ascii="Times New Roman" w:eastAsia="Times New Roman" w:hAnsi="Times New Roman" w:cs="Times New Roman"/>
          <w:color w:val="000000"/>
          <w:spacing w:val="4"/>
          <w:sz w:val="28"/>
          <w:szCs w:val="28"/>
          <w:lang w:eastAsia="ru-RU"/>
        </w:rPr>
        <w:t>над садом небо. Лес расступился, </w:t>
      </w:r>
      <w:r w:rsidRPr="0055012B">
        <w:rPr>
          <w:rFonts w:ascii="Times New Roman" w:eastAsia="Times New Roman" w:hAnsi="Times New Roman" w:cs="Times New Roman"/>
          <w:b/>
          <w:bCs/>
          <w:color w:val="000000"/>
          <w:spacing w:val="4"/>
          <w:sz w:val="28"/>
          <w:szCs w:val="28"/>
          <w:lang w:eastAsia="ru-RU"/>
        </w:rPr>
        <w:t>и впереди </w:t>
      </w:r>
      <w:r w:rsidRPr="0055012B">
        <w:rPr>
          <w:rFonts w:ascii="Times New Roman" w:eastAsia="Times New Roman" w:hAnsi="Times New Roman" w:cs="Times New Roman"/>
          <w:color w:val="000000"/>
          <w:spacing w:val="4"/>
          <w:sz w:val="28"/>
          <w:szCs w:val="28"/>
          <w:lang w:eastAsia="ru-RU"/>
        </w:rPr>
        <w:t>опять открылись поля. Глушь стала </w:t>
      </w:r>
      <w:r w:rsidRPr="0055012B">
        <w:rPr>
          <w:rFonts w:ascii="Times New Roman" w:eastAsia="Times New Roman" w:hAnsi="Times New Roman" w:cs="Times New Roman"/>
          <w:b/>
          <w:bCs/>
          <w:color w:val="000000"/>
          <w:spacing w:val="4"/>
          <w:sz w:val="28"/>
          <w:szCs w:val="28"/>
          <w:lang w:eastAsia="ru-RU"/>
        </w:rPr>
        <w:t>ниже и светлее, </w:t>
      </w:r>
      <w:r w:rsidRPr="0055012B">
        <w:rPr>
          <w:rFonts w:ascii="Times New Roman" w:eastAsia="Times New Roman" w:hAnsi="Times New Roman" w:cs="Times New Roman"/>
          <w:color w:val="000000"/>
          <w:spacing w:val="4"/>
          <w:sz w:val="28"/>
          <w:szCs w:val="28"/>
          <w:lang w:eastAsia="ru-RU"/>
        </w:rPr>
        <w:t xml:space="preserve">в кустах </w:t>
      </w:r>
      <w:r w:rsidRPr="0055012B">
        <w:rPr>
          <w:rFonts w:ascii="Times New Roman" w:eastAsia="Times New Roman" w:hAnsi="Times New Roman" w:cs="Times New Roman"/>
          <w:color w:val="000000"/>
          <w:spacing w:val="4"/>
          <w:sz w:val="28"/>
          <w:szCs w:val="28"/>
          <w:lang w:eastAsia="ru-RU"/>
        </w:rPr>
        <w:lastRenderedPageBreak/>
        <w:t>свалялася трава, и, под дождем осенним тлея, чернеет темная листва. Как вышки, елочки темнеют, </w:t>
      </w:r>
      <w:r w:rsidRPr="0055012B">
        <w:rPr>
          <w:rFonts w:ascii="Times New Roman" w:eastAsia="Times New Roman" w:hAnsi="Times New Roman" w:cs="Times New Roman"/>
          <w:b/>
          <w:bCs/>
          <w:color w:val="000000"/>
          <w:spacing w:val="4"/>
          <w:sz w:val="28"/>
          <w:szCs w:val="28"/>
          <w:lang w:eastAsia="ru-RU"/>
        </w:rPr>
        <w:t>а между </w:t>
      </w:r>
      <w:r w:rsidRPr="0055012B">
        <w:rPr>
          <w:rFonts w:ascii="Times New Roman" w:eastAsia="Times New Roman" w:hAnsi="Times New Roman" w:cs="Times New Roman"/>
          <w:color w:val="000000"/>
          <w:spacing w:val="4"/>
          <w:sz w:val="28"/>
          <w:szCs w:val="28"/>
          <w:lang w:eastAsia="ru-RU"/>
        </w:rPr>
        <w:t>кленами синеют </w:t>
      </w:r>
      <w:r w:rsidRPr="0055012B">
        <w:rPr>
          <w:rFonts w:ascii="Times New Roman" w:eastAsia="Times New Roman" w:hAnsi="Times New Roman" w:cs="Times New Roman"/>
          <w:b/>
          <w:bCs/>
          <w:color w:val="000000"/>
          <w:spacing w:val="4"/>
          <w:sz w:val="28"/>
          <w:szCs w:val="28"/>
          <w:lang w:eastAsia="ru-RU"/>
        </w:rPr>
        <w:t>то там, то здесь </w:t>
      </w:r>
      <w:r w:rsidRPr="0055012B">
        <w:rPr>
          <w:rFonts w:ascii="Times New Roman" w:eastAsia="Times New Roman" w:hAnsi="Times New Roman" w:cs="Times New Roman"/>
          <w:color w:val="000000"/>
          <w:spacing w:val="4"/>
          <w:sz w:val="28"/>
          <w:szCs w:val="28"/>
          <w:lang w:eastAsia="ru-RU"/>
        </w:rPr>
        <w:t>в листве сквозной просветы солнца, что оконца. Лес, белым светом </w:t>
      </w:r>
      <w:r w:rsidRPr="0055012B">
        <w:rPr>
          <w:rFonts w:ascii="Times New Roman" w:eastAsia="Times New Roman" w:hAnsi="Times New Roman" w:cs="Times New Roman"/>
          <w:b/>
          <w:bCs/>
          <w:color w:val="000000"/>
          <w:spacing w:val="4"/>
          <w:sz w:val="28"/>
          <w:szCs w:val="28"/>
          <w:lang w:eastAsia="ru-RU"/>
        </w:rPr>
        <w:t>залитой, </w:t>
      </w:r>
      <w:r w:rsidRPr="0055012B">
        <w:rPr>
          <w:rFonts w:ascii="Times New Roman" w:eastAsia="Times New Roman" w:hAnsi="Times New Roman" w:cs="Times New Roman"/>
          <w:color w:val="000000"/>
          <w:spacing w:val="4"/>
          <w:sz w:val="28"/>
          <w:szCs w:val="28"/>
          <w:lang w:eastAsia="ru-RU"/>
        </w:rPr>
        <w:t>своей застывшей красотой </w:t>
      </w:r>
      <w:r w:rsidRPr="0055012B">
        <w:rPr>
          <w:rFonts w:ascii="Times New Roman" w:eastAsia="Times New Roman" w:hAnsi="Times New Roman" w:cs="Times New Roman"/>
          <w:b/>
          <w:bCs/>
          <w:color w:val="000000"/>
          <w:spacing w:val="4"/>
          <w:sz w:val="28"/>
          <w:szCs w:val="28"/>
          <w:lang w:eastAsia="ru-RU"/>
        </w:rPr>
        <w:t>как будто </w:t>
      </w:r>
      <w:r w:rsidRPr="0055012B">
        <w:rPr>
          <w:rFonts w:ascii="Times New Roman" w:eastAsia="Times New Roman" w:hAnsi="Times New Roman" w:cs="Times New Roman"/>
          <w:color w:val="000000"/>
          <w:spacing w:val="4"/>
          <w:sz w:val="28"/>
          <w:szCs w:val="28"/>
          <w:lang w:eastAsia="ru-RU"/>
        </w:rPr>
        <w:t>смерть себе пророчит; сова </w:t>
      </w:r>
      <w:r w:rsidRPr="0055012B">
        <w:rPr>
          <w:rFonts w:ascii="Times New Roman" w:eastAsia="Times New Roman" w:hAnsi="Times New Roman" w:cs="Times New Roman"/>
          <w:b/>
          <w:bCs/>
          <w:color w:val="000000"/>
          <w:spacing w:val="4"/>
          <w:sz w:val="28"/>
          <w:szCs w:val="28"/>
          <w:lang w:eastAsia="ru-RU"/>
        </w:rPr>
        <w:t>и та</w:t>
      </w:r>
      <w:r w:rsidRPr="0055012B">
        <w:rPr>
          <w:rFonts w:ascii="Times New Roman" w:eastAsia="Times New Roman" w:hAnsi="Times New Roman" w:cs="Times New Roman"/>
          <w:color w:val="000000"/>
          <w:spacing w:val="4"/>
          <w:sz w:val="28"/>
          <w:szCs w:val="28"/>
          <w:lang w:eastAsia="ru-RU"/>
        </w:rPr>
        <w:t> молчит: сидит </w:t>
      </w:r>
      <w:r w:rsidRPr="0055012B">
        <w:rPr>
          <w:rFonts w:ascii="Times New Roman" w:eastAsia="Times New Roman" w:hAnsi="Times New Roman" w:cs="Times New Roman"/>
          <w:b/>
          <w:bCs/>
          <w:color w:val="000000"/>
          <w:spacing w:val="4"/>
          <w:sz w:val="28"/>
          <w:szCs w:val="28"/>
          <w:lang w:eastAsia="ru-RU"/>
        </w:rPr>
        <w:t>да</w:t>
      </w:r>
      <w:r w:rsidRPr="0055012B">
        <w:rPr>
          <w:rFonts w:ascii="Times New Roman" w:eastAsia="Times New Roman" w:hAnsi="Times New Roman" w:cs="Times New Roman"/>
          <w:color w:val="000000"/>
          <w:spacing w:val="4"/>
          <w:sz w:val="28"/>
          <w:szCs w:val="28"/>
          <w:lang w:eastAsia="ru-RU"/>
        </w:rPr>
        <w:t> тупо из ветвей глядит. </w:t>
      </w:r>
      <w:r w:rsidRPr="0055012B">
        <w:rPr>
          <w:rFonts w:ascii="Times New Roman" w:eastAsia="Times New Roman" w:hAnsi="Times New Roman" w:cs="Times New Roman"/>
          <w:b/>
          <w:bCs/>
          <w:color w:val="000000"/>
          <w:spacing w:val="4"/>
          <w:sz w:val="28"/>
          <w:szCs w:val="28"/>
          <w:lang w:eastAsia="ru-RU"/>
        </w:rPr>
        <w:t>Пусть </w:t>
      </w:r>
      <w:r w:rsidRPr="0055012B">
        <w:rPr>
          <w:rFonts w:ascii="Times New Roman" w:eastAsia="Times New Roman" w:hAnsi="Times New Roman" w:cs="Times New Roman"/>
          <w:color w:val="000000"/>
          <w:spacing w:val="4"/>
          <w:sz w:val="28"/>
          <w:szCs w:val="28"/>
          <w:lang w:eastAsia="ru-RU"/>
        </w:rPr>
        <w:t>бор бушует под дождем, </w:t>
      </w:r>
      <w:r w:rsidRPr="0055012B">
        <w:rPr>
          <w:rFonts w:ascii="Times New Roman" w:eastAsia="Times New Roman" w:hAnsi="Times New Roman" w:cs="Times New Roman"/>
          <w:b/>
          <w:bCs/>
          <w:color w:val="000000"/>
          <w:spacing w:val="4"/>
          <w:sz w:val="28"/>
          <w:szCs w:val="28"/>
          <w:lang w:eastAsia="ru-RU"/>
        </w:rPr>
        <w:t>пусть мрачны</w:t>
      </w:r>
      <w:r w:rsidRPr="0055012B">
        <w:rPr>
          <w:rFonts w:ascii="Times New Roman" w:eastAsia="Times New Roman" w:hAnsi="Times New Roman" w:cs="Times New Roman"/>
          <w:color w:val="000000"/>
          <w:spacing w:val="4"/>
          <w:sz w:val="28"/>
          <w:szCs w:val="28"/>
          <w:lang w:eastAsia="ru-RU"/>
        </w:rPr>
        <w:t> и </w:t>
      </w:r>
      <w:r w:rsidRPr="0055012B">
        <w:rPr>
          <w:rFonts w:ascii="Times New Roman" w:eastAsia="Times New Roman" w:hAnsi="Times New Roman" w:cs="Times New Roman"/>
          <w:b/>
          <w:bCs/>
          <w:color w:val="000000"/>
          <w:spacing w:val="4"/>
          <w:sz w:val="28"/>
          <w:szCs w:val="28"/>
          <w:lang w:eastAsia="ru-RU"/>
        </w:rPr>
        <w:t>ненастны</w:t>
      </w:r>
      <w:r w:rsidRPr="0055012B">
        <w:rPr>
          <w:rFonts w:ascii="Times New Roman" w:eastAsia="Times New Roman" w:hAnsi="Times New Roman" w:cs="Times New Roman"/>
          <w:color w:val="000000"/>
          <w:spacing w:val="4"/>
          <w:sz w:val="28"/>
          <w:szCs w:val="28"/>
          <w:lang w:eastAsia="ru-RU"/>
        </w:rPr>
        <w:t> ночи, и на поляне волчьи очи зеленым светятся огнем! </w:t>
      </w:r>
      <w:r w:rsidRPr="0055012B">
        <w:rPr>
          <w:rFonts w:ascii="Times New Roman" w:eastAsia="Times New Roman" w:hAnsi="Times New Roman" w:cs="Times New Roman"/>
          <w:b/>
          <w:bCs/>
          <w:color w:val="000000"/>
          <w:spacing w:val="4"/>
          <w:sz w:val="28"/>
          <w:szCs w:val="28"/>
          <w:lang w:eastAsia="ru-RU"/>
        </w:rPr>
        <w:t>Как</w:t>
      </w:r>
      <w:r w:rsidRPr="0055012B">
        <w:rPr>
          <w:rFonts w:ascii="Times New Roman" w:eastAsia="Times New Roman" w:hAnsi="Times New Roman" w:cs="Times New Roman"/>
          <w:color w:val="000000"/>
          <w:spacing w:val="4"/>
          <w:sz w:val="28"/>
          <w:szCs w:val="28"/>
          <w:lang w:eastAsia="ru-RU"/>
        </w:rPr>
        <w:t>ты </w:t>
      </w:r>
      <w:r w:rsidRPr="0055012B">
        <w:rPr>
          <w:rFonts w:ascii="Times New Roman" w:eastAsia="Times New Roman" w:hAnsi="Times New Roman" w:cs="Times New Roman"/>
          <w:b/>
          <w:bCs/>
          <w:color w:val="000000"/>
          <w:spacing w:val="4"/>
          <w:sz w:val="28"/>
          <w:szCs w:val="28"/>
          <w:lang w:eastAsia="ru-RU"/>
        </w:rPr>
        <w:t>таинственна, </w:t>
      </w:r>
      <w:r w:rsidRPr="0055012B">
        <w:rPr>
          <w:rFonts w:ascii="Times New Roman" w:eastAsia="Times New Roman" w:hAnsi="Times New Roman" w:cs="Times New Roman"/>
          <w:color w:val="000000"/>
          <w:spacing w:val="4"/>
          <w:sz w:val="28"/>
          <w:szCs w:val="28"/>
          <w:lang w:eastAsia="ru-RU"/>
        </w:rPr>
        <w:t>гроза! </w:t>
      </w:r>
      <w:r w:rsidRPr="0055012B">
        <w:rPr>
          <w:rFonts w:ascii="Times New Roman" w:eastAsia="Times New Roman" w:hAnsi="Times New Roman" w:cs="Times New Roman"/>
          <w:b/>
          <w:bCs/>
          <w:color w:val="000000"/>
          <w:spacing w:val="4"/>
          <w:sz w:val="28"/>
          <w:szCs w:val="28"/>
          <w:lang w:eastAsia="ru-RU"/>
        </w:rPr>
        <w:t>Но если </w:t>
      </w:r>
      <w:r w:rsidRPr="0055012B">
        <w:rPr>
          <w:rFonts w:ascii="Times New Roman" w:eastAsia="Times New Roman" w:hAnsi="Times New Roman" w:cs="Times New Roman"/>
          <w:color w:val="000000"/>
          <w:spacing w:val="4"/>
          <w:sz w:val="28"/>
          <w:szCs w:val="28"/>
          <w:lang w:eastAsia="ru-RU"/>
        </w:rPr>
        <w:t>внезапно глянет солнце, </w:t>
      </w:r>
      <w:r w:rsidRPr="0055012B">
        <w:rPr>
          <w:rFonts w:ascii="Times New Roman" w:eastAsia="Times New Roman" w:hAnsi="Times New Roman" w:cs="Times New Roman"/>
          <w:b/>
          <w:bCs/>
          <w:color w:val="000000"/>
          <w:spacing w:val="4"/>
          <w:sz w:val="28"/>
          <w:szCs w:val="28"/>
          <w:lang w:eastAsia="ru-RU"/>
        </w:rPr>
        <w:t>что за </w:t>
      </w:r>
      <w:r w:rsidRPr="0055012B">
        <w:rPr>
          <w:rFonts w:ascii="Times New Roman" w:eastAsia="Times New Roman" w:hAnsi="Times New Roman" w:cs="Times New Roman"/>
          <w:color w:val="000000"/>
          <w:spacing w:val="4"/>
          <w:sz w:val="28"/>
          <w:szCs w:val="28"/>
          <w:lang w:eastAsia="ru-RU"/>
        </w:rPr>
        <w:t>радость овладевает сердцем!</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color w:val="000000"/>
          <w:spacing w:val="4"/>
          <w:sz w:val="28"/>
          <w:szCs w:val="28"/>
          <w:lang w:eastAsia="ru-RU"/>
        </w:rPr>
        <w:t xml:space="preserve">13. </w:t>
      </w:r>
      <w:r w:rsidRPr="0055012B">
        <w:rPr>
          <w:rFonts w:ascii="Times New Roman" w:eastAsia="Times New Roman" w:hAnsi="Times New Roman" w:cs="Times New Roman"/>
          <w:iCs/>
          <w:color w:val="000000"/>
          <w:spacing w:val="4"/>
          <w:sz w:val="28"/>
          <w:szCs w:val="28"/>
          <w:lang w:eastAsia="ru-RU"/>
        </w:rPr>
        <w:t>Составьте или подберите примеры предложений, в которых выделенные слова ведут себя как разные части речи.</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Ясно, ветрено, светлее, проще</w:t>
      </w:r>
      <w:r w:rsidRPr="0055012B">
        <w:rPr>
          <w:rFonts w:ascii="Times New Roman" w:eastAsia="Times New Roman" w:hAnsi="Times New Roman" w:cs="Times New Roman"/>
          <w:color w:val="000000"/>
          <w:spacing w:val="4"/>
          <w:sz w:val="28"/>
          <w:szCs w:val="28"/>
          <w:lang w:eastAsia="ru-RU"/>
        </w:rPr>
        <w:t> – наречие, слово категории состояния, краткое прилагательное.</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Будущее, сладкое, слагаемое, приехавшие</w:t>
      </w:r>
      <w:r w:rsidRPr="0055012B">
        <w:rPr>
          <w:rFonts w:ascii="Times New Roman" w:eastAsia="Times New Roman" w:hAnsi="Times New Roman" w:cs="Times New Roman"/>
          <w:color w:val="000000"/>
          <w:spacing w:val="4"/>
          <w:sz w:val="28"/>
          <w:szCs w:val="28"/>
          <w:lang w:eastAsia="ru-RU"/>
        </w:rPr>
        <w:t> – причастие или прилагательное, существительное.</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(В)дали, (на)встречу</w:t>
      </w:r>
      <w:r w:rsidRPr="0055012B">
        <w:rPr>
          <w:rFonts w:ascii="Times New Roman" w:eastAsia="Times New Roman" w:hAnsi="Times New Roman" w:cs="Times New Roman"/>
          <w:color w:val="000000"/>
          <w:spacing w:val="4"/>
          <w:sz w:val="28"/>
          <w:szCs w:val="28"/>
          <w:lang w:eastAsia="ru-RU"/>
        </w:rPr>
        <w:t> – наречие, существительное, предлог.</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Пусть, лишь, ли, и</w:t>
      </w:r>
      <w:r w:rsidRPr="0055012B">
        <w:rPr>
          <w:rFonts w:ascii="Times New Roman" w:eastAsia="Times New Roman" w:hAnsi="Times New Roman" w:cs="Times New Roman"/>
          <w:color w:val="000000"/>
          <w:spacing w:val="4"/>
          <w:sz w:val="28"/>
          <w:szCs w:val="28"/>
          <w:lang w:eastAsia="ru-RU"/>
        </w:rPr>
        <w:t> – частица, союз.</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(По)этому, (по)тому, (за)тем, то(же)</w:t>
      </w:r>
      <w:r w:rsidRPr="0055012B">
        <w:rPr>
          <w:rFonts w:ascii="Times New Roman" w:eastAsia="Times New Roman" w:hAnsi="Times New Roman" w:cs="Times New Roman"/>
          <w:color w:val="000000"/>
          <w:spacing w:val="4"/>
          <w:sz w:val="28"/>
          <w:szCs w:val="28"/>
          <w:lang w:eastAsia="ru-RU"/>
        </w:rPr>
        <w:t> – местоимение, наречие.</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Благодаря, (не) смотря, (не) взирая</w:t>
      </w:r>
      <w:r w:rsidRPr="0055012B">
        <w:rPr>
          <w:rFonts w:ascii="Times New Roman" w:eastAsia="Times New Roman" w:hAnsi="Times New Roman" w:cs="Times New Roman"/>
          <w:color w:val="000000"/>
          <w:spacing w:val="4"/>
          <w:sz w:val="28"/>
          <w:szCs w:val="28"/>
          <w:lang w:eastAsia="ru-RU"/>
        </w:rPr>
        <w:t> – деепричастие, предлог, союз.</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Второе, семеро</w:t>
      </w:r>
      <w:r w:rsidRPr="0055012B">
        <w:rPr>
          <w:rFonts w:ascii="Times New Roman" w:eastAsia="Times New Roman" w:hAnsi="Times New Roman" w:cs="Times New Roman"/>
          <w:color w:val="000000"/>
          <w:spacing w:val="4"/>
          <w:sz w:val="28"/>
          <w:szCs w:val="28"/>
          <w:lang w:eastAsia="ru-RU"/>
        </w:rPr>
        <w:t> – числительное, существительное.</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Это</w:t>
      </w:r>
      <w:r w:rsidRPr="0055012B">
        <w:rPr>
          <w:rFonts w:ascii="Times New Roman" w:eastAsia="Times New Roman" w:hAnsi="Times New Roman" w:cs="Times New Roman"/>
          <w:color w:val="000000"/>
          <w:spacing w:val="4"/>
          <w:sz w:val="28"/>
          <w:szCs w:val="28"/>
          <w:lang w:eastAsia="ru-RU"/>
        </w:rPr>
        <w:t> – местоимение, частица.</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Заслуженный</w:t>
      </w:r>
      <w:r w:rsidRPr="0055012B">
        <w:rPr>
          <w:rFonts w:ascii="Times New Roman" w:eastAsia="Times New Roman" w:hAnsi="Times New Roman" w:cs="Times New Roman"/>
          <w:color w:val="000000"/>
          <w:spacing w:val="4"/>
          <w:sz w:val="28"/>
          <w:szCs w:val="28"/>
          <w:lang w:eastAsia="ru-RU"/>
        </w:rPr>
        <w:t> – причастие, прилагательное, существительное.</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Когда, как</w:t>
      </w:r>
      <w:r w:rsidRPr="0055012B">
        <w:rPr>
          <w:rFonts w:ascii="Times New Roman" w:eastAsia="Times New Roman" w:hAnsi="Times New Roman" w:cs="Times New Roman"/>
          <w:color w:val="000000"/>
          <w:spacing w:val="4"/>
          <w:sz w:val="28"/>
          <w:szCs w:val="28"/>
          <w:lang w:eastAsia="ru-RU"/>
        </w:rPr>
        <w:t> – наречие, союз.</w:t>
      </w:r>
    </w:p>
    <w:p w:rsidR="0055012B" w:rsidRPr="0055012B" w:rsidRDefault="0055012B" w:rsidP="0055012B">
      <w:pPr>
        <w:shd w:val="clear" w:color="auto" w:fill="FFFFFF"/>
        <w:spacing w:before="100" w:beforeAutospacing="1" w:after="100" w:afterAutospacing="1" w:line="360" w:lineRule="auto"/>
        <w:jc w:val="both"/>
        <w:rPr>
          <w:rFonts w:ascii="Times New Roman" w:eastAsia="Times New Roman" w:hAnsi="Times New Roman" w:cs="Times New Roman"/>
          <w:color w:val="000000"/>
          <w:spacing w:val="4"/>
          <w:sz w:val="28"/>
          <w:szCs w:val="28"/>
          <w:lang w:eastAsia="ru-RU"/>
        </w:rPr>
      </w:pPr>
      <w:r w:rsidRPr="0055012B">
        <w:rPr>
          <w:rFonts w:ascii="Times New Roman" w:eastAsia="Times New Roman" w:hAnsi="Times New Roman" w:cs="Times New Roman"/>
          <w:b/>
          <w:bCs/>
          <w:i/>
          <w:iCs/>
          <w:color w:val="000000"/>
          <w:spacing w:val="4"/>
          <w:sz w:val="28"/>
          <w:szCs w:val="28"/>
          <w:lang w:eastAsia="ru-RU"/>
        </w:rPr>
        <w:t>Мимо, вокруг, накануне</w:t>
      </w:r>
      <w:r w:rsidRPr="0055012B">
        <w:rPr>
          <w:rFonts w:ascii="Times New Roman" w:eastAsia="Times New Roman" w:hAnsi="Times New Roman" w:cs="Times New Roman"/>
          <w:color w:val="000000"/>
          <w:spacing w:val="4"/>
          <w:sz w:val="28"/>
          <w:szCs w:val="28"/>
          <w:lang w:eastAsia="ru-RU"/>
        </w:rPr>
        <w:t> – наречие, предлог.</w:t>
      </w:r>
    </w:p>
    <w:p w:rsidR="0055012B" w:rsidRPr="0055012B" w:rsidRDefault="0055012B" w:rsidP="0055012B">
      <w:pPr>
        <w:spacing w:line="360" w:lineRule="auto"/>
        <w:jc w:val="both"/>
        <w:rPr>
          <w:rFonts w:ascii="Times New Roman" w:hAnsi="Times New Roman" w:cs="Times New Roman"/>
          <w:color w:val="000000"/>
          <w:spacing w:val="4"/>
          <w:sz w:val="28"/>
          <w:szCs w:val="28"/>
          <w:shd w:val="clear" w:color="auto" w:fill="FFFFFF"/>
        </w:rPr>
      </w:pPr>
    </w:p>
    <w:p w:rsidR="0055012B" w:rsidRPr="0055012B" w:rsidRDefault="0055012B" w:rsidP="0055012B">
      <w:pPr>
        <w:spacing w:line="360" w:lineRule="auto"/>
        <w:jc w:val="both"/>
        <w:rPr>
          <w:rFonts w:ascii="Times New Roman" w:hAnsi="Times New Roman" w:cs="Times New Roman"/>
          <w:b/>
          <w:spacing w:val="4"/>
          <w:sz w:val="28"/>
          <w:szCs w:val="28"/>
        </w:rPr>
      </w:pPr>
      <w:r w:rsidRPr="0055012B">
        <w:rPr>
          <w:rFonts w:ascii="Times New Roman" w:hAnsi="Times New Roman" w:cs="Times New Roman"/>
          <w:b/>
          <w:spacing w:val="4"/>
          <w:sz w:val="28"/>
          <w:szCs w:val="28"/>
        </w:rPr>
        <w:lastRenderedPageBreak/>
        <w:t>Блок 4.</w:t>
      </w:r>
    </w:p>
    <w:p w:rsidR="0055012B" w:rsidRPr="0055012B" w:rsidRDefault="0055012B" w:rsidP="0055012B">
      <w:pPr>
        <w:numPr>
          <w:ilvl w:val="0"/>
          <w:numId w:val="15"/>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Расставьте знаки препинания, выделите грамматические основы, задайте вопрос от главной части к придаточной, определите вид придаточного (Если СПП), укажите схему.</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Плотик на воде и вплотную не виден так что обнаружение почти исключено.</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Коль скоро вы сами отворачиваетесь от нас и презираете своих добродетелей то уж не гневайтесь.</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Погода была холодная ветреная так что сугробы намело выше окон.</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Это было полезно так как представляло собой постоянную тренировку бдительности.</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Слова хозяйки были прерваны странным шипением так что гость было испугался.</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Она видно не очень разборчива ибо с тех пор отвечает на его поклон самой милой улыбкою.</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Спой нам песню чтоб в ней прозвучали все весенние песни земли.</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Доктор появился когда возле колодца метались двое пацанов.</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Он заболел потому что ходил без шапки.</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 месяц все жили спокойно расслабленно и думали что так будет всегда.</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Мы не знали по какой тропинке идти чтобы попасть к домику лесника.</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Как только детская площадка открылась я заметил что не все доделано полностью.</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Мой дом везде где есть небесный свод где только слышны звуки песен.</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 детстве мы впервые узнавали что мир гораздо шире комнаты с игрушками что в синеющем за бугорком лесу живут трусливые зайцы.</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Я так ушел в думы что совершенно забыл зачем пришел сюда в этот сумеречный час.</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Тишина на границе такая что слышно как залетела птаха присела на куст и упругая веткапод ней калышется.</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Когда же раздавался выстрел и падала птица я каждый раз подпрыгивал на месте и кричал.</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 воздухе висит зной от которого клонится лист и покрывается трещиной земля.</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Осознание того что в скором будущем у него будет все о чем мечтал придавало Саньке еще большей уверенности.</w:t>
      </w:r>
    </w:p>
    <w:p w:rsidR="0055012B" w:rsidRPr="0055012B" w:rsidRDefault="0055012B" w:rsidP="0055012B">
      <w:pPr>
        <w:numPr>
          <w:ilvl w:val="0"/>
          <w:numId w:val="16"/>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Девятиклассники готовящиеся к итоговой аттестации понимают что когда наступит день экзамена браться за учебники будет уже поздно.</w:t>
      </w:r>
    </w:p>
    <w:p w:rsidR="0055012B" w:rsidRPr="0055012B" w:rsidRDefault="0055012B" w:rsidP="0055012B">
      <w:pPr>
        <w:numPr>
          <w:ilvl w:val="0"/>
          <w:numId w:val="15"/>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Укажите вид предложений:</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1.)Артамонова вдруг обняла скука, как будто пред ним широко открыли дверь в комнату, где всё знакомо и так надоело, что комната кажется пустой (Горький М.).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 Только теперь увидел Фрол, что совсем рассвело, что у синего подножия утёса над Светлихой качаются белые полосы тумана, что камни на берегу стали сизоватыми от утренней росы (Иванов А.).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3.) Хотя фронт придвинулся к самому каналу, шестая батарея оставалась маленьким островком, до которого в полной мере не докатилась тяжёлая волна войны (Яковлев Ю.).</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4.) Снег скрипел так, что было слышно, как кто-то ходит на другом конце села (Иванов А.).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5.) Его жизнь укладывалась в анкету с той легкостью, с какой она заполняется у тех, кто не знает темных пятен в своем прошлом, кто, не мудрствуя, старательно идет по однажды избранной дороге (Бахвалов).</w:t>
      </w:r>
    </w:p>
    <w:p w:rsidR="0055012B" w:rsidRPr="0055012B" w:rsidRDefault="0055012B" w:rsidP="0055012B">
      <w:pPr>
        <w:spacing w:line="360" w:lineRule="auto"/>
        <w:jc w:val="both"/>
        <w:rPr>
          <w:rFonts w:ascii="Times New Roman" w:hAnsi="Times New Roman" w:cs="Times New Roman"/>
          <w:spacing w:val="4"/>
          <w:sz w:val="28"/>
          <w:szCs w:val="28"/>
        </w:rPr>
      </w:pPr>
    </w:p>
    <w:p w:rsidR="0055012B" w:rsidRPr="0055012B" w:rsidRDefault="0055012B" w:rsidP="0055012B">
      <w:pPr>
        <w:rPr>
          <w:rFonts w:ascii="Times New Roman" w:hAnsi="Times New Roman" w:cs="Times New Roman"/>
          <w:spacing w:val="4"/>
          <w:sz w:val="28"/>
          <w:szCs w:val="28"/>
        </w:rPr>
      </w:pPr>
      <w:r w:rsidRPr="0055012B">
        <w:rPr>
          <w:rFonts w:ascii="Times New Roman" w:hAnsi="Times New Roman" w:cs="Times New Roman"/>
          <w:spacing w:val="4"/>
          <w:sz w:val="28"/>
          <w:szCs w:val="28"/>
        </w:rPr>
        <w:br w:type="page"/>
      </w:r>
    </w:p>
    <w:p w:rsidR="0055012B" w:rsidRPr="0055012B" w:rsidRDefault="0055012B" w:rsidP="0055012B">
      <w:pPr>
        <w:spacing w:after="0" w:line="360" w:lineRule="auto"/>
        <w:jc w:val="right"/>
        <w:rPr>
          <w:rFonts w:ascii="Times New Roman" w:hAnsi="Times New Roman" w:cs="Times New Roman"/>
          <w:spacing w:val="4"/>
          <w:sz w:val="28"/>
          <w:szCs w:val="28"/>
        </w:rPr>
      </w:pPr>
      <w:r w:rsidRPr="0055012B">
        <w:rPr>
          <w:rFonts w:ascii="Times New Roman" w:hAnsi="Times New Roman" w:cs="Times New Roman"/>
          <w:spacing w:val="4"/>
          <w:sz w:val="28"/>
          <w:szCs w:val="28"/>
        </w:rPr>
        <w:lastRenderedPageBreak/>
        <w:t>Приложение 2</w:t>
      </w:r>
    </w:p>
    <w:p w:rsidR="0055012B" w:rsidRPr="0055012B" w:rsidRDefault="0055012B" w:rsidP="0055012B">
      <w:pPr>
        <w:spacing w:after="0" w:line="360" w:lineRule="auto"/>
        <w:jc w:val="both"/>
        <w:rPr>
          <w:rFonts w:ascii="Times New Roman" w:hAnsi="Times New Roman" w:cs="Times New Roman"/>
          <w:spacing w:val="4"/>
          <w:sz w:val="28"/>
          <w:szCs w:val="28"/>
        </w:rPr>
      </w:pPr>
    </w:p>
    <w:p w:rsidR="0055012B" w:rsidRPr="0055012B" w:rsidRDefault="0055012B" w:rsidP="0055012B">
      <w:pPr>
        <w:spacing w:after="0" w:line="360" w:lineRule="auto"/>
        <w:jc w:val="both"/>
        <w:rPr>
          <w:rFonts w:ascii="Times New Roman" w:hAnsi="Times New Roman" w:cs="Times New Roman"/>
          <w:b/>
          <w:spacing w:val="4"/>
          <w:sz w:val="28"/>
          <w:szCs w:val="28"/>
        </w:rPr>
      </w:pPr>
      <w:r w:rsidRPr="0055012B">
        <w:rPr>
          <w:rFonts w:ascii="Times New Roman" w:hAnsi="Times New Roman" w:cs="Times New Roman"/>
          <w:b/>
          <w:spacing w:val="4"/>
          <w:sz w:val="28"/>
          <w:szCs w:val="28"/>
        </w:rPr>
        <w:t>Образец контрольной работы, проводимой на формирующем и контрольном этапах опытно-экспериментальной работы</w:t>
      </w:r>
    </w:p>
    <w:p w:rsidR="0055012B" w:rsidRPr="0055012B" w:rsidRDefault="0055012B" w:rsidP="0055012B">
      <w:pPr>
        <w:widowControl w:val="0"/>
        <w:numPr>
          <w:ilvl w:val="0"/>
          <w:numId w:val="18"/>
        </w:numPr>
        <w:spacing w:after="96" w:line="360" w:lineRule="auto"/>
        <w:jc w:val="both"/>
        <w:rPr>
          <w:rFonts w:ascii="Times New Roman" w:eastAsia="Century Schoolbook" w:hAnsi="Times New Roman" w:cs="Times New Roman"/>
          <w:spacing w:val="4"/>
          <w:sz w:val="28"/>
          <w:szCs w:val="28"/>
        </w:rPr>
      </w:pPr>
      <w:r w:rsidRPr="0055012B">
        <w:rPr>
          <w:rFonts w:ascii="Times New Roman" w:eastAsia="Century Schoolbook" w:hAnsi="Times New Roman" w:cs="Times New Roman"/>
          <w:color w:val="000000"/>
          <w:spacing w:val="4"/>
          <w:sz w:val="28"/>
          <w:szCs w:val="28"/>
          <w:lang w:eastAsia="ru-RU" w:bidi="ru-RU"/>
        </w:rPr>
        <w:t>Замените словосочетание «задрожал от негодования»» построенное на основе управления, синонимичным словосочетанием со связью примыкание. Напишите получившееся словосочетание.</w:t>
      </w:r>
    </w:p>
    <w:p w:rsidR="0055012B" w:rsidRPr="0055012B" w:rsidRDefault="0055012B" w:rsidP="0055012B">
      <w:pPr>
        <w:widowControl w:val="0"/>
        <w:spacing w:after="96" w:line="360" w:lineRule="auto"/>
        <w:ind w:left="720"/>
        <w:jc w:val="both"/>
        <w:rPr>
          <w:rFonts w:ascii="Times New Roman" w:eastAsia="Century Schoolbook" w:hAnsi="Times New Roman" w:cs="Times New Roman"/>
          <w:spacing w:val="4"/>
          <w:sz w:val="28"/>
          <w:szCs w:val="28"/>
        </w:rPr>
      </w:pPr>
      <w:r w:rsidRPr="0055012B">
        <w:rPr>
          <w:rFonts w:ascii="Times New Roman" w:eastAsia="Century Schoolbook" w:hAnsi="Times New Roman" w:cs="Times New Roman"/>
          <w:color w:val="000000"/>
          <w:spacing w:val="4"/>
          <w:sz w:val="28"/>
          <w:szCs w:val="28"/>
          <w:lang w:eastAsia="ru-RU" w:bidi="ru-RU"/>
        </w:rPr>
        <w:t>Ответ:__________________</w:t>
      </w:r>
    </w:p>
    <w:p w:rsidR="0055012B" w:rsidRPr="0055012B" w:rsidRDefault="0055012B" w:rsidP="0055012B">
      <w:pPr>
        <w:numPr>
          <w:ilvl w:val="0"/>
          <w:numId w:val="18"/>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Выпишите грамматические основы предложений:</w:t>
      </w:r>
    </w:p>
    <w:p w:rsidR="0055012B" w:rsidRPr="0055012B" w:rsidRDefault="0055012B" w:rsidP="0055012B">
      <w:pPr>
        <w:numPr>
          <w:ilvl w:val="0"/>
          <w:numId w:val="19"/>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Месяц удивительно близок был на этот раз к земле и прямо смотрел мне в лицо с грустным и бесстрастным выражением.  </w:t>
      </w:r>
    </w:p>
    <w:p w:rsidR="0055012B" w:rsidRPr="0055012B" w:rsidRDefault="0055012B" w:rsidP="0055012B">
      <w:pPr>
        <w:numPr>
          <w:ilvl w:val="0"/>
          <w:numId w:val="19"/>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Египтяне быстро поняли, насколько полезны эти создания, когда ливийские дикие кошки стали приходить охотиться к амбарам с зерном.</w:t>
      </w:r>
    </w:p>
    <w:p w:rsidR="0055012B" w:rsidRPr="0055012B" w:rsidRDefault="0055012B" w:rsidP="0055012B">
      <w:pPr>
        <w:spacing w:line="360" w:lineRule="auto"/>
        <w:ind w:left="720"/>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Ответ:______________</w:t>
      </w:r>
    </w:p>
    <w:p w:rsidR="0055012B" w:rsidRPr="0055012B" w:rsidRDefault="0055012B" w:rsidP="0055012B">
      <w:pPr>
        <w:numPr>
          <w:ilvl w:val="0"/>
          <w:numId w:val="18"/>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Среди предложений 1-3 найдите предложение с обособленными нераспространёнными определениями.   (1) Сверкая и искрясь, осыпался иней с древесных вершин, сбитых падением самолета. (2) Тишина, тягучая и властная, овладела лесом. (3) И в ней отчётливо послышалось, как простонал человек и как тяжело захрустел наст под ногами медведя, которого необычный гул и треск выгнали из леса на полянку.</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Ответ:______________</w:t>
      </w:r>
    </w:p>
    <w:p w:rsidR="0055012B" w:rsidRPr="0055012B" w:rsidRDefault="0055012B" w:rsidP="0055012B">
      <w:pPr>
        <w:numPr>
          <w:ilvl w:val="0"/>
          <w:numId w:val="18"/>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В предложении пронумерованы все запятые, выпишите цыфру(ы), обозначающие запятые при вводных словах. Четвертого дня прибыл я сюда,(1) любезный друг,(2) и,(3) по обещанию, (4)берусь за перо и пишу к тебе.</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Ответ:______________</w:t>
      </w:r>
    </w:p>
    <w:p w:rsidR="0055012B" w:rsidRPr="0055012B" w:rsidRDefault="0055012B" w:rsidP="0055012B">
      <w:pPr>
        <w:widowControl w:val="0"/>
        <w:numPr>
          <w:ilvl w:val="0"/>
          <w:numId w:val="18"/>
        </w:numPr>
        <w:spacing w:after="63" w:line="360" w:lineRule="auto"/>
        <w:jc w:val="both"/>
        <w:rPr>
          <w:rFonts w:ascii="Times New Roman" w:eastAsia="Century Schoolbook" w:hAnsi="Times New Roman" w:cs="Times New Roman"/>
          <w:spacing w:val="4"/>
          <w:sz w:val="28"/>
          <w:szCs w:val="28"/>
        </w:rPr>
      </w:pPr>
      <w:r w:rsidRPr="0055012B">
        <w:rPr>
          <w:rFonts w:ascii="Times New Roman" w:eastAsia="Century Schoolbook" w:hAnsi="Times New Roman" w:cs="Times New Roman"/>
          <w:color w:val="000000"/>
          <w:spacing w:val="4"/>
          <w:sz w:val="28"/>
          <w:szCs w:val="28"/>
          <w:lang w:eastAsia="ru-RU" w:bidi="ru-RU"/>
        </w:rPr>
        <w:t>В приведённом ниже предложении из прочитанного текста пронумерованы все за</w:t>
      </w:r>
      <w:r w:rsidRPr="0055012B">
        <w:rPr>
          <w:rFonts w:ascii="Times New Roman" w:eastAsia="Century Schoolbook" w:hAnsi="Times New Roman" w:cs="Times New Roman"/>
          <w:color w:val="000000"/>
          <w:spacing w:val="4"/>
          <w:sz w:val="28"/>
          <w:szCs w:val="28"/>
          <w:lang w:eastAsia="ru-RU" w:bidi="ru-RU"/>
        </w:rPr>
        <w:softHyphen/>
        <w:t>пятые. Выпишите цифру, обозначающую запятую между частями сложного пред</w:t>
      </w:r>
      <w:r w:rsidRPr="0055012B">
        <w:rPr>
          <w:rFonts w:ascii="Times New Roman" w:eastAsia="Century Schoolbook" w:hAnsi="Times New Roman" w:cs="Times New Roman"/>
          <w:color w:val="000000"/>
          <w:spacing w:val="4"/>
          <w:sz w:val="28"/>
          <w:szCs w:val="28"/>
          <w:lang w:eastAsia="ru-RU" w:bidi="ru-RU"/>
        </w:rPr>
        <w:softHyphen/>
        <w:t xml:space="preserve">ложения, связанными </w:t>
      </w:r>
      <w:r w:rsidRPr="0055012B">
        <w:rPr>
          <w:rFonts w:ascii="Times New Roman" w:eastAsia="Century Schoolbook" w:hAnsi="Times New Roman" w:cs="Times New Roman"/>
          <w:color w:val="000000"/>
          <w:spacing w:val="4"/>
          <w:sz w:val="28"/>
          <w:szCs w:val="28"/>
          <w:lang w:eastAsia="ru-RU" w:bidi="ru-RU"/>
        </w:rPr>
        <w:lastRenderedPageBreak/>
        <w:t>сочинительной связью.</w:t>
      </w:r>
    </w:p>
    <w:p w:rsidR="0055012B" w:rsidRPr="0055012B" w:rsidRDefault="0055012B" w:rsidP="0055012B">
      <w:pPr>
        <w:widowControl w:val="0"/>
        <w:spacing w:after="96" w:line="360" w:lineRule="auto"/>
        <w:ind w:left="720"/>
        <w:jc w:val="both"/>
        <w:rPr>
          <w:rFonts w:ascii="Times New Roman" w:eastAsia="Century Schoolbook" w:hAnsi="Times New Roman" w:cs="Times New Roman"/>
          <w:bCs/>
          <w:iCs/>
          <w:spacing w:val="4"/>
          <w:sz w:val="28"/>
          <w:szCs w:val="28"/>
        </w:rPr>
      </w:pPr>
      <w:r w:rsidRPr="0055012B">
        <w:rPr>
          <w:rFonts w:ascii="Times New Roman" w:eastAsia="Century Schoolbook" w:hAnsi="Times New Roman" w:cs="Times New Roman"/>
          <w:bCs/>
          <w:iCs/>
          <w:color w:val="000000"/>
          <w:spacing w:val="4"/>
          <w:sz w:val="28"/>
          <w:szCs w:val="28"/>
          <w:lang w:eastAsia="ru-RU" w:bidi="ru-RU"/>
        </w:rPr>
        <w:t>Ах/</w:t>
      </w:r>
      <w:r w:rsidRPr="0055012B">
        <w:rPr>
          <w:rFonts w:ascii="Times New Roman" w:eastAsia="Century Schoolbook" w:hAnsi="Times New Roman" w:cs="Times New Roman"/>
          <w:bCs/>
          <w:iCs/>
          <w:color w:val="000000"/>
          <w:spacing w:val="4"/>
          <w:sz w:val="28"/>
          <w:szCs w:val="28"/>
          <w:vertAlign w:val="superscript"/>
          <w:lang w:eastAsia="ru-RU" w:bidi="ru-RU"/>
        </w:rPr>
        <w:t>1</w:t>
      </w:r>
      <w:r w:rsidRPr="0055012B">
        <w:rPr>
          <w:rFonts w:ascii="Times New Roman" w:eastAsia="Century Schoolbook" w:hAnsi="Times New Roman" w:cs="Times New Roman"/>
          <w:bCs/>
          <w:iCs/>
          <w:color w:val="000000"/>
          <w:spacing w:val="4"/>
          <w:sz w:val="28"/>
          <w:szCs w:val="28"/>
          <w:lang w:eastAsia="ru-RU" w:bidi="ru-RU"/>
        </w:rPr>
        <w:t>* как ему хотелось исчезнуть именно сейчас/</w:t>
      </w:r>
      <w:r w:rsidRPr="0055012B">
        <w:rPr>
          <w:rFonts w:ascii="Times New Roman" w:eastAsia="Century Schoolbook" w:hAnsi="Times New Roman" w:cs="Times New Roman"/>
          <w:bCs/>
          <w:iCs/>
          <w:color w:val="000000"/>
          <w:spacing w:val="4"/>
          <w:sz w:val="28"/>
          <w:szCs w:val="28"/>
          <w:vertAlign w:val="superscript"/>
          <w:lang w:eastAsia="ru-RU" w:bidi="ru-RU"/>
        </w:rPr>
        <w:t>2</w:t>
      </w:r>
      <w:r w:rsidRPr="0055012B">
        <w:rPr>
          <w:rFonts w:ascii="Times New Roman" w:eastAsia="Century Schoolbook" w:hAnsi="Times New Roman" w:cs="Times New Roman"/>
          <w:bCs/>
          <w:iCs/>
          <w:color w:val="000000"/>
          <w:spacing w:val="4"/>
          <w:sz w:val="28"/>
          <w:szCs w:val="28"/>
          <w:lang w:eastAsia="ru-RU" w:bidi="ru-RU"/>
        </w:rPr>
        <w:t>* пока Ленка не уехала/</w:t>
      </w:r>
      <w:r w:rsidRPr="0055012B">
        <w:rPr>
          <w:rFonts w:ascii="Times New Roman" w:eastAsia="Century Schoolbook" w:hAnsi="Times New Roman" w:cs="Times New Roman"/>
          <w:bCs/>
          <w:iCs/>
          <w:color w:val="000000"/>
          <w:spacing w:val="4"/>
          <w:sz w:val="28"/>
          <w:szCs w:val="28"/>
          <w:vertAlign w:val="superscript"/>
          <w:lang w:eastAsia="ru-RU" w:bidi="ru-RU"/>
        </w:rPr>
        <w:t>3</w:t>
      </w:r>
      <w:r w:rsidRPr="0055012B">
        <w:rPr>
          <w:rFonts w:ascii="Times New Roman" w:eastAsia="Century Schoolbook" w:hAnsi="Times New Roman" w:cs="Times New Roman"/>
          <w:bCs/>
          <w:iCs/>
          <w:color w:val="000000"/>
          <w:spacing w:val="4"/>
          <w:sz w:val="28"/>
          <w:szCs w:val="28"/>
          <w:lang w:eastAsia="ru-RU" w:bidi="ru-RU"/>
        </w:rPr>
        <w:t>* а потом/</w:t>
      </w:r>
      <w:r w:rsidRPr="0055012B">
        <w:rPr>
          <w:rFonts w:ascii="Times New Roman" w:eastAsia="Century Schoolbook" w:hAnsi="Times New Roman" w:cs="Times New Roman"/>
          <w:bCs/>
          <w:iCs/>
          <w:color w:val="000000"/>
          <w:spacing w:val="4"/>
          <w:sz w:val="28"/>
          <w:szCs w:val="28"/>
          <w:vertAlign w:val="superscript"/>
          <w:lang w:eastAsia="ru-RU" w:bidi="ru-RU"/>
        </w:rPr>
        <w:t>4</w:t>
      </w:r>
      <w:r w:rsidRPr="0055012B">
        <w:rPr>
          <w:rFonts w:ascii="Times New Roman" w:eastAsia="Century Schoolbook" w:hAnsi="Times New Roman" w:cs="Times New Roman"/>
          <w:bCs/>
          <w:iCs/>
          <w:color w:val="000000"/>
          <w:spacing w:val="4"/>
          <w:sz w:val="28"/>
          <w:szCs w:val="28"/>
          <w:lang w:eastAsia="ru-RU" w:bidi="ru-RU"/>
        </w:rPr>
        <w:t>* когда она уедет/</w:t>
      </w:r>
      <w:r w:rsidRPr="0055012B">
        <w:rPr>
          <w:rFonts w:ascii="Times New Roman" w:eastAsia="Century Schoolbook" w:hAnsi="Times New Roman" w:cs="Times New Roman"/>
          <w:bCs/>
          <w:iCs/>
          <w:color w:val="000000"/>
          <w:spacing w:val="4"/>
          <w:sz w:val="28"/>
          <w:szCs w:val="28"/>
          <w:vertAlign w:val="superscript"/>
          <w:lang w:eastAsia="ru-RU" w:bidi="ru-RU"/>
        </w:rPr>
        <w:t>5</w:t>
      </w:r>
      <w:r w:rsidRPr="0055012B">
        <w:rPr>
          <w:rFonts w:ascii="Times New Roman" w:eastAsia="Century Schoolbook" w:hAnsi="Times New Roman" w:cs="Times New Roman"/>
          <w:bCs/>
          <w:iCs/>
          <w:color w:val="000000"/>
          <w:spacing w:val="4"/>
          <w:sz w:val="28"/>
          <w:szCs w:val="28"/>
          <w:lang w:eastAsia="ru-RU" w:bidi="ru-RU"/>
        </w:rPr>
        <w:t>* когда он не будет видеть её осуждающих глаз/</w:t>
      </w:r>
      <w:r w:rsidRPr="0055012B">
        <w:rPr>
          <w:rFonts w:ascii="Times New Roman" w:eastAsia="Century Schoolbook" w:hAnsi="Times New Roman" w:cs="Times New Roman"/>
          <w:bCs/>
          <w:iCs/>
          <w:color w:val="000000"/>
          <w:spacing w:val="4"/>
          <w:sz w:val="28"/>
          <w:szCs w:val="28"/>
          <w:vertAlign w:val="superscript"/>
          <w:lang w:eastAsia="ru-RU" w:bidi="ru-RU"/>
        </w:rPr>
        <w:t>6</w:t>
      </w:r>
      <w:r w:rsidRPr="0055012B">
        <w:rPr>
          <w:rFonts w:ascii="Times New Roman" w:eastAsia="Century Schoolbook" w:hAnsi="Times New Roman" w:cs="Times New Roman"/>
          <w:bCs/>
          <w:iCs/>
          <w:color w:val="000000"/>
          <w:spacing w:val="4"/>
          <w:sz w:val="28"/>
          <w:szCs w:val="28"/>
          <w:lang w:eastAsia="ru-RU" w:bidi="ru-RU"/>
        </w:rPr>
        <w:t>* он что-нибудь придумает/</w:t>
      </w:r>
      <w:r w:rsidRPr="0055012B">
        <w:rPr>
          <w:rFonts w:ascii="Times New Roman" w:eastAsia="Century Schoolbook" w:hAnsi="Times New Roman" w:cs="Times New Roman"/>
          <w:bCs/>
          <w:iCs/>
          <w:color w:val="000000"/>
          <w:spacing w:val="4"/>
          <w:sz w:val="28"/>
          <w:szCs w:val="28"/>
          <w:vertAlign w:val="superscript"/>
          <w:lang w:eastAsia="ru-RU" w:bidi="ru-RU"/>
        </w:rPr>
        <w:t>7</w:t>
      </w:r>
      <w:r w:rsidRPr="0055012B">
        <w:rPr>
          <w:rFonts w:ascii="Times New Roman" w:eastAsia="Century Schoolbook" w:hAnsi="Times New Roman" w:cs="Times New Roman"/>
          <w:bCs/>
          <w:iCs/>
          <w:color w:val="000000"/>
          <w:spacing w:val="4"/>
          <w:sz w:val="28"/>
          <w:szCs w:val="28"/>
          <w:lang w:eastAsia="ru-RU" w:bidi="ru-RU"/>
        </w:rPr>
        <w:t>* обязательно придумает...</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Ответ:______________</w:t>
      </w:r>
    </w:p>
    <w:p w:rsidR="0055012B" w:rsidRPr="0055012B" w:rsidRDefault="0055012B" w:rsidP="0055012B">
      <w:pPr>
        <w:widowControl w:val="0"/>
        <w:tabs>
          <w:tab w:val="left" w:pos="1102"/>
          <w:tab w:val="left" w:leader="underscore" w:pos="1717"/>
        </w:tabs>
        <w:spacing w:after="0" w:line="360" w:lineRule="auto"/>
        <w:ind w:left="720"/>
        <w:jc w:val="both"/>
        <w:rPr>
          <w:rFonts w:ascii="Times New Roman" w:eastAsia="Century Schoolbook" w:hAnsi="Times New Roman" w:cs="Times New Roman"/>
          <w:spacing w:val="4"/>
          <w:sz w:val="28"/>
          <w:szCs w:val="28"/>
        </w:rPr>
      </w:pPr>
      <w:r w:rsidRPr="0055012B">
        <w:rPr>
          <w:rFonts w:ascii="Times New Roman" w:eastAsia="Century Schoolbook" w:hAnsi="Times New Roman" w:cs="Times New Roman"/>
          <w:color w:val="000000"/>
          <w:spacing w:val="4"/>
          <w:sz w:val="28"/>
          <w:szCs w:val="28"/>
          <w:lang w:eastAsia="ru-RU" w:bidi="ru-RU"/>
        </w:rPr>
        <w:tab/>
      </w:r>
      <w:r w:rsidRPr="0055012B">
        <w:rPr>
          <w:rFonts w:ascii="Times New Roman" w:eastAsia="Century Schoolbook" w:hAnsi="Times New Roman" w:cs="Times New Roman"/>
          <w:color w:val="000000"/>
          <w:spacing w:val="4"/>
          <w:sz w:val="28"/>
          <w:szCs w:val="28"/>
          <w:lang w:eastAsia="ru-RU" w:bidi="ru-RU"/>
        </w:rPr>
        <w:tab/>
      </w:r>
    </w:p>
    <w:p w:rsidR="0055012B" w:rsidRPr="0055012B" w:rsidRDefault="0055012B" w:rsidP="0055012B">
      <w:pPr>
        <w:numPr>
          <w:ilvl w:val="0"/>
          <w:numId w:val="18"/>
        </w:numPr>
        <w:spacing w:line="360" w:lineRule="auto"/>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Определите тип подчинения в СПП: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Рассказать об этом человеке хотелось так, чтобы придерживаться фактов и чтобы было интересно. (Гранин Д.)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 Сложноподчинённое предложение с последовательным подчинением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2) Сложноподчинённое предложение с последовательным и параллельным подчинением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3) Сложноподчинённое предложение с параллельным подчинением</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 4) Сложноподчинённое предложение с однородным соподчинением</w:t>
      </w:r>
    </w:p>
    <w:p w:rsidR="0055012B" w:rsidRPr="0055012B" w:rsidRDefault="0055012B" w:rsidP="0055012B">
      <w:pPr>
        <w:spacing w:line="360" w:lineRule="auto"/>
        <w:ind w:left="720" w:hanging="436"/>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7. Среди предложений 1-11 найдите сложное бессоюзное предложение.  </w:t>
      </w:r>
    </w:p>
    <w:p w:rsidR="0055012B" w:rsidRPr="0055012B" w:rsidRDefault="0055012B" w:rsidP="0055012B">
      <w:pPr>
        <w:spacing w:line="360" w:lineRule="auto"/>
        <w:ind w:left="720" w:hanging="436"/>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 xml:space="preserve">(1) Луна взошла, светло стало, ветер утих, угомонилось озеро. (2) Успокоился и лебедь, дремлет. (3) Тихо.(4) Лишь изредка всплеснет в камышах щука да выпь угукает… (5) Перед утром ветерок вновь дунул, зашелестел камышом ласково, усыпляет. (6) Не слышно лебедю мягких шагов вороватой рыжей лисы. (7) А она уже близко. (8) Рядом! (9) Проснись, лебедь! (10) Проснись! (11) Всполошился лебедь, подставил сильный клюв, да поздно. </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r w:rsidRPr="0055012B">
        <w:rPr>
          <w:rFonts w:ascii="Times New Roman" w:hAnsi="Times New Roman" w:cs="Times New Roman"/>
          <w:spacing w:val="4"/>
          <w:sz w:val="28"/>
          <w:szCs w:val="28"/>
        </w:rPr>
        <w:t>Ответ:______________</w:t>
      </w:r>
    </w:p>
    <w:p w:rsidR="0055012B" w:rsidRPr="0055012B" w:rsidRDefault="0055012B" w:rsidP="0055012B">
      <w:pPr>
        <w:spacing w:line="360" w:lineRule="auto"/>
        <w:ind w:left="720"/>
        <w:contextualSpacing/>
        <w:jc w:val="both"/>
        <w:rPr>
          <w:rFonts w:ascii="Times New Roman" w:hAnsi="Times New Roman" w:cs="Times New Roman"/>
          <w:spacing w:val="4"/>
          <w:sz w:val="28"/>
          <w:szCs w:val="28"/>
        </w:rPr>
      </w:pPr>
    </w:p>
    <w:p w:rsidR="004619EE" w:rsidRDefault="004619EE"/>
    <w:sectPr w:rsidR="004619EE" w:rsidSect="0042029A">
      <w:footerReference w:type="default" r:id="rId8"/>
      <w:pgSz w:w="11906" w:h="16838"/>
      <w:pgMar w:top="28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11B" w:rsidRDefault="00C0711B">
      <w:pPr>
        <w:spacing w:after="0" w:line="240" w:lineRule="auto"/>
      </w:pPr>
      <w:r>
        <w:separator/>
      </w:r>
    </w:p>
  </w:endnote>
  <w:endnote w:type="continuationSeparator" w:id="1">
    <w:p w:rsidR="00C0711B" w:rsidRDefault="00C07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panose1 w:val="02040604050505020304"/>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085755"/>
      <w:docPartObj>
        <w:docPartGallery w:val="Page Numbers (Bottom of Page)"/>
        <w:docPartUnique/>
      </w:docPartObj>
    </w:sdtPr>
    <w:sdtContent>
      <w:p w:rsidR="00063271" w:rsidRDefault="00CF2973">
        <w:pPr>
          <w:pStyle w:val="a8"/>
          <w:jc w:val="center"/>
        </w:pPr>
        <w:r>
          <w:fldChar w:fldCharType="begin"/>
        </w:r>
        <w:r w:rsidR="0055012B">
          <w:instrText>PAGE   \* MERGEFORMAT</w:instrText>
        </w:r>
        <w:r>
          <w:fldChar w:fldCharType="separate"/>
        </w:r>
        <w:r w:rsidR="007F2036">
          <w:rPr>
            <w:noProof/>
          </w:rPr>
          <w:t>57</w:t>
        </w:r>
        <w:r>
          <w:rPr>
            <w:noProof/>
          </w:rPr>
          <w:fldChar w:fldCharType="end"/>
        </w:r>
      </w:p>
    </w:sdtContent>
  </w:sdt>
  <w:p w:rsidR="00063271" w:rsidRDefault="00C071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11B" w:rsidRDefault="00C0711B">
      <w:pPr>
        <w:spacing w:after="0" w:line="240" w:lineRule="auto"/>
      </w:pPr>
      <w:r>
        <w:separator/>
      </w:r>
    </w:p>
  </w:footnote>
  <w:footnote w:type="continuationSeparator" w:id="1">
    <w:p w:rsidR="00C0711B" w:rsidRDefault="00C071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bullet"/>
      <w:lvlText w:val="к"/>
      <w:lvlJc w:val="left"/>
      <w:pPr>
        <w:tabs>
          <w:tab w:val="num" w:pos="720"/>
        </w:tabs>
        <w:ind w:left="720" w:hanging="360"/>
      </w:pPr>
    </w:lvl>
    <w:lvl w:ilvl="1" w:tplc="0000153C">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1F4"/>
    <w:multiLevelType w:val="hybridMultilevel"/>
    <w:tmpl w:val="00005DD5"/>
    <w:lvl w:ilvl="0" w:tplc="00006AD4">
      <w:start w:val="1"/>
      <w:numFmt w:val="bullet"/>
      <w:lvlText w:val=""/>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9F"/>
    <w:multiLevelType w:val="hybridMultilevel"/>
    <w:tmpl w:val="00004CD4"/>
    <w:lvl w:ilvl="0" w:tplc="00005FA4">
      <w:start w:val="1"/>
      <w:numFmt w:val="bullet"/>
      <w:lvlText w:val="к"/>
      <w:lvlJc w:val="left"/>
      <w:pPr>
        <w:tabs>
          <w:tab w:val="num" w:pos="720"/>
        </w:tabs>
        <w:ind w:left="720" w:hanging="360"/>
      </w:pPr>
    </w:lvl>
    <w:lvl w:ilvl="1" w:tplc="0000205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D57839"/>
    <w:multiLevelType w:val="hybridMultilevel"/>
    <w:tmpl w:val="D4DA5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56EC6"/>
    <w:multiLevelType w:val="hybridMultilevel"/>
    <w:tmpl w:val="E5DA67B0"/>
    <w:lvl w:ilvl="0" w:tplc="481A6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AF36FE"/>
    <w:multiLevelType w:val="hybridMultilevel"/>
    <w:tmpl w:val="BA44558E"/>
    <w:lvl w:ilvl="0" w:tplc="481A6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2C6942"/>
    <w:multiLevelType w:val="hybridMultilevel"/>
    <w:tmpl w:val="0FE2C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806A0"/>
    <w:multiLevelType w:val="hybridMultilevel"/>
    <w:tmpl w:val="2EEA434A"/>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905736"/>
    <w:multiLevelType w:val="hybridMultilevel"/>
    <w:tmpl w:val="1C0EC63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0">
    <w:nsid w:val="21AC73EC"/>
    <w:multiLevelType w:val="hybridMultilevel"/>
    <w:tmpl w:val="19B0F506"/>
    <w:lvl w:ilvl="0" w:tplc="4C968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A4358F"/>
    <w:multiLevelType w:val="hybridMultilevel"/>
    <w:tmpl w:val="DB529402"/>
    <w:lvl w:ilvl="0" w:tplc="481A6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2747B5"/>
    <w:multiLevelType w:val="singleLevel"/>
    <w:tmpl w:val="C3841678"/>
    <w:lvl w:ilvl="0">
      <w:start w:val="1"/>
      <w:numFmt w:val="decimal"/>
      <w:lvlText w:val="%1)"/>
      <w:legacy w:legacy="1" w:legacySpace="0" w:legacyIndent="302"/>
      <w:lvlJc w:val="left"/>
      <w:rPr>
        <w:rFonts w:ascii="Times New Roman" w:eastAsiaTheme="minorHAnsi" w:hAnsi="Times New Roman" w:cs="Times New Roman"/>
      </w:rPr>
    </w:lvl>
  </w:abstractNum>
  <w:abstractNum w:abstractNumId="13">
    <w:nsid w:val="29FC6747"/>
    <w:multiLevelType w:val="hybridMultilevel"/>
    <w:tmpl w:val="2C147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E3040"/>
    <w:multiLevelType w:val="hybridMultilevel"/>
    <w:tmpl w:val="BBD2F5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A197EF3"/>
    <w:multiLevelType w:val="hybridMultilevel"/>
    <w:tmpl w:val="2032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E2488"/>
    <w:multiLevelType w:val="hybridMultilevel"/>
    <w:tmpl w:val="8868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8E4432"/>
    <w:multiLevelType w:val="hybridMultilevel"/>
    <w:tmpl w:val="7E54C848"/>
    <w:lvl w:ilvl="0" w:tplc="094C0A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3CB4A10"/>
    <w:multiLevelType w:val="hybridMultilevel"/>
    <w:tmpl w:val="6E50793C"/>
    <w:lvl w:ilvl="0" w:tplc="53926C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5664595"/>
    <w:multiLevelType w:val="multilevel"/>
    <w:tmpl w:val="5D7E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334FC0"/>
    <w:multiLevelType w:val="hybridMultilevel"/>
    <w:tmpl w:val="FCA83C7E"/>
    <w:lvl w:ilvl="0" w:tplc="968E3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96750DF"/>
    <w:multiLevelType w:val="hybridMultilevel"/>
    <w:tmpl w:val="09A412D6"/>
    <w:lvl w:ilvl="0" w:tplc="2D7AF0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996639"/>
    <w:multiLevelType w:val="hybridMultilevel"/>
    <w:tmpl w:val="4BAEC126"/>
    <w:lvl w:ilvl="0" w:tplc="AF1AF2CC">
      <w:start w:val="1"/>
      <w:numFmt w:val="decimal"/>
      <w:lvlText w:val="%1."/>
      <w:legacy w:legacy="1" w:legacySpace="0" w:legacyIndent="403"/>
      <w:lvlJc w:val="left"/>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887F50"/>
    <w:multiLevelType w:val="hybridMultilevel"/>
    <w:tmpl w:val="0340F9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E3A46F8"/>
    <w:multiLevelType w:val="hybridMultilevel"/>
    <w:tmpl w:val="CBF2C21E"/>
    <w:lvl w:ilvl="0" w:tplc="23002BA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0"/>
  </w:num>
  <w:num w:numId="5">
    <w:abstractNumId w:val="4"/>
  </w:num>
  <w:num w:numId="6">
    <w:abstractNumId w:val="15"/>
  </w:num>
  <w:num w:numId="7">
    <w:abstractNumId w:val="12"/>
  </w:num>
  <w:num w:numId="8">
    <w:abstractNumId w:val="14"/>
  </w:num>
  <w:num w:numId="9">
    <w:abstractNumId w:val="20"/>
  </w:num>
  <w:num w:numId="10">
    <w:abstractNumId w:val="21"/>
  </w:num>
  <w:num w:numId="11">
    <w:abstractNumId w:val="9"/>
  </w:num>
  <w:num w:numId="12">
    <w:abstractNumId w:val="8"/>
  </w:num>
  <w:num w:numId="13">
    <w:abstractNumId w:val="2"/>
  </w:num>
  <w:num w:numId="14">
    <w:abstractNumId w:val="3"/>
  </w:num>
  <w:num w:numId="15">
    <w:abstractNumId w:val="16"/>
  </w:num>
  <w:num w:numId="16">
    <w:abstractNumId w:val="18"/>
  </w:num>
  <w:num w:numId="17">
    <w:abstractNumId w:val="13"/>
  </w:num>
  <w:num w:numId="18">
    <w:abstractNumId w:val="24"/>
  </w:num>
  <w:num w:numId="19">
    <w:abstractNumId w:val="10"/>
  </w:num>
  <w:num w:numId="20">
    <w:abstractNumId w:val="22"/>
  </w:num>
  <w:num w:numId="21">
    <w:abstractNumId w:val="23"/>
  </w:num>
  <w:num w:numId="22">
    <w:abstractNumId w:val="19"/>
  </w:num>
  <w:num w:numId="23">
    <w:abstractNumId w:val="6"/>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3DEC"/>
    <w:rsid w:val="0042029A"/>
    <w:rsid w:val="004619EE"/>
    <w:rsid w:val="0055012B"/>
    <w:rsid w:val="00713DEC"/>
    <w:rsid w:val="007C5049"/>
    <w:rsid w:val="007F2036"/>
    <w:rsid w:val="00C0711B"/>
    <w:rsid w:val="00CF2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73"/>
  </w:style>
  <w:style w:type="paragraph" w:styleId="9">
    <w:name w:val="heading 9"/>
    <w:basedOn w:val="a"/>
    <w:next w:val="a"/>
    <w:link w:val="90"/>
    <w:uiPriority w:val="99"/>
    <w:semiHidden/>
    <w:unhideWhenUsed/>
    <w:qFormat/>
    <w:rsid w:val="0042029A"/>
    <w:pPr>
      <w:spacing w:before="240" w:after="60" w:line="360" w:lineRule="auto"/>
      <w:ind w:firstLine="709"/>
      <w:jc w:val="both"/>
      <w:outlineLvl w:val="8"/>
    </w:pPr>
    <w:rPr>
      <w:rFonts w:ascii="Arial" w:eastAsia="Times New Roman"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12B"/>
    <w:pPr>
      <w:ind w:left="720"/>
      <w:contextualSpacing/>
    </w:pPr>
  </w:style>
  <w:style w:type="character" w:customStyle="1" w:styleId="apple-converted-space">
    <w:name w:val="apple-converted-space"/>
    <w:basedOn w:val="a0"/>
    <w:rsid w:val="0055012B"/>
  </w:style>
  <w:style w:type="paragraph" w:styleId="a4">
    <w:name w:val="Normal (Web)"/>
    <w:basedOn w:val="a"/>
    <w:uiPriority w:val="99"/>
    <w:unhideWhenUsed/>
    <w:rsid w:val="00550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5012B"/>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5501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012B"/>
  </w:style>
  <w:style w:type="paragraph" w:styleId="a8">
    <w:name w:val="footer"/>
    <w:basedOn w:val="a"/>
    <w:link w:val="a9"/>
    <w:uiPriority w:val="99"/>
    <w:unhideWhenUsed/>
    <w:rsid w:val="005501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012B"/>
  </w:style>
  <w:style w:type="table" w:customStyle="1" w:styleId="5">
    <w:name w:val="Сетка таблицы5"/>
    <w:basedOn w:val="a1"/>
    <w:next w:val="aa"/>
    <w:uiPriority w:val="59"/>
    <w:rsid w:val="0055012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550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55012B"/>
    <w:rPr>
      <w:rFonts w:ascii="Century Schoolbook" w:eastAsia="Century Schoolbook" w:hAnsi="Century Schoolbook" w:cs="Century Schoolbook"/>
      <w:shd w:val="clear" w:color="auto" w:fill="FFFFFF"/>
    </w:rPr>
  </w:style>
  <w:style w:type="paragraph" w:customStyle="1" w:styleId="20">
    <w:name w:val="Основной текст (2)"/>
    <w:basedOn w:val="a"/>
    <w:link w:val="2"/>
    <w:rsid w:val="0055012B"/>
    <w:pPr>
      <w:widowControl w:val="0"/>
      <w:shd w:val="clear" w:color="auto" w:fill="FFFFFF"/>
      <w:spacing w:before="540" w:after="0" w:line="310" w:lineRule="exact"/>
      <w:jc w:val="both"/>
    </w:pPr>
    <w:rPr>
      <w:rFonts w:ascii="Century Schoolbook" w:eastAsia="Century Schoolbook" w:hAnsi="Century Schoolbook" w:cs="Century Schoolbook"/>
    </w:rPr>
  </w:style>
  <w:style w:type="character" w:styleId="ab">
    <w:name w:val="Hyperlink"/>
    <w:basedOn w:val="a0"/>
    <w:uiPriority w:val="99"/>
    <w:semiHidden/>
    <w:unhideWhenUsed/>
    <w:rsid w:val="0055012B"/>
    <w:rPr>
      <w:color w:val="0000FF"/>
      <w:u w:val="single"/>
    </w:rPr>
  </w:style>
  <w:style w:type="character" w:customStyle="1" w:styleId="c20">
    <w:name w:val="c20"/>
    <w:basedOn w:val="a0"/>
    <w:rsid w:val="0055012B"/>
  </w:style>
  <w:style w:type="character" w:customStyle="1" w:styleId="22">
    <w:name w:val="Основной текст (22)_"/>
    <w:basedOn w:val="a0"/>
    <w:link w:val="220"/>
    <w:rsid w:val="0055012B"/>
    <w:rPr>
      <w:rFonts w:ascii="Century Schoolbook" w:eastAsia="Century Schoolbook" w:hAnsi="Century Schoolbook" w:cs="Century Schoolbook"/>
      <w:b/>
      <w:bCs/>
      <w:i/>
      <w:iCs/>
      <w:shd w:val="clear" w:color="auto" w:fill="FFFFFF"/>
    </w:rPr>
  </w:style>
  <w:style w:type="paragraph" w:customStyle="1" w:styleId="220">
    <w:name w:val="Основной текст (22)"/>
    <w:basedOn w:val="a"/>
    <w:link w:val="22"/>
    <w:rsid w:val="0055012B"/>
    <w:pPr>
      <w:widowControl w:val="0"/>
      <w:shd w:val="clear" w:color="auto" w:fill="FFFFFF"/>
      <w:spacing w:before="60" w:after="0" w:line="0" w:lineRule="atLeast"/>
      <w:ind w:hanging="380"/>
      <w:jc w:val="center"/>
    </w:pPr>
    <w:rPr>
      <w:rFonts w:ascii="Century Schoolbook" w:eastAsia="Century Schoolbook" w:hAnsi="Century Schoolbook" w:cs="Century Schoolbook"/>
      <w:b/>
      <w:bCs/>
      <w:i/>
      <w:iCs/>
    </w:rPr>
  </w:style>
  <w:style w:type="paragraph" w:styleId="ac">
    <w:name w:val="Title"/>
    <w:basedOn w:val="a"/>
    <w:link w:val="ad"/>
    <w:uiPriority w:val="99"/>
    <w:qFormat/>
    <w:rsid w:val="0055012B"/>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d">
    <w:name w:val="Название Знак"/>
    <w:basedOn w:val="a0"/>
    <w:link w:val="ac"/>
    <w:uiPriority w:val="99"/>
    <w:rsid w:val="0055012B"/>
    <w:rPr>
      <w:rFonts w:ascii="Times New Roman" w:eastAsia="Times New Roman" w:hAnsi="Times New Roman" w:cs="Times New Roman"/>
      <w:b/>
      <w:bCs/>
      <w:caps/>
      <w:sz w:val="24"/>
      <w:szCs w:val="24"/>
      <w:lang w:eastAsia="ru-RU"/>
    </w:rPr>
  </w:style>
  <w:style w:type="character" w:customStyle="1" w:styleId="90">
    <w:name w:val="Заголовок 9 Знак"/>
    <w:basedOn w:val="a0"/>
    <w:link w:val="9"/>
    <w:uiPriority w:val="99"/>
    <w:semiHidden/>
    <w:rsid w:val="0042029A"/>
    <w:rPr>
      <w:rFonts w:ascii="Arial" w:eastAsia="Times New Roman" w:hAnsi="Arial" w:cs="Arial"/>
      <w:color w:val="000000"/>
      <w:lang w:eastAsia="ru-RU"/>
    </w:rPr>
  </w:style>
  <w:style w:type="paragraph" w:customStyle="1" w:styleId="21">
    <w:name w:val="Основной текст 21"/>
    <w:basedOn w:val="a"/>
    <w:uiPriority w:val="99"/>
    <w:rsid w:val="0042029A"/>
    <w:pPr>
      <w:spacing w:after="0" w:line="240" w:lineRule="auto"/>
      <w:ind w:firstLine="720"/>
      <w:jc w:val="center"/>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593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oltask.ru/sochinenie-na-temu-kak-ya-ponimayu-ideyu-povesti-a-s-pushkina-vyst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16539</Words>
  <Characters>94278</Characters>
  <Application>Microsoft Office Word</Application>
  <DocSecurity>0</DocSecurity>
  <Lines>785</Lines>
  <Paragraphs>221</Paragraphs>
  <ScaleCrop>false</ScaleCrop>
  <Company/>
  <LinksUpToDate>false</LinksUpToDate>
  <CharactersWithSpaces>110596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dc:creator>
  <cp:keywords/>
  <dc:description/>
  <cp:lastModifiedBy>Sabiryanova</cp:lastModifiedBy>
  <cp:revision>5</cp:revision>
  <dcterms:created xsi:type="dcterms:W3CDTF">2016-02-10T07:16:00Z</dcterms:created>
  <dcterms:modified xsi:type="dcterms:W3CDTF">2019-01-12T05:15:00Z</dcterms:modified>
</cp:coreProperties>
</file>