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1CE" w:rsidRDefault="004801CE" w:rsidP="00145F7B">
      <w:pPr>
        <w:pStyle w:val="1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01CE" w:rsidRDefault="004801CE" w:rsidP="00145F7B">
      <w:pPr>
        <w:pStyle w:val="1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1C3C" w:rsidRDefault="002D1C3C" w:rsidP="00145F7B">
      <w:pPr>
        <w:pStyle w:val="1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1C3C" w:rsidRPr="002D1C3C" w:rsidRDefault="002D1C3C" w:rsidP="00145F7B">
      <w:pPr>
        <w:pStyle w:val="1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1C3C" w:rsidRDefault="002D1C3C" w:rsidP="002D1C3C">
      <w:pPr>
        <w:pStyle w:val="1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МАОУ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Селятинская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СОШ№2</w:t>
      </w:r>
    </w:p>
    <w:p w:rsidR="002D1C3C" w:rsidRDefault="002D1C3C" w:rsidP="002D1C3C">
      <w:pPr>
        <w:pStyle w:val="1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D1C3C" w:rsidRDefault="002D1C3C" w:rsidP="002D1C3C">
      <w:pPr>
        <w:pStyle w:val="1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Подготовила: учитель английского языка Сычева Анна Николаевна</w:t>
      </w:r>
    </w:p>
    <w:p w:rsidR="002D1C3C" w:rsidRDefault="002D1C3C" w:rsidP="00145F7B">
      <w:pPr>
        <w:pStyle w:val="1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1C3C" w:rsidRDefault="002D1C3C" w:rsidP="002D1C3C">
      <w:pPr>
        <w:pStyle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D1C3C" w:rsidRDefault="002D1C3C" w:rsidP="00145F7B">
      <w:pPr>
        <w:pStyle w:val="1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01CE" w:rsidRDefault="004801CE" w:rsidP="00145F7B">
      <w:pPr>
        <w:pStyle w:val="1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00F2">
        <w:rPr>
          <w:rFonts w:ascii="Times New Roman" w:hAnsi="Times New Roman" w:cs="Times New Roman"/>
          <w:sz w:val="24"/>
          <w:szCs w:val="24"/>
        </w:rPr>
        <w:t xml:space="preserve">План – конспект урока </w:t>
      </w:r>
      <w:r>
        <w:rPr>
          <w:rFonts w:ascii="Times New Roman" w:hAnsi="Times New Roman" w:cs="Times New Roman"/>
          <w:sz w:val="24"/>
          <w:szCs w:val="24"/>
        </w:rPr>
        <w:t xml:space="preserve">английского языка в 9 классе </w:t>
      </w:r>
      <w:r w:rsidRPr="00F900F2">
        <w:rPr>
          <w:rFonts w:ascii="Times New Roman" w:hAnsi="Times New Roman" w:cs="Times New Roman"/>
          <w:sz w:val="24"/>
          <w:szCs w:val="24"/>
        </w:rPr>
        <w:t>по УМК «Английский в фокусе</w:t>
      </w:r>
      <w:r>
        <w:rPr>
          <w:rFonts w:ascii="Times New Roman" w:hAnsi="Times New Roman" w:cs="Times New Roman"/>
          <w:sz w:val="24"/>
          <w:szCs w:val="24"/>
        </w:rPr>
        <w:t xml:space="preserve"> -9</w:t>
      </w:r>
      <w:r w:rsidRPr="00F900F2">
        <w:rPr>
          <w:rFonts w:ascii="Times New Roman" w:hAnsi="Times New Roman" w:cs="Times New Roman"/>
          <w:sz w:val="24"/>
          <w:szCs w:val="24"/>
        </w:rPr>
        <w:t xml:space="preserve">» под ред. Ваулиной Ю. Е., Эванс В., </w:t>
      </w:r>
      <w:proofErr w:type="spellStart"/>
      <w:r w:rsidRPr="00F900F2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F900F2">
        <w:rPr>
          <w:rFonts w:ascii="Times New Roman" w:hAnsi="Times New Roman" w:cs="Times New Roman"/>
          <w:sz w:val="24"/>
          <w:szCs w:val="24"/>
        </w:rPr>
        <w:t xml:space="preserve"> О. Е., Дули Дж</w:t>
      </w:r>
      <w:r>
        <w:rPr>
          <w:rFonts w:ascii="Times New Roman" w:hAnsi="Times New Roman" w:cs="Times New Roman"/>
          <w:sz w:val="24"/>
          <w:szCs w:val="24"/>
        </w:rPr>
        <w:t>. по теме «</w:t>
      </w:r>
      <w:r w:rsidRPr="00903977">
        <w:rPr>
          <w:rFonts w:ascii="Times New Roman" w:hAnsi="Times New Roman" w:cs="Times New Roman"/>
          <w:sz w:val="24"/>
          <w:szCs w:val="24"/>
          <w:lang w:eastAsia="ru-RU"/>
        </w:rPr>
        <w:t>Благотворительность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F6137" w:rsidRPr="002D1C3C" w:rsidRDefault="008F6137" w:rsidP="00145F7B">
      <w:pPr>
        <w:pStyle w:val="1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5F7B" w:rsidRPr="00903977" w:rsidRDefault="00145F7B" w:rsidP="00145F7B">
      <w:pPr>
        <w:pStyle w:val="1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977">
        <w:rPr>
          <w:rFonts w:ascii="Times New Roman" w:hAnsi="Times New Roman" w:cs="Times New Roman"/>
          <w:b/>
          <w:bCs/>
          <w:sz w:val="24"/>
          <w:szCs w:val="24"/>
        </w:rPr>
        <w:t>Информационная карта урока</w:t>
      </w:r>
    </w:p>
    <w:p w:rsidR="00145F7B" w:rsidRPr="00903977" w:rsidRDefault="00145F7B" w:rsidP="00145F7B"/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5"/>
        <w:gridCol w:w="673"/>
        <w:gridCol w:w="3060"/>
        <w:gridCol w:w="5925"/>
      </w:tblGrid>
      <w:tr w:rsidR="00145F7B" w:rsidRPr="00903977" w:rsidTr="00E6594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7B" w:rsidRPr="00903977" w:rsidRDefault="00145F7B" w:rsidP="00E6594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7B" w:rsidRPr="00903977" w:rsidRDefault="00145F7B" w:rsidP="00E6594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7B" w:rsidRPr="00903977" w:rsidRDefault="00145F7B" w:rsidP="00E6594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145F7B" w:rsidRPr="00903977" w:rsidTr="00E6594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7B" w:rsidRPr="00903977" w:rsidRDefault="00145F7B" w:rsidP="00E6594F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7B" w:rsidRPr="00903977" w:rsidRDefault="00145F7B" w:rsidP="00E6594F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урока</w:t>
            </w:r>
          </w:p>
          <w:p w:rsidR="00145F7B" w:rsidRPr="00903977" w:rsidRDefault="00145F7B" w:rsidP="00E6594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7B" w:rsidRPr="00903977" w:rsidRDefault="00184E23" w:rsidP="00E6594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77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</w:t>
            </w:r>
          </w:p>
        </w:tc>
      </w:tr>
      <w:tr w:rsidR="00145F7B" w:rsidRPr="00903977" w:rsidTr="00E6594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7B" w:rsidRPr="00903977" w:rsidRDefault="00145F7B" w:rsidP="00E6594F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7B" w:rsidRPr="00903977" w:rsidRDefault="00145F7B" w:rsidP="00E6594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7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7B" w:rsidRPr="00903977" w:rsidRDefault="006439FE" w:rsidP="00E6594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45F7B" w:rsidRPr="00903977" w:rsidTr="00E6594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7B" w:rsidRPr="00903977" w:rsidRDefault="00145F7B" w:rsidP="00E6594F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7B" w:rsidRPr="00903977" w:rsidRDefault="00145F7B" w:rsidP="00E6594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7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7B" w:rsidRPr="00903977" w:rsidRDefault="004801CE" w:rsidP="00E6594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6а  </w:t>
            </w:r>
            <w:r w:rsidR="00A34A29" w:rsidRPr="009039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«Благотворительность»</w:t>
            </w:r>
          </w:p>
        </w:tc>
      </w:tr>
      <w:tr w:rsidR="00145F7B" w:rsidRPr="00903977" w:rsidTr="00E6594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7B" w:rsidRPr="00903977" w:rsidRDefault="00145F7B" w:rsidP="00E6594F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7B" w:rsidRPr="00903977" w:rsidRDefault="00145F7B" w:rsidP="00E6594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77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программа, автор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7B" w:rsidRPr="00903977" w:rsidRDefault="00184E23" w:rsidP="00E6594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77">
              <w:rPr>
                <w:rFonts w:ascii="Times New Roman" w:hAnsi="Times New Roman" w:cs="Times New Roman"/>
                <w:sz w:val="24"/>
                <w:szCs w:val="24"/>
              </w:rPr>
              <w:t>УМК «Английский в фокусе/</w:t>
            </w:r>
            <w:proofErr w:type="spellStart"/>
            <w:r w:rsidRPr="00903977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903977">
              <w:rPr>
                <w:rFonts w:ascii="Times New Roman" w:hAnsi="Times New Roman" w:cs="Times New Roman"/>
                <w:sz w:val="24"/>
                <w:szCs w:val="24"/>
              </w:rPr>
              <w:t xml:space="preserve">» под ред. Ваулиной Ю. Е., Эванс В., </w:t>
            </w:r>
            <w:proofErr w:type="spellStart"/>
            <w:r w:rsidRPr="00903977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903977">
              <w:rPr>
                <w:rFonts w:ascii="Times New Roman" w:hAnsi="Times New Roman" w:cs="Times New Roman"/>
                <w:sz w:val="24"/>
                <w:szCs w:val="24"/>
              </w:rPr>
              <w:t xml:space="preserve"> О. Е., Дули Дж.,</w:t>
            </w:r>
          </w:p>
        </w:tc>
      </w:tr>
      <w:tr w:rsidR="00145F7B" w:rsidRPr="00903977" w:rsidTr="00E6594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7B" w:rsidRPr="00903977" w:rsidRDefault="00145F7B" w:rsidP="00E6594F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7B" w:rsidRPr="00903977" w:rsidRDefault="00145F7B" w:rsidP="00E6594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77">
              <w:rPr>
                <w:rFonts w:ascii="Times New Roman" w:hAnsi="Times New Roman" w:cs="Times New Roman"/>
                <w:sz w:val="24"/>
                <w:szCs w:val="24"/>
              </w:rPr>
              <w:t>Определение места урока в изучаемой теме, разделе, курсе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7B" w:rsidRPr="00903977" w:rsidRDefault="00903977" w:rsidP="00E6594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34A29" w:rsidRPr="00903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34A29" w:rsidRPr="009039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45F7B" w:rsidRPr="00903977" w:rsidTr="00E6594F">
        <w:trPr>
          <w:trHeight w:val="510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7B" w:rsidRPr="00903977" w:rsidRDefault="00145F7B" w:rsidP="00E6594F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145F7B" w:rsidRPr="00903977" w:rsidRDefault="00145F7B" w:rsidP="00E6594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77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5F7B" w:rsidRPr="00903977" w:rsidRDefault="00145F7B" w:rsidP="00E6594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77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7B" w:rsidRPr="00903977" w:rsidRDefault="00B31486" w:rsidP="00E6594F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977">
              <w:rPr>
                <w:rFonts w:ascii="Times New Roman" w:hAnsi="Times New Roman" w:cs="Times New Roman"/>
                <w:sz w:val="24"/>
                <w:szCs w:val="24"/>
              </w:rPr>
              <w:t>формировать основы социально- критического мышления, ориентацию в особенностях социальных отношений и взаимодействий</w:t>
            </w:r>
          </w:p>
          <w:p w:rsidR="00145F7B" w:rsidRPr="00903977" w:rsidRDefault="00145F7B" w:rsidP="00E6594F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5F7B" w:rsidRPr="00903977" w:rsidTr="00E6594F">
        <w:trPr>
          <w:trHeight w:val="510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7B" w:rsidRPr="00903977" w:rsidRDefault="00145F7B" w:rsidP="00E6594F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F7B" w:rsidRPr="00903977" w:rsidRDefault="00145F7B" w:rsidP="00E6594F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5F7B" w:rsidRPr="00903977" w:rsidRDefault="00145F7B" w:rsidP="00E6594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77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7B" w:rsidRPr="00903977" w:rsidRDefault="00B31486" w:rsidP="00E6594F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977">
              <w:rPr>
                <w:rFonts w:ascii="Times New Roman" w:hAnsi="Times New Roman" w:cs="Times New Roman"/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</w:p>
        </w:tc>
      </w:tr>
      <w:tr w:rsidR="00145F7B" w:rsidRPr="00903977" w:rsidTr="00E6594F">
        <w:trPr>
          <w:trHeight w:val="510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7B" w:rsidRPr="00903977" w:rsidRDefault="00145F7B" w:rsidP="00E6594F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F7B" w:rsidRPr="00903977" w:rsidRDefault="00145F7B" w:rsidP="00E6594F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5F7B" w:rsidRPr="00903977" w:rsidRDefault="00145F7B" w:rsidP="00E6594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7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7B" w:rsidRPr="00903977" w:rsidRDefault="00B31486" w:rsidP="00E6594F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977">
              <w:rPr>
                <w:rFonts w:ascii="Times New Roman" w:hAnsi="Times New Roman" w:cs="Times New Roman"/>
                <w:sz w:val="24"/>
                <w:szCs w:val="24"/>
              </w:rPr>
              <w:t>проводить наблюдение и эксперимент под руководством учителя</w:t>
            </w:r>
          </w:p>
        </w:tc>
      </w:tr>
      <w:tr w:rsidR="00145F7B" w:rsidRPr="00903977" w:rsidTr="00E6594F">
        <w:trPr>
          <w:trHeight w:val="693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7B" w:rsidRPr="00903977" w:rsidRDefault="00145F7B" w:rsidP="00E6594F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F7B" w:rsidRPr="00903977" w:rsidRDefault="00145F7B" w:rsidP="00E6594F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F7B" w:rsidRPr="00903977" w:rsidRDefault="00145F7B" w:rsidP="00E6594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77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7B" w:rsidRPr="00903977" w:rsidRDefault="00B31486" w:rsidP="00E6594F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977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формулировать собственное мнение и позицию, аргументировать</w:t>
            </w:r>
          </w:p>
          <w:p w:rsidR="00145F7B" w:rsidRPr="00903977" w:rsidRDefault="00145F7B" w:rsidP="00E6594F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5F7B" w:rsidRPr="00903977" w:rsidTr="00E6594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7B" w:rsidRPr="00903977" w:rsidRDefault="00145F7B" w:rsidP="00E6594F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7B" w:rsidRPr="00903977" w:rsidRDefault="00145F7B" w:rsidP="00E6594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77">
              <w:rPr>
                <w:rFonts w:ascii="Times New Roman" w:hAnsi="Times New Roman" w:cs="Times New Roman"/>
                <w:sz w:val="24"/>
                <w:szCs w:val="24"/>
              </w:rPr>
              <w:t>Цель и задачи урока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72" w:rsidRPr="00903977" w:rsidRDefault="00145F7B" w:rsidP="00506772">
            <w:r w:rsidRPr="00903977">
              <w:t xml:space="preserve">Цель: </w:t>
            </w:r>
          </w:p>
          <w:p w:rsidR="00506772" w:rsidRPr="00903977" w:rsidRDefault="00506772" w:rsidP="00506772">
            <w:pPr>
              <w:rPr>
                <w:rFonts w:eastAsiaTheme="minorHAnsi"/>
                <w:lang w:eastAsia="en-US"/>
              </w:rPr>
            </w:pPr>
            <w:proofErr w:type="spellStart"/>
            <w:r w:rsidRPr="00903977">
              <w:rPr>
                <w:rFonts w:eastAsiaTheme="minorHAnsi"/>
                <w:lang w:eastAsia="en-US"/>
              </w:rPr>
              <w:t>Деятельностная</w:t>
            </w:r>
            <w:proofErr w:type="spellEnd"/>
            <w:r w:rsidRPr="00903977">
              <w:rPr>
                <w:rFonts w:eastAsiaTheme="minorHAnsi"/>
                <w:lang w:eastAsia="en-US"/>
              </w:rPr>
              <w:t xml:space="preserve"> цель: развитие коммуникативных умений в четырех основных видах </w:t>
            </w:r>
            <w:proofErr w:type="spellStart"/>
            <w:r w:rsidRPr="00903977">
              <w:rPr>
                <w:rFonts w:eastAsiaTheme="minorHAnsi"/>
                <w:lang w:eastAsia="en-US"/>
              </w:rPr>
              <w:t>речевои</w:t>
            </w:r>
            <w:proofErr w:type="spellEnd"/>
            <w:r w:rsidRPr="00903977">
              <w:rPr>
                <w:rFonts w:eastAsiaTheme="minorHAnsi"/>
                <w:lang w:eastAsia="en-US"/>
              </w:rPr>
              <w:t xml:space="preserve">̆ деятельности (говорении, </w:t>
            </w:r>
            <w:proofErr w:type="spellStart"/>
            <w:r w:rsidRPr="00903977">
              <w:rPr>
                <w:rFonts w:eastAsiaTheme="minorHAnsi"/>
                <w:lang w:eastAsia="en-US"/>
              </w:rPr>
              <w:t>аудировании</w:t>
            </w:r>
            <w:proofErr w:type="spellEnd"/>
            <w:r w:rsidRPr="00903977">
              <w:rPr>
                <w:rFonts w:eastAsiaTheme="minorHAnsi"/>
                <w:lang w:eastAsia="en-US"/>
              </w:rPr>
              <w:t>, чтении, письме)</w:t>
            </w:r>
          </w:p>
          <w:p w:rsidR="00145F7B" w:rsidRPr="00903977" w:rsidRDefault="00506772" w:rsidP="00506772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77">
              <w:rPr>
                <w:rFonts w:ascii="Times New Roman" w:eastAsiaTheme="minorHAnsi" w:hAnsi="Times New Roman" w:cs="Times New Roman"/>
                <w:sz w:val="24"/>
                <w:szCs w:val="24"/>
              </w:rPr>
              <w:t>Образовательная цель: овладение новыми языковыми средствами (фонетическими, орфографическими, лексическими, грамматическими) в соответствии c темой и ситуациями общения</w:t>
            </w:r>
          </w:p>
          <w:p w:rsidR="00145F7B" w:rsidRPr="00903977" w:rsidRDefault="00145F7B" w:rsidP="00E6594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97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9039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184E23" w:rsidRPr="00903977" w:rsidRDefault="00145F7B" w:rsidP="00184E23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231F20"/>
                <w:lang w:eastAsia="en-US"/>
              </w:rPr>
            </w:pPr>
            <w:r w:rsidRPr="00903977">
              <w:t>Образовательные</w:t>
            </w:r>
            <w:r w:rsidR="00184E23" w:rsidRPr="00903977">
              <w:rPr>
                <w:rFonts w:eastAsiaTheme="minorHAnsi"/>
                <w:b/>
                <w:bCs/>
                <w:color w:val="231F20"/>
                <w:lang w:val="en-US" w:eastAsia="en-US"/>
              </w:rPr>
              <w:t xml:space="preserve"> </w:t>
            </w:r>
          </w:p>
          <w:p w:rsidR="00184E23" w:rsidRPr="00903977" w:rsidRDefault="00184E23" w:rsidP="00184E23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b/>
                <w:bCs/>
                <w:color w:val="231F20"/>
                <w:lang w:val="en-US" w:eastAsia="en-US"/>
              </w:rPr>
              <w:t xml:space="preserve">Vocabulary: </w:t>
            </w:r>
            <w:r w:rsidRPr="00903977">
              <w:rPr>
                <w:rFonts w:eastAsiaTheme="minorHAnsi"/>
                <w:color w:val="231F20"/>
                <w:lang w:val="en-US" w:eastAsia="en-US"/>
              </w:rPr>
              <w:t>animals; related to volunteer work</w:t>
            </w:r>
          </w:p>
          <w:p w:rsidR="00184E23" w:rsidRPr="00903977" w:rsidRDefault="00184E23" w:rsidP="00184E23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b/>
                <w:bCs/>
                <w:color w:val="231F20"/>
                <w:lang w:val="en-US" w:eastAsia="en-US"/>
              </w:rPr>
              <w:t xml:space="preserve">Reading: </w:t>
            </w:r>
            <w:r w:rsidRPr="00903977">
              <w:rPr>
                <w:rFonts w:eastAsiaTheme="minorHAnsi"/>
                <w:color w:val="231F20"/>
                <w:lang w:val="en-US" w:eastAsia="en-US"/>
              </w:rPr>
              <w:t>reading for confirmation; reading for comprehension/gist</w:t>
            </w:r>
          </w:p>
          <w:p w:rsidR="00184E23" w:rsidRPr="00903977" w:rsidRDefault="00184E23" w:rsidP="00184E23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b/>
                <w:bCs/>
                <w:color w:val="231F20"/>
                <w:lang w:val="en-US" w:eastAsia="en-US"/>
              </w:rPr>
              <w:t xml:space="preserve">Speaking: </w:t>
            </w:r>
            <w:r w:rsidRPr="00903977">
              <w:rPr>
                <w:rFonts w:eastAsiaTheme="minorHAnsi"/>
                <w:color w:val="231F20"/>
                <w:lang w:val="en-US" w:eastAsia="en-US"/>
              </w:rPr>
              <w:t>role playing; trying to persuade</w:t>
            </w:r>
          </w:p>
          <w:p w:rsidR="00145F7B" w:rsidRPr="00903977" w:rsidRDefault="00184E23" w:rsidP="00184E2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977">
              <w:rPr>
                <w:rFonts w:ascii="Times New Roman" w:eastAsiaTheme="minorHAnsi" w:hAnsi="Times New Roman" w:cs="Times New Roman"/>
                <w:b/>
                <w:bCs/>
                <w:color w:val="231F20"/>
                <w:sz w:val="24"/>
                <w:szCs w:val="24"/>
              </w:rPr>
              <w:t>Writing</w:t>
            </w:r>
            <w:proofErr w:type="spellEnd"/>
            <w:r w:rsidRPr="00903977">
              <w:rPr>
                <w:rFonts w:ascii="Times New Roman" w:eastAsiaTheme="minorHAnsi" w:hAnsi="Times New Roman" w:cs="Times New Roman"/>
                <w:b/>
                <w:bCs/>
                <w:color w:val="231F20"/>
                <w:sz w:val="24"/>
                <w:szCs w:val="24"/>
              </w:rPr>
              <w:t xml:space="preserve">: </w:t>
            </w:r>
            <w:proofErr w:type="spellStart"/>
            <w:r w:rsidRPr="00903977">
              <w:rPr>
                <w:rFonts w:ascii="Times New Roman" w:eastAsiaTheme="minorHAnsi" w:hAnsi="Times New Roman" w:cs="Times New Roman"/>
                <w:color w:val="231F20"/>
                <w:sz w:val="24"/>
                <w:szCs w:val="24"/>
              </w:rPr>
              <w:t>an</w:t>
            </w:r>
            <w:proofErr w:type="spellEnd"/>
            <w:r w:rsidRPr="00903977">
              <w:rPr>
                <w:rFonts w:ascii="Times New Roman" w:eastAsiaTheme="minorHAnsi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03977">
              <w:rPr>
                <w:rFonts w:ascii="Times New Roman" w:eastAsiaTheme="minorHAnsi" w:hAnsi="Times New Roman" w:cs="Times New Roman"/>
                <w:color w:val="231F20"/>
                <w:sz w:val="24"/>
                <w:szCs w:val="24"/>
              </w:rPr>
              <w:t>email</w:t>
            </w:r>
            <w:proofErr w:type="spellEnd"/>
          </w:p>
          <w:p w:rsidR="00145F7B" w:rsidRPr="00903977" w:rsidRDefault="00145F7B" w:rsidP="00A34A29">
            <w:pPr>
              <w:pStyle w:val="1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977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  <w:r w:rsidR="00A34A29" w:rsidRPr="009039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34A29" w:rsidRPr="00903977" w:rsidRDefault="00A34A29" w:rsidP="00A34A29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Развивать умения аргументировать и доказывать свое </w:t>
            </w:r>
            <w:r w:rsidRPr="009039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мнение</w:t>
            </w:r>
          </w:p>
          <w:p w:rsidR="00145F7B" w:rsidRPr="00903977" w:rsidRDefault="00145F7B" w:rsidP="00A34A29">
            <w:pPr>
              <w:pStyle w:val="1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977">
              <w:rPr>
                <w:rFonts w:ascii="Times New Roman" w:hAnsi="Times New Roman" w:cs="Times New Roman"/>
                <w:sz w:val="24"/>
                <w:szCs w:val="24"/>
              </w:rPr>
              <w:t>Воспитывающие</w:t>
            </w:r>
          </w:p>
          <w:p w:rsidR="00A34A29" w:rsidRPr="00903977" w:rsidRDefault="00A34A29" w:rsidP="00A34A29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чувство доброты и толерантности по отношению к другим людям</w:t>
            </w:r>
          </w:p>
        </w:tc>
      </w:tr>
      <w:tr w:rsidR="00145F7B" w:rsidRPr="00903977" w:rsidTr="00E6594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7B" w:rsidRPr="00903977" w:rsidRDefault="00145F7B" w:rsidP="00E6594F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7B" w:rsidRPr="00903977" w:rsidRDefault="00145F7B" w:rsidP="00E6594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77">
              <w:rPr>
                <w:rFonts w:ascii="Times New Roman" w:hAnsi="Times New Roman" w:cs="Times New Roman"/>
                <w:sz w:val="24"/>
                <w:szCs w:val="24"/>
              </w:rPr>
              <w:t>Обоснование выбора содержания учебного материала, методов, форм работы на уроке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7B" w:rsidRPr="00903977" w:rsidRDefault="00145F7B" w:rsidP="00E6594F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Основной дидактический метод: </w:t>
            </w:r>
          </w:p>
          <w:p w:rsidR="00145F7B" w:rsidRPr="00903977" w:rsidRDefault="00A34A29" w:rsidP="00E6594F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Эвристический, проблемный,  исследовательский</w:t>
            </w:r>
          </w:p>
          <w:p w:rsidR="00145F7B" w:rsidRPr="00903977" w:rsidRDefault="00145F7B" w:rsidP="00E6594F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Частные методы и приемы:</w:t>
            </w:r>
          </w:p>
          <w:p w:rsidR="00145F7B" w:rsidRPr="00903977" w:rsidRDefault="00903977" w:rsidP="00E6594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 опоры, опорный конспект, парные и индивидуальные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марщруты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01CE">
              <w:rPr>
                <w:rFonts w:ascii="Times New Roman" w:hAnsi="Times New Roman" w:cs="Times New Roman"/>
                <w:sz w:val="24"/>
                <w:szCs w:val="24"/>
              </w:rPr>
              <w:t xml:space="preserve"> уровневая дифференциация, создание учебных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5F7B" w:rsidRPr="00903977" w:rsidTr="00E6594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7B" w:rsidRPr="00903977" w:rsidRDefault="00145F7B" w:rsidP="00E6594F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7B" w:rsidRPr="00903977" w:rsidRDefault="00145F7B" w:rsidP="00E6594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03977">
              <w:rPr>
                <w:color w:val="000000"/>
              </w:rPr>
              <w:t>Описание применяемых образовательных технологий, обоснование их использования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CE" w:rsidRDefault="00166196" w:rsidP="00166196">
            <w:pPr>
              <w:pStyle w:val="c10"/>
              <w:spacing w:before="0" w:beforeAutospacing="0" w:after="0" w:afterAutospacing="0" w:line="270" w:lineRule="atLeast"/>
              <w:ind w:firstLine="272"/>
              <w:jc w:val="both"/>
              <w:rPr>
                <w:b/>
                <w:color w:val="444444"/>
              </w:rPr>
            </w:pPr>
            <w:r w:rsidRPr="004801CE">
              <w:rPr>
                <w:b/>
              </w:rPr>
              <w:t xml:space="preserve">Технология </w:t>
            </w:r>
            <w:proofErr w:type="spellStart"/>
            <w:r w:rsidRPr="004801CE">
              <w:rPr>
                <w:b/>
              </w:rPr>
              <w:t>деятельностного</w:t>
            </w:r>
            <w:proofErr w:type="spellEnd"/>
            <w:r w:rsidRPr="004801CE">
              <w:rPr>
                <w:b/>
              </w:rPr>
              <w:t xml:space="preserve"> подхода и личностно-ориентированного обучения</w:t>
            </w:r>
            <w:r w:rsidRPr="004801CE">
              <w:rPr>
                <w:b/>
                <w:color w:val="444444"/>
              </w:rPr>
              <w:t xml:space="preserve"> </w:t>
            </w:r>
          </w:p>
          <w:p w:rsidR="00166196" w:rsidRPr="008F6137" w:rsidRDefault="00B31486" w:rsidP="008F6137">
            <w:pPr>
              <w:pStyle w:val="c10"/>
              <w:spacing w:before="0" w:beforeAutospacing="0" w:after="0" w:afterAutospacing="0" w:line="270" w:lineRule="atLeast"/>
              <w:ind w:firstLine="272"/>
              <w:jc w:val="both"/>
            </w:pPr>
            <w:r w:rsidRPr="008F6137">
              <w:t xml:space="preserve">Личностно-ориентированный </w:t>
            </w:r>
            <w:r w:rsidR="00166196" w:rsidRPr="008F6137">
              <w:t> подход основывается на учёте индивидуальных особенностей обучаемых, которые рассматриваются как личности, имеющие свои характерные черты, склонности и интересы. Обучение в соответствии с этим подходом предполагает:</w:t>
            </w:r>
            <w:r w:rsidR="008F6137" w:rsidRPr="008F6137">
              <w:t xml:space="preserve"> </w:t>
            </w:r>
            <w:r w:rsidR="00166196" w:rsidRPr="008F6137">
              <w:t>самостоятельность учащихся в процессе обучения, что зачастую выражается в определении целей и задач курса самими обучаемыми, в выборе приёмов, которые являются для них предпочтительными;</w:t>
            </w:r>
          </w:p>
          <w:p w:rsidR="00166196" w:rsidRPr="008F6137" w:rsidRDefault="00166196" w:rsidP="008F6137">
            <w:pPr>
              <w:jc w:val="both"/>
            </w:pPr>
            <w:r w:rsidRPr="008F6137">
              <w:t>опору на имеющиеся знания учащихся, на его опыт;</w:t>
            </w:r>
          </w:p>
          <w:p w:rsidR="00166196" w:rsidRPr="008F6137" w:rsidRDefault="00166196" w:rsidP="008F6137">
            <w:pPr>
              <w:jc w:val="both"/>
            </w:pPr>
            <w:r w:rsidRPr="008F6137">
              <w:t>учёт социокультурных особенностей учащихся и их образа жизни, поощрение стремления быть «самим собой»;</w:t>
            </w:r>
          </w:p>
          <w:p w:rsidR="00166196" w:rsidRPr="008F6137" w:rsidRDefault="00166196" w:rsidP="008F6137">
            <w:pPr>
              <w:jc w:val="both"/>
            </w:pPr>
            <w:r w:rsidRPr="008F6137">
              <w:t>учёт эмоционального состояния учащихся, а также их морально-этических и нравственных ценностей;</w:t>
            </w:r>
          </w:p>
          <w:p w:rsidR="00166196" w:rsidRPr="008F6137" w:rsidRDefault="00166196" w:rsidP="008F6137">
            <w:pPr>
              <w:jc w:val="both"/>
            </w:pPr>
            <w:r w:rsidRPr="008F6137">
              <w:t>целенаправленное формирование учебных умений, характерным для того или иного учащегося учебным стратегиям;</w:t>
            </w:r>
          </w:p>
          <w:p w:rsidR="00145F7B" w:rsidRPr="00903977" w:rsidRDefault="00166196" w:rsidP="008F6137">
            <w:pPr>
              <w:jc w:val="both"/>
              <w:rPr>
                <w:color w:val="444444"/>
              </w:rPr>
            </w:pPr>
            <w:r w:rsidRPr="008F6137">
              <w:t>перераспределение ролей учителя и учащегося в учебном процессе: ограничение ведущей роли учителя, присвоение ему функций помощника, консультанта, советника.</w:t>
            </w:r>
          </w:p>
        </w:tc>
      </w:tr>
      <w:tr w:rsidR="00145F7B" w:rsidRPr="00903977" w:rsidTr="00E6594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7B" w:rsidRPr="00903977" w:rsidRDefault="00145F7B" w:rsidP="00E6594F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7B" w:rsidRPr="00903977" w:rsidRDefault="00145F7B" w:rsidP="00E6594F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методов оценивания, применяемые на уроке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7B" w:rsidRPr="00903977" w:rsidRDefault="00A34A29" w:rsidP="00E6594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77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диагностика, текущий контроль: самооценка, </w:t>
            </w:r>
            <w:proofErr w:type="spellStart"/>
            <w:r w:rsidRPr="00903977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903977">
              <w:rPr>
                <w:rFonts w:ascii="Times New Roman" w:hAnsi="Times New Roman" w:cs="Times New Roman"/>
                <w:sz w:val="24"/>
                <w:szCs w:val="24"/>
              </w:rPr>
              <w:t>, контроль результата, накопительная система оценки</w:t>
            </w:r>
          </w:p>
        </w:tc>
      </w:tr>
      <w:tr w:rsidR="00145F7B" w:rsidRPr="00903977" w:rsidTr="00E6594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7B" w:rsidRPr="00903977" w:rsidRDefault="00145F7B" w:rsidP="00E6594F">
            <w:pPr>
              <w:pStyle w:val="1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7B" w:rsidRPr="00903977" w:rsidRDefault="00145F7B" w:rsidP="00E6594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03977">
              <w:rPr>
                <w:color w:val="000000"/>
              </w:rPr>
              <w:t>Планируемые результаты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7B" w:rsidRPr="00903977" w:rsidRDefault="00145F7B" w:rsidP="00E6594F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r w:rsidR="00903977" w:rsidRPr="00903977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личности и её достоинству, доброжелательное отношение к окружающим, нетерпимость к любым видам насилия и готовность противостоять им</w:t>
            </w:r>
          </w:p>
          <w:p w:rsidR="00145F7B" w:rsidRPr="00903977" w:rsidRDefault="00145F7B" w:rsidP="00E6594F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  <w:r w:rsidR="00903977" w:rsidRPr="009039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активизировать использование в речи лексических единиц по теме «Благотворительность»; совершенствовать навыки устной речи в рамках заявленной темы, тренировать в чтении текста с детальным пониманием прочитанного и умения извлекать из текста нужную информацию.</w:t>
            </w:r>
          </w:p>
          <w:p w:rsidR="00903977" w:rsidRPr="00903977" w:rsidRDefault="00145F7B" w:rsidP="00E6594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="00903977" w:rsidRPr="00903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3977" w:rsidRPr="00903977" w:rsidRDefault="00903977" w:rsidP="00E6594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77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адекватно использовать речь для планирования и регуляции своей деятельности Регулятивные УУД: адекватно оценивать свои возможности достижения цели определённой сложности в различных сферах самостоятельной деятельности</w:t>
            </w:r>
          </w:p>
          <w:p w:rsidR="00145F7B" w:rsidRPr="00903977" w:rsidRDefault="00903977" w:rsidP="00E6594F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977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 УУД: осуществлять выбор наиболее </w:t>
            </w:r>
            <w:r w:rsidRPr="00903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эффективных способов решения задач в зависимости от конкретных условий</w:t>
            </w:r>
          </w:p>
          <w:p w:rsidR="00145F7B" w:rsidRPr="00903977" w:rsidRDefault="00145F7B" w:rsidP="00E6594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F7B" w:rsidRPr="00903977" w:rsidTr="00E6594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7B" w:rsidRPr="00903977" w:rsidRDefault="00145F7B" w:rsidP="00E6594F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7B" w:rsidRPr="00903977" w:rsidRDefault="00903977" w:rsidP="00E6594F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="00145F7B" w:rsidRPr="00903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</w:tr>
      <w:tr w:rsidR="00506772" w:rsidRPr="00903977" w:rsidTr="00E6594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72" w:rsidRPr="00903977" w:rsidRDefault="00506772" w:rsidP="00903977">
            <w:pPr>
              <w:pStyle w:val="1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72" w:rsidRPr="002D1C3C" w:rsidRDefault="00506772" w:rsidP="0050677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2D1C3C">
              <w:rPr>
                <w:rFonts w:eastAsiaTheme="minorHAnsi"/>
                <w:lang w:eastAsia="en-US"/>
              </w:rPr>
              <w:t>62 6</w:t>
            </w:r>
            <w:r w:rsidRPr="00903977">
              <w:rPr>
                <w:rFonts w:eastAsiaTheme="minorHAnsi"/>
                <w:lang w:val="en-US" w:eastAsia="en-US"/>
              </w:rPr>
              <w:t>a</w:t>
            </w:r>
            <w:r w:rsidRPr="002D1C3C">
              <w:rPr>
                <w:rFonts w:eastAsiaTheme="minorHAnsi"/>
                <w:lang w:eastAsia="en-US"/>
              </w:rPr>
              <w:t xml:space="preserve"> </w:t>
            </w:r>
            <w:r w:rsidRPr="00903977">
              <w:rPr>
                <w:rFonts w:eastAsiaTheme="minorHAnsi"/>
                <w:i/>
                <w:iCs/>
                <w:lang w:val="en-US" w:eastAsia="en-US"/>
              </w:rPr>
              <w:t>Reading</w:t>
            </w:r>
            <w:r w:rsidRPr="002D1C3C">
              <w:rPr>
                <w:rFonts w:eastAsiaTheme="minorHAnsi"/>
                <w:i/>
                <w:iCs/>
                <w:lang w:eastAsia="en-US"/>
              </w:rPr>
              <w:t xml:space="preserve"> &amp;</w:t>
            </w:r>
            <w:r w:rsidRPr="00903977">
              <w:rPr>
                <w:rFonts w:eastAsiaTheme="minorHAnsi"/>
                <w:i/>
                <w:iCs/>
                <w:lang w:val="en-US" w:eastAsia="en-US"/>
              </w:rPr>
              <w:t>Vocabulary</w:t>
            </w:r>
            <w:r w:rsidRPr="00903977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903977">
              <w:rPr>
                <w:rFonts w:eastAsiaTheme="minorHAnsi"/>
                <w:lang w:eastAsia="en-US"/>
              </w:rPr>
              <w:t>с</w:t>
            </w:r>
            <w:r w:rsidRPr="002D1C3C">
              <w:rPr>
                <w:rFonts w:eastAsiaTheme="minorHAnsi"/>
                <w:lang w:eastAsia="en-US"/>
              </w:rPr>
              <w:t>. 90–91</w:t>
            </w:r>
          </w:p>
          <w:p w:rsidR="00506772" w:rsidRPr="00903977" w:rsidRDefault="00506772" w:rsidP="0050677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03977">
              <w:rPr>
                <w:rFonts w:eastAsiaTheme="minorHAnsi"/>
                <w:b/>
                <w:bCs/>
                <w:lang w:val="en-US" w:eastAsia="en-US"/>
              </w:rPr>
              <w:t>WL</w:t>
            </w:r>
            <w:r w:rsidRPr="00903977">
              <w:rPr>
                <w:rFonts w:eastAsiaTheme="minorHAnsi"/>
                <w:b/>
                <w:bCs/>
                <w:lang w:eastAsia="en-US"/>
              </w:rPr>
              <w:t xml:space="preserve"> 15 </w:t>
            </w:r>
            <w:r w:rsidRPr="00903977">
              <w:rPr>
                <w:rFonts w:eastAsiaTheme="minorHAnsi"/>
                <w:lang w:eastAsia="en-US"/>
              </w:rPr>
              <w:t>люди в</w:t>
            </w:r>
            <w:r w:rsidRPr="00903977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903977">
              <w:rPr>
                <w:rFonts w:eastAsiaTheme="minorHAnsi"/>
                <w:lang w:eastAsia="en-US"/>
              </w:rPr>
              <w:t>городе,</w:t>
            </w:r>
            <w:r w:rsidRPr="00903977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903977">
              <w:rPr>
                <w:rFonts w:eastAsiaTheme="minorHAnsi"/>
                <w:lang w:eastAsia="en-US"/>
              </w:rPr>
              <w:t>животные,</w:t>
            </w:r>
            <w:r w:rsidRPr="00903977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903977">
              <w:rPr>
                <w:rFonts w:eastAsiaTheme="minorHAnsi"/>
                <w:lang w:eastAsia="en-US"/>
              </w:rPr>
              <w:t>помощь</w:t>
            </w:r>
            <w:r w:rsidRPr="00903977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903977">
              <w:rPr>
                <w:rFonts w:eastAsiaTheme="minorHAnsi"/>
                <w:lang w:eastAsia="en-US"/>
              </w:rPr>
              <w:t>животным:</w:t>
            </w:r>
            <w:r w:rsidRPr="00903977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903977">
              <w:rPr>
                <w:rFonts w:eastAsiaTheme="minorHAnsi"/>
                <w:lang w:eastAsia="en-US"/>
              </w:rPr>
              <w:t>упр. 1а, 4, 5,</w:t>
            </w:r>
            <w:r w:rsidRPr="00903977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903977">
              <w:rPr>
                <w:rFonts w:eastAsiaTheme="minorHAnsi"/>
                <w:lang w:eastAsia="en-US"/>
              </w:rPr>
              <w:t>6</w:t>
            </w:r>
          </w:p>
          <w:p w:rsidR="00506772" w:rsidRPr="00903977" w:rsidRDefault="00506772" w:rsidP="005067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3977">
              <w:rPr>
                <w:rFonts w:eastAsiaTheme="minorHAnsi"/>
                <w:lang w:eastAsia="en-US"/>
              </w:rPr>
              <w:t>Временные формы глаголов (практика использования): упр. 6</w:t>
            </w:r>
          </w:p>
          <w:p w:rsidR="00506772" w:rsidRPr="00903977" w:rsidRDefault="00506772" w:rsidP="005067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3977">
              <w:rPr>
                <w:rFonts w:eastAsiaTheme="minorHAnsi"/>
                <w:lang w:eastAsia="en-US"/>
              </w:rPr>
              <w:t xml:space="preserve"> Прогнозирование содержания текста: упр. 2;</w:t>
            </w:r>
          </w:p>
          <w:p w:rsidR="00506772" w:rsidRPr="00903977" w:rsidRDefault="00506772" w:rsidP="005067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3977">
              <w:rPr>
                <w:rFonts w:eastAsiaTheme="minorHAnsi"/>
                <w:lang w:eastAsia="en-US"/>
              </w:rPr>
              <w:t>ознакомительное и изучающее чтение – статья о помощи бездомным животным: упр. 2, 3**;</w:t>
            </w:r>
          </w:p>
          <w:p w:rsidR="00506772" w:rsidRPr="00903977" w:rsidRDefault="00506772" w:rsidP="0050677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proofErr w:type="spellStart"/>
            <w:r w:rsidRPr="00903977">
              <w:rPr>
                <w:rFonts w:eastAsiaTheme="minorHAnsi"/>
                <w:i/>
                <w:iCs/>
                <w:lang w:eastAsia="en-US"/>
              </w:rPr>
              <w:t>Study</w:t>
            </w:r>
            <w:proofErr w:type="spellEnd"/>
            <w:r w:rsidRPr="00903977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proofErr w:type="spellStart"/>
            <w:r w:rsidRPr="00903977">
              <w:rPr>
                <w:rFonts w:eastAsiaTheme="minorHAnsi"/>
                <w:i/>
                <w:iCs/>
                <w:lang w:eastAsia="en-US"/>
              </w:rPr>
              <w:t>Skills</w:t>
            </w:r>
            <w:proofErr w:type="spellEnd"/>
            <w:r w:rsidRPr="00903977">
              <w:rPr>
                <w:rFonts w:eastAsiaTheme="minorHAnsi"/>
                <w:i/>
                <w:iCs/>
                <w:lang w:eastAsia="en-US"/>
              </w:rPr>
              <w:t xml:space="preserve">: </w:t>
            </w:r>
            <w:r w:rsidRPr="00903977">
              <w:rPr>
                <w:rFonts w:eastAsiaTheme="minorHAnsi"/>
                <w:lang w:eastAsia="en-US"/>
              </w:rPr>
              <w:t>подбор</w:t>
            </w:r>
            <w:r w:rsidRPr="00903977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903977">
              <w:rPr>
                <w:rFonts w:eastAsiaTheme="minorHAnsi"/>
                <w:lang w:eastAsia="en-US"/>
              </w:rPr>
              <w:t>заголовков к</w:t>
            </w:r>
            <w:r w:rsidRPr="00903977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903977">
              <w:rPr>
                <w:rFonts w:eastAsiaTheme="minorHAnsi"/>
                <w:lang w:eastAsia="en-US"/>
              </w:rPr>
              <w:t>абзацам/частям</w:t>
            </w:r>
            <w:r w:rsidRPr="00903977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903977">
              <w:rPr>
                <w:rFonts w:eastAsiaTheme="minorHAnsi"/>
                <w:lang w:eastAsia="en-US"/>
              </w:rPr>
              <w:t>текста</w:t>
            </w:r>
          </w:p>
          <w:p w:rsidR="00506772" w:rsidRPr="00903977" w:rsidRDefault="00506772" w:rsidP="005067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903977">
              <w:rPr>
                <w:rFonts w:eastAsiaTheme="minorHAnsi"/>
                <w:lang w:eastAsia="en-US"/>
              </w:rPr>
              <w:t>Аудиосопровождение</w:t>
            </w:r>
            <w:proofErr w:type="spellEnd"/>
            <w:r w:rsidRPr="00903977">
              <w:rPr>
                <w:rFonts w:eastAsiaTheme="minorHAnsi"/>
                <w:lang w:eastAsia="en-US"/>
              </w:rPr>
              <w:t xml:space="preserve"> текста: упр. 2</w:t>
            </w:r>
          </w:p>
          <w:p w:rsidR="00506772" w:rsidRPr="00903977" w:rsidRDefault="00506772" w:rsidP="005067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3977">
              <w:rPr>
                <w:rFonts w:eastAsiaTheme="minorHAnsi"/>
                <w:lang w:eastAsia="en-US"/>
              </w:rPr>
              <w:t>Высказывания с новой лексикой о личном опыте: упр. 1b;</w:t>
            </w:r>
          </w:p>
          <w:p w:rsidR="00506772" w:rsidRPr="00903977" w:rsidRDefault="00506772" w:rsidP="005067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3977">
              <w:rPr>
                <w:rFonts w:eastAsiaTheme="minorHAnsi"/>
                <w:lang w:eastAsia="en-US"/>
              </w:rPr>
              <w:t>Диалог - побуждение к действию на основе прочитанного (ролевая игра): упр. 7</w:t>
            </w:r>
          </w:p>
          <w:p w:rsidR="00506772" w:rsidRPr="00903977" w:rsidRDefault="00506772" w:rsidP="005067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3977">
              <w:rPr>
                <w:rFonts w:eastAsiaTheme="minorHAnsi"/>
                <w:lang w:eastAsia="en-US"/>
              </w:rPr>
              <w:t>Электронное письмо</w:t>
            </w:r>
            <w:r w:rsidR="00903977" w:rsidRPr="00903977">
              <w:rPr>
                <w:rFonts w:eastAsiaTheme="minorHAnsi"/>
                <w:lang w:eastAsia="en-US"/>
              </w:rPr>
              <w:t xml:space="preserve"> </w:t>
            </w:r>
            <w:r w:rsidRPr="00903977">
              <w:rPr>
                <w:rFonts w:eastAsiaTheme="minorHAnsi"/>
                <w:lang w:eastAsia="en-US"/>
              </w:rPr>
              <w:t>другу о волонтерской работе: упр. 8**</w:t>
            </w:r>
          </w:p>
        </w:tc>
      </w:tr>
    </w:tbl>
    <w:p w:rsidR="00506772" w:rsidRPr="00506772" w:rsidRDefault="00506772" w:rsidP="00B31486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506772">
        <w:rPr>
          <w:rFonts w:eastAsiaTheme="minorHAnsi"/>
          <w:b/>
          <w:lang w:eastAsia="en-US"/>
        </w:rPr>
        <w:t>Технологическая карта урока.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625"/>
        <w:gridCol w:w="2496"/>
        <w:gridCol w:w="2500"/>
        <w:gridCol w:w="1950"/>
      </w:tblGrid>
      <w:tr w:rsidR="00506772" w:rsidRPr="00506772" w:rsidTr="008F45DB">
        <w:tc>
          <w:tcPr>
            <w:tcW w:w="2625" w:type="dxa"/>
          </w:tcPr>
          <w:p w:rsidR="00506772" w:rsidRPr="00506772" w:rsidRDefault="00506772" w:rsidP="00506772">
            <w:pPr>
              <w:rPr>
                <w:rFonts w:eastAsiaTheme="minorHAnsi"/>
                <w:lang w:eastAsia="en-US"/>
              </w:rPr>
            </w:pPr>
            <w:r w:rsidRPr="00506772">
              <w:rPr>
                <w:rFonts w:eastAsiaTheme="minorHAnsi"/>
                <w:lang w:eastAsia="en-US"/>
              </w:rPr>
              <w:t>Этапы урока</w:t>
            </w:r>
          </w:p>
        </w:tc>
        <w:tc>
          <w:tcPr>
            <w:tcW w:w="2496" w:type="dxa"/>
          </w:tcPr>
          <w:p w:rsidR="00506772" w:rsidRPr="00506772" w:rsidRDefault="00506772" w:rsidP="00506772">
            <w:pPr>
              <w:rPr>
                <w:rFonts w:eastAsiaTheme="minorHAnsi"/>
                <w:lang w:eastAsia="en-US"/>
              </w:rPr>
            </w:pPr>
            <w:r w:rsidRPr="00506772">
              <w:rPr>
                <w:rFonts w:eastAsiaTheme="minorHAnsi"/>
                <w:lang w:eastAsia="en-US"/>
              </w:rPr>
              <w:t>Деятельность учителя</w:t>
            </w:r>
          </w:p>
        </w:tc>
        <w:tc>
          <w:tcPr>
            <w:tcW w:w="2500" w:type="dxa"/>
          </w:tcPr>
          <w:p w:rsidR="00506772" w:rsidRPr="00506772" w:rsidRDefault="00506772" w:rsidP="00506772">
            <w:pPr>
              <w:rPr>
                <w:rFonts w:eastAsiaTheme="minorHAnsi"/>
                <w:lang w:eastAsia="en-US"/>
              </w:rPr>
            </w:pPr>
            <w:r w:rsidRPr="00506772">
              <w:rPr>
                <w:rFonts w:eastAsiaTheme="minorHAnsi"/>
                <w:lang w:eastAsia="en-US"/>
              </w:rPr>
              <w:t>Деятельность обучающихся</w:t>
            </w:r>
          </w:p>
        </w:tc>
        <w:tc>
          <w:tcPr>
            <w:tcW w:w="1950" w:type="dxa"/>
          </w:tcPr>
          <w:p w:rsidR="00506772" w:rsidRPr="00506772" w:rsidRDefault="00506772" w:rsidP="00506772">
            <w:pPr>
              <w:rPr>
                <w:rFonts w:eastAsiaTheme="minorHAnsi"/>
                <w:lang w:eastAsia="en-US"/>
              </w:rPr>
            </w:pPr>
            <w:r w:rsidRPr="00506772">
              <w:rPr>
                <w:rFonts w:eastAsiaTheme="minorHAnsi"/>
                <w:lang w:eastAsia="en-US"/>
              </w:rPr>
              <w:t>Компетенции учащихся</w:t>
            </w:r>
          </w:p>
        </w:tc>
      </w:tr>
      <w:tr w:rsidR="00506772" w:rsidRPr="00506772" w:rsidTr="008F45DB">
        <w:tc>
          <w:tcPr>
            <w:tcW w:w="2625" w:type="dxa"/>
          </w:tcPr>
          <w:p w:rsidR="00506772" w:rsidRPr="00506772" w:rsidRDefault="00506772" w:rsidP="00506772">
            <w:pPr>
              <w:rPr>
                <w:rFonts w:eastAsiaTheme="minorHAnsi"/>
                <w:lang w:eastAsia="en-US"/>
              </w:rPr>
            </w:pPr>
            <w:r w:rsidRPr="00506772">
              <w:rPr>
                <w:rFonts w:eastAsiaTheme="minorHAnsi"/>
                <w:b/>
                <w:lang w:eastAsia="en-US"/>
              </w:rPr>
              <w:t>Организационный момент,</w:t>
            </w:r>
            <w:r w:rsidRPr="00506772">
              <w:rPr>
                <w:rFonts w:eastAsiaTheme="minorHAnsi"/>
                <w:lang w:eastAsia="en-US"/>
              </w:rPr>
              <w:t xml:space="preserve"> включающий:                                              • постановку цели, которая должна быть достигнута учащимися на данном этапе урока (что должно быть сделано учащимися, чтобы их дальнейшая работа на уроке была эффективной)                                      • определение целей и задач, которых учитель хочет достичь на данном этапе урока;             </w:t>
            </w:r>
          </w:p>
          <w:p w:rsidR="00506772" w:rsidRPr="00506772" w:rsidRDefault="00506772" w:rsidP="00506772">
            <w:pPr>
              <w:rPr>
                <w:rFonts w:eastAsiaTheme="minorHAnsi"/>
                <w:lang w:eastAsia="en-US"/>
              </w:rPr>
            </w:pPr>
            <w:r w:rsidRPr="00506772">
              <w:rPr>
                <w:rFonts w:eastAsiaTheme="minorHAnsi"/>
                <w:lang w:eastAsia="en-US"/>
              </w:rPr>
              <w:t xml:space="preserve">определение методов организации работы учащихся на начальном этапе урока, настроя учеников на учебную деятельность, предмет и тему урока (с учетом реальных особенностей класса, с которым работает педагог). </w:t>
            </w:r>
            <w:r w:rsidRPr="00506772">
              <w:rPr>
                <w:rFonts w:eastAsiaTheme="minorHAnsi"/>
                <w:b/>
                <w:lang w:eastAsia="en-US"/>
              </w:rPr>
              <w:t>Альтернативный вариант проведения данного этапа урока:</w:t>
            </w:r>
            <w:r w:rsidRPr="00506772">
              <w:rPr>
                <w:rFonts w:eastAsiaTheme="minorHAnsi"/>
                <w:lang w:eastAsia="en-US"/>
              </w:rPr>
              <w:t xml:space="preserve"> </w:t>
            </w:r>
          </w:p>
          <w:p w:rsidR="00506772" w:rsidRPr="002D1C3C" w:rsidRDefault="00506772" w:rsidP="00506772">
            <w:pPr>
              <w:rPr>
                <w:rFonts w:eastAsiaTheme="minorHAnsi"/>
                <w:i/>
                <w:color w:val="FF0000"/>
                <w:lang w:eastAsia="en-US"/>
              </w:rPr>
            </w:pPr>
            <w:r w:rsidRPr="002D1C3C">
              <w:rPr>
                <w:rFonts w:eastAsiaTheme="minorHAnsi"/>
                <w:i/>
                <w:color w:val="FF0000"/>
                <w:lang w:eastAsia="en-US"/>
              </w:rPr>
              <w:t>моделирование проблемной ситуации и выход на проблему урока;</w:t>
            </w:r>
          </w:p>
          <w:p w:rsidR="00506772" w:rsidRPr="00506772" w:rsidRDefault="00506772" w:rsidP="005067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96" w:type="dxa"/>
          </w:tcPr>
          <w:p w:rsidR="00506772" w:rsidRPr="00506772" w:rsidRDefault="00506772" w:rsidP="00506772">
            <w:pPr>
              <w:rPr>
                <w:rFonts w:eastAsiaTheme="minorHAnsi"/>
                <w:lang w:val="en-US" w:eastAsia="en-US"/>
              </w:rPr>
            </w:pPr>
            <w:r w:rsidRPr="00506772">
              <w:rPr>
                <w:rFonts w:eastAsiaTheme="minorHAnsi"/>
                <w:lang w:eastAsia="en-US"/>
              </w:rPr>
              <w:t>Приветствие</w:t>
            </w:r>
          </w:p>
          <w:p w:rsidR="00506772" w:rsidRPr="00506772" w:rsidRDefault="00506772" w:rsidP="0050677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231F20"/>
                <w:lang w:val="en-US" w:eastAsia="en-US"/>
              </w:rPr>
            </w:pPr>
            <w:r w:rsidRPr="00506772">
              <w:rPr>
                <w:rFonts w:eastAsiaTheme="minorHAnsi"/>
                <w:b/>
                <w:bCs/>
                <w:color w:val="231F20"/>
                <w:lang w:val="en-US" w:eastAsia="en-US"/>
              </w:rPr>
              <w:t>Introduction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b/>
                <w:bCs/>
                <w:color w:val="231F20"/>
                <w:lang w:val="en-US" w:eastAsia="en-US"/>
              </w:rPr>
              <w:t>1 a) Introducing the topic of a text/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b/>
                <w:bCs/>
                <w:color w:val="231F20"/>
                <w:lang w:val="en-US" w:eastAsia="en-US"/>
              </w:rPr>
              <w:t>describing pictures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Refer </w:t>
            </w:r>
            <w:proofErr w:type="spellStart"/>
            <w:r w:rsidRPr="00903977">
              <w:rPr>
                <w:rFonts w:eastAsiaTheme="minorHAnsi"/>
                <w:color w:val="231F20"/>
                <w:lang w:val="en-US" w:eastAsia="en-US"/>
              </w:rPr>
              <w:t>Ss</w:t>
            </w:r>
            <w:proofErr w:type="spellEnd"/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to the pictures and elicit answers to</w:t>
            </w:r>
          </w:p>
          <w:p w:rsidR="00506772" w:rsidRPr="002D1C3C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  <w:proofErr w:type="gramStart"/>
            <w:r w:rsidRPr="00903977">
              <w:rPr>
                <w:rFonts w:eastAsiaTheme="minorHAnsi"/>
                <w:color w:val="231F20"/>
                <w:lang w:val="en-US" w:eastAsia="en-US"/>
              </w:rPr>
              <w:t>the</w:t>
            </w:r>
            <w:proofErr w:type="gramEnd"/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questions in the rubric.</w:t>
            </w: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b/>
                <w:bCs/>
                <w:color w:val="231F20"/>
                <w:lang w:val="en-US" w:eastAsia="en-US"/>
              </w:rPr>
              <w:t>b) Discussing the topic of a text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color w:val="231F20"/>
                <w:lang w:eastAsia="en-US"/>
              </w:rPr>
              <w:t>с</w:t>
            </w:r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Invite </w:t>
            </w:r>
            <w:proofErr w:type="spellStart"/>
            <w:r w:rsidRPr="00903977">
              <w:rPr>
                <w:rFonts w:eastAsiaTheme="minorHAnsi"/>
                <w:color w:val="231F20"/>
                <w:lang w:val="en-US" w:eastAsia="en-US"/>
              </w:rPr>
              <w:t>Ss</w:t>
            </w:r>
            <w:proofErr w:type="spellEnd"/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to tell the class if they have done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color w:val="231F20"/>
                <w:lang w:val="en-US" w:eastAsia="en-US"/>
              </w:rPr>
              <w:t>any of the activities listed in Ex. 1a and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  <w:proofErr w:type="gramStart"/>
            <w:r w:rsidRPr="00903977">
              <w:rPr>
                <w:rFonts w:eastAsiaTheme="minorHAnsi"/>
                <w:color w:val="231F20"/>
                <w:lang w:val="en-US" w:eastAsia="en-US"/>
              </w:rPr>
              <w:t>which</w:t>
            </w:r>
            <w:proofErr w:type="gramEnd"/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of these activities they would like to do and why.</w:t>
            </w:r>
          </w:p>
          <w:p w:rsidR="008F45DB" w:rsidRPr="00506772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color w:val="231F20"/>
                <w:lang w:eastAsia="en-US"/>
              </w:rPr>
              <w:t>с</w:t>
            </w:r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Check for correct use of vocabulary.</w:t>
            </w:r>
          </w:p>
        </w:tc>
        <w:tc>
          <w:tcPr>
            <w:tcW w:w="2500" w:type="dxa"/>
          </w:tcPr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b/>
                <w:bCs/>
                <w:iCs/>
                <w:color w:val="231F20"/>
                <w:lang w:val="en-US" w:eastAsia="en-US"/>
              </w:rPr>
              <w:t>Answer Key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Picture A shows a woman helping a disabled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proofErr w:type="gramStart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senior</w:t>
            </w:r>
            <w:proofErr w:type="gramEnd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 xml:space="preserve"> citizen.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Picture B shows a man visiting senior citizens.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Picture C shows people giving supplies to</w:t>
            </w: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proofErr w:type="gramStart"/>
            <w:r w:rsidRPr="002D1C3C">
              <w:rPr>
                <w:rFonts w:eastAsia="TrebuchetMS-Italic"/>
                <w:iCs/>
                <w:color w:val="231F20"/>
                <w:lang w:val="en-US" w:eastAsia="en-US"/>
              </w:rPr>
              <w:t>victims</w:t>
            </w:r>
            <w:proofErr w:type="gramEnd"/>
            <w:r w:rsidRPr="002D1C3C">
              <w:rPr>
                <w:rFonts w:eastAsia="TrebuchetMS-Italic"/>
                <w:iCs/>
                <w:color w:val="231F20"/>
                <w:lang w:val="en-US" w:eastAsia="en-US"/>
              </w:rPr>
              <w:t xml:space="preserve"> of an earthquake.</w:t>
            </w:r>
          </w:p>
          <w:p w:rsidR="00506772" w:rsidRPr="002D1C3C" w:rsidRDefault="008F45DB" w:rsidP="008F45DB">
            <w:pPr>
              <w:rPr>
                <w:rFonts w:eastAsia="TrebuchetMS-Italic"/>
                <w:iCs/>
                <w:color w:val="231F20"/>
                <w:lang w:val="en-US" w:eastAsia="en-US"/>
              </w:rPr>
            </w:pPr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Picture D shows people planting trees.</w:t>
            </w:r>
          </w:p>
          <w:p w:rsidR="008F45DB" w:rsidRPr="002D1C3C" w:rsidRDefault="008F45DB" w:rsidP="008F45DB">
            <w:pPr>
              <w:rPr>
                <w:rFonts w:eastAsia="TrebuchetMS-Italic"/>
                <w:iCs/>
                <w:color w:val="231F20"/>
                <w:lang w:val="en-US" w:eastAsia="en-US"/>
              </w:rPr>
            </w:pPr>
          </w:p>
          <w:p w:rsidR="00184E23" w:rsidRPr="002D1C3C" w:rsidRDefault="00184E23" w:rsidP="008F45D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color w:val="231F20"/>
                <w:lang w:val="en-US" w:eastAsia="en-US"/>
              </w:rPr>
            </w:pPr>
          </w:p>
          <w:p w:rsidR="00184E23" w:rsidRPr="002D1C3C" w:rsidRDefault="00184E23" w:rsidP="008F45D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color w:val="231F20"/>
                <w:lang w:val="en-US" w:eastAsia="en-US"/>
              </w:rPr>
            </w:pP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b/>
                <w:bCs/>
                <w:iCs/>
                <w:color w:val="231F20"/>
                <w:lang w:val="en-US" w:eastAsia="en-US"/>
              </w:rPr>
              <w:t>Suggested Answer Key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I have worked with senior citizens before. I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would like to work with an aid agency, helping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proofErr w:type="gramStart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people</w:t>
            </w:r>
            <w:proofErr w:type="gramEnd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 xml:space="preserve"> after natural disasters. I think it would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be very rewarding and you would feel like you</w:t>
            </w:r>
          </w:p>
          <w:p w:rsidR="008F45DB" w:rsidRPr="00506772" w:rsidRDefault="008F45DB" w:rsidP="008F45DB">
            <w:pPr>
              <w:rPr>
                <w:rFonts w:eastAsiaTheme="minorHAnsi"/>
                <w:lang w:val="en-US" w:eastAsia="en-US"/>
              </w:rPr>
            </w:pPr>
            <w:proofErr w:type="gramStart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are</w:t>
            </w:r>
            <w:proofErr w:type="gramEnd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 xml:space="preserve"> making a difference for people.</w:t>
            </w:r>
          </w:p>
        </w:tc>
        <w:tc>
          <w:tcPr>
            <w:tcW w:w="1950" w:type="dxa"/>
          </w:tcPr>
          <w:p w:rsidR="00506772" w:rsidRPr="00506772" w:rsidRDefault="00506772" w:rsidP="00506772">
            <w:pPr>
              <w:rPr>
                <w:rFonts w:eastAsiaTheme="minorHAnsi"/>
                <w:lang w:eastAsia="en-US"/>
              </w:rPr>
            </w:pPr>
            <w:r w:rsidRPr="00506772">
              <w:rPr>
                <w:rFonts w:eastAsiaTheme="minorHAnsi"/>
                <w:lang w:eastAsia="en-US"/>
              </w:rPr>
              <w:t>Регулятивные УУД</w:t>
            </w:r>
            <w:proofErr w:type="gramStart"/>
            <w:r w:rsidRPr="00506772">
              <w:rPr>
                <w:rFonts w:eastAsiaTheme="minorHAnsi"/>
                <w:lang w:eastAsia="en-US"/>
              </w:rPr>
              <w:t>1 :</w:t>
            </w:r>
            <w:proofErr w:type="gramEnd"/>
            <w:r w:rsidRPr="00506772">
              <w:rPr>
                <w:rFonts w:eastAsiaTheme="minorHAnsi"/>
                <w:lang w:eastAsia="en-US"/>
              </w:rPr>
              <w:t xml:space="preserve"> постановка и формулирование цели предстоящей учебной деятельности – индивидуальной и коллективной  и др. Познавательные (</w:t>
            </w:r>
            <w:proofErr w:type="spellStart"/>
            <w:r w:rsidRPr="00506772">
              <w:rPr>
                <w:rFonts w:eastAsiaTheme="minorHAnsi"/>
                <w:lang w:eastAsia="en-US"/>
              </w:rPr>
              <w:t>общеучебные</w:t>
            </w:r>
            <w:proofErr w:type="spellEnd"/>
            <w:r w:rsidRPr="00506772">
              <w:rPr>
                <w:rFonts w:eastAsiaTheme="minorHAnsi"/>
                <w:lang w:eastAsia="en-US"/>
              </w:rPr>
              <w:t xml:space="preserve"> и логические): определять проблему, цели;</w:t>
            </w:r>
          </w:p>
        </w:tc>
      </w:tr>
      <w:tr w:rsidR="00506772" w:rsidRPr="00506772" w:rsidTr="008F45DB">
        <w:tc>
          <w:tcPr>
            <w:tcW w:w="2625" w:type="dxa"/>
          </w:tcPr>
          <w:p w:rsidR="00506772" w:rsidRPr="00506772" w:rsidRDefault="00506772" w:rsidP="00506772">
            <w:pPr>
              <w:rPr>
                <w:rFonts w:eastAsiaTheme="minorHAnsi"/>
                <w:lang w:eastAsia="en-US"/>
              </w:rPr>
            </w:pPr>
            <w:r w:rsidRPr="00506772">
              <w:rPr>
                <w:rFonts w:eastAsiaTheme="minorHAnsi"/>
                <w:b/>
                <w:lang w:eastAsia="en-US"/>
              </w:rPr>
              <w:t>Опрос  учащихся по заданному материалу,</w:t>
            </w:r>
            <w:r w:rsidRPr="00506772">
              <w:rPr>
                <w:rFonts w:eastAsiaTheme="minorHAnsi"/>
                <w:lang w:eastAsia="en-US"/>
              </w:rPr>
              <w:t xml:space="preserve"> </w:t>
            </w:r>
            <w:r w:rsidRPr="00506772">
              <w:rPr>
                <w:rFonts w:eastAsiaTheme="minorHAnsi"/>
                <w:lang w:eastAsia="en-US"/>
              </w:rPr>
              <w:lastRenderedPageBreak/>
              <w:t>включающий:</w:t>
            </w:r>
          </w:p>
          <w:p w:rsidR="00506772" w:rsidRPr="00506772" w:rsidRDefault="00506772" w:rsidP="00506772">
            <w:pPr>
              <w:rPr>
                <w:rFonts w:eastAsiaTheme="minorHAnsi"/>
                <w:lang w:eastAsia="en-US"/>
              </w:rPr>
            </w:pPr>
            <w:r w:rsidRPr="00506772">
              <w:rPr>
                <w:rFonts w:eastAsiaTheme="minorHAnsi"/>
                <w:lang w:eastAsia="en-US"/>
              </w:rPr>
              <w:t xml:space="preserve"> определение целей, которые учитель ставит перед учениками на данном этапе урока (какой результат должен быть достигнут учащимися); </w:t>
            </w:r>
          </w:p>
          <w:p w:rsidR="00506772" w:rsidRPr="00506772" w:rsidRDefault="00506772" w:rsidP="00506772">
            <w:pPr>
              <w:rPr>
                <w:rFonts w:eastAsiaTheme="minorHAnsi"/>
                <w:lang w:eastAsia="en-US"/>
              </w:rPr>
            </w:pPr>
            <w:r w:rsidRPr="00506772">
              <w:rPr>
                <w:rFonts w:eastAsiaTheme="minorHAnsi"/>
                <w:lang w:eastAsia="en-US"/>
              </w:rPr>
              <w:t xml:space="preserve">• определение целей и задач, которых учитель хочет достичь на данном этапе урока; </w:t>
            </w:r>
          </w:p>
          <w:p w:rsidR="00506772" w:rsidRPr="00506772" w:rsidRDefault="00506772" w:rsidP="00506772">
            <w:pPr>
              <w:rPr>
                <w:rFonts w:eastAsiaTheme="minorHAnsi"/>
                <w:lang w:eastAsia="en-US"/>
              </w:rPr>
            </w:pPr>
            <w:r w:rsidRPr="00506772">
              <w:rPr>
                <w:rFonts w:eastAsiaTheme="minorHAnsi"/>
                <w:lang w:eastAsia="en-US"/>
              </w:rPr>
              <w:t xml:space="preserve">• определение методов, способствующих решению поставленных целей и задач;                                  • определение возможных действий педагога в случае, если ему или учащимся не удается достичь поставленных целей; </w:t>
            </w:r>
          </w:p>
          <w:p w:rsidR="00506772" w:rsidRPr="00506772" w:rsidRDefault="00506772" w:rsidP="00506772">
            <w:pPr>
              <w:rPr>
                <w:rFonts w:eastAsiaTheme="minorHAnsi"/>
                <w:lang w:eastAsia="en-US"/>
              </w:rPr>
            </w:pPr>
            <w:r w:rsidRPr="00506772">
              <w:rPr>
                <w:rFonts w:eastAsiaTheme="minorHAnsi"/>
                <w:lang w:eastAsia="en-US"/>
              </w:rPr>
              <w:t>• определение методов мотивирования (стимулирования) учебной активности учащихся в ходе опроса;</w:t>
            </w:r>
          </w:p>
          <w:p w:rsidR="00506772" w:rsidRPr="00506772" w:rsidRDefault="00506772" w:rsidP="00506772">
            <w:pPr>
              <w:rPr>
                <w:rFonts w:eastAsiaTheme="minorHAnsi"/>
                <w:lang w:eastAsia="en-US"/>
              </w:rPr>
            </w:pPr>
            <w:r w:rsidRPr="00506772">
              <w:rPr>
                <w:rFonts w:eastAsiaTheme="minorHAnsi"/>
                <w:lang w:eastAsia="en-US"/>
              </w:rPr>
              <w:t xml:space="preserve"> • определение методов и критериев оценивания ответов учащихся в ходе опроса.</w:t>
            </w:r>
          </w:p>
          <w:p w:rsidR="00506772" w:rsidRPr="00506772" w:rsidRDefault="00506772" w:rsidP="00506772">
            <w:pPr>
              <w:rPr>
                <w:rFonts w:eastAsiaTheme="minorHAnsi"/>
                <w:lang w:eastAsia="en-US"/>
              </w:rPr>
            </w:pPr>
            <w:r w:rsidRPr="00506772">
              <w:rPr>
                <w:rFonts w:eastAsiaTheme="minorHAnsi"/>
                <w:b/>
                <w:lang w:eastAsia="en-US"/>
              </w:rPr>
              <w:t xml:space="preserve"> Возможен другой вариант – этап актуализации и составления плана урока,</w:t>
            </w:r>
            <w:r w:rsidRPr="00506772">
              <w:rPr>
                <w:rFonts w:eastAsiaTheme="minorHAnsi"/>
                <w:lang w:eastAsia="en-US"/>
              </w:rPr>
              <w:t xml:space="preserve"> включающий: </w:t>
            </w:r>
          </w:p>
          <w:p w:rsidR="00506772" w:rsidRPr="00506772" w:rsidRDefault="00506772" w:rsidP="00506772">
            <w:pPr>
              <w:rPr>
                <w:rFonts w:eastAsiaTheme="minorHAnsi"/>
                <w:lang w:eastAsia="en-US"/>
              </w:rPr>
            </w:pPr>
            <w:r w:rsidRPr="00506772">
              <w:rPr>
                <w:rFonts w:eastAsiaTheme="minorHAnsi"/>
                <w:lang w:eastAsia="en-US"/>
              </w:rPr>
              <w:t xml:space="preserve">проведение АКТУАЛИЗАЦИИ: </w:t>
            </w:r>
            <w:r w:rsidRPr="002D1C3C">
              <w:rPr>
                <w:rFonts w:eastAsiaTheme="minorHAnsi"/>
                <w:i/>
                <w:color w:val="FF0000"/>
                <w:lang w:eastAsia="en-US"/>
              </w:rPr>
              <w:t xml:space="preserve">Что мы уже знаем по этой проблеме? </w:t>
            </w:r>
            <w:r w:rsidRPr="00506772">
              <w:rPr>
                <w:rFonts w:eastAsiaTheme="minorHAnsi"/>
                <w:lang w:eastAsia="en-US"/>
              </w:rPr>
              <w:t>(диалог в виде мозгового штурма или выполнение ряда заданий по изученному материалу); составление ПЛАНА:</w:t>
            </w:r>
          </w:p>
          <w:p w:rsidR="00506772" w:rsidRPr="00506772" w:rsidRDefault="00506772" w:rsidP="00506772">
            <w:pPr>
              <w:rPr>
                <w:rFonts w:eastAsiaTheme="minorHAnsi"/>
                <w:b/>
                <w:lang w:eastAsia="en-US"/>
              </w:rPr>
            </w:pPr>
            <w:r w:rsidRPr="00506772">
              <w:rPr>
                <w:rFonts w:eastAsiaTheme="minorHAnsi"/>
                <w:lang w:eastAsia="en-US"/>
              </w:rPr>
              <w:t xml:space="preserve"> </w:t>
            </w:r>
            <w:r w:rsidRPr="002D1C3C">
              <w:rPr>
                <w:rFonts w:eastAsiaTheme="minorHAnsi"/>
                <w:i/>
                <w:color w:val="FF0000"/>
                <w:lang w:eastAsia="en-US"/>
              </w:rPr>
              <w:t>Что нам надо узнать, чтобы решить проблему? (</w:t>
            </w:r>
            <w:r w:rsidRPr="00506772">
              <w:rPr>
                <w:rFonts w:eastAsiaTheme="minorHAnsi"/>
                <w:lang w:eastAsia="en-US"/>
              </w:rPr>
              <w:t>диалог, определяющий последовательность действий на уроке).</w:t>
            </w:r>
          </w:p>
        </w:tc>
        <w:tc>
          <w:tcPr>
            <w:tcW w:w="2496" w:type="dxa"/>
          </w:tcPr>
          <w:p w:rsidR="008F6137" w:rsidRDefault="008F6137" w:rsidP="008F45D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Природа и проблемы экологии. Здоровый образ жизни. </w:t>
            </w:r>
          </w:p>
          <w:p w:rsidR="00506772" w:rsidRPr="00506772" w:rsidRDefault="008F6137" w:rsidP="008F45D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С.13</w:t>
            </w:r>
            <w:bookmarkStart w:id="0" w:name="_GoBack"/>
            <w:bookmarkEnd w:id="0"/>
            <w:r>
              <w:rPr>
                <w:rFonts w:eastAsiaTheme="minorHAnsi"/>
                <w:lang w:eastAsia="en-US"/>
              </w:rPr>
              <w:t>6- 139</w:t>
            </w:r>
          </w:p>
        </w:tc>
        <w:tc>
          <w:tcPr>
            <w:tcW w:w="2500" w:type="dxa"/>
          </w:tcPr>
          <w:p w:rsidR="00506772" w:rsidRPr="00506772" w:rsidRDefault="00506772" w:rsidP="005067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50" w:type="dxa"/>
          </w:tcPr>
          <w:p w:rsidR="00506772" w:rsidRPr="00506772" w:rsidRDefault="00506772" w:rsidP="00506772">
            <w:pPr>
              <w:rPr>
                <w:rFonts w:eastAsiaTheme="minorHAnsi"/>
                <w:lang w:eastAsia="en-US"/>
              </w:rPr>
            </w:pPr>
            <w:proofErr w:type="gramStart"/>
            <w:r w:rsidRPr="00506772">
              <w:rPr>
                <w:rFonts w:eastAsiaTheme="minorHAnsi"/>
                <w:lang w:eastAsia="en-US"/>
              </w:rPr>
              <w:t>Регулятивные:  планирование</w:t>
            </w:r>
            <w:proofErr w:type="gramEnd"/>
            <w:r w:rsidRPr="00506772">
              <w:rPr>
                <w:rFonts w:eastAsiaTheme="minorHAnsi"/>
                <w:lang w:eastAsia="en-US"/>
              </w:rPr>
              <w:t xml:space="preserve"> последовательно</w:t>
            </w:r>
            <w:r w:rsidRPr="00506772">
              <w:rPr>
                <w:rFonts w:eastAsiaTheme="minorHAnsi"/>
                <w:lang w:eastAsia="en-US"/>
              </w:rPr>
              <w:lastRenderedPageBreak/>
              <w:t xml:space="preserve">сти деятельности, прогнозирование её результатов);  контролировать и оценивать достигнутые результаты своей и чужой деятельности и адекватно формулировать их в устной и письменной форме; вносить необходимую коррекцию в процессе деятельности;  волевая </w:t>
            </w:r>
            <w:proofErr w:type="spellStart"/>
            <w:r w:rsidRPr="00506772">
              <w:rPr>
                <w:rFonts w:eastAsiaTheme="minorHAnsi"/>
                <w:lang w:eastAsia="en-US"/>
              </w:rPr>
              <w:t>саморегуляция</w:t>
            </w:r>
            <w:proofErr w:type="spellEnd"/>
            <w:r w:rsidRPr="00506772">
              <w:rPr>
                <w:rFonts w:eastAsiaTheme="minorHAnsi"/>
                <w:lang w:eastAsia="en-US"/>
              </w:rPr>
              <w:t xml:space="preserve"> (способность к преодолению препятствий).  и др. </w:t>
            </w:r>
            <w:proofErr w:type="gramStart"/>
            <w:r w:rsidRPr="00506772">
              <w:rPr>
                <w:rFonts w:eastAsiaTheme="minorHAnsi"/>
                <w:lang w:eastAsia="en-US"/>
              </w:rPr>
              <w:t>Коммуникативные:  аргументировать</w:t>
            </w:r>
            <w:proofErr w:type="gramEnd"/>
            <w:r w:rsidRPr="00506772">
              <w:rPr>
                <w:rFonts w:eastAsiaTheme="minorHAnsi"/>
                <w:lang w:eastAsia="en-US"/>
              </w:rPr>
              <w:t xml:space="preserve"> свое мнение;  и др. Познавательные (</w:t>
            </w:r>
            <w:proofErr w:type="spellStart"/>
            <w:r w:rsidRPr="00506772">
              <w:rPr>
                <w:rFonts w:eastAsiaTheme="minorHAnsi"/>
                <w:lang w:eastAsia="en-US"/>
              </w:rPr>
              <w:t>общеучебные</w:t>
            </w:r>
            <w:proofErr w:type="spellEnd"/>
            <w:r w:rsidRPr="00506772">
              <w:rPr>
                <w:rFonts w:eastAsiaTheme="minorHAnsi"/>
                <w:lang w:eastAsia="en-US"/>
              </w:rPr>
              <w:t xml:space="preserve"> и логические): перерабатывать, систематизировать информацию и предъявлять её разными способами </w:t>
            </w:r>
          </w:p>
          <w:p w:rsidR="00506772" w:rsidRPr="00506772" w:rsidRDefault="00506772" w:rsidP="00506772">
            <w:pPr>
              <w:rPr>
                <w:rFonts w:eastAsiaTheme="minorHAnsi"/>
                <w:lang w:eastAsia="en-US"/>
              </w:rPr>
            </w:pPr>
            <w:r w:rsidRPr="00506772">
              <w:rPr>
                <w:rFonts w:eastAsiaTheme="minorHAnsi"/>
                <w:lang w:eastAsia="en-US"/>
              </w:rPr>
              <w:t xml:space="preserve"> и др.</w:t>
            </w:r>
          </w:p>
        </w:tc>
      </w:tr>
      <w:tr w:rsidR="00506772" w:rsidRPr="00506772" w:rsidTr="008F45DB">
        <w:tc>
          <w:tcPr>
            <w:tcW w:w="2625" w:type="dxa"/>
          </w:tcPr>
          <w:p w:rsidR="00506772" w:rsidRPr="00506772" w:rsidRDefault="00506772" w:rsidP="00506772">
            <w:pPr>
              <w:rPr>
                <w:rFonts w:eastAsiaTheme="minorHAnsi"/>
                <w:b/>
                <w:lang w:eastAsia="en-US"/>
              </w:rPr>
            </w:pPr>
            <w:r w:rsidRPr="00506772">
              <w:rPr>
                <w:rFonts w:eastAsiaTheme="minorHAnsi"/>
                <w:b/>
                <w:lang w:eastAsia="en-US"/>
              </w:rPr>
              <w:lastRenderedPageBreak/>
              <w:t xml:space="preserve">Изучение нового </w:t>
            </w:r>
            <w:r w:rsidRPr="00506772">
              <w:rPr>
                <w:rFonts w:eastAsiaTheme="minorHAnsi"/>
                <w:b/>
                <w:lang w:eastAsia="en-US"/>
              </w:rPr>
              <w:lastRenderedPageBreak/>
              <w:t>учебного материала.</w:t>
            </w:r>
          </w:p>
          <w:p w:rsidR="00506772" w:rsidRPr="00506772" w:rsidRDefault="00506772" w:rsidP="00506772">
            <w:pPr>
              <w:rPr>
                <w:rFonts w:eastAsiaTheme="minorHAnsi"/>
                <w:b/>
                <w:lang w:eastAsia="en-US"/>
              </w:rPr>
            </w:pPr>
            <w:r w:rsidRPr="00506772">
              <w:rPr>
                <w:rFonts w:eastAsiaTheme="minorHAnsi"/>
                <w:lang w:eastAsia="en-US"/>
              </w:rPr>
              <w:t xml:space="preserve">Данный этап предполагает:                               • постановку конкретной учебной цели перед учащимися (какой результат должен быть достигнут учащимися на данном этапе урока);                       • определение целей и задач, которые ставит перед собой учитель на данном этапе урока;                     • изложение основных положений нового учебного материала, который должен быть освоен учащимися;                        • определение форм и методов изложения (представления) нового учебного материала;                     • определение основных форм и методов организации индивидуальной и групповой деятельности учащихся с учетом особенностей класса, в котором работает педагог;                                            • методов мотивирования (стимулирования) учебной активности учащихся в ходе освоения нового учебного материала </w:t>
            </w:r>
            <w:r w:rsidRPr="00506772">
              <w:rPr>
                <w:rFonts w:eastAsiaTheme="minorHAnsi"/>
                <w:b/>
                <w:lang w:eastAsia="en-US"/>
              </w:rPr>
              <w:t>Альтернативный вариант проведения данного этапа урока:</w:t>
            </w:r>
            <w:r w:rsidRPr="00506772">
              <w:rPr>
                <w:rFonts w:eastAsiaTheme="minorHAnsi"/>
                <w:lang w:eastAsia="en-US"/>
              </w:rPr>
              <w:t xml:space="preserve"> поиск решения проблемы (открытие нового знания учениками).                                   1. Формулирование учителем своего вывода по проблеме (правило, алгоритм, понятие, описание закономерности), к которому с его </w:t>
            </w:r>
            <w:r w:rsidRPr="00506772">
              <w:rPr>
                <w:rFonts w:eastAsiaTheme="minorHAnsi"/>
                <w:lang w:eastAsia="en-US"/>
              </w:rPr>
              <w:lastRenderedPageBreak/>
              <w:t xml:space="preserve">помощью смогут прийти ученики. (Примечания: а) вывод может отличаться от текста учебника, б) на уроке ученики могут прийти к неожиданному для учителя, но верному выводу)                                                   2. Выбор таких источников информации для решения проблемы, в которых не будет содержаться готового ответа, вывода, формулировки нового знания. Например: Материал для наблюдения: текст, ситуация, где выражено новое знание. Тексты учебника (в </w:t>
            </w:r>
            <w:proofErr w:type="spellStart"/>
            <w:r w:rsidRPr="00506772">
              <w:rPr>
                <w:rFonts w:eastAsiaTheme="minorHAnsi"/>
                <w:lang w:eastAsia="en-US"/>
              </w:rPr>
              <w:t>т.ч</w:t>
            </w:r>
            <w:proofErr w:type="spellEnd"/>
            <w:r w:rsidRPr="00506772">
              <w:rPr>
                <w:rFonts w:eastAsiaTheme="minorHAnsi"/>
                <w:lang w:eastAsia="en-US"/>
              </w:rPr>
              <w:t xml:space="preserve">. таблицы, схемы, рисунки с подписями), из которых можно логически вывести - признаки понятия, закономерную связь между явлениями, найти аргументы для своей оценки и т.п. (Так в текстах учебников истории закономерности не перечислены, а даны в подтексте).                                                  3. Построение диалога по поиску решения проблемы на основе наблюдения или чтения текста. Типы диалога: Подводящий Цепочка, вытекающих один из другого вопросов, правильный ответ на каждый из которых предсказуем (развитие логики). Побуждающий Ряд вопросов, на которые возможны разные варианты ответа – гипотезы решения </w:t>
            </w:r>
            <w:r w:rsidRPr="00506772">
              <w:rPr>
                <w:rFonts w:eastAsiaTheme="minorHAnsi"/>
                <w:lang w:eastAsia="en-US"/>
              </w:rPr>
              <w:lastRenderedPageBreak/>
              <w:t>(развитие творчества).                       4. Составление примерного опорного сигнала (схемы, набора тезисов, таблица и т.п.), который будет появляться на доске по мере открытия учениками нового знания или его элементов.</w:t>
            </w:r>
          </w:p>
        </w:tc>
        <w:tc>
          <w:tcPr>
            <w:tcW w:w="2496" w:type="dxa"/>
          </w:tcPr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b/>
                <w:bCs/>
                <w:color w:val="231F20"/>
                <w:lang w:val="en-US" w:eastAsia="en-US"/>
              </w:rPr>
              <w:lastRenderedPageBreak/>
              <w:t>Reading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b/>
                <w:bCs/>
                <w:color w:val="231F20"/>
                <w:lang w:val="en-US" w:eastAsia="en-US"/>
              </w:rPr>
              <w:lastRenderedPageBreak/>
              <w:t>2 Predicting the content of a text/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b/>
                <w:bCs/>
                <w:color w:val="231F20"/>
                <w:lang w:val="en-US" w:eastAsia="en-US"/>
              </w:rPr>
              <w:t>Listening and reading for confirmation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color w:val="231F20"/>
                <w:lang w:eastAsia="en-US"/>
              </w:rPr>
              <w:t>с</w:t>
            </w:r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Refer </w:t>
            </w:r>
            <w:proofErr w:type="spellStart"/>
            <w:r w:rsidRPr="00903977">
              <w:rPr>
                <w:rFonts w:eastAsiaTheme="minorHAnsi"/>
                <w:color w:val="231F20"/>
                <w:lang w:val="en-US" w:eastAsia="en-US"/>
              </w:rPr>
              <w:t>Ss</w:t>
            </w:r>
            <w:proofErr w:type="spellEnd"/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to the title of the text and read the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  <w:proofErr w:type="gramStart"/>
            <w:r w:rsidRPr="00903977">
              <w:rPr>
                <w:rFonts w:eastAsiaTheme="minorHAnsi"/>
                <w:color w:val="231F20"/>
                <w:lang w:val="en-US" w:eastAsia="en-US"/>
              </w:rPr>
              <w:t>first</w:t>
            </w:r>
            <w:proofErr w:type="gramEnd"/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and last sentences of each paragraph.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color w:val="231F20"/>
                <w:lang w:eastAsia="en-US"/>
              </w:rPr>
              <w:t>с</w:t>
            </w:r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Elicit what the text is about and write answers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  <w:proofErr w:type="gramStart"/>
            <w:r w:rsidRPr="00903977">
              <w:rPr>
                <w:rFonts w:eastAsiaTheme="minorHAnsi"/>
                <w:color w:val="231F20"/>
                <w:lang w:val="en-US" w:eastAsia="en-US"/>
              </w:rPr>
              <w:t>on</w:t>
            </w:r>
            <w:proofErr w:type="gramEnd"/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the board.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color w:val="231F20"/>
                <w:lang w:eastAsia="en-US"/>
              </w:rPr>
              <w:t>с</w:t>
            </w:r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Play the recording while </w:t>
            </w:r>
            <w:proofErr w:type="spellStart"/>
            <w:r w:rsidRPr="00903977">
              <w:rPr>
                <w:rFonts w:eastAsiaTheme="minorHAnsi"/>
                <w:color w:val="231F20"/>
                <w:lang w:val="en-US" w:eastAsia="en-US"/>
              </w:rPr>
              <w:t>Ss</w:t>
            </w:r>
            <w:proofErr w:type="spellEnd"/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read along to check</w:t>
            </w:r>
          </w:p>
          <w:p w:rsidR="00506772" w:rsidRPr="002D1C3C" w:rsidRDefault="008F45DB" w:rsidP="008F45D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231F20"/>
                <w:lang w:val="en-US" w:eastAsia="en-US"/>
              </w:rPr>
            </w:pPr>
            <w:proofErr w:type="gramStart"/>
            <w:r w:rsidRPr="002D1C3C">
              <w:rPr>
                <w:rFonts w:eastAsiaTheme="minorHAnsi"/>
                <w:color w:val="231F20"/>
                <w:lang w:val="en-US" w:eastAsia="en-US"/>
              </w:rPr>
              <w:t>their</w:t>
            </w:r>
            <w:proofErr w:type="gramEnd"/>
            <w:r w:rsidRPr="002D1C3C">
              <w:rPr>
                <w:rFonts w:eastAsiaTheme="minorHAnsi"/>
                <w:color w:val="231F20"/>
                <w:lang w:val="en-US" w:eastAsia="en-US"/>
              </w:rPr>
              <w:t xml:space="preserve"> answers.</w:t>
            </w: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231F20"/>
                <w:lang w:val="en-US" w:eastAsia="en-US"/>
              </w:rPr>
            </w:pP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b/>
                <w:bCs/>
                <w:color w:val="231F20"/>
                <w:lang w:val="en-US" w:eastAsia="en-US"/>
              </w:rPr>
              <w:t>3 Reading for comprehension/gist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b/>
                <w:bCs/>
                <w:color w:val="231F20"/>
                <w:lang w:val="en-US" w:eastAsia="en-US"/>
              </w:rPr>
              <w:t>(matching headings to paragraphs)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color w:val="231F20"/>
                <w:lang w:eastAsia="en-US"/>
              </w:rPr>
              <w:t>с</w:t>
            </w:r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Read the </w:t>
            </w:r>
            <w:r w:rsidRPr="00903977">
              <w:rPr>
                <w:rFonts w:eastAsiaTheme="minorHAnsi"/>
                <w:b/>
                <w:bCs/>
                <w:iCs/>
                <w:color w:val="231F20"/>
                <w:lang w:val="en-US" w:eastAsia="en-US"/>
              </w:rPr>
              <w:t xml:space="preserve">study skills </w:t>
            </w:r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box aloud and check </w:t>
            </w:r>
            <w:proofErr w:type="spellStart"/>
            <w:r w:rsidRPr="00903977">
              <w:rPr>
                <w:rFonts w:eastAsiaTheme="minorHAnsi"/>
                <w:color w:val="231F20"/>
                <w:lang w:val="en-US" w:eastAsia="en-US"/>
              </w:rPr>
              <w:t>Ss</w:t>
            </w:r>
            <w:proofErr w:type="spellEnd"/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  <w:proofErr w:type="gramStart"/>
            <w:r w:rsidRPr="00903977">
              <w:rPr>
                <w:rFonts w:eastAsiaTheme="minorHAnsi"/>
                <w:color w:val="231F20"/>
                <w:lang w:val="en-US" w:eastAsia="en-US"/>
              </w:rPr>
              <w:t>understand</w:t>
            </w:r>
            <w:proofErr w:type="gramEnd"/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it.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color w:val="231F20"/>
                <w:lang w:eastAsia="en-US"/>
              </w:rPr>
              <w:t>с</w:t>
            </w:r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Direct </w:t>
            </w:r>
            <w:proofErr w:type="spellStart"/>
            <w:r w:rsidRPr="00903977">
              <w:rPr>
                <w:rFonts w:eastAsiaTheme="minorHAnsi"/>
                <w:color w:val="231F20"/>
                <w:lang w:val="en-US" w:eastAsia="en-US"/>
              </w:rPr>
              <w:t>Ss</w:t>
            </w:r>
            <w:proofErr w:type="spellEnd"/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to read the headings and then search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  <w:proofErr w:type="gramStart"/>
            <w:r w:rsidRPr="00903977">
              <w:rPr>
                <w:rFonts w:eastAsiaTheme="minorHAnsi"/>
                <w:color w:val="231F20"/>
                <w:lang w:val="en-US" w:eastAsia="en-US"/>
              </w:rPr>
              <w:t>the</w:t>
            </w:r>
            <w:proofErr w:type="gramEnd"/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text for key words related to the headings.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color w:val="231F20"/>
                <w:lang w:eastAsia="en-US"/>
              </w:rPr>
              <w:t>с</w:t>
            </w:r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</w:t>
            </w:r>
            <w:proofErr w:type="spellStart"/>
            <w:r w:rsidRPr="00903977">
              <w:rPr>
                <w:rFonts w:eastAsiaTheme="minorHAnsi"/>
                <w:color w:val="231F20"/>
                <w:lang w:val="en-US" w:eastAsia="en-US"/>
              </w:rPr>
              <w:t>Ss</w:t>
            </w:r>
            <w:proofErr w:type="spellEnd"/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complete task and compare answers with a</w:t>
            </w: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  <w:proofErr w:type="gramStart"/>
            <w:r w:rsidRPr="002D1C3C">
              <w:rPr>
                <w:rFonts w:eastAsiaTheme="minorHAnsi"/>
                <w:color w:val="231F20"/>
                <w:lang w:val="en-US" w:eastAsia="en-US"/>
              </w:rPr>
              <w:t>partner</w:t>
            </w:r>
            <w:proofErr w:type="gramEnd"/>
            <w:r w:rsidRPr="002D1C3C">
              <w:rPr>
                <w:rFonts w:eastAsiaTheme="minorHAnsi"/>
                <w:color w:val="231F20"/>
                <w:lang w:val="en-US" w:eastAsia="en-US"/>
              </w:rPr>
              <w:t>.</w:t>
            </w: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color w:val="231F20"/>
                <w:lang w:eastAsia="en-US"/>
              </w:rPr>
              <w:t>с</w:t>
            </w:r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Check answers in class.</w:t>
            </w: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231F20"/>
                <w:lang w:val="en-US" w:eastAsia="en-US"/>
              </w:rPr>
            </w:pP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b/>
                <w:bCs/>
                <w:color w:val="231F20"/>
                <w:lang w:val="en-US" w:eastAsia="en-US"/>
              </w:rPr>
              <w:t>Vocabulary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b/>
                <w:bCs/>
                <w:color w:val="231F20"/>
                <w:lang w:val="en-US" w:eastAsia="en-US"/>
              </w:rPr>
              <w:t>4 Expanding vocabulary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color w:val="231F20"/>
                <w:lang w:eastAsia="en-US"/>
              </w:rPr>
              <w:t>с</w:t>
            </w:r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Elicit the animals named in the text. Write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  <w:proofErr w:type="gramStart"/>
            <w:r w:rsidRPr="00903977">
              <w:rPr>
                <w:rFonts w:eastAsiaTheme="minorHAnsi"/>
                <w:color w:val="231F20"/>
                <w:lang w:val="en-US" w:eastAsia="en-US"/>
              </w:rPr>
              <w:t>them</w:t>
            </w:r>
            <w:proofErr w:type="gramEnd"/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on the board.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color w:val="231F20"/>
                <w:lang w:eastAsia="en-US"/>
              </w:rPr>
              <w:t>с</w:t>
            </w:r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Have </w:t>
            </w:r>
            <w:proofErr w:type="spellStart"/>
            <w:r w:rsidRPr="00903977">
              <w:rPr>
                <w:rFonts w:eastAsiaTheme="minorHAnsi"/>
                <w:color w:val="231F20"/>
                <w:lang w:val="en-US" w:eastAsia="en-US"/>
              </w:rPr>
              <w:t>Ss</w:t>
            </w:r>
            <w:proofErr w:type="spellEnd"/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write the headings from the rubric and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  <w:proofErr w:type="gramStart"/>
            <w:r w:rsidRPr="00903977">
              <w:rPr>
                <w:rFonts w:eastAsiaTheme="minorHAnsi"/>
                <w:color w:val="231F20"/>
                <w:lang w:val="en-US" w:eastAsia="en-US"/>
              </w:rPr>
              <w:t>any</w:t>
            </w:r>
            <w:proofErr w:type="gramEnd"/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other headings they can think of.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color w:val="231F20"/>
                <w:lang w:eastAsia="en-US"/>
              </w:rPr>
              <w:t>с</w:t>
            </w:r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</w:t>
            </w:r>
            <w:proofErr w:type="spellStart"/>
            <w:r w:rsidRPr="00903977">
              <w:rPr>
                <w:rFonts w:eastAsiaTheme="minorHAnsi"/>
                <w:color w:val="231F20"/>
                <w:lang w:val="en-US" w:eastAsia="en-US"/>
              </w:rPr>
              <w:t>Ss</w:t>
            </w:r>
            <w:proofErr w:type="spellEnd"/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complete their lists under the headings.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color w:val="231F20"/>
                <w:lang w:eastAsia="en-US"/>
              </w:rPr>
              <w:t>с</w:t>
            </w:r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</w:t>
            </w:r>
            <w:proofErr w:type="spellStart"/>
            <w:r w:rsidRPr="00903977">
              <w:rPr>
                <w:rFonts w:eastAsiaTheme="minorHAnsi"/>
                <w:color w:val="231F20"/>
                <w:lang w:val="en-US" w:eastAsia="en-US"/>
              </w:rPr>
              <w:t>Ss</w:t>
            </w:r>
            <w:proofErr w:type="spellEnd"/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compare their answers with a partner.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color w:val="231F20"/>
                <w:lang w:eastAsia="en-US"/>
              </w:rPr>
              <w:t>с</w:t>
            </w:r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Write the headings on the board and elicit</w:t>
            </w: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231F20"/>
                <w:lang w:val="en-US" w:eastAsia="en-US"/>
              </w:rPr>
            </w:pPr>
            <w:proofErr w:type="gramStart"/>
            <w:r w:rsidRPr="002D1C3C">
              <w:rPr>
                <w:rFonts w:eastAsiaTheme="minorHAnsi"/>
                <w:color w:val="231F20"/>
                <w:lang w:val="en-US" w:eastAsia="en-US"/>
              </w:rPr>
              <w:t>answers</w:t>
            </w:r>
            <w:proofErr w:type="gramEnd"/>
            <w:r w:rsidRPr="002D1C3C">
              <w:rPr>
                <w:rFonts w:eastAsiaTheme="minorHAnsi"/>
                <w:color w:val="231F20"/>
                <w:lang w:val="en-US" w:eastAsia="en-US"/>
              </w:rPr>
              <w:t>.</w:t>
            </w: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231F20"/>
                <w:lang w:val="en-US" w:eastAsia="en-US"/>
              </w:rPr>
            </w:pP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231F20"/>
                <w:lang w:val="en-US" w:eastAsia="en-US"/>
              </w:rPr>
            </w:pP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231F20"/>
                <w:lang w:val="en-US" w:eastAsia="en-US"/>
              </w:rPr>
            </w:pP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231F20"/>
                <w:lang w:val="en-US" w:eastAsia="en-US"/>
              </w:rPr>
            </w:pP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231F20"/>
                <w:lang w:val="en-US" w:eastAsia="en-US"/>
              </w:rPr>
            </w:pP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231F20"/>
                <w:lang w:val="en-US" w:eastAsia="en-US"/>
              </w:rPr>
            </w:pP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b/>
                <w:bCs/>
                <w:color w:val="231F20"/>
                <w:lang w:val="en-US" w:eastAsia="en-US"/>
              </w:rPr>
              <w:t xml:space="preserve">5 </w:t>
            </w:r>
            <w:proofErr w:type="spellStart"/>
            <w:r w:rsidRPr="00903977">
              <w:rPr>
                <w:rFonts w:eastAsiaTheme="minorHAnsi"/>
                <w:b/>
                <w:bCs/>
                <w:color w:val="231F20"/>
                <w:lang w:val="en-US" w:eastAsia="en-US"/>
              </w:rPr>
              <w:t>Practising</w:t>
            </w:r>
            <w:proofErr w:type="spellEnd"/>
            <w:r w:rsidRPr="00903977">
              <w:rPr>
                <w:rFonts w:eastAsiaTheme="minorHAnsi"/>
                <w:b/>
                <w:bCs/>
                <w:color w:val="231F20"/>
                <w:lang w:val="en-US" w:eastAsia="en-US"/>
              </w:rPr>
              <w:t xml:space="preserve"> vocabulary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color w:val="231F20"/>
                <w:lang w:eastAsia="en-US"/>
              </w:rPr>
              <w:t>с</w:t>
            </w:r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Have </w:t>
            </w:r>
            <w:proofErr w:type="spellStart"/>
            <w:r w:rsidRPr="00903977">
              <w:rPr>
                <w:rFonts w:eastAsiaTheme="minorHAnsi"/>
                <w:color w:val="231F20"/>
                <w:lang w:val="en-US" w:eastAsia="en-US"/>
              </w:rPr>
              <w:t>Ss</w:t>
            </w:r>
            <w:proofErr w:type="spellEnd"/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read through the rubric and check they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  <w:proofErr w:type="gramStart"/>
            <w:r w:rsidRPr="00903977">
              <w:rPr>
                <w:rFonts w:eastAsiaTheme="minorHAnsi"/>
                <w:color w:val="231F20"/>
                <w:lang w:val="en-US" w:eastAsia="en-US"/>
              </w:rPr>
              <w:t>understand</w:t>
            </w:r>
            <w:proofErr w:type="gramEnd"/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the words.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color w:val="231F20"/>
                <w:lang w:eastAsia="en-US"/>
              </w:rPr>
              <w:t>с</w:t>
            </w:r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</w:t>
            </w:r>
            <w:proofErr w:type="spellStart"/>
            <w:r w:rsidRPr="00903977">
              <w:rPr>
                <w:rFonts w:eastAsiaTheme="minorHAnsi"/>
                <w:color w:val="231F20"/>
                <w:lang w:val="en-US" w:eastAsia="en-US"/>
              </w:rPr>
              <w:t>Ss</w:t>
            </w:r>
            <w:proofErr w:type="spellEnd"/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complete the task and check their answers</w:t>
            </w: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with a partner 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color w:val="231F20"/>
                <w:lang w:eastAsia="en-US"/>
              </w:rPr>
              <w:t>с</w:t>
            </w:r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Have </w:t>
            </w:r>
            <w:proofErr w:type="spellStart"/>
            <w:r w:rsidRPr="00903977">
              <w:rPr>
                <w:rFonts w:eastAsiaTheme="minorHAnsi"/>
                <w:color w:val="231F20"/>
                <w:lang w:val="en-US" w:eastAsia="en-US"/>
              </w:rPr>
              <w:t>Ss</w:t>
            </w:r>
            <w:proofErr w:type="spellEnd"/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write sentences about the boy in the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  <w:proofErr w:type="gramStart"/>
            <w:r w:rsidRPr="00903977">
              <w:rPr>
                <w:rFonts w:eastAsiaTheme="minorHAnsi"/>
                <w:color w:val="231F20"/>
                <w:lang w:val="en-US" w:eastAsia="en-US"/>
              </w:rPr>
              <w:t>text</w:t>
            </w:r>
            <w:proofErr w:type="gramEnd"/>
            <w:r w:rsidRPr="00903977">
              <w:rPr>
                <w:rFonts w:eastAsiaTheme="minorHAnsi"/>
                <w:color w:val="231F20"/>
                <w:lang w:val="en-US" w:eastAsia="en-US"/>
              </w:rPr>
              <w:t>.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color w:val="231F20"/>
                <w:lang w:eastAsia="en-US"/>
              </w:rPr>
              <w:t>с</w:t>
            </w:r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Ask various </w:t>
            </w:r>
            <w:proofErr w:type="spellStart"/>
            <w:r w:rsidRPr="00903977">
              <w:rPr>
                <w:rFonts w:eastAsiaTheme="minorHAnsi"/>
                <w:color w:val="231F20"/>
                <w:lang w:val="en-US" w:eastAsia="en-US"/>
              </w:rPr>
              <w:t>Ss</w:t>
            </w:r>
            <w:proofErr w:type="spellEnd"/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to read out their sentences and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231F20"/>
                <w:lang w:val="en-US" w:eastAsia="en-US"/>
              </w:rPr>
            </w:pPr>
            <w:proofErr w:type="gramStart"/>
            <w:r w:rsidRPr="00903977">
              <w:rPr>
                <w:rFonts w:eastAsiaTheme="minorHAnsi"/>
                <w:color w:val="231F20"/>
                <w:lang w:val="en-US" w:eastAsia="en-US"/>
              </w:rPr>
              <w:t>check</w:t>
            </w:r>
            <w:proofErr w:type="gramEnd"/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for correct use of vocabulary.</w:t>
            </w: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231F20"/>
                <w:lang w:val="en-US" w:eastAsia="en-US"/>
              </w:rPr>
            </w:pPr>
          </w:p>
          <w:p w:rsidR="00184E23" w:rsidRPr="002D1C3C" w:rsidRDefault="00184E23" w:rsidP="008F45D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231F20"/>
                <w:lang w:val="en-US" w:eastAsia="en-US"/>
              </w:rPr>
            </w:pPr>
          </w:p>
          <w:p w:rsidR="00184E23" w:rsidRPr="002D1C3C" w:rsidRDefault="00184E23" w:rsidP="008F45D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231F20"/>
                <w:lang w:val="en-US" w:eastAsia="en-US"/>
              </w:rPr>
            </w:pPr>
          </w:p>
          <w:p w:rsidR="00184E23" w:rsidRPr="002D1C3C" w:rsidRDefault="00184E23" w:rsidP="008F45D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231F20"/>
                <w:lang w:val="en-US" w:eastAsia="en-US"/>
              </w:rPr>
            </w:pPr>
          </w:p>
          <w:p w:rsidR="00184E23" w:rsidRPr="002D1C3C" w:rsidRDefault="00184E23" w:rsidP="008F45D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231F20"/>
                <w:lang w:val="en-US" w:eastAsia="en-US"/>
              </w:rPr>
            </w:pPr>
          </w:p>
          <w:p w:rsidR="00184E23" w:rsidRPr="002D1C3C" w:rsidRDefault="00184E23" w:rsidP="008F45D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231F20"/>
                <w:lang w:val="en-US" w:eastAsia="en-US"/>
              </w:rPr>
            </w:pPr>
          </w:p>
          <w:p w:rsidR="00184E23" w:rsidRPr="002D1C3C" w:rsidRDefault="00184E23" w:rsidP="008F45D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231F20"/>
                <w:lang w:val="en-US" w:eastAsia="en-US"/>
              </w:rPr>
            </w:pPr>
          </w:p>
          <w:p w:rsidR="00184E23" w:rsidRPr="002D1C3C" w:rsidRDefault="00184E23" w:rsidP="008F45D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231F20"/>
                <w:lang w:val="en-US" w:eastAsia="en-US"/>
              </w:rPr>
            </w:pPr>
          </w:p>
          <w:p w:rsidR="00184E23" w:rsidRPr="002D1C3C" w:rsidRDefault="00184E23" w:rsidP="008F45D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231F20"/>
                <w:lang w:val="en-US" w:eastAsia="en-US"/>
              </w:rPr>
            </w:pPr>
          </w:p>
          <w:p w:rsidR="00184E23" w:rsidRPr="002D1C3C" w:rsidRDefault="00184E23" w:rsidP="008F45D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231F20"/>
                <w:lang w:val="en-US" w:eastAsia="en-US"/>
              </w:rPr>
            </w:pPr>
          </w:p>
          <w:p w:rsidR="00184E23" w:rsidRPr="002D1C3C" w:rsidRDefault="00184E23" w:rsidP="008F45D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231F20"/>
                <w:lang w:val="en-US" w:eastAsia="en-US"/>
              </w:rPr>
            </w:pPr>
          </w:p>
          <w:p w:rsidR="00184E23" w:rsidRPr="002D1C3C" w:rsidRDefault="00184E23" w:rsidP="008F45D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231F20"/>
                <w:lang w:val="en-US" w:eastAsia="en-US"/>
              </w:rPr>
            </w:pPr>
          </w:p>
          <w:p w:rsidR="00184E23" w:rsidRPr="002D1C3C" w:rsidRDefault="00184E23" w:rsidP="008F45D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231F20"/>
                <w:lang w:val="en-US" w:eastAsia="en-US"/>
              </w:rPr>
            </w:pPr>
          </w:p>
          <w:p w:rsidR="00184E23" w:rsidRPr="002D1C3C" w:rsidRDefault="00184E23" w:rsidP="008F45D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231F20"/>
                <w:lang w:val="en-US" w:eastAsia="en-US"/>
              </w:rPr>
            </w:pPr>
          </w:p>
          <w:p w:rsidR="00184E23" w:rsidRPr="002D1C3C" w:rsidRDefault="00184E23" w:rsidP="008F45D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231F20"/>
                <w:lang w:val="en-US" w:eastAsia="en-US"/>
              </w:rPr>
            </w:pPr>
          </w:p>
          <w:p w:rsidR="00184E23" w:rsidRPr="002D1C3C" w:rsidRDefault="00184E23" w:rsidP="008F45D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231F20"/>
                <w:lang w:val="en-US" w:eastAsia="en-US"/>
              </w:rPr>
            </w:pPr>
          </w:p>
          <w:p w:rsidR="00184E23" w:rsidRPr="00903977" w:rsidRDefault="00184E23" w:rsidP="00184E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b/>
                <w:bCs/>
                <w:color w:val="231F20"/>
                <w:lang w:val="en-US" w:eastAsia="en-US"/>
              </w:rPr>
              <w:t xml:space="preserve">6 </w:t>
            </w:r>
            <w:proofErr w:type="spellStart"/>
            <w:r w:rsidRPr="00903977">
              <w:rPr>
                <w:rFonts w:eastAsiaTheme="minorHAnsi"/>
                <w:b/>
                <w:bCs/>
                <w:color w:val="231F20"/>
                <w:lang w:val="en-US" w:eastAsia="en-US"/>
              </w:rPr>
              <w:t>Practising</w:t>
            </w:r>
            <w:proofErr w:type="spellEnd"/>
            <w:r w:rsidRPr="00903977">
              <w:rPr>
                <w:rFonts w:eastAsiaTheme="minorHAnsi"/>
                <w:b/>
                <w:bCs/>
                <w:color w:val="231F20"/>
                <w:lang w:val="en-US" w:eastAsia="en-US"/>
              </w:rPr>
              <w:t xml:space="preserve"> vocabulary</w:t>
            </w:r>
          </w:p>
          <w:p w:rsidR="00184E23" w:rsidRPr="00903977" w:rsidRDefault="00184E23" w:rsidP="00184E23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color w:val="231F20"/>
                <w:lang w:eastAsia="en-US"/>
              </w:rPr>
              <w:t>с</w:t>
            </w:r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Have </w:t>
            </w:r>
            <w:proofErr w:type="spellStart"/>
            <w:r w:rsidRPr="00903977">
              <w:rPr>
                <w:rFonts w:eastAsiaTheme="minorHAnsi"/>
                <w:color w:val="231F20"/>
                <w:lang w:val="en-US" w:eastAsia="en-US"/>
              </w:rPr>
              <w:t>Ss</w:t>
            </w:r>
            <w:proofErr w:type="spellEnd"/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complete the task.</w:t>
            </w:r>
          </w:p>
          <w:p w:rsidR="008F45DB" w:rsidRPr="00903977" w:rsidRDefault="00184E23" w:rsidP="008F45D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color w:val="231F20"/>
                <w:lang w:eastAsia="en-US"/>
              </w:rPr>
              <w:t>с</w:t>
            </w:r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Invite </w:t>
            </w:r>
            <w:proofErr w:type="spellStart"/>
            <w:r w:rsidRPr="00903977">
              <w:rPr>
                <w:rFonts w:eastAsiaTheme="minorHAnsi"/>
                <w:color w:val="231F20"/>
                <w:lang w:val="en-US" w:eastAsia="en-US"/>
              </w:rPr>
              <w:t>Ss</w:t>
            </w:r>
            <w:proofErr w:type="spellEnd"/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to read out their answers and check.</w:t>
            </w:r>
          </w:p>
          <w:p w:rsidR="008F45DB" w:rsidRPr="00506772" w:rsidRDefault="008F45DB" w:rsidP="008F45D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231F20"/>
                <w:lang w:val="en-US" w:eastAsia="en-US"/>
              </w:rPr>
            </w:pPr>
          </w:p>
        </w:tc>
        <w:tc>
          <w:tcPr>
            <w:tcW w:w="2500" w:type="dxa"/>
          </w:tcPr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color w:val="231F20"/>
                <w:lang w:val="en-US" w:eastAsia="en-US"/>
              </w:rPr>
            </w:pP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b/>
                <w:bCs/>
                <w:iCs/>
                <w:color w:val="231F20"/>
                <w:lang w:val="en-US" w:eastAsia="en-US"/>
              </w:rPr>
              <w:lastRenderedPageBreak/>
              <w:t>Answer Key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The text is about helping out at an animal</w:t>
            </w:r>
          </w:p>
          <w:p w:rsidR="00506772" w:rsidRPr="002D1C3C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proofErr w:type="gramStart"/>
            <w:r w:rsidRPr="002D1C3C">
              <w:rPr>
                <w:rFonts w:eastAsia="TrebuchetMS-Italic"/>
                <w:iCs/>
                <w:color w:val="231F20"/>
                <w:lang w:val="en-US" w:eastAsia="en-US"/>
              </w:rPr>
              <w:t>shelter</w:t>
            </w:r>
            <w:proofErr w:type="gramEnd"/>
            <w:r w:rsidRPr="002D1C3C">
              <w:rPr>
                <w:rFonts w:eastAsia="TrebuchetMS-Italic"/>
                <w:iCs/>
                <w:color w:val="231F20"/>
                <w:lang w:val="en-US" w:eastAsia="en-US"/>
              </w:rPr>
              <w:t>.</w:t>
            </w: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color w:val="231F20"/>
                <w:lang w:val="en-US" w:eastAsia="en-US"/>
              </w:rPr>
            </w:pPr>
            <w:r w:rsidRPr="002D1C3C">
              <w:rPr>
                <w:rFonts w:eastAsiaTheme="minorHAnsi"/>
                <w:b/>
                <w:bCs/>
                <w:iCs/>
                <w:color w:val="231F20"/>
                <w:lang w:val="en-US" w:eastAsia="en-US"/>
              </w:rPr>
              <w:t>Answer Key</w:t>
            </w: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r w:rsidRPr="002D1C3C">
              <w:rPr>
                <w:rFonts w:eastAsia="TrebuchetMS-Italic"/>
                <w:iCs/>
                <w:color w:val="231F20"/>
                <w:lang w:val="en-US" w:eastAsia="en-US"/>
              </w:rPr>
              <w:t>1 C 2 E 3 D 4 A 5 F</w:t>
            </w: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b/>
                <w:bCs/>
                <w:iCs/>
                <w:color w:val="231F20"/>
                <w:lang w:val="en-US" w:eastAsia="en-US"/>
              </w:rPr>
              <w:t>Answer Key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cats, dogs, horses, sheep, goats, chickens,</w:t>
            </w: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ducks, llama, pony, guinea pig</w:t>
            </w: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b/>
                <w:bCs/>
                <w:iCs/>
                <w:color w:val="231F20"/>
                <w:lang w:val="en-US" w:eastAsia="en-US"/>
              </w:rPr>
              <w:t>Suggested Answer Key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b/>
                <w:bCs/>
                <w:iCs/>
                <w:color w:val="231F20"/>
                <w:lang w:val="en-US" w:eastAsia="en-US"/>
              </w:rPr>
              <w:t xml:space="preserve">farm: </w:t>
            </w:r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horse, pony, sheep, chicken, rooster,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cat, guinea pig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b/>
                <w:bCs/>
                <w:iCs/>
                <w:color w:val="231F20"/>
                <w:lang w:val="en-US" w:eastAsia="en-US"/>
              </w:rPr>
              <w:t xml:space="preserve">wild: </w:t>
            </w:r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lion, tiger, elephant, moose, bear</w:t>
            </w: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r w:rsidRPr="002D1C3C">
              <w:rPr>
                <w:rFonts w:eastAsiaTheme="minorHAnsi"/>
                <w:b/>
                <w:bCs/>
                <w:iCs/>
                <w:color w:val="231F20"/>
                <w:lang w:val="en-US" w:eastAsia="en-US"/>
              </w:rPr>
              <w:t xml:space="preserve">bird: </w:t>
            </w:r>
            <w:r w:rsidRPr="002D1C3C">
              <w:rPr>
                <w:rFonts w:eastAsia="TrebuchetMS-Italic"/>
                <w:iCs/>
                <w:color w:val="231F20"/>
                <w:lang w:val="en-US" w:eastAsia="en-US"/>
              </w:rPr>
              <w:t>duck, parrot, pigeon</w:t>
            </w: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r w:rsidRPr="002D1C3C">
              <w:rPr>
                <w:rFonts w:eastAsiaTheme="minorHAnsi"/>
                <w:b/>
                <w:bCs/>
                <w:iCs/>
                <w:color w:val="231F20"/>
                <w:lang w:val="en-US" w:eastAsia="en-US"/>
              </w:rPr>
              <w:t xml:space="preserve">fish: </w:t>
            </w:r>
            <w:r w:rsidRPr="002D1C3C">
              <w:rPr>
                <w:rFonts w:eastAsia="TrebuchetMS-Italic"/>
                <w:iCs/>
                <w:color w:val="231F20"/>
                <w:lang w:val="en-US" w:eastAsia="en-US"/>
              </w:rPr>
              <w:t>perch, trout, salmon</w:t>
            </w: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</w:p>
          <w:p w:rsidR="00184E23" w:rsidRPr="002D1C3C" w:rsidRDefault="00184E23" w:rsidP="008F45D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color w:val="231F20"/>
                <w:lang w:val="en-US" w:eastAsia="en-US"/>
              </w:rPr>
            </w:pPr>
          </w:p>
          <w:p w:rsidR="00184E23" w:rsidRPr="002D1C3C" w:rsidRDefault="00184E23" w:rsidP="008F45D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color w:val="231F20"/>
                <w:lang w:val="en-US" w:eastAsia="en-US"/>
              </w:rPr>
            </w:pPr>
          </w:p>
          <w:p w:rsidR="00184E23" w:rsidRPr="002D1C3C" w:rsidRDefault="00184E23" w:rsidP="008F45D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color w:val="231F20"/>
                <w:lang w:val="en-US" w:eastAsia="en-US"/>
              </w:rPr>
            </w:pP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b/>
                <w:bCs/>
                <w:iCs/>
                <w:color w:val="231F20"/>
                <w:lang w:val="en-US" w:eastAsia="en-US"/>
              </w:rPr>
              <w:t>Answer Key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1 animal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2 natural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3 staff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4 answer</w:t>
            </w: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r w:rsidRPr="002D1C3C">
              <w:rPr>
                <w:rFonts w:eastAsia="TrebuchetMS-Italic"/>
                <w:iCs/>
                <w:color w:val="231F20"/>
                <w:lang w:val="en-US" w:eastAsia="en-US"/>
              </w:rPr>
              <w:lastRenderedPageBreak/>
              <w:t>5 take</w:t>
            </w: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r w:rsidRPr="002D1C3C">
              <w:rPr>
                <w:rFonts w:eastAsia="TrebuchetMS-Italic"/>
                <w:iCs/>
                <w:color w:val="231F20"/>
                <w:lang w:val="en-US" w:eastAsia="en-US"/>
              </w:rPr>
              <w:t>6 burst</w:t>
            </w: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r w:rsidRPr="002D1C3C">
              <w:rPr>
                <w:rFonts w:eastAsia="TrebuchetMS-Italic"/>
                <w:iCs/>
                <w:color w:val="231F20"/>
                <w:lang w:val="en-US" w:eastAsia="en-US"/>
              </w:rPr>
              <w:t>7 full</w:t>
            </w: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r w:rsidRPr="002D1C3C">
              <w:rPr>
                <w:rFonts w:eastAsia="TrebuchetMS-Italic"/>
                <w:iCs/>
                <w:color w:val="231F20"/>
                <w:lang w:val="en-US" w:eastAsia="en-US"/>
              </w:rPr>
              <w:t>8 foster</w:t>
            </w: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r w:rsidRPr="002D1C3C">
              <w:rPr>
                <w:rFonts w:eastAsia="TrebuchetMS-Italic"/>
                <w:iCs/>
                <w:color w:val="231F20"/>
                <w:lang w:val="en-US" w:eastAsia="en-US"/>
              </w:rPr>
              <w:t>9 charity</w:t>
            </w: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r w:rsidRPr="002D1C3C">
              <w:rPr>
                <w:rFonts w:eastAsia="TrebuchetMS-Italic"/>
                <w:iCs/>
                <w:color w:val="231F20"/>
                <w:lang w:val="en-US" w:eastAsia="en-US"/>
              </w:rPr>
              <w:t>10 senior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b/>
                <w:bCs/>
                <w:iCs/>
                <w:color w:val="231F20"/>
                <w:lang w:val="en-US" w:eastAsia="en-US"/>
              </w:rPr>
              <w:t>Suggested Answer Key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2 Richard’s love for animals made it a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natural choice to volunteer at the animal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proofErr w:type="gramStart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shelter</w:t>
            </w:r>
            <w:proofErr w:type="gramEnd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.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3 Richard assists staff members with their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proofErr w:type="gramStart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duties</w:t>
            </w:r>
            <w:proofErr w:type="gramEnd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 xml:space="preserve"> at the shelter.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4 Sometimes Richard answers phone calls at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proofErr w:type="gramStart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the</w:t>
            </w:r>
            <w:proofErr w:type="gramEnd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 xml:space="preserve"> shelter.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5 Many animal owners don’t take care of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proofErr w:type="gramStart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their</w:t>
            </w:r>
            <w:proofErr w:type="gramEnd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 xml:space="preserve"> animals properly.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6 Richard wanted to burst into tears when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proofErr w:type="gramStart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he</w:t>
            </w:r>
            <w:proofErr w:type="gramEnd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 xml:space="preserve"> saw the neglected pony.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7 The pony made a full recovery and is fine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proofErr w:type="gramStart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now</w:t>
            </w:r>
            <w:proofErr w:type="gramEnd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.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8 Some animals stay at a foster home and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proofErr w:type="gramStart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get</w:t>
            </w:r>
            <w:proofErr w:type="gramEnd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 xml:space="preserve"> special care.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9 Richard suggests going to a charity event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proofErr w:type="gramStart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as</w:t>
            </w:r>
            <w:proofErr w:type="gramEnd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 xml:space="preserve"> a way to help out in your community.</w:t>
            </w:r>
          </w:p>
          <w:p w:rsidR="008F45DB" w:rsidRPr="00903977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10 One great way to volunteer is to visit a</w:t>
            </w:r>
          </w:p>
          <w:p w:rsidR="008F45DB" w:rsidRPr="002D1C3C" w:rsidRDefault="008F45DB" w:rsidP="008F45DB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proofErr w:type="gramStart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senior</w:t>
            </w:r>
            <w:proofErr w:type="gramEnd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 xml:space="preserve"> citizen for a few hours a week.</w:t>
            </w:r>
          </w:p>
          <w:p w:rsidR="00184E23" w:rsidRPr="00903977" w:rsidRDefault="00184E23" w:rsidP="00184E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b/>
                <w:bCs/>
                <w:iCs/>
                <w:color w:val="231F20"/>
                <w:lang w:val="en-US" w:eastAsia="en-US"/>
              </w:rPr>
              <w:t>Answer Key</w:t>
            </w:r>
          </w:p>
          <w:p w:rsidR="00184E23" w:rsidRPr="00903977" w:rsidRDefault="00184E23" w:rsidP="00184E23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1 donates 4 encouraged</w:t>
            </w:r>
          </w:p>
          <w:p w:rsidR="00184E23" w:rsidRPr="00903977" w:rsidRDefault="00184E23" w:rsidP="00184E23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2 volunteer 5 getting involved</w:t>
            </w:r>
          </w:p>
          <w:p w:rsidR="00184E23" w:rsidRPr="00506772" w:rsidRDefault="00184E23" w:rsidP="00184E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03977">
              <w:rPr>
                <w:rFonts w:eastAsia="TrebuchetMS-Italic"/>
                <w:iCs/>
                <w:color w:val="231F20"/>
                <w:lang w:eastAsia="en-US"/>
              </w:rPr>
              <w:t xml:space="preserve">3 </w:t>
            </w:r>
            <w:proofErr w:type="spellStart"/>
            <w:r w:rsidRPr="00903977">
              <w:rPr>
                <w:rFonts w:eastAsia="TrebuchetMS-Italic"/>
                <w:iCs/>
                <w:color w:val="231F20"/>
                <w:lang w:eastAsia="en-US"/>
              </w:rPr>
              <w:t>support</w:t>
            </w:r>
            <w:proofErr w:type="spellEnd"/>
          </w:p>
        </w:tc>
        <w:tc>
          <w:tcPr>
            <w:tcW w:w="1950" w:type="dxa"/>
          </w:tcPr>
          <w:p w:rsidR="00506772" w:rsidRPr="00506772" w:rsidRDefault="00506772" w:rsidP="00506772">
            <w:pPr>
              <w:rPr>
                <w:rFonts w:eastAsiaTheme="minorHAnsi"/>
                <w:lang w:eastAsia="en-US"/>
              </w:rPr>
            </w:pPr>
            <w:r w:rsidRPr="00506772">
              <w:rPr>
                <w:rFonts w:eastAsiaTheme="minorHAnsi"/>
                <w:lang w:eastAsia="en-US"/>
              </w:rPr>
              <w:lastRenderedPageBreak/>
              <w:t xml:space="preserve">Предметные </w:t>
            </w:r>
            <w:r w:rsidRPr="00506772">
              <w:rPr>
                <w:rFonts w:eastAsiaTheme="minorHAnsi"/>
                <w:lang w:eastAsia="en-US"/>
              </w:rPr>
              <w:lastRenderedPageBreak/>
              <w:t xml:space="preserve">цели – формирование у учащихся конкретных знаний (понятий, правил, законов), умений объяснять и применять эти знания, действовать продуктивно в изучаемой области.  и др. Регулятивные УУД:  волевая </w:t>
            </w:r>
            <w:proofErr w:type="spellStart"/>
            <w:r w:rsidRPr="00506772">
              <w:rPr>
                <w:rFonts w:eastAsiaTheme="minorHAnsi"/>
                <w:lang w:eastAsia="en-US"/>
              </w:rPr>
              <w:t>саморегуляция</w:t>
            </w:r>
            <w:proofErr w:type="spellEnd"/>
            <w:r w:rsidRPr="00506772">
              <w:rPr>
                <w:rFonts w:eastAsiaTheme="minorHAnsi"/>
                <w:lang w:eastAsia="en-US"/>
              </w:rPr>
              <w:t xml:space="preserve"> (способность к преодолению препятствий). и др. Познавательные УУД (</w:t>
            </w:r>
            <w:proofErr w:type="spellStart"/>
            <w:r w:rsidRPr="00506772">
              <w:rPr>
                <w:rFonts w:eastAsiaTheme="minorHAnsi"/>
                <w:lang w:eastAsia="en-US"/>
              </w:rPr>
              <w:t>общеучебные</w:t>
            </w:r>
            <w:proofErr w:type="spellEnd"/>
            <w:r w:rsidRPr="00506772">
              <w:rPr>
                <w:rFonts w:eastAsiaTheme="minorHAnsi"/>
                <w:lang w:eastAsia="en-US"/>
              </w:rPr>
              <w:t xml:space="preserve"> и логические):  строить логическую цепь рассуждения (выдвижение тезиса, гипотезы, их обоснование, подбор аргументации и др.); наблюдение слушание и др. Коммуникативные УУД:  владеть всеми видами деятельности;  вступать в диалог;  участвовать в коллективном обсуждении;  аргументировать свое мнение;  строить продуктивное взаимодействие со сверстниками </w:t>
            </w:r>
            <w:r w:rsidRPr="00506772">
              <w:rPr>
                <w:rFonts w:eastAsiaTheme="minorHAnsi"/>
                <w:lang w:eastAsia="en-US"/>
              </w:rPr>
              <w:lastRenderedPageBreak/>
              <w:t>и взрослыми в процессе коллективной деятельности;  корректировать поведение;  осуществлять контроль;  и др.</w:t>
            </w:r>
          </w:p>
        </w:tc>
      </w:tr>
      <w:tr w:rsidR="00506772" w:rsidRPr="00506772" w:rsidTr="008F45DB">
        <w:tc>
          <w:tcPr>
            <w:tcW w:w="2625" w:type="dxa"/>
          </w:tcPr>
          <w:p w:rsidR="00506772" w:rsidRPr="00506772" w:rsidRDefault="00506772" w:rsidP="00506772">
            <w:pPr>
              <w:rPr>
                <w:rFonts w:eastAsiaTheme="minorHAnsi"/>
                <w:b/>
                <w:lang w:eastAsia="en-US"/>
              </w:rPr>
            </w:pPr>
            <w:r w:rsidRPr="00506772">
              <w:rPr>
                <w:rFonts w:eastAsiaTheme="minorHAnsi"/>
                <w:b/>
                <w:lang w:eastAsia="en-US"/>
              </w:rPr>
              <w:lastRenderedPageBreak/>
              <w:t>Закрепление учебного материала,</w:t>
            </w:r>
            <w:r w:rsidRPr="00506772">
              <w:rPr>
                <w:rFonts w:eastAsiaTheme="minorHAnsi"/>
                <w:lang w:eastAsia="en-US"/>
              </w:rPr>
              <w:t xml:space="preserve"> предполагающее:                      • постановку конкретной учебной цели перед учащимися (какой результат должен быть достигнут учащимися на данном этапе урока);                    • определение целей и задач, которые ставит перед собой учитель на данном этапе урока;                              • определение форм и методов достижения поставленных целей в ходе закрепления нового учебного материала с учетом индивидуальных особенностей учащихся, с которыми работает педагог.                                             • определение критериев, позволяющих определить степень усвоения учащимися нового учебного </w:t>
            </w:r>
            <w:proofErr w:type="gramStart"/>
            <w:r w:rsidRPr="00506772">
              <w:rPr>
                <w:rFonts w:eastAsiaTheme="minorHAnsi"/>
                <w:lang w:eastAsia="en-US"/>
              </w:rPr>
              <w:t xml:space="preserve">материала;   </w:t>
            </w:r>
            <w:proofErr w:type="gramEnd"/>
            <w:r w:rsidRPr="00506772">
              <w:rPr>
                <w:rFonts w:eastAsiaTheme="minorHAnsi"/>
                <w:lang w:eastAsia="en-US"/>
              </w:rPr>
              <w:t xml:space="preserve">                               • определение возможных путей и методов реагирования на ситуации, когда учитель определяет, что часть учащихся не освоила новый учебный материал. Альтернативный вариант проведения этапа закрепления нового материала: Применение нового </w:t>
            </w:r>
            <w:r w:rsidRPr="00506772">
              <w:rPr>
                <w:rFonts w:eastAsiaTheme="minorHAnsi"/>
                <w:lang w:eastAsia="en-US"/>
              </w:rPr>
              <w:lastRenderedPageBreak/>
              <w:t>знания. Подбор заданий, требующих от ученика применить новое знания (алгоритм, правило, понятие, закономерность) в работе по образцу, а затем – самостоятельно в новой ситуации.</w:t>
            </w:r>
          </w:p>
        </w:tc>
        <w:tc>
          <w:tcPr>
            <w:tcW w:w="2496" w:type="dxa"/>
          </w:tcPr>
          <w:p w:rsidR="00184E23" w:rsidRPr="00903977" w:rsidRDefault="00184E23" w:rsidP="00184E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b/>
                <w:bCs/>
                <w:color w:val="231F20"/>
                <w:lang w:val="en-US" w:eastAsia="en-US"/>
              </w:rPr>
              <w:lastRenderedPageBreak/>
              <w:t>Speaking</w:t>
            </w:r>
          </w:p>
          <w:p w:rsidR="00184E23" w:rsidRPr="00903977" w:rsidRDefault="00184E23" w:rsidP="00184E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b/>
                <w:bCs/>
                <w:color w:val="231F20"/>
                <w:lang w:val="en-US" w:eastAsia="en-US"/>
              </w:rPr>
              <w:t>7 Using vocabulary to persuade</w:t>
            </w:r>
          </w:p>
          <w:p w:rsidR="00184E23" w:rsidRPr="00903977" w:rsidRDefault="00184E23" w:rsidP="00184E23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color w:val="231F20"/>
                <w:lang w:eastAsia="en-US"/>
              </w:rPr>
              <w:t>с</w:t>
            </w:r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In pairs, </w:t>
            </w:r>
            <w:proofErr w:type="spellStart"/>
            <w:r w:rsidRPr="00903977">
              <w:rPr>
                <w:rFonts w:eastAsiaTheme="minorHAnsi"/>
                <w:color w:val="231F20"/>
                <w:lang w:val="en-US" w:eastAsia="en-US"/>
              </w:rPr>
              <w:t>Ss</w:t>
            </w:r>
            <w:proofErr w:type="spellEnd"/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take roles and try to persuade each</w:t>
            </w:r>
          </w:p>
          <w:p w:rsidR="00184E23" w:rsidRPr="00903977" w:rsidRDefault="00184E23" w:rsidP="00184E23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  <w:proofErr w:type="gramStart"/>
            <w:r w:rsidRPr="00903977">
              <w:rPr>
                <w:rFonts w:eastAsiaTheme="minorHAnsi"/>
                <w:color w:val="231F20"/>
                <w:lang w:val="en-US" w:eastAsia="en-US"/>
              </w:rPr>
              <w:t>other</w:t>
            </w:r>
            <w:proofErr w:type="gramEnd"/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to volunteer.</w:t>
            </w:r>
          </w:p>
          <w:p w:rsidR="00184E23" w:rsidRPr="00903977" w:rsidRDefault="00184E23" w:rsidP="00184E23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color w:val="231F20"/>
                <w:lang w:eastAsia="en-US"/>
              </w:rPr>
              <w:t>с</w:t>
            </w:r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Direct </w:t>
            </w:r>
            <w:proofErr w:type="spellStart"/>
            <w:r w:rsidRPr="00903977">
              <w:rPr>
                <w:rFonts w:eastAsiaTheme="minorHAnsi"/>
                <w:color w:val="231F20"/>
                <w:lang w:val="en-US" w:eastAsia="en-US"/>
              </w:rPr>
              <w:t>Ss</w:t>
            </w:r>
            <w:proofErr w:type="spellEnd"/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to use the vocabulary from the text.</w:t>
            </w:r>
          </w:p>
          <w:p w:rsidR="00184E23" w:rsidRPr="00903977" w:rsidRDefault="00184E23" w:rsidP="00184E23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color w:val="231F20"/>
                <w:lang w:eastAsia="en-US"/>
              </w:rPr>
              <w:t>с</w:t>
            </w:r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Monitor the activity and assist as necessary.</w:t>
            </w:r>
          </w:p>
          <w:p w:rsidR="00506772" w:rsidRPr="002D1C3C" w:rsidRDefault="00184E23" w:rsidP="00184E23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color w:val="231F20"/>
                <w:lang w:eastAsia="en-US"/>
              </w:rPr>
              <w:t>с</w:t>
            </w:r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Tell </w:t>
            </w:r>
            <w:proofErr w:type="spellStart"/>
            <w:r w:rsidRPr="00903977">
              <w:rPr>
                <w:rFonts w:eastAsiaTheme="minorHAnsi"/>
                <w:color w:val="231F20"/>
                <w:lang w:val="en-US" w:eastAsia="en-US"/>
              </w:rPr>
              <w:t>Ss</w:t>
            </w:r>
            <w:proofErr w:type="spellEnd"/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to switch roles and repeat the activity.</w:t>
            </w:r>
          </w:p>
          <w:p w:rsidR="00184E23" w:rsidRPr="002D1C3C" w:rsidRDefault="00184E23" w:rsidP="00184E23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</w:p>
          <w:p w:rsidR="00184E23" w:rsidRPr="002D1C3C" w:rsidRDefault="00184E23" w:rsidP="00184E23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</w:p>
          <w:p w:rsidR="00184E23" w:rsidRPr="002D1C3C" w:rsidRDefault="00184E23" w:rsidP="00184E23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</w:p>
          <w:p w:rsidR="00184E23" w:rsidRPr="002D1C3C" w:rsidRDefault="00184E23" w:rsidP="00184E23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</w:p>
          <w:p w:rsidR="00184E23" w:rsidRPr="002D1C3C" w:rsidRDefault="00184E23" w:rsidP="00184E23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</w:p>
          <w:p w:rsidR="00184E23" w:rsidRPr="002D1C3C" w:rsidRDefault="00184E23" w:rsidP="00184E23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</w:p>
          <w:p w:rsidR="00184E23" w:rsidRPr="002D1C3C" w:rsidRDefault="00184E23" w:rsidP="00184E23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</w:p>
          <w:p w:rsidR="00184E23" w:rsidRPr="002D1C3C" w:rsidRDefault="00184E23" w:rsidP="00184E23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</w:p>
          <w:p w:rsidR="00184E23" w:rsidRPr="002D1C3C" w:rsidRDefault="00184E23" w:rsidP="00184E23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</w:p>
          <w:p w:rsidR="00184E23" w:rsidRPr="002D1C3C" w:rsidRDefault="00184E23" w:rsidP="00184E23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</w:p>
          <w:p w:rsidR="00184E23" w:rsidRPr="002D1C3C" w:rsidRDefault="00184E23" w:rsidP="00184E23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</w:p>
          <w:p w:rsidR="00184E23" w:rsidRPr="002D1C3C" w:rsidRDefault="00184E23" w:rsidP="00184E23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</w:p>
          <w:p w:rsidR="00184E23" w:rsidRPr="002D1C3C" w:rsidRDefault="00184E23" w:rsidP="00184E23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</w:p>
          <w:p w:rsidR="00184E23" w:rsidRPr="002D1C3C" w:rsidRDefault="00184E23" w:rsidP="00184E23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</w:p>
          <w:p w:rsidR="00184E23" w:rsidRPr="008F6137" w:rsidRDefault="00184E23" w:rsidP="00184E23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</w:p>
          <w:p w:rsidR="00184E23" w:rsidRPr="002D1C3C" w:rsidRDefault="00184E23" w:rsidP="00184E23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</w:p>
          <w:p w:rsidR="00184E23" w:rsidRPr="00903977" w:rsidRDefault="00184E23" w:rsidP="00184E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b/>
                <w:bCs/>
                <w:color w:val="231F20"/>
                <w:lang w:val="en-US" w:eastAsia="en-US"/>
              </w:rPr>
              <w:t>Writing</w:t>
            </w:r>
          </w:p>
          <w:p w:rsidR="00184E23" w:rsidRPr="00903977" w:rsidRDefault="00184E23" w:rsidP="00184E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b/>
                <w:bCs/>
                <w:color w:val="231F20"/>
                <w:lang w:val="en-US" w:eastAsia="en-US"/>
              </w:rPr>
              <w:t>8 Writing an email</w:t>
            </w:r>
          </w:p>
          <w:p w:rsidR="00184E23" w:rsidRPr="00903977" w:rsidRDefault="00184E23" w:rsidP="00184E23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color w:val="231F20"/>
                <w:lang w:eastAsia="en-US"/>
              </w:rPr>
              <w:t>с</w:t>
            </w:r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Read the rubric with </w:t>
            </w:r>
            <w:proofErr w:type="spellStart"/>
            <w:r w:rsidRPr="00903977">
              <w:rPr>
                <w:rFonts w:eastAsiaTheme="minorHAnsi"/>
                <w:color w:val="231F20"/>
                <w:lang w:val="en-US" w:eastAsia="en-US"/>
              </w:rPr>
              <w:t>Ss</w:t>
            </w:r>
            <w:proofErr w:type="spellEnd"/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and check they</w:t>
            </w:r>
          </w:p>
          <w:p w:rsidR="00184E23" w:rsidRPr="00903977" w:rsidRDefault="00184E23" w:rsidP="00184E23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  <w:proofErr w:type="gramStart"/>
            <w:r w:rsidRPr="00903977">
              <w:rPr>
                <w:rFonts w:eastAsiaTheme="minorHAnsi"/>
                <w:color w:val="231F20"/>
                <w:lang w:val="en-US" w:eastAsia="en-US"/>
              </w:rPr>
              <w:t>understand</w:t>
            </w:r>
            <w:proofErr w:type="gramEnd"/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the task.</w:t>
            </w:r>
          </w:p>
          <w:p w:rsidR="00184E23" w:rsidRPr="00903977" w:rsidRDefault="00184E23" w:rsidP="00184E23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color w:val="231F20"/>
                <w:lang w:eastAsia="en-US"/>
              </w:rPr>
              <w:t>с</w:t>
            </w:r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Direct </w:t>
            </w:r>
            <w:proofErr w:type="spellStart"/>
            <w:r w:rsidRPr="00903977">
              <w:rPr>
                <w:rFonts w:eastAsiaTheme="minorHAnsi"/>
                <w:color w:val="231F20"/>
                <w:lang w:val="en-US" w:eastAsia="en-US"/>
              </w:rPr>
              <w:t>Ss</w:t>
            </w:r>
            <w:proofErr w:type="spellEnd"/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to follow the prompts in the rubric</w:t>
            </w:r>
          </w:p>
          <w:p w:rsidR="00184E23" w:rsidRPr="00903977" w:rsidRDefault="00184E23" w:rsidP="00184E23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  <w:proofErr w:type="gramStart"/>
            <w:r w:rsidRPr="00903977">
              <w:rPr>
                <w:rFonts w:eastAsiaTheme="minorHAnsi"/>
                <w:color w:val="231F20"/>
                <w:lang w:val="en-US" w:eastAsia="en-US"/>
              </w:rPr>
              <w:t>when</w:t>
            </w:r>
            <w:proofErr w:type="gramEnd"/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writing their emails.</w:t>
            </w:r>
          </w:p>
          <w:p w:rsidR="00184E23" w:rsidRPr="00903977" w:rsidRDefault="00184E23" w:rsidP="00184E23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color w:val="231F20"/>
                <w:lang w:eastAsia="en-US"/>
              </w:rPr>
              <w:t>с</w:t>
            </w:r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Allow </w:t>
            </w:r>
            <w:proofErr w:type="spellStart"/>
            <w:r w:rsidRPr="00903977">
              <w:rPr>
                <w:rFonts w:eastAsiaTheme="minorHAnsi"/>
                <w:color w:val="231F20"/>
                <w:lang w:val="en-US" w:eastAsia="en-US"/>
              </w:rPr>
              <w:t>Ss</w:t>
            </w:r>
            <w:proofErr w:type="spellEnd"/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time to write their emails.</w:t>
            </w:r>
          </w:p>
          <w:p w:rsidR="00184E23" w:rsidRPr="00903977" w:rsidRDefault="00184E23" w:rsidP="00184E23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color w:val="231F20"/>
                <w:lang w:val="en-US" w:eastAsia="en-US"/>
              </w:rPr>
              <w:t>Alternatively, assign the task as HW.</w:t>
            </w:r>
          </w:p>
          <w:p w:rsidR="00184E23" w:rsidRPr="00903977" w:rsidRDefault="00184E23" w:rsidP="00184E23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color w:val="231F20"/>
                <w:lang w:eastAsia="en-US"/>
              </w:rPr>
              <w:lastRenderedPageBreak/>
              <w:t>с</w:t>
            </w:r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Invite </w:t>
            </w:r>
            <w:proofErr w:type="spellStart"/>
            <w:r w:rsidRPr="00903977">
              <w:rPr>
                <w:rFonts w:eastAsiaTheme="minorHAnsi"/>
                <w:color w:val="231F20"/>
                <w:lang w:val="en-US" w:eastAsia="en-US"/>
              </w:rPr>
              <w:t>Ss</w:t>
            </w:r>
            <w:proofErr w:type="spellEnd"/>
            <w:r w:rsidRPr="00903977">
              <w:rPr>
                <w:rFonts w:eastAsiaTheme="minorHAnsi"/>
                <w:color w:val="231F20"/>
                <w:lang w:val="en-US" w:eastAsia="en-US"/>
              </w:rPr>
              <w:t xml:space="preserve"> to read their emails in class and ask</w:t>
            </w:r>
          </w:p>
          <w:p w:rsidR="00184E23" w:rsidRPr="00903977" w:rsidRDefault="00184E23" w:rsidP="00184E23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eastAsia="en-US"/>
              </w:rPr>
            </w:pPr>
            <w:proofErr w:type="spellStart"/>
            <w:r w:rsidRPr="00903977">
              <w:rPr>
                <w:rFonts w:eastAsiaTheme="minorHAnsi"/>
                <w:color w:val="231F20"/>
                <w:lang w:eastAsia="en-US"/>
              </w:rPr>
              <w:t>the</w:t>
            </w:r>
            <w:proofErr w:type="spellEnd"/>
            <w:r w:rsidRPr="00903977">
              <w:rPr>
                <w:rFonts w:eastAsiaTheme="minorHAnsi"/>
                <w:color w:val="231F20"/>
                <w:lang w:eastAsia="en-US"/>
              </w:rPr>
              <w:t xml:space="preserve"> </w:t>
            </w:r>
            <w:proofErr w:type="spellStart"/>
            <w:r w:rsidRPr="00903977">
              <w:rPr>
                <w:rFonts w:eastAsiaTheme="minorHAnsi"/>
                <w:color w:val="231F20"/>
                <w:lang w:eastAsia="en-US"/>
              </w:rPr>
              <w:t>class</w:t>
            </w:r>
            <w:proofErr w:type="spellEnd"/>
            <w:r w:rsidRPr="00903977">
              <w:rPr>
                <w:rFonts w:eastAsiaTheme="minorHAnsi"/>
                <w:color w:val="231F20"/>
                <w:lang w:eastAsia="en-US"/>
              </w:rPr>
              <w:t xml:space="preserve"> </w:t>
            </w:r>
            <w:proofErr w:type="spellStart"/>
            <w:r w:rsidRPr="00903977">
              <w:rPr>
                <w:rFonts w:eastAsiaTheme="minorHAnsi"/>
                <w:color w:val="231F20"/>
                <w:lang w:eastAsia="en-US"/>
              </w:rPr>
              <w:t>for</w:t>
            </w:r>
            <w:proofErr w:type="spellEnd"/>
            <w:r w:rsidRPr="00903977">
              <w:rPr>
                <w:rFonts w:eastAsiaTheme="minorHAnsi"/>
                <w:color w:val="231F20"/>
                <w:lang w:eastAsia="en-US"/>
              </w:rPr>
              <w:t xml:space="preserve"> </w:t>
            </w:r>
            <w:proofErr w:type="spellStart"/>
            <w:r w:rsidRPr="00903977">
              <w:rPr>
                <w:rFonts w:eastAsiaTheme="minorHAnsi"/>
                <w:color w:val="231F20"/>
                <w:lang w:eastAsia="en-US"/>
              </w:rPr>
              <w:t>feedback</w:t>
            </w:r>
            <w:proofErr w:type="spellEnd"/>
            <w:r w:rsidRPr="00903977">
              <w:rPr>
                <w:rFonts w:eastAsiaTheme="minorHAnsi"/>
                <w:color w:val="231F20"/>
                <w:lang w:eastAsia="en-US"/>
              </w:rPr>
              <w:t>.</w:t>
            </w:r>
          </w:p>
          <w:p w:rsidR="00184E23" w:rsidRPr="00506772" w:rsidRDefault="00184E23" w:rsidP="00184E23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231F20"/>
                <w:lang w:eastAsia="en-US"/>
              </w:rPr>
            </w:pPr>
          </w:p>
        </w:tc>
        <w:tc>
          <w:tcPr>
            <w:tcW w:w="2500" w:type="dxa"/>
          </w:tcPr>
          <w:p w:rsidR="00184E23" w:rsidRPr="00903977" w:rsidRDefault="00184E23" w:rsidP="00184E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b/>
                <w:bCs/>
                <w:iCs/>
                <w:color w:val="231F20"/>
                <w:lang w:val="en-US" w:eastAsia="en-US"/>
              </w:rPr>
              <w:lastRenderedPageBreak/>
              <w:t>Suggested Answer Key</w:t>
            </w:r>
          </w:p>
          <w:p w:rsidR="00184E23" w:rsidRPr="00903977" w:rsidRDefault="00184E23" w:rsidP="00184E23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You should think about coming to the shelter</w:t>
            </w:r>
          </w:p>
          <w:p w:rsidR="00184E23" w:rsidRPr="00903977" w:rsidRDefault="00184E23" w:rsidP="00184E23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proofErr w:type="gramStart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with</w:t>
            </w:r>
            <w:proofErr w:type="gramEnd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 xml:space="preserve"> me. You get to work with a lot of</w:t>
            </w:r>
          </w:p>
          <w:p w:rsidR="00184E23" w:rsidRPr="00903977" w:rsidRDefault="00184E23" w:rsidP="00184E23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proofErr w:type="gramStart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different</w:t>
            </w:r>
            <w:proofErr w:type="gramEnd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 xml:space="preserve"> kinds of animals and do lots of jobs. I</w:t>
            </w:r>
          </w:p>
          <w:p w:rsidR="00184E23" w:rsidRPr="00903977" w:rsidRDefault="00184E23" w:rsidP="00184E23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have even worked with a llama; I had never</w:t>
            </w:r>
          </w:p>
          <w:p w:rsidR="00184E23" w:rsidRPr="00903977" w:rsidRDefault="00184E23" w:rsidP="00184E23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proofErr w:type="gramStart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seen</w:t>
            </w:r>
            <w:proofErr w:type="gramEnd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 xml:space="preserve"> one of those before. I am learning a lot</w:t>
            </w:r>
          </w:p>
          <w:p w:rsidR="00184E23" w:rsidRPr="00903977" w:rsidRDefault="00184E23" w:rsidP="00184E23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about animals and I hope one day I will be able</w:t>
            </w:r>
          </w:p>
          <w:p w:rsidR="00184E23" w:rsidRPr="00903977" w:rsidRDefault="00184E23" w:rsidP="00184E23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proofErr w:type="gramStart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to</w:t>
            </w:r>
            <w:proofErr w:type="gramEnd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 xml:space="preserve"> do more to help them. Sometimes it makes</w:t>
            </w:r>
          </w:p>
          <w:p w:rsidR="00184E23" w:rsidRPr="00903977" w:rsidRDefault="00184E23" w:rsidP="00184E23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me sad to think about the things people have</w:t>
            </w:r>
          </w:p>
          <w:p w:rsidR="00184E23" w:rsidRPr="00903977" w:rsidRDefault="00184E23" w:rsidP="00184E23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done to these animals, but then I think about</w:t>
            </w:r>
          </w:p>
          <w:p w:rsidR="00184E23" w:rsidRPr="00903977" w:rsidRDefault="00184E23" w:rsidP="00184E23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all of the good we are doing and I know it is all</w:t>
            </w:r>
          </w:p>
          <w:p w:rsidR="00184E23" w:rsidRPr="00903977" w:rsidRDefault="00184E23" w:rsidP="00184E23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eastAsia="en-US"/>
              </w:rPr>
            </w:pPr>
            <w:proofErr w:type="gramStart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worth</w:t>
            </w:r>
            <w:proofErr w:type="gramEnd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 xml:space="preserve"> it. Think about it and let me know. </w:t>
            </w:r>
            <w:proofErr w:type="spellStart"/>
            <w:r w:rsidRPr="00903977">
              <w:rPr>
                <w:rFonts w:eastAsia="TrebuchetMS-Italic"/>
                <w:iCs/>
                <w:color w:val="231F20"/>
                <w:lang w:eastAsia="en-US"/>
              </w:rPr>
              <w:t>They</w:t>
            </w:r>
            <w:proofErr w:type="spellEnd"/>
          </w:p>
          <w:p w:rsidR="00506772" w:rsidRPr="002D1C3C" w:rsidRDefault="00184E23" w:rsidP="00184E23">
            <w:pPr>
              <w:rPr>
                <w:rFonts w:eastAsia="TrebuchetMS-Italic"/>
                <w:iCs/>
                <w:color w:val="231F20"/>
                <w:lang w:val="en-US" w:eastAsia="en-US"/>
              </w:rPr>
            </w:pPr>
            <w:proofErr w:type="gramStart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could</w:t>
            </w:r>
            <w:proofErr w:type="gramEnd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 xml:space="preserve"> use all of the help they can get.</w:t>
            </w:r>
          </w:p>
          <w:p w:rsidR="00184E23" w:rsidRPr="00903977" w:rsidRDefault="00184E23" w:rsidP="00184E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color w:val="231F20"/>
                <w:lang w:val="en-US" w:eastAsia="en-US"/>
              </w:rPr>
            </w:pPr>
            <w:r w:rsidRPr="00903977">
              <w:rPr>
                <w:rFonts w:eastAsiaTheme="minorHAnsi"/>
                <w:b/>
                <w:bCs/>
                <w:iCs/>
                <w:color w:val="231F20"/>
                <w:lang w:val="en-US" w:eastAsia="en-US"/>
              </w:rPr>
              <w:t>Suggested Answer Key</w:t>
            </w:r>
          </w:p>
          <w:p w:rsidR="00184E23" w:rsidRPr="00903977" w:rsidRDefault="00184E23" w:rsidP="00184E23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Dear George,</w:t>
            </w:r>
          </w:p>
          <w:p w:rsidR="00184E23" w:rsidRPr="00903977" w:rsidRDefault="00184E23" w:rsidP="00184E23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What is new with you? I started</w:t>
            </w:r>
          </w:p>
          <w:p w:rsidR="00184E23" w:rsidRPr="00903977" w:rsidRDefault="00184E23" w:rsidP="00184E23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proofErr w:type="gramStart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volunteering</w:t>
            </w:r>
            <w:proofErr w:type="gramEnd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 xml:space="preserve"> at the local Red Cross. We had an</w:t>
            </w:r>
          </w:p>
          <w:p w:rsidR="00184E23" w:rsidRPr="00903977" w:rsidRDefault="00184E23" w:rsidP="00184E23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earthquake last week and many of our friends</w:t>
            </w:r>
          </w:p>
          <w:p w:rsidR="00184E23" w:rsidRPr="00903977" w:rsidRDefault="00184E23" w:rsidP="00184E23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proofErr w:type="gramStart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and</w:t>
            </w:r>
            <w:proofErr w:type="gramEnd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 xml:space="preserve"> </w:t>
            </w:r>
            <w:proofErr w:type="spellStart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neighbours</w:t>
            </w:r>
            <w:proofErr w:type="spellEnd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 xml:space="preserve"> have lost their homes. I go</w:t>
            </w:r>
          </w:p>
          <w:p w:rsidR="00184E23" w:rsidRPr="00903977" w:rsidRDefault="00184E23" w:rsidP="00184E23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proofErr w:type="spellStart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everyday</w:t>
            </w:r>
            <w:proofErr w:type="spellEnd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 xml:space="preserve"> and hand out </w:t>
            </w:r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lastRenderedPageBreak/>
              <w:t>clothes, food and</w:t>
            </w:r>
          </w:p>
          <w:p w:rsidR="00184E23" w:rsidRPr="00903977" w:rsidRDefault="00184E23" w:rsidP="00184E23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proofErr w:type="gramStart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blankets</w:t>
            </w:r>
            <w:proofErr w:type="gramEnd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 xml:space="preserve"> to people that are in need. Last week</w:t>
            </w:r>
          </w:p>
          <w:p w:rsidR="00184E23" w:rsidRPr="00903977" w:rsidRDefault="00184E23" w:rsidP="00184E23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we had to set up beds in a huge tent for</w:t>
            </w:r>
          </w:p>
          <w:p w:rsidR="00184E23" w:rsidRPr="00903977" w:rsidRDefault="00184E23" w:rsidP="00184E23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proofErr w:type="gramStart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people</w:t>
            </w:r>
            <w:proofErr w:type="gramEnd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 xml:space="preserve"> to sleep. It felt really good to do</w:t>
            </w:r>
          </w:p>
          <w:p w:rsidR="00184E23" w:rsidRPr="00903977" w:rsidRDefault="00184E23" w:rsidP="00184E23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proofErr w:type="gramStart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something</w:t>
            </w:r>
            <w:proofErr w:type="gramEnd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 xml:space="preserve"> for someone else. You should think</w:t>
            </w:r>
          </w:p>
          <w:p w:rsidR="00184E23" w:rsidRPr="00903977" w:rsidRDefault="00184E23" w:rsidP="00184E23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proofErr w:type="gramStart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about</w:t>
            </w:r>
            <w:proofErr w:type="gramEnd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 xml:space="preserve"> coming with me sometime. It is very</w:t>
            </w:r>
          </w:p>
          <w:p w:rsidR="00184E23" w:rsidRPr="00903977" w:rsidRDefault="00184E23" w:rsidP="00184E23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proofErr w:type="gramStart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rewarding</w:t>
            </w:r>
            <w:proofErr w:type="gramEnd"/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.</w:t>
            </w:r>
          </w:p>
          <w:p w:rsidR="00184E23" w:rsidRPr="00903977" w:rsidRDefault="00184E23" w:rsidP="00184E23">
            <w:pPr>
              <w:autoSpaceDE w:val="0"/>
              <w:autoSpaceDN w:val="0"/>
              <w:adjustRightInd w:val="0"/>
              <w:rPr>
                <w:rFonts w:eastAsia="TrebuchetMS-Italic"/>
                <w:iCs/>
                <w:color w:val="231F20"/>
                <w:lang w:val="en-US" w:eastAsia="en-US"/>
              </w:rPr>
            </w:pPr>
            <w:r w:rsidRPr="00903977">
              <w:rPr>
                <w:rFonts w:eastAsia="TrebuchetMS-Italic"/>
                <w:iCs/>
                <w:color w:val="231F20"/>
                <w:lang w:val="en-US" w:eastAsia="en-US"/>
              </w:rPr>
              <w:t>Your friend,</w:t>
            </w:r>
          </w:p>
          <w:p w:rsidR="00184E23" w:rsidRPr="00506772" w:rsidRDefault="00184E23" w:rsidP="00184E23">
            <w:pPr>
              <w:rPr>
                <w:rFonts w:eastAsiaTheme="minorHAnsi"/>
                <w:lang w:eastAsia="en-US"/>
              </w:rPr>
            </w:pPr>
            <w:proofErr w:type="spellStart"/>
            <w:r w:rsidRPr="00903977">
              <w:rPr>
                <w:rFonts w:eastAsia="TrebuchetMS-Italic"/>
                <w:iCs/>
                <w:color w:val="231F20"/>
                <w:lang w:eastAsia="en-US"/>
              </w:rPr>
              <w:t>Jack</w:t>
            </w:r>
            <w:proofErr w:type="spellEnd"/>
          </w:p>
        </w:tc>
        <w:tc>
          <w:tcPr>
            <w:tcW w:w="1950" w:type="dxa"/>
          </w:tcPr>
          <w:p w:rsidR="00506772" w:rsidRPr="00506772" w:rsidRDefault="00506772" w:rsidP="00506772">
            <w:pPr>
              <w:rPr>
                <w:rFonts w:eastAsiaTheme="minorHAnsi"/>
                <w:lang w:eastAsia="en-US"/>
              </w:rPr>
            </w:pPr>
            <w:r w:rsidRPr="00506772">
              <w:rPr>
                <w:rFonts w:eastAsiaTheme="minorHAnsi"/>
                <w:lang w:eastAsia="en-US"/>
              </w:rPr>
              <w:lastRenderedPageBreak/>
              <w:t xml:space="preserve">Регулятивные УУД:  волевая </w:t>
            </w:r>
            <w:proofErr w:type="spellStart"/>
            <w:r w:rsidRPr="00506772">
              <w:rPr>
                <w:rFonts w:eastAsiaTheme="minorHAnsi"/>
                <w:lang w:eastAsia="en-US"/>
              </w:rPr>
              <w:t>саморегуляция</w:t>
            </w:r>
            <w:proofErr w:type="spellEnd"/>
            <w:r w:rsidRPr="00506772">
              <w:rPr>
                <w:rFonts w:eastAsiaTheme="minorHAnsi"/>
                <w:lang w:eastAsia="en-US"/>
              </w:rPr>
              <w:t xml:space="preserve"> (способность к преодолению препятствий);  контролировать и оценивать достигнутые результаты своей и чужой деятельности и адекватно формулировать их в устной и письменной форме; вносить необходимую коррекцию в процессе деятельности;  самоконтроль. Познавательные УУД (</w:t>
            </w:r>
            <w:proofErr w:type="spellStart"/>
            <w:r w:rsidRPr="00506772">
              <w:rPr>
                <w:rFonts w:eastAsiaTheme="minorHAnsi"/>
                <w:lang w:eastAsia="en-US"/>
              </w:rPr>
              <w:t>общеучебные</w:t>
            </w:r>
            <w:proofErr w:type="spellEnd"/>
            <w:r w:rsidRPr="00506772">
              <w:rPr>
                <w:rFonts w:eastAsiaTheme="minorHAnsi"/>
                <w:lang w:eastAsia="en-US"/>
              </w:rPr>
              <w:t xml:space="preserve"> и логические</w:t>
            </w:r>
            <w:proofErr w:type="gramStart"/>
            <w:r w:rsidRPr="00506772">
              <w:rPr>
                <w:rFonts w:eastAsiaTheme="minorHAnsi"/>
                <w:lang w:eastAsia="en-US"/>
              </w:rPr>
              <w:t>):  выполнять</w:t>
            </w:r>
            <w:proofErr w:type="gramEnd"/>
            <w:r w:rsidRPr="00506772">
              <w:rPr>
                <w:rFonts w:eastAsiaTheme="minorHAnsi"/>
                <w:lang w:eastAsia="en-US"/>
              </w:rPr>
              <w:t xml:space="preserve"> логические операции: сравнение, анализ, синтез, обобщение, классификация, установление аналогий, подведение под понятие и др.; Коммуникативные УУД:  участвовать в коллективном обсуждении;  аргументировать свое мнение;  осуществлять </w:t>
            </w:r>
            <w:r w:rsidRPr="00506772">
              <w:rPr>
                <w:rFonts w:eastAsiaTheme="minorHAnsi"/>
                <w:lang w:eastAsia="en-US"/>
              </w:rPr>
              <w:lastRenderedPageBreak/>
              <w:t xml:space="preserve">контроль;  и </w:t>
            </w:r>
            <w:proofErr w:type="spellStart"/>
            <w:r w:rsidRPr="00506772">
              <w:rPr>
                <w:rFonts w:eastAsiaTheme="minorHAnsi"/>
                <w:lang w:eastAsia="en-US"/>
              </w:rPr>
              <w:t>др</w:t>
            </w:r>
            <w:proofErr w:type="spellEnd"/>
          </w:p>
        </w:tc>
      </w:tr>
      <w:tr w:rsidR="00506772" w:rsidRPr="00506772" w:rsidTr="008F45DB">
        <w:tc>
          <w:tcPr>
            <w:tcW w:w="2625" w:type="dxa"/>
          </w:tcPr>
          <w:p w:rsidR="00506772" w:rsidRPr="00506772" w:rsidRDefault="00506772" w:rsidP="00506772">
            <w:pPr>
              <w:rPr>
                <w:rFonts w:eastAsiaTheme="minorHAnsi"/>
                <w:lang w:eastAsia="en-US"/>
              </w:rPr>
            </w:pPr>
            <w:r w:rsidRPr="00506772">
              <w:rPr>
                <w:rFonts w:eastAsiaTheme="minorHAnsi"/>
                <w:b/>
                <w:lang w:eastAsia="en-US"/>
              </w:rPr>
              <w:t>Задание на дом,</w:t>
            </w:r>
            <w:r w:rsidRPr="00506772">
              <w:rPr>
                <w:rFonts w:eastAsiaTheme="minorHAnsi"/>
                <w:lang w:eastAsia="en-US"/>
              </w:rPr>
              <w:t xml:space="preserve"> включающее:                        • постановку целей самостоятельной работы для учащихся (что должны сделать учащиеся в ходе выполнения домашнего задания);                                              • определение целей, которые хочет достичь учитель, задавая задание на дом;                                                   • определение и разъяснение учащимся критериев успешного выполнения домашнего задания</w:t>
            </w:r>
          </w:p>
        </w:tc>
        <w:tc>
          <w:tcPr>
            <w:tcW w:w="2496" w:type="dxa"/>
          </w:tcPr>
          <w:p w:rsidR="00506772" w:rsidRPr="00506772" w:rsidRDefault="008F6137" w:rsidP="00506772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231F20"/>
                <w:lang w:val="en-US" w:eastAsia="en-US"/>
              </w:rPr>
            </w:pPr>
            <w:r w:rsidRPr="002D1C3C">
              <w:rPr>
                <w:rFonts w:eastAsiaTheme="minorHAnsi"/>
                <w:b/>
                <w:color w:val="231F20"/>
                <w:lang w:eastAsia="en-US"/>
              </w:rPr>
              <w:t xml:space="preserve"> </w:t>
            </w:r>
            <w:r>
              <w:rPr>
                <w:rFonts w:eastAsiaTheme="minorHAnsi"/>
                <w:b/>
                <w:color w:val="231F20"/>
                <w:lang w:val="en-US" w:eastAsia="en-US"/>
              </w:rPr>
              <w:t>Write an e-mail to your friend about stray dogs and cats</w:t>
            </w:r>
          </w:p>
        </w:tc>
        <w:tc>
          <w:tcPr>
            <w:tcW w:w="2500" w:type="dxa"/>
          </w:tcPr>
          <w:p w:rsidR="00506772" w:rsidRPr="00506772" w:rsidRDefault="00506772" w:rsidP="0050677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231F20"/>
                <w:lang w:val="en-US" w:eastAsia="en-US"/>
              </w:rPr>
            </w:pPr>
          </w:p>
          <w:p w:rsidR="00506772" w:rsidRPr="00506772" w:rsidRDefault="00506772" w:rsidP="00506772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1950" w:type="dxa"/>
          </w:tcPr>
          <w:p w:rsidR="00506772" w:rsidRPr="00506772" w:rsidRDefault="00506772" w:rsidP="00506772">
            <w:pPr>
              <w:rPr>
                <w:rFonts w:eastAsiaTheme="minorHAnsi"/>
                <w:lang w:eastAsia="en-US"/>
              </w:rPr>
            </w:pPr>
            <w:r w:rsidRPr="00506772">
              <w:rPr>
                <w:rFonts w:eastAsiaTheme="minorHAnsi"/>
                <w:lang w:eastAsia="en-US"/>
              </w:rPr>
              <w:t>Регулятивные УУД: самоконтроль.</w:t>
            </w:r>
          </w:p>
        </w:tc>
      </w:tr>
    </w:tbl>
    <w:p w:rsidR="00506772" w:rsidRPr="00506772" w:rsidRDefault="00506772" w:rsidP="00506772">
      <w:pPr>
        <w:spacing w:after="200" w:line="276" w:lineRule="auto"/>
        <w:rPr>
          <w:rFonts w:eastAsiaTheme="minorHAnsi"/>
          <w:lang w:eastAsia="en-US"/>
        </w:rPr>
      </w:pPr>
    </w:p>
    <w:p w:rsidR="00506772" w:rsidRPr="00506772" w:rsidRDefault="00506772" w:rsidP="00506772">
      <w:pPr>
        <w:spacing w:after="200" w:line="276" w:lineRule="auto"/>
        <w:rPr>
          <w:rFonts w:eastAsiaTheme="minorHAnsi"/>
          <w:lang w:eastAsia="en-US"/>
        </w:rPr>
      </w:pPr>
      <w:r w:rsidRPr="00506772">
        <w:rPr>
          <w:rFonts w:eastAsiaTheme="minorHAnsi"/>
          <w:lang w:eastAsia="en-US"/>
        </w:rPr>
        <w:t>Литература</w:t>
      </w:r>
    </w:p>
    <w:p w:rsidR="00506772" w:rsidRDefault="00506772" w:rsidP="00506772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506772">
        <w:rPr>
          <w:rFonts w:eastAsiaTheme="minorHAnsi"/>
          <w:lang w:eastAsia="en-US"/>
        </w:rPr>
        <w:t>УМК «Английский в фокусе/</w:t>
      </w:r>
      <w:proofErr w:type="spellStart"/>
      <w:r w:rsidRPr="00506772">
        <w:rPr>
          <w:rFonts w:eastAsiaTheme="minorHAnsi"/>
          <w:lang w:eastAsia="en-US"/>
        </w:rPr>
        <w:t>Spotlight</w:t>
      </w:r>
      <w:proofErr w:type="spellEnd"/>
      <w:r w:rsidRPr="00506772">
        <w:rPr>
          <w:rFonts w:eastAsiaTheme="minorHAnsi"/>
          <w:lang w:eastAsia="en-US"/>
        </w:rPr>
        <w:t xml:space="preserve">» под ред. Ваулиной Ю. Е., Эванс В., </w:t>
      </w:r>
      <w:proofErr w:type="spellStart"/>
      <w:r w:rsidR="004801CE">
        <w:rPr>
          <w:rFonts w:eastAsiaTheme="minorHAnsi"/>
          <w:lang w:eastAsia="en-US"/>
        </w:rPr>
        <w:t>Подоляко</w:t>
      </w:r>
      <w:proofErr w:type="spellEnd"/>
      <w:r w:rsidR="004801CE">
        <w:rPr>
          <w:rFonts w:eastAsiaTheme="minorHAnsi"/>
          <w:lang w:eastAsia="en-US"/>
        </w:rPr>
        <w:t xml:space="preserve"> О. Е., Дули Дж.,  9</w:t>
      </w:r>
      <w:r w:rsidRPr="00506772">
        <w:rPr>
          <w:rFonts w:eastAsiaTheme="minorHAnsi"/>
          <w:lang w:eastAsia="en-US"/>
        </w:rPr>
        <w:t xml:space="preserve"> класс, Просвещение, 2011</w:t>
      </w:r>
    </w:p>
    <w:p w:rsidR="00445DBC" w:rsidRPr="00445DBC" w:rsidRDefault="00445DBC" w:rsidP="00445DBC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445DBC">
        <w:rPr>
          <w:rFonts w:eastAsiaTheme="minorHAnsi"/>
          <w:lang w:eastAsia="en-US"/>
        </w:rPr>
        <w:t>Смирнов Ю.А. Английский язык. Сборник устных тем для подготовки к ГИА, 5-9 классы</w:t>
      </w:r>
    </w:p>
    <w:p w:rsidR="00445DBC" w:rsidRPr="00445DBC" w:rsidRDefault="00445DBC" w:rsidP="00445DBC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445DBC">
        <w:rPr>
          <w:rFonts w:eastAsiaTheme="minorHAnsi"/>
          <w:lang w:eastAsia="en-US"/>
        </w:rPr>
        <w:t>Апальков  В.Г. Английский язык. Рабочие программы.  5–9 классы</w:t>
      </w:r>
    </w:p>
    <w:p w:rsidR="008F6137" w:rsidRPr="00506772" w:rsidRDefault="008F6137" w:rsidP="00445DBC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E607DF" w:rsidRPr="00903977" w:rsidRDefault="00E607DF"/>
    <w:sectPr w:rsidR="00E607DF" w:rsidRPr="00903977" w:rsidSect="006B64CD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MS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-HelveticaBlac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MS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2B0E"/>
    <w:multiLevelType w:val="hybridMultilevel"/>
    <w:tmpl w:val="96106D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83D34AB"/>
    <w:multiLevelType w:val="hybridMultilevel"/>
    <w:tmpl w:val="96106D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3103FD"/>
    <w:multiLevelType w:val="hybridMultilevel"/>
    <w:tmpl w:val="96106D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7833E3D"/>
    <w:multiLevelType w:val="hybridMultilevel"/>
    <w:tmpl w:val="0F94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3162A"/>
    <w:multiLevelType w:val="hybridMultilevel"/>
    <w:tmpl w:val="96106D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C0D3568"/>
    <w:multiLevelType w:val="hybridMultilevel"/>
    <w:tmpl w:val="7A987998"/>
    <w:lvl w:ilvl="0" w:tplc="2902B3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03D2C"/>
    <w:multiLevelType w:val="hybridMultilevel"/>
    <w:tmpl w:val="96106D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5067411"/>
    <w:multiLevelType w:val="hybridMultilevel"/>
    <w:tmpl w:val="D534CA7A"/>
    <w:lvl w:ilvl="0" w:tplc="A3FC62CE">
      <w:start w:val="1"/>
      <w:numFmt w:val="lowerLetter"/>
      <w:lvlText w:val="%1)"/>
      <w:lvlJc w:val="left"/>
      <w:pPr>
        <w:ind w:left="720" w:hanging="360"/>
      </w:pPr>
      <w:rPr>
        <w:rFonts w:ascii="TrebuchetMS-Bold" w:hAnsi="TrebuchetMS-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A6E36"/>
    <w:multiLevelType w:val="hybridMultilevel"/>
    <w:tmpl w:val="E130B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E0C1A"/>
    <w:multiLevelType w:val="multilevel"/>
    <w:tmpl w:val="D360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7D478C"/>
    <w:multiLevelType w:val="hybridMultilevel"/>
    <w:tmpl w:val="67E4192E"/>
    <w:lvl w:ilvl="0" w:tplc="450C63E2">
      <w:start w:val="1"/>
      <w:numFmt w:val="decimal"/>
      <w:lvlText w:val="%1."/>
      <w:lvlJc w:val="left"/>
      <w:pPr>
        <w:ind w:left="720" w:hanging="360"/>
      </w:pPr>
      <w:rPr>
        <w:rFonts w:ascii="TrebuchetMS-Bold" w:hAnsi="TrebuchetMS-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36844"/>
    <w:multiLevelType w:val="hybridMultilevel"/>
    <w:tmpl w:val="96106D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44E33F4"/>
    <w:multiLevelType w:val="hybridMultilevel"/>
    <w:tmpl w:val="3E7A4548"/>
    <w:lvl w:ilvl="0" w:tplc="609839A0">
      <w:start w:val="1"/>
      <w:numFmt w:val="lowerLetter"/>
      <w:lvlText w:val="%1)"/>
      <w:lvlJc w:val="left"/>
      <w:pPr>
        <w:ind w:left="720" w:hanging="360"/>
      </w:pPr>
      <w:rPr>
        <w:rFonts w:ascii="UB-HelveticaBlack" w:hAnsi="UB-HelveticaBlack" w:cs="UB-HelveticaBlac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12"/>
  </w:num>
  <w:num w:numId="11">
    <w:abstractNumId w:val="3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47"/>
    <w:rsid w:val="00145F7B"/>
    <w:rsid w:val="00166196"/>
    <w:rsid w:val="00184E23"/>
    <w:rsid w:val="00194947"/>
    <w:rsid w:val="002D1C3C"/>
    <w:rsid w:val="00445DBC"/>
    <w:rsid w:val="004801CE"/>
    <w:rsid w:val="00506772"/>
    <w:rsid w:val="006439FE"/>
    <w:rsid w:val="008F45DB"/>
    <w:rsid w:val="008F6137"/>
    <w:rsid w:val="00903977"/>
    <w:rsid w:val="00A34A29"/>
    <w:rsid w:val="00B31486"/>
    <w:rsid w:val="00E6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6068B-930C-4B37-87FC-066D5184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45F7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footnote text"/>
    <w:basedOn w:val="a"/>
    <w:link w:val="a4"/>
    <w:uiPriority w:val="99"/>
    <w:semiHidden/>
    <w:unhideWhenUsed/>
    <w:rsid w:val="0050677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506772"/>
    <w:rPr>
      <w:sz w:val="20"/>
      <w:szCs w:val="20"/>
    </w:rPr>
  </w:style>
  <w:style w:type="table" w:styleId="a5">
    <w:name w:val="Table Grid"/>
    <w:basedOn w:val="a1"/>
    <w:uiPriority w:val="59"/>
    <w:rsid w:val="00506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84E23"/>
    <w:pPr>
      <w:ind w:left="720"/>
      <w:contextualSpacing/>
    </w:pPr>
  </w:style>
  <w:style w:type="paragraph" w:customStyle="1" w:styleId="c10">
    <w:name w:val="c10"/>
    <w:basedOn w:val="a"/>
    <w:rsid w:val="00166196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F61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1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C3762-BF5E-4794-AEE6-C657632A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2731</Words>
  <Characters>15569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ПУК</dc:creator>
  <cp:keywords/>
  <dc:description/>
  <cp:lastModifiedBy>Пользователь Windows</cp:lastModifiedBy>
  <cp:revision>2</cp:revision>
  <dcterms:created xsi:type="dcterms:W3CDTF">2019-01-12T09:20:00Z</dcterms:created>
  <dcterms:modified xsi:type="dcterms:W3CDTF">2019-01-12T09:20:00Z</dcterms:modified>
</cp:coreProperties>
</file>