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05" w:rsidRPr="00563F9A" w:rsidRDefault="00394405" w:rsidP="003944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3F9A">
        <w:rPr>
          <w:rFonts w:ascii="Times New Roman" w:hAnsi="Times New Roman"/>
          <w:b/>
          <w:sz w:val="20"/>
          <w:szCs w:val="20"/>
        </w:rPr>
        <w:t>КОНСПЕКТЫ</w:t>
      </w:r>
    </w:p>
    <w:p w:rsidR="00394405" w:rsidRPr="00563F9A" w:rsidRDefault="00394405" w:rsidP="0039440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63F9A">
        <w:rPr>
          <w:rFonts w:ascii="Times New Roman" w:hAnsi="Times New Roman"/>
          <w:b/>
          <w:sz w:val="20"/>
          <w:szCs w:val="20"/>
        </w:rPr>
        <w:t>Литература 5 класс</w:t>
      </w:r>
    </w:p>
    <w:p w:rsidR="00394405" w:rsidRPr="00FF32B9" w:rsidRDefault="00394405" w:rsidP="0039440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94405" w:rsidRPr="00937E55" w:rsidRDefault="00394405" w:rsidP="0039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37E55">
        <w:rPr>
          <w:rFonts w:ascii="Times New Roman" w:hAnsi="Times New Roman"/>
          <w:i/>
          <w:iCs/>
          <w:sz w:val="20"/>
          <w:szCs w:val="20"/>
        </w:rPr>
        <w:t xml:space="preserve">ЧАСТЬ </w:t>
      </w:r>
      <w:r w:rsidRPr="00937E55">
        <w:rPr>
          <w:rFonts w:ascii="Times New Roman" w:hAnsi="Times New Roman"/>
          <w:i/>
          <w:iCs/>
          <w:sz w:val="20"/>
          <w:szCs w:val="20"/>
          <w:lang w:val="en-US"/>
        </w:rPr>
        <w:t>II</w:t>
      </w:r>
      <w:r w:rsidRPr="00937E55">
        <w:rPr>
          <w:rFonts w:ascii="Times New Roman" w:hAnsi="Times New Roman"/>
          <w:i/>
          <w:iCs/>
          <w:sz w:val="20"/>
          <w:szCs w:val="20"/>
        </w:rPr>
        <w:t xml:space="preserve"> «Что можно увидеть с закрытыми глазами»</w:t>
      </w:r>
    </w:p>
    <w:p w:rsidR="00394405" w:rsidRPr="00937E55" w:rsidRDefault="00394405" w:rsidP="0039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37E55">
        <w:rPr>
          <w:rFonts w:ascii="Times New Roman" w:hAnsi="Times New Roman"/>
          <w:i/>
          <w:iCs/>
          <w:sz w:val="20"/>
          <w:szCs w:val="20"/>
        </w:rPr>
        <w:t xml:space="preserve">Раздел 2. </w:t>
      </w:r>
      <w:r w:rsidRPr="00937E55">
        <w:rPr>
          <w:rFonts w:ascii="Times New Roman" w:hAnsi="Times New Roman"/>
          <w:b/>
          <w:bCs/>
          <w:i/>
          <w:iCs/>
          <w:sz w:val="20"/>
          <w:szCs w:val="20"/>
        </w:rPr>
        <w:t>«Научная и «ненаучная» фантастика»</w:t>
      </w:r>
    </w:p>
    <w:p w:rsidR="00394405" w:rsidRPr="00937E55" w:rsidRDefault="00394405" w:rsidP="003944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sz w:val="20"/>
          <w:szCs w:val="20"/>
        </w:rPr>
      </w:pPr>
      <w:r w:rsidRPr="00937E55">
        <w:rPr>
          <w:rFonts w:ascii="Times New Roman" w:eastAsia="SchoolBookC" w:hAnsi="Times New Roman"/>
          <w:sz w:val="20"/>
          <w:szCs w:val="20"/>
          <w:lang w:eastAsia="ru-RU"/>
        </w:rPr>
        <w:t xml:space="preserve">Урок 61 </w:t>
      </w:r>
      <w:r w:rsidRPr="00937E55">
        <w:rPr>
          <w:rFonts w:ascii="Times New Roman" w:eastAsia="SchoolBookC" w:hAnsi="Times New Roman"/>
          <w:b/>
          <w:bCs/>
          <w:sz w:val="20"/>
          <w:szCs w:val="20"/>
        </w:rPr>
        <w:t>Гордость научной фантастики</w:t>
      </w:r>
    </w:p>
    <w:p w:rsidR="00394405" w:rsidRPr="00937E55" w:rsidRDefault="00394405" w:rsidP="003944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sz w:val="20"/>
          <w:szCs w:val="20"/>
        </w:rPr>
      </w:pPr>
      <w:r w:rsidRPr="00937E55">
        <w:rPr>
          <w:rFonts w:ascii="Times New Roman" w:eastAsia="SchoolBookC" w:hAnsi="Times New Roman"/>
          <w:b/>
          <w:bCs/>
          <w:sz w:val="20"/>
          <w:szCs w:val="20"/>
        </w:rPr>
        <w:t xml:space="preserve">(жизнь и творчество </w:t>
      </w:r>
      <w:proofErr w:type="spellStart"/>
      <w:r w:rsidRPr="00937E55">
        <w:rPr>
          <w:rFonts w:ascii="Times New Roman" w:eastAsia="SchoolBookC" w:hAnsi="Times New Roman"/>
          <w:b/>
          <w:bCs/>
          <w:sz w:val="20"/>
          <w:szCs w:val="20"/>
        </w:rPr>
        <w:t>Рэя</w:t>
      </w:r>
      <w:proofErr w:type="spellEnd"/>
      <w:r w:rsidRPr="00937E55">
        <w:rPr>
          <w:rFonts w:ascii="Times New Roman" w:eastAsia="SchoolBookC" w:hAnsi="Times New Roman"/>
          <w:b/>
          <w:bCs/>
          <w:sz w:val="20"/>
          <w:szCs w:val="20"/>
        </w:rPr>
        <w:t xml:space="preserve"> </w:t>
      </w:r>
      <w:proofErr w:type="spellStart"/>
      <w:r w:rsidRPr="00937E55">
        <w:rPr>
          <w:rFonts w:ascii="Times New Roman" w:eastAsia="SchoolBookC" w:hAnsi="Times New Roman"/>
          <w:b/>
          <w:bCs/>
          <w:sz w:val="20"/>
          <w:szCs w:val="20"/>
        </w:rPr>
        <w:t>Брэдбери</w:t>
      </w:r>
      <w:proofErr w:type="spellEnd"/>
      <w:r w:rsidRPr="00937E55">
        <w:rPr>
          <w:rFonts w:ascii="Times New Roman" w:eastAsia="SchoolBookC" w:hAnsi="Times New Roman"/>
          <w:b/>
          <w:bCs/>
          <w:sz w:val="20"/>
          <w:szCs w:val="20"/>
        </w:rPr>
        <w:t>)</w:t>
      </w:r>
    </w:p>
    <w:p w:rsidR="00394405" w:rsidRPr="00BA525D" w:rsidRDefault="00394405" w:rsidP="0039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525D">
        <w:rPr>
          <w:rFonts w:ascii="Times New Roman" w:hAnsi="Times New Roman"/>
          <w:b/>
          <w:sz w:val="24"/>
          <w:szCs w:val="24"/>
        </w:rPr>
        <w:t>Рабочее название урока: Можно или нельзя изменять прошлое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2006"/>
        <w:gridCol w:w="2980"/>
        <w:gridCol w:w="3919"/>
        <w:gridCol w:w="3608"/>
      </w:tblGrid>
      <w:tr w:rsidR="00394405" w:rsidRPr="00FF32B9" w:rsidTr="000A28AA">
        <w:tc>
          <w:tcPr>
            <w:tcW w:w="2529" w:type="dxa"/>
            <w:tcBorders>
              <w:right w:val="single" w:sz="4" w:space="0" w:color="auto"/>
            </w:tcBorders>
          </w:tcPr>
          <w:p w:rsidR="00394405" w:rsidRPr="00FF32B9" w:rsidRDefault="00394405" w:rsidP="000A28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F32B9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394405" w:rsidRPr="00FF32B9" w:rsidRDefault="00394405" w:rsidP="000A28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394405" w:rsidRPr="00E25659" w:rsidRDefault="00394405" w:rsidP="000A28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565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Деятельность учителя.</w:t>
            </w:r>
          </w:p>
        </w:tc>
        <w:tc>
          <w:tcPr>
            <w:tcW w:w="3456" w:type="dxa"/>
            <w:tcBorders>
              <w:left w:val="single" w:sz="4" w:space="0" w:color="auto"/>
            </w:tcBorders>
          </w:tcPr>
          <w:p w:rsidR="00394405" w:rsidRPr="00FF32B9" w:rsidRDefault="00394405" w:rsidP="000A28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учащихся.</w:t>
            </w:r>
          </w:p>
        </w:tc>
        <w:tc>
          <w:tcPr>
            <w:tcW w:w="5282" w:type="dxa"/>
          </w:tcPr>
          <w:p w:rsidR="00394405" w:rsidRPr="00FF32B9" w:rsidRDefault="00394405" w:rsidP="000A28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F32B9">
              <w:rPr>
                <w:rFonts w:ascii="Times New Roman" w:hAnsi="Times New Roman"/>
              </w:rPr>
              <w:t>Формирование УУД и технология оценивания</w:t>
            </w:r>
          </w:p>
        </w:tc>
      </w:tr>
      <w:tr w:rsidR="00394405" w:rsidRPr="00FF32B9" w:rsidTr="000A28AA">
        <w:trPr>
          <w:trHeight w:val="1414"/>
        </w:trPr>
        <w:tc>
          <w:tcPr>
            <w:tcW w:w="2529" w:type="dxa"/>
            <w:tcBorders>
              <w:bottom w:val="single" w:sz="4" w:space="0" w:color="auto"/>
              <w:right w:val="single" w:sz="4" w:space="0" w:color="auto"/>
            </w:tcBorders>
          </w:tcPr>
          <w:p w:rsidR="00394405" w:rsidRPr="00FF32B9" w:rsidRDefault="00394405" w:rsidP="000A2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32B9">
              <w:rPr>
                <w:rFonts w:ascii="Times New Roman" w:hAnsi="Times New Roman"/>
                <w:b/>
              </w:rPr>
              <w:t>Цель урока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394405" w:rsidRDefault="00394405" w:rsidP="000A28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4405" w:rsidRDefault="00394405" w:rsidP="000A28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</w:tcPr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lang w:eastAsia="ru-RU"/>
              </w:rPr>
            </w:pPr>
            <w:r w:rsidRPr="00FF32B9"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 xml:space="preserve">На данном уроке: </w:t>
            </w:r>
            <w:r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 xml:space="preserve">мы, на примере произведения </w:t>
            </w: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>Рэя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 xml:space="preserve"> мы продолжаем говорить о задаче научно-фантастического произведения: решение нравственных проблем, стоящих перед человечеством.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</w:tcBorders>
          </w:tcPr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lang w:eastAsia="ru-RU"/>
              </w:rPr>
            </w:pPr>
          </w:p>
        </w:tc>
        <w:tc>
          <w:tcPr>
            <w:tcW w:w="5282" w:type="dxa"/>
            <w:vMerge w:val="restart"/>
          </w:tcPr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32B9">
              <w:rPr>
                <w:rFonts w:ascii="Times New Roman" w:hAnsi="Times New Roman"/>
                <w:b/>
                <w:bCs/>
                <w:i/>
                <w:iCs/>
              </w:rPr>
              <w:t>Регулятивные УУД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1. Самостоятельно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формулировать тему, проблему и цели урока.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2. В диалоге с учителем вырабатывать критерии оценки своей работы.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32B9">
              <w:rPr>
                <w:rFonts w:ascii="Times New Roman" w:hAnsi="Times New Roman"/>
                <w:b/>
                <w:bCs/>
                <w:i/>
                <w:iCs/>
              </w:rPr>
              <w:t>Познавательные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32B9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 xml:space="preserve">1.Самостоятельно вычитывать все виды текстовой информации: </w:t>
            </w:r>
            <w:proofErr w:type="spellStart"/>
            <w:r w:rsidRPr="00FF32B9">
              <w:rPr>
                <w:rFonts w:ascii="Times New Roman" w:eastAsia="SchoolBookC" w:hAnsi="Times New Roman"/>
              </w:rPr>
              <w:t>фактуальную</w:t>
            </w:r>
            <w:proofErr w:type="spellEnd"/>
            <w:r w:rsidRPr="00FF32B9">
              <w:rPr>
                <w:rFonts w:ascii="Times New Roman" w:eastAsia="SchoolBookC" w:hAnsi="Times New Roman"/>
              </w:rPr>
              <w:t xml:space="preserve">, </w:t>
            </w:r>
            <w:proofErr w:type="spellStart"/>
            <w:r w:rsidRPr="00FF32B9">
              <w:rPr>
                <w:rFonts w:ascii="Times New Roman" w:eastAsia="SchoolBookC" w:hAnsi="Times New Roman"/>
              </w:rPr>
              <w:t>подтекстовую</w:t>
            </w:r>
            <w:proofErr w:type="spellEnd"/>
            <w:r w:rsidRPr="00FF32B9">
              <w:rPr>
                <w:rFonts w:ascii="Times New Roman" w:eastAsia="SchoolBookC" w:hAnsi="Times New Roman"/>
              </w:rPr>
              <w:t xml:space="preserve">, </w:t>
            </w:r>
            <w:proofErr w:type="gramStart"/>
            <w:r w:rsidRPr="00FF32B9">
              <w:rPr>
                <w:rFonts w:ascii="Times New Roman" w:eastAsia="SchoolBookC" w:hAnsi="Times New Roman"/>
              </w:rPr>
              <w:t>концептуальную</w:t>
            </w:r>
            <w:proofErr w:type="gramEnd"/>
            <w:r w:rsidRPr="00FF32B9">
              <w:rPr>
                <w:rFonts w:ascii="Times New Roman" w:eastAsia="SchoolBookC" w:hAnsi="Times New Roman"/>
              </w:rPr>
              <w:t>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2. Пользоваться изучающим видом чтения.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 xml:space="preserve">3. Извлекать информацию, представленную в разных формах (сплошной текст; </w:t>
            </w:r>
            <w:proofErr w:type="spellStart"/>
            <w:r w:rsidRPr="00FF32B9">
              <w:rPr>
                <w:rFonts w:ascii="Times New Roman" w:eastAsia="SchoolBookC" w:hAnsi="Times New Roman"/>
              </w:rPr>
              <w:t>несплошной</w:t>
            </w:r>
            <w:proofErr w:type="spellEnd"/>
            <w:r w:rsidRPr="00FF32B9">
              <w:rPr>
                <w:rFonts w:ascii="Times New Roman" w:eastAsia="SchoolBookC" w:hAnsi="Times New Roman"/>
              </w:rPr>
              <w:t xml:space="preserve"> текст: иллюстрация, таблица, схема).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4. Пользоваться ознакомительным и просмотровым чтением.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 xml:space="preserve">5. Излагать содержание прочитанного (прослушанного) текста подробно, сжато, </w:t>
            </w:r>
            <w:proofErr w:type="spellStart"/>
            <w:r w:rsidRPr="00FF32B9">
              <w:rPr>
                <w:rFonts w:ascii="Times New Roman" w:eastAsia="SchoolBookC" w:hAnsi="Times New Roman"/>
              </w:rPr>
              <w:t>выбо</w:t>
            </w:r>
            <w:proofErr w:type="spellEnd"/>
            <w:r w:rsidRPr="00FF32B9">
              <w:rPr>
                <w:rFonts w:ascii="Times New Roman" w:eastAsia="SchoolBookC" w:hAnsi="Times New Roman"/>
              </w:rPr>
              <w:t>-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proofErr w:type="spellStart"/>
            <w:r w:rsidRPr="00FF32B9">
              <w:rPr>
                <w:rFonts w:ascii="Times New Roman" w:eastAsia="SchoolBookC" w:hAnsi="Times New Roman"/>
              </w:rPr>
              <w:t>рочно</w:t>
            </w:r>
            <w:proofErr w:type="spellEnd"/>
            <w:r w:rsidRPr="00FF32B9">
              <w:rPr>
                <w:rFonts w:ascii="Times New Roman" w:eastAsia="SchoolBookC" w:hAnsi="Times New Roman"/>
              </w:rPr>
              <w:t>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 xml:space="preserve">6. Пользоваться словарями, </w:t>
            </w:r>
            <w:r w:rsidRPr="00FF32B9">
              <w:rPr>
                <w:rFonts w:ascii="Times New Roman" w:eastAsia="SchoolBookC" w:hAnsi="Times New Roman"/>
              </w:rPr>
              <w:lastRenderedPageBreak/>
              <w:t>справочниками.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7. Осуществлять анализ и синтез.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8. Устанавливать причинно-следственные связи.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9. Строить рассуждения.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32B9">
              <w:rPr>
                <w:rFonts w:ascii="Times New Roman" w:hAnsi="Times New Roman"/>
                <w:b/>
                <w:bCs/>
                <w:i/>
                <w:iCs/>
              </w:rPr>
              <w:t>Коммуникативные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32B9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1. Учитывать разные мнения и стремиться к координации различных позиций в сотрудничестве.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2. Формулировать собственное мнение и позицию, аргументировать её.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3. Задавать вопросы, необходимые для организации собственной деятельности.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4. Осознавать важность коммуникативных умений в жизни человека.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5. Оформлять свои мысли в устной и письменной форме с учётом речевой ситуации; создавать тексты различного типа, стиля, жанра.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6. Высказывать и обосновывать свою точку зрения.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7. Слушать и слышать других, пытаться принимать иную точку зрения, быть готовым корректировать свою точку зрения.</w:t>
            </w:r>
          </w:p>
          <w:p w:rsidR="00394405" w:rsidRPr="00FF32B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F32B9">
              <w:rPr>
                <w:rFonts w:ascii="Times New Roman" w:eastAsia="SchoolBookC" w:hAnsi="Times New Roman"/>
              </w:rPr>
              <w:t>8. Выступать перед аудиторией сверстников с сообщениями.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FF32B9">
              <w:rPr>
                <w:rFonts w:ascii="Times New Roman" w:hAnsi="Times New Roman"/>
                <w:b/>
                <w:i/>
              </w:rPr>
              <w:t>Личностные результаты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</w:rPr>
              <w:t xml:space="preserve">1. Формирование эмоционально-оценочного отношения к </w:t>
            </w:r>
            <w:proofErr w:type="gramStart"/>
            <w:r w:rsidRPr="00FF32B9">
              <w:rPr>
                <w:rFonts w:ascii="Times New Roman" w:hAnsi="Times New Roman"/>
              </w:rPr>
              <w:t>прочитанному</w:t>
            </w:r>
            <w:proofErr w:type="gramEnd"/>
            <w:r w:rsidRPr="00FF32B9">
              <w:rPr>
                <w:rFonts w:ascii="Times New Roman" w:hAnsi="Times New Roman"/>
              </w:rPr>
              <w:t>.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</w:rPr>
              <w:lastRenderedPageBreak/>
              <w:t>2. Формирование восприятия текста, как произведения искусства.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FF32B9">
              <w:rPr>
                <w:rFonts w:ascii="Times New Roman" w:hAnsi="Times New Roman"/>
                <w:b/>
                <w:i/>
              </w:rPr>
              <w:t>Технология оценивания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«</w:t>
            </w:r>
            <w:r w:rsidRPr="00FF32B9">
              <w:rPr>
                <w:rFonts w:ascii="Times New Roman" w:hAnsi="Times New Roman"/>
              </w:rPr>
              <w:t xml:space="preserve">На уроке </w:t>
            </w:r>
            <w:r w:rsidRPr="00FF32B9">
              <w:rPr>
                <w:rFonts w:ascii="Times New Roman" w:hAnsi="Times New Roman"/>
                <w:b/>
                <w:bCs/>
              </w:rPr>
              <w:t>ученик сам</w:t>
            </w:r>
            <w:r w:rsidRPr="00FF32B9">
              <w:rPr>
                <w:rFonts w:ascii="Times New Roman" w:hAnsi="Times New Roman"/>
              </w:rPr>
              <w:t xml:space="preserve"> по алгоритму </w:t>
            </w:r>
            <w:proofErr w:type="spellStart"/>
            <w:r w:rsidRPr="00FF32B9">
              <w:rPr>
                <w:rFonts w:ascii="Times New Roman" w:hAnsi="Times New Roman"/>
              </w:rPr>
              <w:t>самооценивания</w:t>
            </w:r>
            <w:proofErr w:type="spellEnd"/>
            <w:r w:rsidRPr="00FF32B9">
              <w:rPr>
                <w:rFonts w:ascii="Times New Roman" w:hAnsi="Times New Roman"/>
              </w:rPr>
              <w:t xml:space="preserve"> определяет свою оценку и (если требуется) отметку, когда показывает выполненное задание. </w:t>
            </w:r>
            <w:r w:rsidRPr="00FF32B9">
              <w:rPr>
                <w:rFonts w:ascii="Times New Roman" w:hAnsi="Times New Roman"/>
                <w:b/>
                <w:bCs/>
              </w:rPr>
              <w:t>Учитель</w:t>
            </w:r>
            <w:r w:rsidRPr="00FF32B9">
              <w:rPr>
                <w:rFonts w:ascii="Times New Roman" w:hAnsi="Times New Roman"/>
              </w:rPr>
              <w:t xml:space="preserve"> имеет право </w:t>
            </w:r>
            <w:r w:rsidRPr="00FF32B9">
              <w:rPr>
                <w:rFonts w:ascii="Times New Roman" w:hAnsi="Times New Roman"/>
                <w:b/>
                <w:bCs/>
              </w:rPr>
              <w:t>поправить</w:t>
            </w:r>
            <w:r w:rsidRPr="00FF32B9">
              <w:rPr>
                <w:rFonts w:ascii="Times New Roman" w:hAnsi="Times New Roman"/>
              </w:rPr>
              <w:t xml:space="preserve"> оценки и отметку, если докажет, что ученик завысил или занизил её. 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</w:rPr>
              <w:t xml:space="preserve">После уроков за письменные задания оценку и отметку </w:t>
            </w:r>
            <w:r w:rsidRPr="00FF32B9">
              <w:rPr>
                <w:rFonts w:ascii="Times New Roman" w:hAnsi="Times New Roman"/>
                <w:b/>
                <w:bCs/>
              </w:rPr>
              <w:t>определяет учитель</w:t>
            </w:r>
            <w:r w:rsidRPr="00FF32B9">
              <w:rPr>
                <w:rFonts w:ascii="Times New Roman" w:hAnsi="Times New Roman"/>
              </w:rPr>
              <w:t xml:space="preserve">. </w:t>
            </w:r>
            <w:r w:rsidRPr="00FF32B9">
              <w:rPr>
                <w:rFonts w:ascii="Times New Roman" w:hAnsi="Times New Roman"/>
                <w:b/>
                <w:bCs/>
              </w:rPr>
              <w:t>Ученик</w:t>
            </w:r>
            <w:r w:rsidRPr="00FF32B9">
              <w:rPr>
                <w:rFonts w:ascii="Times New Roman" w:hAnsi="Times New Roman"/>
              </w:rPr>
              <w:t xml:space="preserve"> имеет право </w:t>
            </w:r>
            <w:r w:rsidRPr="00FF32B9">
              <w:rPr>
                <w:rFonts w:ascii="Times New Roman" w:hAnsi="Times New Roman"/>
                <w:b/>
                <w:bCs/>
              </w:rPr>
              <w:t>поправить</w:t>
            </w:r>
            <w:r w:rsidRPr="00FF32B9">
              <w:rPr>
                <w:rFonts w:ascii="Times New Roman" w:hAnsi="Times New Roman"/>
              </w:rPr>
              <w:t xml:space="preserve"> эту оценку и отметку, если докажет (используя алгоритм </w:t>
            </w:r>
            <w:proofErr w:type="spellStart"/>
            <w:r w:rsidRPr="00FF32B9">
              <w:rPr>
                <w:rFonts w:ascii="Times New Roman" w:hAnsi="Times New Roman"/>
              </w:rPr>
              <w:t>самооценивания</w:t>
            </w:r>
            <w:proofErr w:type="spellEnd"/>
            <w:r w:rsidRPr="00FF32B9">
              <w:rPr>
                <w:rFonts w:ascii="Times New Roman" w:hAnsi="Times New Roman"/>
              </w:rPr>
              <w:t>), что она завышена или занижена.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  <w:u w:val="single"/>
              </w:rPr>
              <w:t>АЛГОРИТМ САМООЦЕНКИ</w:t>
            </w:r>
            <w:r w:rsidRPr="00FF32B9">
              <w:rPr>
                <w:rFonts w:ascii="Times New Roman" w:hAnsi="Times New Roman"/>
              </w:rPr>
              <w:t xml:space="preserve"> 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</w:rPr>
              <w:t>(вопросы к ученику):</w:t>
            </w:r>
            <w:r w:rsidRPr="00FF32B9">
              <w:rPr>
                <w:rFonts w:ascii="Times New Roman" w:hAnsi="Times New Roman"/>
                <w:u w:val="single"/>
              </w:rPr>
              <w:t xml:space="preserve"> 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1 шаг.</w:t>
            </w:r>
            <w:r w:rsidRPr="00FF32B9">
              <w:rPr>
                <w:rFonts w:ascii="Times New Roman" w:hAnsi="Times New Roman"/>
              </w:rPr>
              <w:t xml:space="preserve"> Что нужно было сделать в этом задании (задаче)? Какая была </w:t>
            </w:r>
            <w:r w:rsidRPr="00FF32B9">
              <w:rPr>
                <w:rFonts w:ascii="Times New Roman" w:hAnsi="Times New Roman"/>
                <w:b/>
                <w:bCs/>
              </w:rPr>
              <w:t>цель</w:t>
            </w:r>
            <w:r w:rsidRPr="00FF32B9">
              <w:rPr>
                <w:rFonts w:ascii="Times New Roman" w:hAnsi="Times New Roman"/>
              </w:rPr>
              <w:t xml:space="preserve">, что нужно было получить в результате? 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2 шаг.</w:t>
            </w:r>
            <w:r w:rsidRPr="00FF32B9">
              <w:rPr>
                <w:rFonts w:ascii="Times New Roman" w:hAnsi="Times New Roman"/>
              </w:rPr>
              <w:t xml:space="preserve"> Удалось получить </w:t>
            </w:r>
            <w:r w:rsidRPr="00FF32B9">
              <w:rPr>
                <w:rFonts w:ascii="Times New Roman" w:hAnsi="Times New Roman"/>
                <w:b/>
                <w:bCs/>
              </w:rPr>
              <w:t>результат</w:t>
            </w:r>
            <w:r w:rsidRPr="00FF32B9">
              <w:rPr>
                <w:rFonts w:ascii="Times New Roman" w:hAnsi="Times New Roman"/>
              </w:rPr>
              <w:t xml:space="preserve">? Найдено решение, ответ? 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3 шаг.</w:t>
            </w:r>
            <w:r w:rsidRPr="00FF32B9">
              <w:rPr>
                <w:rFonts w:ascii="Times New Roman" w:hAnsi="Times New Roman"/>
              </w:rPr>
              <w:t xml:space="preserve"> Справился полностью </w:t>
            </w:r>
            <w:r w:rsidRPr="00FF32B9">
              <w:rPr>
                <w:rFonts w:ascii="Times New Roman" w:hAnsi="Times New Roman"/>
                <w:b/>
                <w:bCs/>
              </w:rPr>
              <w:t>правильно</w:t>
            </w:r>
            <w:r w:rsidRPr="00FF32B9">
              <w:rPr>
                <w:rFonts w:ascii="Times New Roman" w:hAnsi="Times New Roman"/>
              </w:rPr>
              <w:t xml:space="preserve"> или с незначительной ошибкой (какой, в чем)?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4 шаг.</w:t>
            </w:r>
            <w:r w:rsidRPr="00FF32B9">
              <w:rPr>
                <w:rFonts w:ascii="Times New Roman" w:hAnsi="Times New Roman"/>
              </w:rPr>
              <w:t xml:space="preserve"> Справился полностью </w:t>
            </w:r>
            <w:r w:rsidRPr="00FF32B9">
              <w:rPr>
                <w:rFonts w:ascii="Times New Roman" w:hAnsi="Times New Roman"/>
                <w:b/>
                <w:bCs/>
              </w:rPr>
              <w:t>самостоятельно</w:t>
            </w:r>
            <w:r w:rsidRPr="00FF32B9">
              <w:rPr>
                <w:rFonts w:ascii="Times New Roman" w:hAnsi="Times New Roman"/>
              </w:rPr>
              <w:t xml:space="preserve"> или с небольшой помощью (кто помогал, в чем)?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FF32B9">
              <w:rPr>
                <w:rFonts w:ascii="Times New Roman" w:hAnsi="Times New Roman"/>
                <w:i/>
                <w:iCs/>
              </w:rPr>
              <w:t>Какую оценку ты себе ставишь?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Необходимый уровень (базовый) – решение простой типовой  задачи</w:t>
            </w:r>
            <w:r w:rsidRPr="00FF32B9">
              <w:rPr>
                <w:rFonts w:ascii="Times New Roman" w:hAnsi="Times New Roman"/>
              </w:rPr>
              <w:t xml:space="preserve">, где требуется применить сформированные умения и усвоенные знания, прежде всего опорной системы, что </w:t>
            </w:r>
            <w:r w:rsidRPr="00FF32B9">
              <w:rPr>
                <w:rFonts w:ascii="Times New Roman" w:hAnsi="Times New Roman"/>
                <w:i/>
                <w:iCs/>
              </w:rPr>
              <w:t>необходимо всем</w:t>
            </w:r>
            <w:r w:rsidRPr="00FF32B9">
              <w:rPr>
                <w:rFonts w:ascii="Times New Roman" w:hAnsi="Times New Roman"/>
              </w:rPr>
              <w:t xml:space="preserve">. Это </w:t>
            </w:r>
            <w:r w:rsidRPr="00FF32B9">
              <w:rPr>
                <w:rFonts w:ascii="Times New Roman" w:hAnsi="Times New Roman"/>
                <w:b/>
                <w:bCs/>
              </w:rPr>
              <w:t>«хорошо, но не отлично».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Программный уровень (повышенный) – решение нестандартной задачи</w:t>
            </w:r>
            <w:r w:rsidRPr="00FF32B9">
              <w:rPr>
                <w:rFonts w:ascii="Times New Roman" w:hAnsi="Times New Roman"/>
              </w:rPr>
              <w:t xml:space="preserve">, где требуется либо применить знания по новой, изучаемой в данный момент теме,  либо «старые» знания и умения, но в новой, непривычной ситуации. Это уровень </w:t>
            </w:r>
            <w:r w:rsidRPr="00FF32B9">
              <w:rPr>
                <w:rFonts w:ascii="Times New Roman" w:hAnsi="Times New Roman"/>
                <w:i/>
                <w:iCs/>
              </w:rPr>
              <w:t>функциональной грамотности</w:t>
            </w:r>
            <w:r w:rsidRPr="00FF32B9">
              <w:rPr>
                <w:rFonts w:ascii="Times New Roman" w:hAnsi="Times New Roman"/>
              </w:rPr>
              <w:t xml:space="preserve"> - «</w:t>
            </w:r>
            <w:r w:rsidRPr="00FF32B9">
              <w:rPr>
                <w:rFonts w:ascii="Times New Roman" w:hAnsi="Times New Roman"/>
                <w:b/>
                <w:bCs/>
              </w:rPr>
              <w:t>отлично».</w:t>
            </w:r>
          </w:p>
          <w:p w:rsidR="00394405" w:rsidRPr="00FF32B9" w:rsidRDefault="00394405" w:rsidP="000A28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F32B9">
              <w:rPr>
                <w:rFonts w:ascii="Times New Roman" w:hAnsi="Times New Roman"/>
                <w:b/>
                <w:bCs/>
              </w:rPr>
              <w:t>Максимальный уровень</w:t>
            </w:r>
            <w:r w:rsidRPr="00FF32B9">
              <w:rPr>
                <w:rFonts w:ascii="Times New Roman" w:hAnsi="Times New Roman"/>
              </w:rPr>
              <w:t xml:space="preserve"> </w:t>
            </w:r>
            <w:r w:rsidRPr="00FF32B9">
              <w:rPr>
                <w:rFonts w:ascii="Times New Roman" w:hAnsi="Times New Roman"/>
                <w:b/>
                <w:bCs/>
              </w:rPr>
              <w:t>- решение «сверхзадачи»</w:t>
            </w:r>
            <w:r w:rsidRPr="00FF32B9">
              <w:rPr>
                <w:rFonts w:ascii="Times New Roman" w:hAnsi="Times New Roman"/>
              </w:rPr>
              <w:t xml:space="preserve"> по неизученному материалу с применением самостоятельно добытых знаний или самостоятельно усвоенных умений. </w:t>
            </w:r>
          </w:p>
        </w:tc>
      </w:tr>
      <w:tr w:rsidR="00394405" w:rsidRPr="00FF32B9" w:rsidTr="000A28AA">
        <w:trPr>
          <w:trHeight w:val="551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lang w:eastAsia="ru-RU"/>
              </w:rPr>
            </w:pPr>
            <w:r w:rsidRPr="00FF32B9">
              <w:rPr>
                <w:rFonts w:ascii="Times New Roman" w:hAnsi="Times New Roman"/>
                <w:b/>
              </w:rPr>
              <w:t>II. Работа  с текстом.</w:t>
            </w:r>
            <w:r w:rsidRPr="00FF32B9">
              <w:rPr>
                <w:rFonts w:ascii="Times New Roman" w:eastAsia="SchoolBookC" w:hAnsi="Times New Roman"/>
                <w:b/>
                <w:bCs/>
                <w:lang w:eastAsia="ru-RU"/>
              </w:rPr>
              <w:t xml:space="preserve">  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 w:rsidRPr="00FF32B9">
              <w:rPr>
                <w:rFonts w:ascii="Times New Roman" w:eastAsia="SchoolBookC" w:hAnsi="Times New Roman"/>
                <w:lang w:eastAsia="ru-RU"/>
              </w:rPr>
              <w:t xml:space="preserve">1.Работа с текстом до чтения. 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Этап 2.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lastRenderedPageBreak/>
              <w:t xml:space="preserve"> Работа с текстом во время чтения.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Работа с повестью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«И грянул гром»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Этап3: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Работа с текстом после чтения</w:t>
            </w: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4405" w:rsidRPr="00FF32B9" w:rsidRDefault="00394405" w:rsidP="000A28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05" w:rsidRDefault="00394405" w:rsidP="000A28AA">
            <w:pPr>
              <w:pStyle w:val="a3"/>
            </w:pPr>
            <w:r>
              <w:lastRenderedPageBreak/>
              <w:t>1.</w:t>
            </w:r>
            <w:r w:rsidRPr="00E25659">
              <w:t>Концентрация внимания детей.</w:t>
            </w:r>
            <w:r>
              <w:t xml:space="preserve"> 2.</w:t>
            </w:r>
            <w:r w:rsidRPr="00E25659">
              <w:t xml:space="preserve">Проверка </w:t>
            </w:r>
            <w:proofErr w:type="spellStart"/>
            <w:r w:rsidRPr="00E25659">
              <w:t>д</w:t>
            </w:r>
            <w:proofErr w:type="spellEnd"/>
            <w:r w:rsidRPr="00E25659">
              <w:t>/</w:t>
            </w:r>
            <w:proofErr w:type="spellStart"/>
            <w:r w:rsidRPr="00E25659">
              <w:t>з</w:t>
            </w:r>
            <w:proofErr w:type="spellEnd"/>
          </w:p>
          <w:p w:rsidR="00394405" w:rsidRDefault="00394405" w:rsidP="000A28AA">
            <w:pPr>
              <w:pStyle w:val="a3"/>
            </w:pPr>
            <w:r>
              <w:t>(Нужна ли машина времени современному человеку?)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lastRenderedPageBreak/>
              <w:t>3.Актуализация знаний</w:t>
            </w:r>
          </w:p>
          <w:p w:rsidR="00394405" w:rsidRDefault="00394405" w:rsidP="000A28AA">
            <w:pPr>
              <w:pStyle w:val="a3"/>
            </w:pPr>
            <w:r>
              <w:t>4.Появление темы урока, проблемы.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5.Антиципация (прогнозирование)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 xml:space="preserve">1.Первичное </w:t>
            </w:r>
            <w:r>
              <w:lastRenderedPageBreak/>
              <w:t>чтение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2. Беседа по содержанию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1.</w:t>
            </w:r>
          </w:p>
          <w:p w:rsidR="00394405" w:rsidRDefault="00394405" w:rsidP="000A28AA">
            <w:pPr>
              <w:pStyle w:val="a3"/>
            </w:pPr>
            <w:r>
              <w:t>Первичное чтение.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2.«Диалог с автором»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3. Беседа по содержанию в целом.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1.Концептуальная беседа по тексту.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Pr="00E25659" w:rsidRDefault="00394405" w:rsidP="000A28AA">
            <w:pPr>
              <w:pStyle w:val="a3"/>
            </w:pP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C52BA0">
              <w:rPr>
                <w:rFonts w:ascii="Times New Roman" w:eastAsia="SchoolBookC" w:hAnsi="Times New Roman"/>
              </w:rPr>
              <w:lastRenderedPageBreak/>
              <w:t xml:space="preserve">- </w:t>
            </w:r>
            <w:r>
              <w:rPr>
                <w:rFonts w:ascii="Times New Roman" w:eastAsia="SchoolBookC" w:hAnsi="Times New Roman"/>
              </w:rPr>
              <w:t xml:space="preserve">Скажите, все ли вы знаете про то, что такое машина времени?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А зачем нужна бы была машина времени, если бы её изобрели?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 xml:space="preserve">- Составьте список проблем, с которыми можно было бы справиться с помощью машины времени.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-Хорошо или плохо, что её не изобрели?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Как вы думаете, что можно в первую очередь сделать, имея машину времени?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 xml:space="preserve">-Хочется ли время от </w:t>
            </w:r>
            <w:r>
              <w:rPr>
                <w:rFonts w:ascii="Times New Roman" w:eastAsia="SchoolBookC" w:hAnsi="Times New Roman"/>
              </w:rPr>
              <w:lastRenderedPageBreak/>
              <w:t>времени любому человеку изменить что-то в своей прошлой жизни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</w:rPr>
            </w:pPr>
            <w:r>
              <w:rPr>
                <w:rFonts w:ascii="Times New Roman" w:eastAsia="SchoolBookC" w:hAnsi="Times New Roman"/>
              </w:rPr>
              <w:t xml:space="preserve">Сформулируйте и запишите  тему  сегодняшнего урока: </w:t>
            </w:r>
            <w:r>
              <w:rPr>
                <w:rFonts w:ascii="Times New Roman" w:eastAsia="SchoolBookC" w:hAnsi="Times New Roman"/>
                <w:b/>
              </w:rPr>
              <w:t>… или …..</w:t>
            </w:r>
            <w:r w:rsidRPr="006F4116">
              <w:rPr>
                <w:rFonts w:ascii="Times New Roman" w:eastAsia="SchoolBookC" w:hAnsi="Times New Roman"/>
                <w:b/>
              </w:rPr>
              <w:t xml:space="preserve"> изменять прошлое</w:t>
            </w:r>
            <w:r>
              <w:rPr>
                <w:rFonts w:ascii="Times New Roman" w:eastAsia="SchoolBookC" w:hAnsi="Times New Roman"/>
                <w:b/>
              </w:rPr>
              <w:t>.</w:t>
            </w:r>
          </w:p>
          <w:p w:rsidR="00394405" w:rsidRPr="00120F3E" w:rsidRDefault="00394405" w:rsidP="000A28AA">
            <w:pPr>
              <w:pStyle w:val="a3"/>
            </w:pPr>
            <w:r>
              <w:rPr>
                <w:b/>
              </w:rPr>
              <w:t xml:space="preserve">- </w:t>
            </w:r>
            <w:r w:rsidRPr="00120F3E">
              <w:t>Какой вопрос будет основным на нашем уроке?</w:t>
            </w:r>
          </w:p>
          <w:p w:rsidR="00394405" w:rsidRDefault="00394405" w:rsidP="000A28AA">
            <w:pPr>
              <w:pStyle w:val="a3"/>
            </w:pPr>
            <w:r w:rsidRPr="00120F3E">
              <w:t xml:space="preserve"> - А как вы думаете? Обсудите</w:t>
            </w:r>
            <w:r>
              <w:t xml:space="preserve"> </w:t>
            </w:r>
            <w:r w:rsidRPr="00120F3E">
              <w:t>ответ в парах.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 xml:space="preserve">Отвечать на данный вопрос нам поможет известный писатель-фантаст </w:t>
            </w:r>
            <w:proofErr w:type="spellStart"/>
            <w:r>
              <w:t>Рэй</w:t>
            </w:r>
            <w:proofErr w:type="spellEnd"/>
            <w:r>
              <w:t xml:space="preserve"> </w:t>
            </w:r>
            <w:proofErr w:type="spellStart"/>
            <w:r>
              <w:t>Брэдбэри</w:t>
            </w:r>
            <w:proofErr w:type="spellEnd"/>
            <w:r>
              <w:t xml:space="preserve"> « Грянул гром».</w:t>
            </w:r>
          </w:p>
          <w:p w:rsidR="00394405" w:rsidRDefault="00394405" w:rsidP="000A28AA">
            <w:pPr>
              <w:pStyle w:val="a3"/>
            </w:pPr>
          </w:p>
          <w:p w:rsidR="00394405" w:rsidRDefault="00394405" w:rsidP="000A28AA">
            <w:pPr>
              <w:pStyle w:val="a3"/>
            </w:pPr>
            <w:r>
              <w:t>-Что нам нужно узнать</w:t>
            </w:r>
            <w:proofErr w:type="gramStart"/>
            <w:r>
              <w:t xml:space="preserve"> ,</w:t>
            </w:r>
            <w:proofErr w:type="gramEnd"/>
            <w:r>
              <w:t>чтобы проверить свои предположения?</w:t>
            </w:r>
          </w:p>
          <w:p w:rsidR="00394405" w:rsidRPr="00120F3E" w:rsidRDefault="00394405" w:rsidP="000A28AA">
            <w:pPr>
              <w:pStyle w:val="a3"/>
            </w:pPr>
            <w:r>
              <w:t>План действий предлагают учащиеся.</w:t>
            </w:r>
          </w:p>
          <w:p w:rsidR="00394405" w:rsidRPr="00C52BA0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/>
                <w:bCs/>
              </w:rPr>
              <w:t xml:space="preserve">- </w:t>
            </w:r>
            <w:r>
              <w:rPr>
                <w:rFonts w:ascii="Times New Roman" w:eastAsia="SchoolBookC" w:hAnsi="Times New Roman"/>
                <w:bCs/>
              </w:rPr>
              <w:t xml:space="preserve">Давайте прочитаем рассказ </w:t>
            </w:r>
            <w:r>
              <w:rPr>
                <w:rFonts w:ascii="Times New Roman" w:eastAsia="SchoolBookC" w:hAnsi="Times New Roman"/>
                <w:bCs/>
              </w:rPr>
              <w:lastRenderedPageBreak/>
              <w:t xml:space="preserve">капитана Григорьева о </w:t>
            </w:r>
            <w:proofErr w:type="spellStart"/>
            <w:r>
              <w:rPr>
                <w:rFonts w:ascii="Times New Roman" w:eastAsia="SchoolBookC" w:hAnsi="Times New Roman"/>
                <w:bCs/>
              </w:rPr>
              <w:t>Рэе</w:t>
            </w:r>
            <w:proofErr w:type="spellEnd"/>
            <w:r>
              <w:rPr>
                <w:rFonts w:ascii="Times New Roman" w:eastAsia="SchoolBookC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</w:rPr>
              <w:t>Брэдбери</w:t>
            </w:r>
            <w:proofErr w:type="spellEnd"/>
            <w:r>
              <w:rPr>
                <w:rFonts w:ascii="Times New Roman" w:eastAsia="SchoolBookC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/>
                <w:bCs/>
              </w:rPr>
              <w:t>на</w:t>
            </w:r>
            <w:proofErr w:type="gramEnd"/>
            <w:r>
              <w:rPr>
                <w:rFonts w:ascii="Times New Roman" w:eastAsia="SchoolBookC" w:hAnsi="Times New Roman"/>
                <w:bCs/>
              </w:rPr>
              <w:t xml:space="preserve"> с. 27  </w:t>
            </w:r>
            <w:proofErr w:type="gramStart"/>
            <w:r>
              <w:rPr>
                <w:rFonts w:ascii="Times New Roman" w:eastAsia="SchoolBookC" w:hAnsi="Times New Roman"/>
                <w:bCs/>
              </w:rPr>
              <w:t>изучающим</w:t>
            </w:r>
            <w:proofErr w:type="gramEnd"/>
            <w:r>
              <w:rPr>
                <w:rFonts w:ascii="Times New Roman" w:eastAsia="SchoolBookC" w:hAnsi="Times New Roman"/>
                <w:bCs/>
              </w:rPr>
              <w:t xml:space="preserve"> чтением и соберем о нем материал, необходимый нам для  ответа на главный вопрос урока.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>- Ответь на вопросы и оцени свою работу: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 xml:space="preserve">- С каких книг </w:t>
            </w:r>
            <w:proofErr w:type="spellStart"/>
            <w:r>
              <w:rPr>
                <w:rFonts w:ascii="Times New Roman" w:eastAsia="SchoolBookC" w:hAnsi="Times New Roman"/>
                <w:bCs/>
              </w:rPr>
              <w:t>Рэй</w:t>
            </w:r>
            <w:proofErr w:type="spellEnd"/>
            <w:r>
              <w:rPr>
                <w:rFonts w:ascii="Times New Roman" w:eastAsia="SchoolBookC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</w:rPr>
              <w:t>Брэдбери</w:t>
            </w:r>
            <w:proofErr w:type="spellEnd"/>
            <w:r>
              <w:rPr>
                <w:rFonts w:ascii="Times New Roman" w:eastAsia="SchoolBookC" w:hAnsi="Times New Roman"/>
                <w:bCs/>
              </w:rPr>
              <w:t xml:space="preserve"> начал знакомство с фантастической и сказочной литературой?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 xml:space="preserve">- Какие произведения называют основными в творчестве Р. </w:t>
            </w:r>
            <w:proofErr w:type="spellStart"/>
            <w:r>
              <w:rPr>
                <w:rFonts w:ascii="Times New Roman" w:eastAsia="SchoolBookC" w:hAnsi="Times New Roman"/>
                <w:bCs/>
              </w:rPr>
              <w:t>Брэдбери</w:t>
            </w:r>
            <w:proofErr w:type="spellEnd"/>
            <w:r>
              <w:rPr>
                <w:rFonts w:ascii="Times New Roman" w:eastAsia="SchoolBookC" w:hAnsi="Times New Roman"/>
                <w:bCs/>
              </w:rPr>
              <w:t>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>- Какой случай поразил будущего писателя в детстве?</w:t>
            </w:r>
          </w:p>
          <w:p w:rsidR="00394405" w:rsidRPr="006059E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  <w:r w:rsidRPr="006059E9">
              <w:rPr>
                <w:rFonts w:ascii="Times New Roman" w:eastAsia="SchoolBookC" w:hAnsi="Times New Roman"/>
                <w:b/>
                <w:bCs/>
              </w:rPr>
              <w:t>Комментарий к самооценке: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>Необходимый, программный и максимальный.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 w:rsidRPr="00563F9A">
              <w:rPr>
                <w:rFonts w:ascii="Times New Roman" w:eastAsia="SchoolBookC" w:hAnsi="Times New Roman"/>
                <w:b/>
                <w:bCs/>
              </w:rPr>
              <w:t>Вывод:</w:t>
            </w:r>
            <w:r>
              <w:rPr>
                <w:rFonts w:ascii="Times New Roman" w:eastAsia="SchoolBookC" w:hAnsi="Times New Roman"/>
                <w:bCs/>
              </w:rPr>
              <w:t xml:space="preserve"> Р.Б. называют  гордостью научной фантастики. Почему?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>Дома вы прочитали текст самостоятельно. Проверьте</w:t>
            </w:r>
            <w:proofErr w:type="gramStart"/>
            <w:r>
              <w:rPr>
                <w:rFonts w:ascii="Times New Roman" w:eastAsia="SchoolBookC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eastAsia="SchoolBookC" w:hAnsi="Times New Roman"/>
                <w:bCs/>
              </w:rPr>
              <w:t xml:space="preserve"> внимательные ли вы читатели.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>-О чем этот текст?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</w:rPr>
            </w:pPr>
          </w:p>
          <w:p w:rsidR="00394405" w:rsidRPr="006B23B3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</w:rPr>
            </w:pPr>
            <w:r>
              <w:rPr>
                <w:rFonts w:ascii="Times New Roman" w:eastAsia="SchoolBookC" w:hAnsi="Times New Roman"/>
                <w:bCs/>
              </w:rPr>
              <w:t xml:space="preserve">- Давайте прочитаем отрывок из произведения Р. </w:t>
            </w:r>
            <w:proofErr w:type="spellStart"/>
            <w:r>
              <w:rPr>
                <w:rFonts w:ascii="Times New Roman" w:eastAsia="SchoolBookC" w:hAnsi="Times New Roman"/>
                <w:bCs/>
              </w:rPr>
              <w:t>Брэдбери</w:t>
            </w:r>
            <w:proofErr w:type="spellEnd"/>
            <w:r>
              <w:rPr>
                <w:rFonts w:ascii="Times New Roman" w:eastAsia="SchoolBookC" w:hAnsi="Times New Roman"/>
                <w:bCs/>
              </w:rPr>
              <w:t>, используя комментированное чтение и диалог с автором. Ваша задача найти и разгадать авторские подсказки в тексте и проверить, совпадут ли ваши предположения с выводами по данному отрывку.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color w:val="0070C0"/>
                <w:sz w:val="24"/>
                <w:szCs w:val="24"/>
              </w:rPr>
            </w:pPr>
            <w:r w:rsidRPr="006B23B3">
              <w:rPr>
                <w:rFonts w:ascii="Times New Roman" w:eastAsia="SchoolBookC" w:hAnsi="Times New Roman"/>
                <w:b/>
                <w:bCs/>
                <w:color w:val="0070C0"/>
                <w:sz w:val="24"/>
                <w:szCs w:val="24"/>
              </w:rPr>
              <w:t xml:space="preserve">Вариант комментированного чтения </w:t>
            </w:r>
            <w:r>
              <w:rPr>
                <w:rFonts w:ascii="Times New Roman" w:eastAsia="SchoolBookC" w:hAnsi="Times New Roman"/>
                <w:b/>
                <w:bCs/>
                <w:color w:val="0070C0"/>
                <w:sz w:val="24"/>
                <w:szCs w:val="24"/>
              </w:rPr>
              <w:t>стр.35-36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 Итак, перед нами  фантастический рассказ. Давайте попробуем сформулировать: о чём он? Записываем варианты на доске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-Выберите из сформулированных смыслов рассказа то, что,  по вашему мнению, хотел донести до нас автор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- Когда в начале урока мы говорили о возможном применении машины времени, шла ли у нас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речь о её использовании в качестве аттракциона?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 Что можно сказать о том обществе, где машина времени используется исключительно в развлекательных целях?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 Давайте поработаем в парах. Один выписывает возможную пользу такого изобретения, как машина времени, другой – возможный вред.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 Вопрос к каждой паре: чего больше – вреда или пользы?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 От чего зависит, вред или пользу принесёт машина времени?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А сейчас я вам расскажу притчу, а вы попробуйте предположить, о чем думал, чего опасался писатель, написавший «И грянул гром».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Эта история произошла давным-</w:t>
            </w: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давно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в стари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нном городе, в котором жил вели</w:t>
            </w: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кий мудр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ец. Слава о его мудрости разнес</w:t>
            </w: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лась дале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ко вокруг. Но был в городе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человек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>,</w:t>
            </w: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п</w:t>
            </w:r>
            <w:proofErr w:type="gramEnd"/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озавидовавший</w:t>
            </w:r>
            <w:proofErr w:type="spellEnd"/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 xml:space="preserve"> славе мудреца. 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И вот решил он придумать такой вопрос,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чтобы мудрец не смог на него ответить.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Пошел он на луг, поймал бабочку, посадил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ее между сомкнутыми ладонями и поду?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мал: «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Спрошу-</w:t>
            </w: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ка</w:t>
            </w:r>
            <w:proofErr w:type="spellEnd"/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: скажи, наимудрейший,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какая бабочка у меня в руках – живая или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мертвая? Если он скажет: живая – я сомкну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руки, и бабочка умрет, а если он скажет: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мертвая – я раскрою ладони, и бабочка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 xml:space="preserve">улетит. Вот тогда все поймут, кто из нас 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 xml:space="preserve">умнее». 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Завистник поймал бабочку, посадил ее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 xml:space="preserve">между ладонями, отправился к мудрецу 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 xml:space="preserve">и  спросил у него: «Какая бабочка у меня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в рук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ах, о 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>мудрейший</w:t>
            </w:r>
            <w:proofErr w:type="gramEnd"/>
            <w:r>
              <w:rPr>
                <w:rFonts w:ascii="Times New Roman" w:eastAsia="SchoolBookC" w:hAnsi="Times New Roman"/>
                <w:sz w:val="24"/>
                <w:szCs w:val="24"/>
              </w:rPr>
              <w:t>, живая или мерт</w:t>
            </w: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вая?»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 что, по-вашему, ответил мудрец?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 И тогда мудрец, который был</w:t>
            </w:r>
          </w:p>
          <w:p w:rsidR="00394405" w:rsidRPr="00CB762D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действительно очень умным человеком,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CB762D">
              <w:rPr>
                <w:rFonts w:ascii="Times New Roman" w:eastAsia="SchoolBookC" w:hAnsi="Times New Roman"/>
                <w:sz w:val="24"/>
                <w:szCs w:val="24"/>
              </w:rPr>
              <w:t>сказал: «Все в твоих руках…»</w:t>
            </w:r>
          </w:p>
          <w:p w:rsidR="00394405" w:rsidRPr="00C52BA0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05" w:rsidRPr="00120F3E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120F3E">
              <w:rPr>
                <w:rFonts w:ascii="Times New Roman" w:eastAsia="SchoolBookC" w:hAnsi="Times New Roman"/>
                <w:color w:val="0070C0"/>
              </w:rPr>
              <w:lastRenderedPageBreak/>
              <w:t>Ответы учащихся.</w:t>
            </w:r>
          </w:p>
          <w:p w:rsidR="00394405" w:rsidRPr="00120F3E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Pr="00120F3E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Pr="00120F3E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120F3E">
              <w:rPr>
                <w:rFonts w:ascii="Times New Roman" w:eastAsia="SchoolBookC" w:hAnsi="Times New Roman"/>
                <w:color w:val="0070C0"/>
              </w:rPr>
              <w:t xml:space="preserve">Путешествие в прошлое, будущее, изменение прошлого, исправление </w:t>
            </w:r>
            <w:proofErr w:type="spellStart"/>
            <w:r w:rsidRPr="00120F3E">
              <w:rPr>
                <w:rFonts w:ascii="Times New Roman" w:eastAsia="SchoolBookC" w:hAnsi="Times New Roman"/>
                <w:color w:val="0070C0"/>
              </w:rPr>
              <w:t>ошибок</w:t>
            </w:r>
            <w:proofErr w:type="gramStart"/>
            <w:r w:rsidRPr="00120F3E">
              <w:rPr>
                <w:rFonts w:ascii="Times New Roman" w:eastAsia="SchoolBookC" w:hAnsi="Times New Roman"/>
                <w:color w:val="0070C0"/>
              </w:rPr>
              <w:t>,и</w:t>
            </w:r>
            <w:proofErr w:type="gramEnd"/>
            <w:r w:rsidRPr="00120F3E">
              <w:rPr>
                <w:rFonts w:ascii="Times New Roman" w:eastAsia="SchoolBookC" w:hAnsi="Times New Roman"/>
                <w:color w:val="0070C0"/>
              </w:rPr>
              <w:t>зучать</w:t>
            </w:r>
            <w:proofErr w:type="spellEnd"/>
            <w:r w:rsidRPr="00120F3E">
              <w:rPr>
                <w:rFonts w:ascii="Times New Roman" w:eastAsia="SchoolBookC" w:hAnsi="Times New Roman"/>
                <w:color w:val="0070C0"/>
              </w:rPr>
              <w:t xml:space="preserve"> </w:t>
            </w:r>
            <w:proofErr w:type="spellStart"/>
            <w:r w:rsidRPr="00120F3E">
              <w:rPr>
                <w:rFonts w:ascii="Times New Roman" w:eastAsia="SchoolBookC" w:hAnsi="Times New Roman"/>
                <w:color w:val="0070C0"/>
              </w:rPr>
              <w:t>историю,биологию,геологию,разведать</w:t>
            </w:r>
            <w:proofErr w:type="spellEnd"/>
            <w:r w:rsidRPr="00120F3E">
              <w:rPr>
                <w:rFonts w:ascii="Times New Roman" w:eastAsia="SchoolBookC" w:hAnsi="Times New Roman"/>
                <w:color w:val="0070C0"/>
              </w:rPr>
              <w:t xml:space="preserve"> месторождения, узнать тайны. </w:t>
            </w:r>
          </w:p>
          <w:p w:rsidR="00394405" w:rsidRPr="00120F3E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изменить прошлое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Pr="006F4116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</w:rPr>
              <w:t xml:space="preserve"> </w:t>
            </w:r>
            <w:r>
              <w:rPr>
                <w:rFonts w:ascii="Times New Roman" w:eastAsia="SchoolBookC" w:hAnsi="Times New Roman"/>
                <w:color w:val="0070C0"/>
              </w:rPr>
              <w:t>наверное, да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Вставляют слова и записывают тему урока в тетрадь.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</w:rPr>
            </w:pPr>
            <w:r>
              <w:rPr>
                <w:rFonts w:ascii="Times New Roman" w:eastAsia="SchoolBookC" w:hAnsi="Times New Roman"/>
                <w:b/>
              </w:rPr>
              <w:t xml:space="preserve"> </w:t>
            </w:r>
          </w:p>
          <w:p w:rsidR="00394405" w:rsidRPr="00120F3E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120F3E">
              <w:rPr>
                <w:rFonts w:ascii="Times New Roman" w:eastAsia="SchoolBookC" w:hAnsi="Times New Roman"/>
                <w:color w:val="0070C0"/>
              </w:rPr>
              <w:t>Можно или нельзя изменять прошлое</w:t>
            </w:r>
            <w:r>
              <w:rPr>
                <w:rFonts w:ascii="Times New Roman" w:eastAsia="SchoolBookC" w:hAnsi="Times New Roman"/>
                <w:color w:val="0070C0"/>
              </w:rPr>
              <w:t>?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7756D5">
              <w:rPr>
                <w:rFonts w:ascii="Times New Roman" w:eastAsia="SchoolBookC" w:hAnsi="Times New Roman"/>
                <w:color w:val="0070C0"/>
              </w:rPr>
              <w:t>Можно</w:t>
            </w:r>
            <w:r>
              <w:rPr>
                <w:rFonts w:ascii="Times New Roman" w:eastAsia="SchoolBookC" w:hAnsi="Times New Roman"/>
                <w:color w:val="0070C0"/>
              </w:rPr>
              <w:t xml:space="preserve"> </w:t>
            </w:r>
            <w:r w:rsidRPr="007756D5">
              <w:rPr>
                <w:rFonts w:ascii="Times New Roman" w:eastAsia="SchoolBookC" w:hAnsi="Times New Roman"/>
                <w:color w:val="0070C0"/>
              </w:rPr>
              <w:t>-</w:t>
            </w:r>
            <w:r>
              <w:rPr>
                <w:rFonts w:ascii="Times New Roman" w:eastAsia="SchoolBookC" w:hAnsi="Times New Roman"/>
                <w:color w:val="0070C0"/>
              </w:rPr>
              <w:t xml:space="preserve"> </w:t>
            </w:r>
            <w:r w:rsidRPr="007756D5">
              <w:rPr>
                <w:rFonts w:ascii="Times New Roman" w:eastAsia="SchoolBookC" w:hAnsi="Times New Roman"/>
                <w:color w:val="0070C0"/>
              </w:rPr>
              <w:t>нельзя; прошлое и будущее – едино.</w:t>
            </w: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7756D5">
              <w:rPr>
                <w:rFonts w:ascii="Times New Roman" w:eastAsia="SchoolBookC" w:hAnsi="Times New Roman"/>
                <w:color w:val="0070C0"/>
              </w:rPr>
              <w:t>Обсуждение  в группе. Ответы учащихся.</w:t>
            </w: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color w:val="0070C0"/>
              </w:rPr>
            </w:pPr>
            <w:r w:rsidRPr="007756D5">
              <w:rPr>
                <w:rFonts w:ascii="Times New Roman" w:eastAsia="SchoolBookC" w:hAnsi="Times New Roman"/>
                <w:b/>
                <w:color w:val="0070C0"/>
              </w:rPr>
              <w:t>План.</w:t>
            </w: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7756D5">
              <w:rPr>
                <w:rFonts w:ascii="Times New Roman" w:eastAsia="SchoolBookC" w:hAnsi="Times New Roman"/>
                <w:color w:val="0070C0"/>
              </w:rPr>
              <w:t xml:space="preserve">1.Узнать биографию </w:t>
            </w:r>
            <w:proofErr w:type="spellStart"/>
            <w:r w:rsidRPr="007756D5">
              <w:rPr>
                <w:rFonts w:ascii="Times New Roman" w:eastAsia="SchoolBookC" w:hAnsi="Times New Roman"/>
                <w:color w:val="0070C0"/>
              </w:rPr>
              <w:t>Рэя</w:t>
            </w:r>
            <w:proofErr w:type="spellEnd"/>
            <w:r w:rsidRPr="007756D5">
              <w:rPr>
                <w:rFonts w:ascii="Times New Roman" w:eastAsia="SchoolBookC" w:hAnsi="Times New Roman"/>
                <w:color w:val="0070C0"/>
              </w:rPr>
              <w:t xml:space="preserve"> </w:t>
            </w:r>
            <w:proofErr w:type="spellStart"/>
            <w:r w:rsidRPr="007756D5">
              <w:rPr>
                <w:rFonts w:ascii="Times New Roman" w:eastAsia="SchoolBookC" w:hAnsi="Times New Roman"/>
                <w:color w:val="0070C0"/>
              </w:rPr>
              <w:t>Брэдбери</w:t>
            </w:r>
            <w:proofErr w:type="spellEnd"/>
            <w:r w:rsidRPr="007756D5">
              <w:rPr>
                <w:rFonts w:ascii="Times New Roman" w:eastAsia="SchoolBookC" w:hAnsi="Times New Roman"/>
                <w:color w:val="0070C0"/>
              </w:rPr>
              <w:t>.</w:t>
            </w: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7756D5">
              <w:rPr>
                <w:rFonts w:ascii="Times New Roman" w:eastAsia="SchoolBookC" w:hAnsi="Times New Roman"/>
                <w:color w:val="0070C0"/>
              </w:rPr>
              <w:t>2.Изучить произведение «И грянул гром»</w:t>
            </w:r>
          </w:p>
          <w:p w:rsidR="00394405" w:rsidRPr="007756D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7756D5">
              <w:rPr>
                <w:rFonts w:ascii="Times New Roman" w:eastAsia="SchoolBookC" w:hAnsi="Times New Roman"/>
                <w:color w:val="0070C0"/>
              </w:rPr>
              <w:t>3. Выяснить, что ответил автор.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7756D5">
              <w:rPr>
                <w:rFonts w:ascii="Times New Roman" w:eastAsia="SchoolBookC" w:hAnsi="Times New Roman"/>
                <w:color w:val="0070C0"/>
              </w:rPr>
              <w:t>4. Сравнить свои ответы с авторскими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color w:val="0070C0"/>
              </w:rPr>
            </w:pPr>
            <w:r w:rsidRPr="006059E9">
              <w:rPr>
                <w:rFonts w:ascii="Times New Roman" w:eastAsia="SchoolBookC" w:hAnsi="Times New Roman"/>
                <w:b/>
                <w:color w:val="0070C0"/>
              </w:rPr>
              <w:t xml:space="preserve"> </w:t>
            </w:r>
          </w:p>
          <w:p w:rsidR="00394405" w:rsidRPr="006059E9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color w:val="0070C0"/>
              </w:rPr>
            </w:pPr>
            <w:r w:rsidRPr="006059E9">
              <w:rPr>
                <w:rFonts w:ascii="Times New Roman" w:eastAsia="SchoolBookC" w:hAnsi="Times New Roman"/>
                <w:b/>
                <w:color w:val="0070C0"/>
              </w:rPr>
              <w:t>Алгоритм на доске.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1.Количество смысловых частей.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lastRenderedPageBreak/>
              <w:t>2.Задай вопрос к каждой части.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3. Представь информацию в схеме или  составь план.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Самооценка: (по схеме)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 xml:space="preserve">1.Фантастический комикс, рассказы </w:t>
            </w:r>
            <w:proofErr w:type="spellStart"/>
            <w:r>
              <w:rPr>
                <w:rFonts w:ascii="Times New Roman" w:eastAsia="SchoolBookC" w:hAnsi="Times New Roman"/>
                <w:color w:val="0070C0"/>
              </w:rPr>
              <w:t>Э.По</w:t>
            </w:r>
            <w:proofErr w:type="gramStart"/>
            <w:r>
              <w:rPr>
                <w:rFonts w:ascii="Times New Roman" w:eastAsia="SchoolBookC" w:hAnsi="Times New Roman"/>
                <w:color w:val="0070C0"/>
              </w:rPr>
              <w:t>,к</w:t>
            </w:r>
            <w:proofErr w:type="gramEnd"/>
            <w:r>
              <w:rPr>
                <w:rFonts w:ascii="Times New Roman" w:eastAsia="SchoolBookC" w:hAnsi="Times New Roman"/>
                <w:color w:val="0070C0"/>
              </w:rPr>
              <w:t>нига</w:t>
            </w:r>
            <w:proofErr w:type="spellEnd"/>
            <w:r>
              <w:rPr>
                <w:rFonts w:ascii="Times New Roman" w:eastAsia="SchoolBookC" w:hAnsi="Times New Roman"/>
                <w:color w:val="0070C0"/>
              </w:rPr>
              <w:t xml:space="preserve"> Лимана Франка </w:t>
            </w:r>
            <w:proofErr w:type="spellStart"/>
            <w:r>
              <w:rPr>
                <w:rFonts w:ascii="Times New Roman" w:eastAsia="SchoolBookC" w:hAnsi="Times New Roman"/>
                <w:color w:val="0070C0"/>
              </w:rPr>
              <w:t>Баума</w:t>
            </w:r>
            <w:proofErr w:type="spellEnd"/>
            <w:r>
              <w:rPr>
                <w:rFonts w:ascii="Times New Roman" w:eastAsia="SchoolBookC" w:hAnsi="Times New Roman"/>
                <w:color w:val="0070C0"/>
              </w:rPr>
              <w:t xml:space="preserve"> о волшебной стране ОЗ.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2. «451 градус по Фаренгейту»</w:t>
            </w:r>
            <w:proofErr w:type="gramStart"/>
            <w:r>
              <w:rPr>
                <w:rFonts w:ascii="Times New Roman" w:eastAsia="SchoolBookC" w:hAnsi="Times New Roman"/>
                <w:color w:val="0070C0"/>
              </w:rPr>
              <w:t>,»</w:t>
            </w:r>
            <w:proofErr w:type="gramEnd"/>
            <w:r>
              <w:rPr>
                <w:rFonts w:ascii="Times New Roman" w:eastAsia="SchoolBookC" w:hAnsi="Times New Roman"/>
                <w:color w:val="0070C0"/>
              </w:rPr>
              <w:t>Марсианские хроники»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3.Встреча с фокусником.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Выставляют себе оценку.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Ответы уч-ся:</w:t>
            </w:r>
            <w:r>
              <w:rPr>
                <w:rFonts w:ascii="Times New Roman" w:eastAsia="SchoolBookC" w:hAnsi="Times New Roman"/>
                <w:bCs/>
              </w:rPr>
              <w:t xml:space="preserve"> </w:t>
            </w:r>
            <w:r w:rsidRPr="009155BC">
              <w:rPr>
                <w:rFonts w:ascii="Times New Roman" w:eastAsia="SchoolBookC" w:hAnsi="Times New Roman"/>
                <w:bCs/>
                <w:color w:val="0070C0"/>
              </w:rPr>
              <w:t xml:space="preserve">знаменитый американский фантаст, человек, предсказавший многие трагедии и проблемы нашего века.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color w:val="0070C0"/>
              </w:rPr>
            </w:pPr>
          </w:p>
          <w:p w:rsidR="00394405" w:rsidRPr="009155BC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color w:val="0070C0"/>
              </w:rPr>
            </w:pPr>
            <w:r>
              <w:rPr>
                <w:rFonts w:ascii="Times New Roman" w:eastAsia="SchoolBookC" w:hAnsi="Times New Roman"/>
                <w:bCs/>
                <w:color w:val="0070C0"/>
              </w:rPr>
              <w:t>Варианты ответов учащихся записать на доске.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Pr="004C6AA6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 w:rsidRPr="004C6AA6"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 xml:space="preserve">(Варианты: о машине времени, о динозаврах, о критических </w:t>
            </w:r>
            <w:r w:rsidRPr="004C6AA6"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lastRenderedPageBreak/>
              <w:t>ситуациях, о трусости, об ответственности перед будущим и др.)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color w:val="0070C0"/>
              </w:rPr>
              <w:t xml:space="preserve">Комментированное чтение: </w:t>
            </w:r>
            <w:proofErr w:type="spellStart"/>
            <w:proofErr w:type="gramStart"/>
            <w:r>
              <w:rPr>
                <w:rFonts w:ascii="Times New Roman" w:eastAsia="SchoolBookC" w:hAnsi="Times New Roman"/>
                <w:color w:val="0070C0"/>
              </w:rPr>
              <w:t>учитель-ученики</w:t>
            </w:r>
            <w:proofErr w:type="spellEnd"/>
            <w:proofErr w:type="gramEnd"/>
            <w:r>
              <w:rPr>
                <w:rFonts w:ascii="Times New Roman" w:eastAsia="SchoolBookC" w:hAnsi="Times New Roman"/>
                <w:color w:val="0070C0"/>
              </w:rPr>
              <w:t xml:space="preserve"> по цепочке. Объяснение непонятных слов.</w:t>
            </w:r>
            <w:r w:rsidRPr="004C6AA6"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 xml:space="preserve"> 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 xml:space="preserve">Ответы учащихся: </w:t>
            </w:r>
            <w:r w:rsidRPr="004C6AA6"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>предположительно – об</w:t>
            </w:r>
            <w:r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 xml:space="preserve"> ответственности перед будущим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>Нет, не шла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>Работа в парах.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>Ответы учащихся: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</w:p>
          <w:p w:rsidR="00394405" w:rsidRPr="004C6AA6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  <w:sz w:val="24"/>
                <w:szCs w:val="24"/>
              </w:rPr>
            </w:pPr>
            <w:r w:rsidRPr="004C6AA6"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 xml:space="preserve">От того, в </w:t>
            </w:r>
            <w:r>
              <w:rPr>
                <w:rFonts w:ascii="Times New Roman" w:eastAsia="SchoolBookC" w:hAnsi="Times New Roman"/>
                <w:color w:val="0070C0"/>
                <w:sz w:val="24"/>
                <w:szCs w:val="24"/>
              </w:rPr>
              <w:t>чьих руках она будет находиться.</w:t>
            </w: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</w:p>
          <w:p w:rsidR="00394405" w:rsidRPr="009155BC" w:rsidRDefault="00394405" w:rsidP="000A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>
              <w:rPr>
                <w:rFonts w:ascii="Times New Roman" w:eastAsia="SchoolBookC" w:hAnsi="Times New Roman"/>
                <w:color w:val="0070C0"/>
              </w:rPr>
              <w:t>Ответы учащихся</w:t>
            </w:r>
          </w:p>
        </w:tc>
        <w:tc>
          <w:tcPr>
            <w:tcW w:w="5282" w:type="dxa"/>
            <w:vMerge/>
            <w:tcBorders>
              <w:bottom w:val="single" w:sz="4" w:space="0" w:color="auto"/>
            </w:tcBorders>
          </w:tcPr>
          <w:p w:rsidR="00394405" w:rsidRPr="00FF32B9" w:rsidRDefault="00394405" w:rsidP="000A2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A75DE" w:rsidRDefault="004A75DE"/>
    <w:sectPr w:rsidR="004A75DE" w:rsidSect="00394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57E6"/>
    <w:multiLevelType w:val="hybridMultilevel"/>
    <w:tmpl w:val="2AE278BC"/>
    <w:lvl w:ilvl="0" w:tplc="BEC04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05"/>
    <w:rsid w:val="00394405"/>
    <w:rsid w:val="004A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4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2019-01-17T09:39:00Z</dcterms:created>
  <dcterms:modified xsi:type="dcterms:W3CDTF">2019-01-17T09:40:00Z</dcterms:modified>
</cp:coreProperties>
</file>