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9B" w:rsidRDefault="00B7319B" w:rsidP="00B731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319B">
        <w:rPr>
          <w:rFonts w:ascii="Times New Roman" w:hAnsi="Times New Roman" w:cs="Times New Roman"/>
          <w:b/>
          <w:sz w:val="28"/>
          <w:szCs w:val="28"/>
        </w:rPr>
        <w:t>Ершова Ирина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, воспитатель </w:t>
      </w:r>
    </w:p>
    <w:p w:rsidR="00B7319B" w:rsidRDefault="00B7319B" w:rsidP="00B73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19B" w:rsidRPr="00DC5D2A" w:rsidRDefault="00B7319B" w:rsidP="00B73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D2A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Виловатовский детский сад «Петушок» (МБДОУ детский сад «Петушок»), </w:t>
      </w:r>
      <w:r w:rsidR="00ED7816">
        <w:rPr>
          <w:rFonts w:ascii="Times New Roman" w:hAnsi="Times New Roman" w:cs="Times New Roman"/>
          <w:sz w:val="28"/>
          <w:szCs w:val="28"/>
        </w:rPr>
        <w:t xml:space="preserve">Республика Марий Эл, </w:t>
      </w:r>
      <w:r w:rsidRPr="00DC5D2A">
        <w:rPr>
          <w:rFonts w:ascii="Times New Roman" w:hAnsi="Times New Roman" w:cs="Times New Roman"/>
          <w:sz w:val="28"/>
          <w:szCs w:val="28"/>
        </w:rPr>
        <w:t>Горномарийский район.</w:t>
      </w:r>
    </w:p>
    <w:p w:rsidR="00B7319B" w:rsidRPr="00B7319B" w:rsidRDefault="00B7319B" w:rsidP="00B731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5D2A" w:rsidRPr="00DC5D2A" w:rsidRDefault="00DC5D2A" w:rsidP="00DC5D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C5D2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Опыт работы по развитию</w:t>
      </w:r>
    </w:p>
    <w:p w:rsidR="00DC5D2A" w:rsidRPr="00DC5D2A" w:rsidRDefault="00DC5D2A" w:rsidP="00DC5D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C5D2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познавательн</w:t>
      </w:r>
      <w:r w:rsidR="004329E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ых</w:t>
      </w:r>
      <w:r w:rsidRPr="00DC5D2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интерес</w:t>
      </w:r>
      <w:r w:rsidR="004329E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ов у</w:t>
      </w:r>
      <w:r w:rsidRPr="00DC5D2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4621C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младших </w:t>
      </w:r>
      <w:r w:rsidRPr="00DC5D2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дошкольников</w:t>
      </w:r>
    </w:p>
    <w:p w:rsidR="00DC5D2A" w:rsidRPr="00DC5D2A" w:rsidRDefault="00DC5D2A" w:rsidP="00DC5D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902CF" w:rsidRPr="00DC5D2A" w:rsidRDefault="00E902CF" w:rsidP="004329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общество нуждается в активной личности, способной к познавательно-</w:t>
      </w:r>
      <w:proofErr w:type="spellStart"/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деятельностной</w:t>
      </w:r>
      <w:proofErr w:type="spellEnd"/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самореализации, к проявлению активности и творчества в решении жизненно важных проблем. Первоосновы такой личности необходимо заложить уже в дошкольном детстве. Развитие познавательной активности у детей</w:t>
      </w:r>
      <w:r w:rsidR="004329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9EA"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</w:t>
      </w:r>
      <w:r w:rsidR="004329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29EA"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актуальный</w:t>
      </w:r>
      <w:r w:rsidR="0043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212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как,</w:t>
      </w:r>
      <w:r w:rsidR="0043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19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 от педагогов 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BA26F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>, любознательност</w:t>
      </w:r>
      <w:r w:rsidR="00BA26F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познавательн</w:t>
      </w:r>
      <w:r w:rsidR="00BA2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</w:t>
      </w:r>
      <w:r w:rsidR="00BA2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 </w:t>
      </w:r>
      <w:r w:rsidR="004329E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BA2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с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</w:t>
      </w:r>
      <w:r w:rsidR="00BA2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будущих 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выпускников детского сада ключевые качества, как </w:t>
      </w:r>
      <w:r w:rsidR="00BA26F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</w:t>
      </w:r>
      <w:r w:rsidR="0043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к поиску знаний.</w:t>
      </w:r>
    </w:p>
    <w:p w:rsidR="00BA26FA" w:rsidRDefault="00E902CF" w:rsidP="00DC5D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</w:t>
      </w:r>
      <w:r w:rsidR="00BA2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BA26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дошкольниками</w:t>
      </w:r>
      <w:r w:rsidR="00BA2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6F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</w:t>
      </w:r>
      <w:r w:rsidR="00BA26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возможности разви</w:t>
      </w:r>
      <w:r w:rsidR="004329E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интереса</w:t>
      </w:r>
      <w:r w:rsidR="00EA5E7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направленного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изучение </w:t>
      </w:r>
      <w:r w:rsidR="00BA2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окружающего 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</w:t>
      </w:r>
      <w:r w:rsidR="0043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экспериментально-исследовательской деятельности</w:t>
      </w:r>
      <w:r w:rsidR="00BA2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E902CF" w:rsidRPr="00DC5D2A" w:rsidRDefault="00BA26FA" w:rsidP="00DC5D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  <w:r w:rsidR="004329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E902CF"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детскую</w:t>
      </w:r>
      <w:r w:rsidR="00E902CF"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 деятельность</w:t>
      </w:r>
      <w:r w:rsidR="00E902CF"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 младшего дошкольного возраста.</w:t>
      </w:r>
      <w:r w:rsidR="00E902CF"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характерен </w:t>
      </w:r>
      <w:r w:rsidR="00E902CF"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повышенный интерес ко всему, что происходит вокруг.</w:t>
      </w:r>
    </w:p>
    <w:p w:rsidR="00E902CF" w:rsidRPr="00DC5D2A" w:rsidRDefault="00BA26FA" w:rsidP="00DC5D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познания закономерностей и явлений окружающего мира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э</w:t>
      </w:r>
      <w:r w:rsidR="00E902CF"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кспериментирование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02CF"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Оно</w:t>
      </w:r>
      <w:r w:rsidR="00E902CF"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огромный развивающий потенциал. Главное его достоинство заключается в том, что дает детям реальные представления о различных сторонах изучаемого объекта, взаимоотношениях с другими объектами и средой обитания. То есть детское экспериментирование является хорошим средством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познавательного </w:t>
      </w:r>
      <w:r w:rsidR="00E902CF"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дошкольников.</w:t>
      </w:r>
    </w:p>
    <w:p w:rsidR="00E902CF" w:rsidRPr="00DC5D2A" w:rsidRDefault="00E902CF" w:rsidP="00BA26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Наблюдая за детьми</w:t>
      </w:r>
      <w:r w:rsid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</w:t>
      </w:r>
      <w:r w:rsidR="00BA26FA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на то, что </w:t>
      </w:r>
      <w:r w:rsidR="0043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4329EA"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="0043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младшего возраста </w:t>
      </w:r>
      <w:r w:rsidR="00BA26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4329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сформирована</w:t>
      </w:r>
      <w:r w:rsidR="00BA2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</w:t>
      </w:r>
      <w:r w:rsidR="004329E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активность</w:t>
      </w:r>
      <w:r w:rsidR="00BA2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</w:t>
      </w:r>
      <w:proofErr w:type="spellStart"/>
      <w:r w:rsidR="004329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</w:t>
      </w:r>
      <w:proofErr w:type="spellEnd"/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отражается на развитии речи, логического мышления, памяти, внимания. Дети не</w:t>
      </w:r>
      <w:r w:rsidR="00FD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активно 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проявляют любознательност</w:t>
      </w:r>
      <w:r w:rsidR="00FD5F5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исследовательс</w:t>
      </w:r>
      <w:r w:rsidR="00FD5F5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к миру живой и неживой природы, предпочитая другие виды деятельности. </w:t>
      </w:r>
      <w:r w:rsidR="0043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педагогическую деятельность </w:t>
      </w:r>
      <w:r w:rsidR="00FD5F5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строить на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</w:t>
      </w:r>
      <w:r w:rsidR="00FD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целенаправленной систематической работы с использованием </w:t>
      </w:r>
      <w:r w:rsidR="00FD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экспериментирования.</w:t>
      </w:r>
    </w:p>
    <w:p w:rsidR="00E902CF" w:rsidRPr="00DC5D2A" w:rsidRDefault="00E902CF" w:rsidP="00DC5D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цели </w:t>
      </w:r>
      <w:r w:rsidR="00FD5F50"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</w:t>
      </w:r>
      <w:r w:rsidR="00FD5F50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решать следующие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задачи:</w:t>
      </w:r>
    </w:p>
    <w:p w:rsidR="00E902CF" w:rsidRPr="00DC5D2A" w:rsidRDefault="00E902CF" w:rsidP="00DC5D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методическую</w:t>
      </w:r>
      <w:r w:rsid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литературу по детской </w:t>
      </w:r>
      <w:proofErr w:type="spellStart"/>
      <w:r w:rsid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поисково</w:t>
      </w:r>
      <w:proofErr w:type="spellEnd"/>
      <w:r w:rsid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D5F5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экспериментальной деятельности;</w:t>
      </w:r>
    </w:p>
    <w:p w:rsidR="00E902CF" w:rsidRPr="00DC5D2A" w:rsidRDefault="00E902CF" w:rsidP="00DC5D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развивающую </w:t>
      </w:r>
      <w:r w:rsidR="00FD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предметно-пространственную 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среду</w:t>
      </w:r>
      <w:r w:rsidR="00FD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в соответствии с программными требованиями;</w:t>
      </w:r>
    </w:p>
    <w:p w:rsidR="00FD5F50" w:rsidRDefault="00E902CF" w:rsidP="00DC5D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Расширить представления детей об окружающем мире</w:t>
      </w:r>
      <w:r w:rsidR="00FD5F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02CF" w:rsidRPr="00DC5D2A" w:rsidRDefault="00FD5F50" w:rsidP="00DC5D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Развивать связную речь и активный </w:t>
      </w:r>
      <w:r w:rsidR="00E902CF"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словарь в процессе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экспериментальной деятельности;</w:t>
      </w:r>
    </w:p>
    <w:p w:rsidR="00E902CF" w:rsidRPr="00DC5D2A" w:rsidRDefault="00E902CF" w:rsidP="00DC5D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Побуждать </w:t>
      </w:r>
      <w:r w:rsidR="00FD5F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к рассуждению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D5F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задавать вопросы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с прос</w:t>
      </w:r>
      <w:r w:rsidR="00FD5F50">
        <w:rPr>
          <w:rFonts w:ascii="Times New Roman" w:eastAsia="Times New Roman" w:hAnsi="Times New Roman" w:cs="Times New Roman"/>
          <w:sz w:val="28"/>
          <w:szCs w:val="28"/>
          <w:lang w:eastAsia="ru-RU"/>
        </w:rPr>
        <w:t>ьбами;</w:t>
      </w:r>
    </w:p>
    <w:p w:rsidR="00E902CF" w:rsidRPr="00DC5D2A" w:rsidRDefault="00E902CF" w:rsidP="00DC5D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Способствовать формированию выводов и о</w:t>
      </w:r>
      <w:r w:rsidR="00FD5F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пределений в ходе экспериментов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F50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детских исследований;</w:t>
      </w:r>
    </w:p>
    <w:p w:rsidR="00E902CF" w:rsidRPr="00DC5D2A" w:rsidRDefault="00DC5D2A" w:rsidP="00DC5D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902CF"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D5F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детский опыт</w:t>
      </w:r>
      <w:r w:rsidR="00E902CF"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02CF" w:rsidRPr="00DC5D2A" w:rsidRDefault="00E902CF" w:rsidP="00DC5D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Проанализировав требования примерной основной общеобразовательной программы воспитания и обучения в детском саду «</w:t>
      </w:r>
      <w:r w:rsid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Детство» и 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практические и теоретические сведения о детской экспериментальной деятельности, научно-методическую литературу на эту тему, </w:t>
      </w:r>
      <w:r w:rsidR="00FD5F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 были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намечены пути осуществления будущей работы</w:t>
      </w:r>
      <w:r w:rsidR="00FD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данной проблеме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5F50" w:rsidRDefault="00E902CF" w:rsidP="00DC5D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этапе работы перед нами стояла задача обогащения предметно-пространственной среды для реализации на практике опытно-экспериментальной деятельности детей. Ребенок развивается через познание, переживание и преобразование окружающего мира, поэтому тщательно продуманная развивающая предметная среда побуждает детей к исследованию, проявлению инициативы и творчества</w:t>
      </w:r>
      <w:r w:rsidR="004329EA">
        <w:rPr>
          <w:rFonts w:ascii="Times New Roman" w:eastAsia="Times New Roman" w:hAnsi="Times New Roman" w:cs="Times New Roman"/>
          <w:sz w:val="28"/>
          <w:szCs w:val="28"/>
          <w:lang w:eastAsia="ru-RU"/>
        </w:rPr>
        <w:t>. Д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этого в группе мы создали экспериментальный центр, в его оснащение </w:t>
      </w:r>
      <w:r w:rsidR="00FD5F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вошли:</w:t>
      </w:r>
    </w:p>
    <w:p w:rsidR="00E902CF" w:rsidRPr="00DC5D2A" w:rsidRDefault="00FD5F50" w:rsidP="00DC5D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лупы, ведёрочки, мерные стаканчики, песок, камешки, ракушки, детские книги с иллюстрациями о жизни животных, настольные игры, семена растений, гербарии и многое другое.</w:t>
      </w:r>
      <w:proofErr w:type="gramEnd"/>
    </w:p>
    <w:p w:rsidR="005B3608" w:rsidRDefault="00E902CF" w:rsidP="00DC5D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Групповое пространство </w:t>
      </w:r>
      <w:r w:rsidR="0043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спланирова</w:t>
      </w:r>
      <w:r w:rsidR="00FD5F50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5B3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B360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удобным</w:t>
      </w:r>
      <w:proofErr w:type="gramEnd"/>
      <w:r w:rsidR="005B3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</w:t>
      </w:r>
      <w:r w:rsidR="005B360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</w:t>
      </w:r>
      <w:r w:rsidR="005B36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</w:t>
      </w:r>
      <w:r w:rsidR="005B3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ятия 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5B3608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открытий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этом среда </w:t>
      </w:r>
      <w:r w:rsidR="00FD5F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</w:t>
      </w:r>
      <w:r w:rsidR="005B3608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FD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детскую инициативу и 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</w:t>
      </w:r>
      <w:r w:rsidR="005B360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</w:t>
      </w:r>
      <w:r w:rsid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</w:t>
      </w:r>
      <w:r w:rsidR="005B360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проявления </w:t>
      </w:r>
      <w:r w:rsidR="005B3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творчества и </w:t>
      </w:r>
      <w:r w:rsidR="00FD5F5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экспериментирования. Все это позволило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F5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поисковый, активный, самостоятельны</w:t>
      </w:r>
      <w:r w:rsidR="005B3608">
        <w:rPr>
          <w:rFonts w:ascii="Times New Roman" w:eastAsia="Times New Roman" w:hAnsi="Times New Roman" w:cs="Times New Roman"/>
          <w:sz w:val="28"/>
          <w:szCs w:val="28"/>
          <w:lang w:eastAsia="ru-RU"/>
        </w:rPr>
        <w:t>й стиль мышления в деятельности.</w:t>
      </w:r>
    </w:p>
    <w:p w:rsidR="00E902CF" w:rsidRPr="00DC5D2A" w:rsidRDefault="00E902CF" w:rsidP="00DC5D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3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втором этапе </w:t>
      </w:r>
      <w:r w:rsidR="005B3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работы </w:t>
      </w:r>
      <w:r w:rsidR="005B3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</w:t>
      </w:r>
      <w:r w:rsidR="005B3608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перспективное планирование </w:t>
      </w:r>
      <w:r w:rsidR="005B3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экспериментальной</w:t>
      </w:r>
      <w:r w:rsidR="0043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исследовательской работы</w:t>
      </w:r>
      <w:r w:rsidR="005B3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учебный год.</w:t>
      </w:r>
      <w:proofErr w:type="gramEnd"/>
      <w:r w:rsidR="005B3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основу взяли календарно-тематическое планирование для второй младшей группы.</w:t>
      </w:r>
    </w:p>
    <w:p w:rsidR="00E902CF" w:rsidRPr="00DC5D2A" w:rsidRDefault="00E902CF" w:rsidP="00DC5D2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работы выстроил</w:t>
      </w:r>
      <w:r w:rsidR="005B360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взаимосвязи трех основных блоков:</w:t>
      </w:r>
    </w:p>
    <w:p w:rsidR="00E902CF" w:rsidRPr="00DC5D2A" w:rsidRDefault="005B3608" w:rsidP="005B3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E902CF"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епосредственно-образовательная деятельность, как специальн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организованная форма обучения;</w:t>
      </w:r>
    </w:p>
    <w:p w:rsidR="00E902CF" w:rsidRPr="00DC5D2A" w:rsidRDefault="005B3608" w:rsidP="005B3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E902CF"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овместная деятельность педагога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родителей </w:t>
      </w:r>
      <w:r w:rsidR="00E902CF"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02CF" w:rsidRPr="00DC5D2A" w:rsidRDefault="005B3608" w:rsidP="005B3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4DB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902CF"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амостоятельная деятельность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способствует </w:t>
      </w:r>
      <w:r w:rsidR="00F7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 деятельности.</w:t>
      </w:r>
    </w:p>
    <w:p w:rsidR="00E902CF" w:rsidRPr="00DC5D2A" w:rsidRDefault="00E902CF" w:rsidP="00DC5D2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Непосредственно-образовательную деятельность</w:t>
      </w:r>
      <w:r w:rsidR="00F74D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</w:t>
      </w:r>
      <w:r w:rsidR="00F74DB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енная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принципах развивающего обучения</w:t>
      </w:r>
      <w:r w:rsidR="00F74D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она на развитие личности в целом</w:t>
      </w:r>
      <w:r w:rsidR="00F74D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на совершенствовани</w:t>
      </w:r>
      <w:r w:rsidR="00F74DBB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речи дошкольников, их мышления и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способностей.</w:t>
      </w:r>
    </w:p>
    <w:p w:rsidR="00E902CF" w:rsidRPr="00DC5D2A" w:rsidRDefault="00E902CF" w:rsidP="005B36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Познавательное развитие дошкольников немыслимо без активности. Чтобы малыши </w:t>
      </w:r>
      <w:r w:rsidR="00F74DB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заинтересованы и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поддержки активности </w:t>
      </w:r>
      <w:r w:rsidR="005B3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</w:t>
      </w:r>
      <w:r w:rsidR="005B360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овали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6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развивающие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игры.</w:t>
      </w:r>
    </w:p>
    <w:p w:rsidR="00E902CF" w:rsidRPr="00DC5D2A" w:rsidRDefault="005B3608" w:rsidP="00DC5D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</w:t>
      </w:r>
      <w:r w:rsidR="00E902CF"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кспериментирования с песком,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линой, водой, снегом, камешками вызвали </w:t>
      </w:r>
      <w:r w:rsidR="00F74D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восторг у детей.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возникло желание</w:t>
      </w:r>
      <w:r w:rsidR="00E902CF"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сравнивать</w:t>
      </w:r>
      <w:r w:rsidR="00E902CF"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ивать причинно-следственные связи и</w:t>
      </w:r>
      <w:r w:rsidR="00E902CF"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зависимост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902CF"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таких играх и экспериментах </w:t>
      </w:r>
      <w:r w:rsidR="00E902CF"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приобре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E902CF"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 поисковых действий.</w:t>
      </w:r>
    </w:p>
    <w:p w:rsidR="005B3608" w:rsidRDefault="00E902CF" w:rsidP="00DC5D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пособия, модели, книги которые использовал</w:t>
      </w:r>
      <w:r w:rsidR="005B360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 на занятиях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совместной деятельности</w:t>
      </w:r>
      <w:r w:rsidR="00F7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6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способствовали стимулированию к поисково-познавательной работе.</w:t>
      </w:r>
    </w:p>
    <w:p w:rsidR="00E902CF" w:rsidRPr="005B3608" w:rsidRDefault="005B3608" w:rsidP="00DC5D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развитии познавательных интересов у детей младшего дошкольного возраста </w:t>
      </w:r>
      <w:r w:rsidR="00F74D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придерживались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некоторых правил и принципов:</w:t>
      </w:r>
    </w:p>
    <w:p w:rsidR="00E902CF" w:rsidRPr="00DC5D2A" w:rsidRDefault="00DC5D2A" w:rsidP="005B36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902CF"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заставля</w:t>
      </w:r>
      <w:r w:rsidR="00F74DBB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E902CF"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играть, а созда</w:t>
      </w:r>
      <w:r w:rsidR="00F74DBB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E902CF"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для возникновения </w:t>
      </w:r>
      <w:r w:rsidR="005B360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 к игре;</w:t>
      </w:r>
    </w:p>
    <w:p w:rsidR="00E902CF" w:rsidRPr="00DC5D2A" w:rsidRDefault="00DC5D2A" w:rsidP="005B36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902CF"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5B36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</w:t>
      </w:r>
      <w:r w:rsidR="00F74DBB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5B3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активно двигаться;</w:t>
      </w:r>
    </w:p>
    <w:p w:rsidR="005B3608" w:rsidRPr="00DC5D2A" w:rsidRDefault="00DC5D2A" w:rsidP="005B36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902CF"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6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</w:t>
      </w:r>
      <w:r w:rsidR="00F74DBB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5B3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детскую инициативу;</w:t>
      </w:r>
    </w:p>
    <w:p w:rsidR="00E902CF" w:rsidRPr="00DC5D2A" w:rsidRDefault="00E902CF" w:rsidP="005B36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методом в деятельности по экспериментированию у дете</w:t>
      </w:r>
      <w:r w:rsidR="00F61DAD">
        <w:rPr>
          <w:rFonts w:ascii="Times New Roman" w:eastAsia="Times New Roman" w:hAnsi="Times New Roman" w:cs="Times New Roman"/>
          <w:sz w:val="28"/>
          <w:szCs w:val="28"/>
          <w:lang w:eastAsia="ru-RU"/>
        </w:rPr>
        <w:t>й младшего дошкольного возраста являются проведение простых опытов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1DAD" w:rsidRDefault="00E902CF" w:rsidP="00DC5D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новизна и теоретическая зн</w:t>
      </w:r>
      <w:r w:rsidR="00F6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ачимость в работе заключается в следующем: </w:t>
      </w:r>
    </w:p>
    <w:p w:rsidR="00F61DAD" w:rsidRDefault="00F61DAD" w:rsidP="00DC5D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во-первых, </w:t>
      </w:r>
      <w:r w:rsidR="00E902CF"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характере решаемых задач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опыты</w:t>
      </w:r>
      <w:r w:rsidR="00E902CF"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доступны детскому пониманию и способствуют развитию познания;</w:t>
      </w:r>
    </w:p>
    <w:p w:rsidR="00F61DAD" w:rsidRDefault="00F61DAD" w:rsidP="00DC5D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во-вторых, в </w:t>
      </w:r>
      <w:r w:rsidR="00E902CF"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E902CF"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опытов не происходит научных открытий, а формируются элемен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тарные понятия и умозаключения;</w:t>
      </w:r>
    </w:p>
    <w:p w:rsidR="00F61DAD" w:rsidRDefault="00F61DAD" w:rsidP="00DC5D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902CF"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>-третьих, в такой работе используется обычн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E902CF"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902CF"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предметы </w:t>
      </w:r>
      <w:r w:rsidR="00E902CF"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игровое оборудование </w:t>
      </w:r>
    </w:p>
    <w:p w:rsidR="00F61DAD" w:rsidRDefault="00F61DAD" w:rsidP="00DC5D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образовательная деятельность с применением опытов способствует удовлетворению познавательных интересов детей, поиску и умению анализировать, сравнивать и делать маленькие, но очень важные открытия малышам.</w:t>
      </w:r>
    </w:p>
    <w:p w:rsidR="00F61DAD" w:rsidRDefault="00F61DAD" w:rsidP="00DC5D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практике, по изучению свойств воды, глины, воздуха, мы широко используем дидактические игры.</w:t>
      </w:r>
      <w:r w:rsidRPr="00F6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1DAD" w:rsidRDefault="00F61DAD" w:rsidP="00DC5D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помощи игр «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Чистые ручки» и «</w:t>
      </w:r>
      <w:r w:rsidR="00F74D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омощники»</w:t>
      </w:r>
      <w:r w:rsidR="00F74D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узнавали о том, что руки и предметы станут чище, если их помыть водой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902CF" w:rsidRPr="00DC5D2A" w:rsidRDefault="00E902CF" w:rsidP="00DC5D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Знакомясь с</w:t>
      </w:r>
      <w:r w:rsidR="00F61DAD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свойствами песка</w:t>
      </w:r>
      <w:r w:rsidR="00F74D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E3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играли в игру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«Испечем </w:t>
      </w:r>
      <w:r w:rsidR="00F74DB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пирожки и пирожное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F7E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E3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</w:t>
      </w:r>
      <w:r w:rsidR="00BF7E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лепки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сухого и мокрого песка </w:t>
      </w:r>
      <w:r w:rsidR="00BF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подводили итоги о том, </w:t>
      </w:r>
      <w:r w:rsidR="00F74DB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F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сухой и мокрый песок принимают форму. А при проведении </w:t>
      </w:r>
      <w:r w:rsidR="00F74DB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дидактической игры «Следопыты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дети убедились, что на мокром песке остаются следы и отпечатки.</w:t>
      </w:r>
    </w:p>
    <w:p w:rsidR="00E902CF" w:rsidRPr="00DC5D2A" w:rsidRDefault="00E902CF" w:rsidP="00BF7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дидактической игры «Поймаем воздух» дети </w:t>
      </w:r>
      <w:r w:rsidR="00BF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пытались поймать воздух 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полиэтиленовые пакеты</w:t>
      </w:r>
      <w:r w:rsidR="00BF7E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убе</w:t>
      </w:r>
      <w:r w:rsidR="00BF7E3D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F7E3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ались в том, что воздух прозрачен и невесом. В игре «Буря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малыши дули через соломинку в стакан с водой и увидели, что вода </w:t>
      </w:r>
      <w:r w:rsidR="00BF7E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выталкивает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воздух. </w:t>
      </w:r>
      <w:r w:rsidR="00BF7E3D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игра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«Мой веселый звонкий мяч» </w:t>
      </w:r>
      <w:r w:rsidR="00BF7E3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способствовала пониманию того, что в мяче тоже находится воздух.</w:t>
      </w:r>
    </w:p>
    <w:p w:rsidR="00E902CF" w:rsidRPr="00DC5D2A" w:rsidRDefault="00BF7E3D" w:rsidP="00DC5D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занятий с камнями мы проводим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2CF"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«Легкий</w:t>
      </w:r>
      <w:r w:rsidR="00A45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2CF"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45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2CF"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тяжелый» и «</w:t>
      </w:r>
      <w:proofErr w:type="gramStart"/>
      <w:r w:rsidR="00E902CF"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="00E902CF"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каме</w:t>
      </w:r>
      <w:r w:rsidR="00A45AF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шек</w:t>
      </w:r>
      <w:r w:rsidR="00E902CF"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которых дети</w:t>
      </w:r>
      <w:r w:rsidR="00E902CF"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получили представления о том, что камни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 разный веси имеют разнообразную форму</w:t>
      </w:r>
      <w:r w:rsidR="00E902CF"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02CF" w:rsidRPr="00DC5D2A" w:rsidRDefault="00E902CF" w:rsidP="00DC5D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помощи опытов</w:t>
      </w:r>
      <w:r w:rsidR="00BF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бумагой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узнали, что </w:t>
      </w:r>
      <w:r w:rsidR="00BF7E3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легкая: ее можно </w:t>
      </w:r>
      <w:r w:rsidR="00BF7E3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скомкать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F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подуть на неё</w:t>
      </w:r>
      <w:r w:rsidR="00A45A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она </w:t>
      </w:r>
      <w:r w:rsidR="00BF7E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сдвинуться с места, бумага тонкая и может рваться и пр</w:t>
      </w:r>
      <w:r w:rsidR="00B7319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очее</w:t>
      </w:r>
      <w:r w:rsidR="00BF7E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02CF" w:rsidRDefault="00A45AFE" w:rsidP="00DC5D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DC5D2A" w:rsidRPr="00DC5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902CF" w:rsidRPr="00DC5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эксперимен</w:t>
      </w:r>
      <w:r w:rsidR="00BF7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</w:t>
      </w:r>
      <w:r w:rsidR="00E902CF" w:rsidRPr="00DC5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способствуют сенсорному развитию детей, расширяют </w:t>
      </w:r>
      <w:r w:rsidR="00BF7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кругозор,</w:t>
      </w:r>
      <w:r w:rsidR="00E902CF" w:rsidRPr="00DC5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углубляют представления детей о свойствах и качествах природных материалов.</w:t>
      </w:r>
    </w:p>
    <w:p w:rsidR="00F74DBB" w:rsidRPr="00DC5D2A" w:rsidRDefault="00F74DBB" w:rsidP="00DC5D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работу по развитию познавательных интересов мы подключили родителей наших малышей. Они охотно приняли наши советы и рекомендации и включились вместе с нами в увлекательную игру по экспериментированию.</w:t>
      </w:r>
    </w:p>
    <w:p w:rsidR="00E902CF" w:rsidRPr="00DC5D2A" w:rsidRDefault="00A45AFE" w:rsidP="00DC5D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Совместные</w:t>
      </w:r>
      <w:r w:rsidR="00E902CF" w:rsidRPr="00BF7E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усилия родителей и педагогов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детского сада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помогли </w:t>
      </w:r>
      <w:r w:rsidR="00B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добиться </w:t>
      </w:r>
      <w:r w:rsidR="00E902CF"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положительного результата в воспитании </w:t>
      </w:r>
      <w:r w:rsidR="00B86188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дошкольников</w:t>
      </w:r>
      <w:r w:rsidR="00BF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познавательных интересов к </w:t>
      </w:r>
      <w:r w:rsidR="00B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окружающему</w:t>
      </w:r>
      <w:r w:rsidR="00BF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развить </w:t>
      </w:r>
      <w:r w:rsidR="00B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BF7E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сенсорный опыт</w:t>
      </w:r>
      <w:r w:rsidR="00E902CF"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02CF" w:rsidRPr="00DC5D2A" w:rsidRDefault="00E902CF" w:rsidP="00DC5D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B861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</w:t>
      </w:r>
      <w:r w:rsidRPr="00DC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повысился уровень познавательного интереса, обогатился кругозор. Дети научились видеть вокруг себя интересное в природе, наблюдать за растениями и животными, делать простейшие умозаключения, различать живые и неживые объекты природы, понимать их взаимосвязь. Это дает нам полагать, что система развивающего обучения способствует повышению уровня интеллектуально-познавательного развития детей и их развития в целом.</w:t>
      </w:r>
    </w:p>
    <w:p w:rsidR="00A06037" w:rsidRPr="00DC5D2A" w:rsidRDefault="00EA5E74" w:rsidP="00DC5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6037" w:rsidRPr="00DC5D2A" w:rsidSect="00A9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3F4F"/>
    <w:multiLevelType w:val="multilevel"/>
    <w:tmpl w:val="18D0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122658"/>
    <w:multiLevelType w:val="multilevel"/>
    <w:tmpl w:val="7FC62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7651"/>
    <w:rsid w:val="000639C5"/>
    <w:rsid w:val="003A49BE"/>
    <w:rsid w:val="004329EA"/>
    <w:rsid w:val="004621C7"/>
    <w:rsid w:val="0050212C"/>
    <w:rsid w:val="005B3608"/>
    <w:rsid w:val="0061756F"/>
    <w:rsid w:val="00947651"/>
    <w:rsid w:val="009E6905"/>
    <w:rsid w:val="00A45AFE"/>
    <w:rsid w:val="00A954C3"/>
    <w:rsid w:val="00AD6459"/>
    <w:rsid w:val="00B7319B"/>
    <w:rsid w:val="00B86188"/>
    <w:rsid w:val="00BA26FA"/>
    <w:rsid w:val="00BD029D"/>
    <w:rsid w:val="00BF7E3D"/>
    <w:rsid w:val="00DC5D2A"/>
    <w:rsid w:val="00E902CF"/>
    <w:rsid w:val="00EA5E74"/>
    <w:rsid w:val="00ED7816"/>
    <w:rsid w:val="00F61DAD"/>
    <w:rsid w:val="00F74DBB"/>
    <w:rsid w:val="00FD5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4C3"/>
  </w:style>
  <w:style w:type="paragraph" w:styleId="1">
    <w:name w:val="heading 1"/>
    <w:basedOn w:val="a"/>
    <w:link w:val="10"/>
    <w:uiPriority w:val="9"/>
    <w:qFormat/>
    <w:rsid w:val="00E902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02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E90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0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C5D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02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02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E90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0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3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0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dcterms:created xsi:type="dcterms:W3CDTF">2018-11-08T17:05:00Z</dcterms:created>
  <dcterms:modified xsi:type="dcterms:W3CDTF">2019-01-17T12:33:00Z</dcterms:modified>
</cp:coreProperties>
</file>