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 xml:space="preserve">Статью подготовила педагог раннего возраста: 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 xml:space="preserve">воспитатель высшей категории Слугина И.С. </w:t>
      </w:r>
    </w:p>
    <w:p w:rsidR="006A0E1D" w:rsidRPr="006A0E1D" w:rsidRDefault="006A0E1D" w:rsidP="006A0E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6A0E1D">
        <w:rPr>
          <w:b/>
          <w:sz w:val="24"/>
          <w:szCs w:val="24"/>
        </w:rPr>
        <w:t>Обучаем и развиваем с рождения.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Раннее детство является очень важным этапом в жизни каждого человека, так как именно в этот период начинает формироваться дальнейшее восприятие маленьким человеком окружающего его мира. Ведь в этот период закладываются основы развития навыков.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 xml:space="preserve">Все папы и мамы мечтают, чтобы их ребёнок хорошо и правильно развивался, а заложенные в нём от природы способности полностью раскрылись, </w:t>
      </w:r>
      <w:proofErr w:type="gramStart"/>
      <w:r w:rsidRPr="006A0E1D">
        <w:rPr>
          <w:sz w:val="24"/>
          <w:szCs w:val="24"/>
        </w:rPr>
        <w:t>но</w:t>
      </w:r>
      <w:proofErr w:type="gramEnd"/>
      <w:r w:rsidRPr="006A0E1D">
        <w:rPr>
          <w:sz w:val="24"/>
          <w:szCs w:val="24"/>
        </w:rPr>
        <w:t xml:space="preserve"> увы, не все родители знают, как правильно играть и развивать своего малыша, как с ним общаться.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Наша педагогическая задача состоит в том, чтобы обучить и ознакомить родителей с занятиями, необходимых для конкретно взятого ребёнка, которые помогут ему развить определённые умения и навыки.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Система педагогической работы с детьми раннего возраста направлена и на профилактику раннего отставания, на коррекцию отклонений. Чем раньше начата активная работа по стимуляции развития ребёнка, тем выше обучающий эффект. Существуют конкретные подходы, приёмы, методы воздействия на ребёнка в соответствии с возрастом.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При работе с детьми раннего возраста и обучении родителей мы выделяем следующие виды деятельности: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•</w:t>
      </w:r>
      <w:r w:rsidRPr="006A0E1D">
        <w:rPr>
          <w:sz w:val="24"/>
          <w:szCs w:val="24"/>
        </w:rPr>
        <w:tab/>
        <w:t>непосредственно-эмоциональное общение (0-6 мес.);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•</w:t>
      </w:r>
      <w:r w:rsidRPr="006A0E1D">
        <w:rPr>
          <w:sz w:val="24"/>
          <w:szCs w:val="24"/>
        </w:rPr>
        <w:tab/>
        <w:t>предметно-манипулятивная деятельность (6 -12 мес.);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•</w:t>
      </w:r>
      <w:r w:rsidRPr="006A0E1D">
        <w:rPr>
          <w:sz w:val="24"/>
          <w:szCs w:val="24"/>
        </w:rPr>
        <w:tab/>
        <w:t>предметно-орудийная деятельность (12 -18 мес.);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•</w:t>
      </w:r>
      <w:r w:rsidRPr="006A0E1D">
        <w:rPr>
          <w:sz w:val="24"/>
          <w:szCs w:val="24"/>
        </w:rPr>
        <w:tab/>
        <w:t>отобразительная</w:t>
      </w:r>
      <w:bookmarkStart w:id="0" w:name="_GoBack"/>
      <w:bookmarkEnd w:id="0"/>
      <w:r w:rsidRPr="006A0E1D">
        <w:rPr>
          <w:sz w:val="24"/>
          <w:szCs w:val="24"/>
        </w:rPr>
        <w:t xml:space="preserve"> игра (18 - 24 мес.);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•</w:t>
      </w:r>
      <w:r w:rsidRPr="006A0E1D">
        <w:rPr>
          <w:sz w:val="24"/>
          <w:szCs w:val="24"/>
        </w:rPr>
        <w:tab/>
        <w:t>сюжетно-ролевая игра (с 2 лет).</w:t>
      </w:r>
    </w:p>
    <w:p w:rsidR="006A0E1D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•</w:t>
      </w:r>
      <w:r w:rsidRPr="006A0E1D">
        <w:rPr>
          <w:sz w:val="24"/>
          <w:szCs w:val="24"/>
        </w:rPr>
        <w:tab/>
        <w:t>изобразительная деятельность раннего возраста (от 7 мес. - 3 лет)</w:t>
      </w:r>
    </w:p>
    <w:p w:rsidR="008231FF" w:rsidRPr="006A0E1D" w:rsidRDefault="006A0E1D" w:rsidP="006A0E1D">
      <w:pPr>
        <w:rPr>
          <w:sz w:val="24"/>
          <w:szCs w:val="24"/>
        </w:rPr>
      </w:pPr>
      <w:r w:rsidRPr="006A0E1D">
        <w:rPr>
          <w:sz w:val="24"/>
          <w:szCs w:val="24"/>
        </w:rPr>
        <w:t>Именно на эти виды деятельности мы опираемся, стимулируя ребёнка на определённой возрастной ступени. Беседуя с родителями, мы пытаемся донести до них то, что ведущей деятельностью в раннем возрасте является игра, что малыш познаёт окружающий мир, играя, что игра носит</w:t>
      </w:r>
      <w:r>
        <w:rPr>
          <w:sz w:val="24"/>
          <w:szCs w:val="24"/>
        </w:rPr>
        <w:t xml:space="preserve"> </w:t>
      </w:r>
      <w:r w:rsidRPr="006A0E1D">
        <w:rPr>
          <w:sz w:val="24"/>
          <w:szCs w:val="24"/>
        </w:rPr>
        <w:t xml:space="preserve">развивающий характер. В раннем возрасте закладываются начала всех начал и дети, как губка впитывают знания об окружающем мире. Родители должны играть с малышом, осознанно. В игру можно превратить любое занятие. Игра для ребёнка - исследовательская деятельность в полном смысле этого слова, потому что малыш в процессе игры получает не только представление об окружающем мире, но и знакомится с разными предметами, прежде всего с игрушками. Большое влияние оказывает игра на развитие речи. В процессе предметно-игровой деятельности у малышей обогащается </w:t>
      </w:r>
      <w:r w:rsidRPr="006A0E1D">
        <w:rPr>
          <w:sz w:val="24"/>
          <w:szCs w:val="24"/>
        </w:rPr>
        <w:lastRenderedPageBreak/>
        <w:t>пассивный словарь и формируется словарь активный. Однако никакие игрушки не заменяет общения с родителями. Недостаточно только показать, как пользоваться игрушкой, - о ней нужно рассказать, описать, какая она - мягкая или твёрдая, большая или маленькая, звучащая или тихая. Это очень важно, потому что речь, память, умение думать, рассуждать у ребёнка развиваются, когда ему хочется назвать знакомый предмет.</w:t>
      </w:r>
    </w:p>
    <w:sectPr w:rsidR="008231FF" w:rsidRPr="006A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D"/>
    <w:rsid w:val="00221611"/>
    <w:rsid w:val="006A0E1D"/>
    <w:rsid w:val="008231FF"/>
    <w:rsid w:val="008341E8"/>
    <w:rsid w:val="00D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2019-01-17T16:25:00Z</dcterms:created>
  <dcterms:modified xsi:type="dcterms:W3CDTF">2019-01-17T16:47:00Z</dcterms:modified>
</cp:coreProperties>
</file>