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B9" w:rsidRPr="00C972B9" w:rsidRDefault="00C972B9" w:rsidP="00C972B9">
      <w:pPr>
        <w:spacing w:after="0"/>
        <w:rPr>
          <w:rFonts w:cstheme="minorHAnsi"/>
          <w:sz w:val="28"/>
          <w:szCs w:val="28"/>
        </w:rPr>
      </w:pPr>
      <w:r w:rsidRPr="00C972B9">
        <w:rPr>
          <w:rFonts w:cstheme="minorHAnsi"/>
          <w:sz w:val="28"/>
          <w:szCs w:val="28"/>
        </w:rPr>
        <w:t xml:space="preserve">ГБУСОШДО </w:t>
      </w:r>
      <w:proofErr w:type="spellStart"/>
      <w:r w:rsidRPr="00C972B9">
        <w:rPr>
          <w:rFonts w:cstheme="minorHAnsi"/>
          <w:sz w:val="28"/>
          <w:szCs w:val="28"/>
        </w:rPr>
        <w:t>г</w:t>
      </w:r>
      <w:proofErr w:type="gramStart"/>
      <w:r w:rsidRPr="00C972B9">
        <w:rPr>
          <w:rFonts w:cstheme="minorHAnsi"/>
          <w:sz w:val="28"/>
          <w:szCs w:val="28"/>
        </w:rPr>
        <w:t>.М</w:t>
      </w:r>
      <w:proofErr w:type="gramEnd"/>
      <w:r w:rsidRPr="00C972B9">
        <w:rPr>
          <w:rFonts w:cstheme="minorHAnsi"/>
          <w:sz w:val="28"/>
          <w:szCs w:val="28"/>
        </w:rPr>
        <w:t>осквы</w:t>
      </w:r>
      <w:proofErr w:type="spellEnd"/>
      <w:r w:rsidRPr="00C972B9">
        <w:rPr>
          <w:rFonts w:cstheme="minorHAnsi"/>
          <w:sz w:val="28"/>
          <w:szCs w:val="28"/>
        </w:rPr>
        <w:t xml:space="preserve"> «Класс-центр»</w:t>
      </w:r>
    </w:p>
    <w:p w:rsidR="00C972B9" w:rsidRPr="00C972B9" w:rsidRDefault="00C972B9" w:rsidP="00C972B9">
      <w:pPr>
        <w:spacing w:after="0"/>
        <w:rPr>
          <w:rFonts w:cstheme="minorHAnsi"/>
          <w:sz w:val="28"/>
          <w:szCs w:val="28"/>
        </w:rPr>
      </w:pPr>
      <w:r w:rsidRPr="00C972B9">
        <w:rPr>
          <w:rFonts w:cstheme="minorHAnsi"/>
          <w:sz w:val="28"/>
          <w:szCs w:val="28"/>
        </w:rPr>
        <w:t>Учитель: Полина Алла Алексеевна</w:t>
      </w:r>
    </w:p>
    <w:p w:rsidR="00C972B9" w:rsidRPr="00C972B9" w:rsidRDefault="00C972B9" w:rsidP="00FE6CFB">
      <w:pPr>
        <w:jc w:val="center"/>
        <w:rPr>
          <w:rFonts w:cstheme="minorHAnsi"/>
          <w:sz w:val="28"/>
          <w:szCs w:val="28"/>
        </w:rPr>
      </w:pPr>
    </w:p>
    <w:p w:rsidR="003D7370" w:rsidRPr="00C972B9" w:rsidRDefault="00A7448F" w:rsidP="00FE6CFB">
      <w:pPr>
        <w:jc w:val="center"/>
        <w:rPr>
          <w:rFonts w:cstheme="minorHAnsi"/>
          <w:b/>
          <w:sz w:val="28"/>
          <w:szCs w:val="28"/>
        </w:rPr>
      </w:pPr>
      <w:r w:rsidRPr="00C972B9">
        <w:rPr>
          <w:rFonts w:cstheme="minorHAnsi"/>
          <w:b/>
          <w:sz w:val="28"/>
          <w:szCs w:val="28"/>
        </w:rPr>
        <w:t xml:space="preserve">Мастер – класс: «Развитие познавательной активности </w:t>
      </w:r>
      <w:r w:rsidR="00C972B9" w:rsidRPr="00C972B9">
        <w:rPr>
          <w:rFonts w:cstheme="minorHAnsi"/>
          <w:b/>
          <w:sz w:val="28"/>
          <w:szCs w:val="28"/>
        </w:rPr>
        <w:t xml:space="preserve">первоклассников </w:t>
      </w:r>
      <w:r w:rsidRPr="00C972B9">
        <w:rPr>
          <w:rFonts w:cstheme="minorHAnsi"/>
          <w:b/>
          <w:sz w:val="28"/>
          <w:szCs w:val="28"/>
        </w:rPr>
        <w:t>на занятиях по обучению грамоте»</w:t>
      </w:r>
    </w:p>
    <w:p w:rsidR="00A7448F" w:rsidRPr="00C972B9" w:rsidRDefault="00A7448F" w:rsidP="00B11734">
      <w:pPr>
        <w:jc w:val="center"/>
        <w:rPr>
          <w:rFonts w:cstheme="minorHAnsi"/>
          <w:sz w:val="28"/>
          <w:szCs w:val="28"/>
        </w:rPr>
      </w:pPr>
      <w:r w:rsidRPr="00C972B9">
        <w:rPr>
          <w:rFonts w:cstheme="minorHAnsi"/>
          <w:sz w:val="28"/>
          <w:szCs w:val="28"/>
        </w:rPr>
        <w:t>Тема: «Игры со звуками»</w:t>
      </w:r>
    </w:p>
    <w:p w:rsidR="00A7448F" w:rsidRPr="00C972B9" w:rsidRDefault="00A7448F" w:rsidP="00B11734">
      <w:pPr>
        <w:jc w:val="both"/>
        <w:rPr>
          <w:rFonts w:cstheme="minorHAnsi"/>
          <w:i/>
          <w:sz w:val="28"/>
          <w:szCs w:val="28"/>
        </w:rPr>
      </w:pPr>
      <w:r w:rsidRPr="00C972B9">
        <w:rPr>
          <w:rFonts w:cstheme="minorHAnsi"/>
          <w:i/>
          <w:sz w:val="28"/>
          <w:szCs w:val="28"/>
          <w:u w:val="single"/>
        </w:rPr>
        <w:t>Цел</w:t>
      </w:r>
      <w:r w:rsidR="002C2E33" w:rsidRPr="00C972B9">
        <w:rPr>
          <w:rFonts w:cstheme="minorHAnsi"/>
          <w:i/>
          <w:sz w:val="28"/>
          <w:szCs w:val="28"/>
          <w:u w:val="single"/>
        </w:rPr>
        <w:t>и</w:t>
      </w:r>
      <w:r w:rsidRPr="00C972B9">
        <w:rPr>
          <w:rFonts w:cstheme="minorHAnsi"/>
          <w:i/>
          <w:sz w:val="28"/>
          <w:szCs w:val="28"/>
          <w:u w:val="single"/>
        </w:rPr>
        <w:t xml:space="preserve"> занятия</w:t>
      </w:r>
      <w:r w:rsidRPr="00C972B9">
        <w:rPr>
          <w:rFonts w:cstheme="minorHAnsi"/>
          <w:i/>
          <w:sz w:val="28"/>
          <w:szCs w:val="28"/>
        </w:rPr>
        <w:t xml:space="preserve">: </w:t>
      </w:r>
      <w:bookmarkStart w:id="0" w:name="_GoBack"/>
      <w:r w:rsidRPr="00C972B9">
        <w:rPr>
          <w:rFonts w:cstheme="minorHAnsi"/>
          <w:i/>
          <w:sz w:val="28"/>
          <w:szCs w:val="28"/>
        </w:rPr>
        <w:t xml:space="preserve">развивать познавательную  активность </w:t>
      </w:r>
      <w:r w:rsidR="002D02B0">
        <w:rPr>
          <w:rFonts w:cstheme="minorHAnsi"/>
          <w:i/>
          <w:sz w:val="28"/>
          <w:szCs w:val="28"/>
        </w:rPr>
        <w:t>первоклассников</w:t>
      </w:r>
      <w:r w:rsidRPr="00C972B9">
        <w:rPr>
          <w:rFonts w:cstheme="minorHAnsi"/>
          <w:i/>
          <w:sz w:val="28"/>
          <w:szCs w:val="28"/>
        </w:rPr>
        <w:t>; совершенствовать навык</w:t>
      </w:r>
      <w:r w:rsidR="002C2E33" w:rsidRPr="00C972B9">
        <w:rPr>
          <w:rFonts w:cstheme="minorHAnsi"/>
          <w:i/>
          <w:sz w:val="28"/>
          <w:szCs w:val="28"/>
        </w:rPr>
        <w:t>и</w:t>
      </w:r>
      <w:r w:rsidRPr="00C972B9">
        <w:rPr>
          <w:rFonts w:cstheme="minorHAnsi"/>
          <w:i/>
          <w:sz w:val="28"/>
          <w:szCs w:val="28"/>
        </w:rPr>
        <w:t xml:space="preserve"> чтения; </w:t>
      </w:r>
      <w:r w:rsidR="00B11734" w:rsidRPr="00C972B9">
        <w:rPr>
          <w:rFonts w:cstheme="minorHAnsi"/>
          <w:i/>
          <w:sz w:val="28"/>
          <w:szCs w:val="28"/>
        </w:rPr>
        <w:t>способствовать развитию    логического    мышления,    воображения,    речи.</w:t>
      </w:r>
      <w:bookmarkEnd w:id="0"/>
    </w:p>
    <w:p w:rsidR="00B11734" w:rsidRPr="00C972B9" w:rsidRDefault="00B11734" w:rsidP="00B11734">
      <w:pPr>
        <w:jc w:val="both"/>
        <w:rPr>
          <w:rFonts w:cstheme="minorHAnsi"/>
          <w:i/>
          <w:sz w:val="28"/>
          <w:szCs w:val="28"/>
        </w:rPr>
      </w:pPr>
    </w:p>
    <w:p w:rsidR="00B11734" w:rsidRPr="00C972B9" w:rsidRDefault="00B11734" w:rsidP="00105F88">
      <w:pPr>
        <w:ind w:firstLine="851"/>
        <w:jc w:val="both"/>
        <w:rPr>
          <w:rFonts w:cstheme="minorHAnsi"/>
          <w:sz w:val="28"/>
          <w:szCs w:val="28"/>
        </w:rPr>
      </w:pPr>
      <w:r w:rsidRPr="00C972B9">
        <w:rPr>
          <w:rFonts w:cstheme="minorHAnsi"/>
          <w:sz w:val="28"/>
          <w:szCs w:val="28"/>
        </w:rPr>
        <w:t>1. Каждое занятие мы начинаем с активной разминки, способствующей  созданию благоприятной атмосферы для развития познавательной активности детей и формирующей хорошее настроение</w:t>
      </w:r>
      <w:r w:rsidR="00105F88" w:rsidRPr="00C972B9">
        <w:rPr>
          <w:rFonts w:cstheme="minorHAnsi"/>
          <w:sz w:val="28"/>
          <w:szCs w:val="28"/>
        </w:rPr>
        <w:t>. А так же проводим пальчиковую и артикуляционную гимнастику</w:t>
      </w:r>
      <w:r w:rsidR="002C2E33" w:rsidRPr="00C972B9">
        <w:rPr>
          <w:rFonts w:cstheme="minorHAnsi"/>
          <w:sz w:val="28"/>
          <w:szCs w:val="28"/>
        </w:rPr>
        <w:t xml:space="preserve"> с элементами  упражнений на дыхание</w:t>
      </w:r>
      <w:r w:rsidR="00105F88" w:rsidRPr="00C972B9">
        <w:rPr>
          <w:rFonts w:cstheme="minorHAnsi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</w:tblGrid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4F3A3C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* </w:t>
            </w:r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Утром солнышко встаёт – выше, выше, выше;</w:t>
            </w:r>
          </w:p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Лучики на землю шлёт – ниже, ниже, ниже.</w:t>
            </w:r>
          </w:p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Хорошо, хорошо солнышко смеётся,</w:t>
            </w:r>
          </w:p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А под солнышком всем весело живётся!</w:t>
            </w:r>
          </w:p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FB7800" w:rsidRPr="00C972B9" w:rsidRDefault="004F3A3C" w:rsidP="004F3A3C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* </w:t>
            </w:r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Ай - </w:t>
            </w:r>
            <w:proofErr w:type="spellStart"/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качи</w:t>
            </w:r>
            <w:proofErr w:type="spellEnd"/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качи</w:t>
            </w:r>
            <w:proofErr w:type="spellEnd"/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качи</w:t>
            </w:r>
            <w:proofErr w:type="spellEnd"/>
            <w:r w:rsidR="00FB7800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!</w:t>
            </w: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Глянь, баранки, калачи!</w:t>
            </w: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Глянь, баранки, калачи</w:t>
            </w: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С пылу, с жару, из печи -</w:t>
            </w: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Так румяны, горячи!</w:t>
            </w: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3"/>
              <w:widowControl/>
              <w:rPr>
                <w:rStyle w:val="FontStyle12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2"/>
                <w:rFonts w:asciiTheme="minorHAnsi" w:hAnsiTheme="minorHAnsi" w:cstheme="minorHAnsi"/>
                <w:sz w:val="28"/>
                <w:szCs w:val="28"/>
              </w:rPr>
              <w:t>(фу-фу-фу, фу-фу-фу - поочередно дуем на</w:t>
            </w:r>
            <w:r w:rsidR="004F3A3C" w:rsidRPr="00C972B9">
              <w:rPr>
                <w:rStyle w:val="FontStyle12"/>
                <w:rFonts w:asciiTheme="minorHAnsi" w:hAnsiTheme="minorHAnsi" w:cstheme="minorHAnsi"/>
                <w:sz w:val="28"/>
                <w:szCs w:val="28"/>
              </w:rPr>
              <w:t xml:space="preserve"> ладошки)</w:t>
            </w: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3"/>
              <w:widowControl/>
              <w:rPr>
                <w:rStyle w:val="FontStyle12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Прилетели тут грачи,</w:t>
            </w:r>
          </w:p>
        </w:tc>
      </w:tr>
      <w:tr w:rsidR="00FB7800" w:rsidRPr="00C972B9" w:rsidTr="00A929E4">
        <w:trPr>
          <w:trHeight w:val="897"/>
        </w:trPr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Подхватили калачи,</w:t>
            </w:r>
          </w:p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Унесли высоко-высоко,</w:t>
            </w:r>
          </w:p>
          <w:p w:rsidR="00FB7800" w:rsidRPr="00C972B9" w:rsidRDefault="00FB7800" w:rsidP="002279F2">
            <w:pPr>
              <w:pStyle w:val="Style1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Далеко-далеко,</w:t>
            </w:r>
          </w:p>
        </w:tc>
      </w:tr>
      <w:tr w:rsidR="00FB7800" w:rsidRPr="00C972B9" w:rsidTr="00A929E4">
        <w:tc>
          <w:tcPr>
            <w:tcW w:w="8505" w:type="dxa"/>
            <w:tcBorders>
              <w:top w:val="nil"/>
              <w:bottom w:val="nil"/>
            </w:tcBorders>
          </w:tcPr>
          <w:p w:rsidR="00FB7800" w:rsidRPr="00C972B9" w:rsidRDefault="00FB7800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Нам оставили бараночки.</w:t>
            </w:r>
          </w:p>
          <w:p w:rsidR="004F3A3C" w:rsidRPr="00C972B9" w:rsidRDefault="004F3A3C" w:rsidP="002279F2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4F3A3C" w:rsidRPr="00C972B9" w:rsidRDefault="004F3A3C" w:rsidP="004F3A3C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* До чего баранки сладки  (вытягиваем язычок вперёд)</w:t>
            </w:r>
            <w:r w:rsidR="002C2E33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4F3A3C" w:rsidRPr="00C972B9" w:rsidRDefault="004F3A3C" w:rsidP="004F3A3C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lastRenderedPageBreak/>
              <w:t>Язычок и</w:t>
            </w:r>
            <w:r w:rsidR="002C2E33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грает в прятки  (прячем язычок).</w:t>
            </w:r>
          </w:p>
          <w:p w:rsidR="004F3A3C" w:rsidRPr="00C972B9" w:rsidRDefault="004F3A3C" w:rsidP="004F3A3C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Много мы баранок съели  (надуваем щёки),</w:t>
            </w:r>
          </w:p>
          <w:p w:rsidR="004F3A3C" w:rsidRPr="00C972B9" w:rsidRDefault="004F3A3C" w:rsidP="004F3A3C">
            <w:pPr>
              <w:pStyle w:val="Style1"/>
              <w:widowControl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Но ничуть не потолстели  (втягиваем щёки).</w:t>
            </w:r>
          </w:p>
          <w:p w:rsidR="00E36C8E" w:rsidRPr="00C972B9" w:rsidRDefault="00E36C8E" w:rsidP="00E36C8E">
            <w:pPr>
              <w:pStyle w:val="Style1"/>
              <w:widowControl/>
              <w:ind w:firstLine="811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2.  Сообщение темы и целей  занятия.</w:t>
            </w:r>
          </w:p>
          <w:p w:rsidR="00FB7800" w:rsidRPr="00C972B9" w:rsidRDefault="00E36C8E" w:rsidP="00E36C8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Сегодня на занятии мы будем играть со звуками для  разви</w:t>
            </w:r>
            <w:r w:rsidR="00C41F2B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тия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наше</w:t>
            </w:r>
            <w:r w:rsidR="00C41F2B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го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мышлени</w:t>
            </w:r>
            <w:r w:rsidR="00C41F2B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я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, воображени</w:t>
            </w:r>
            <w:r w:rsidR="00C41F2B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я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,</w:t>
            </w:r>
            <w:r w:rsidR="00C41F2B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речи, а так же чтобы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научиться быстро и правильно читать.</w:t>
            </w:r>
          </w:p>
          <w:p w:rsidR="00E36C8E" w:rsidRPr="00C972B9" w:rsidRDefault="00E36C8E" w:rsidP="00E36C8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E36C8E" w:rsidRPr="00C972B9" w:rsidRDefault="00E36C8E" w:rsidP="00E36C8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3. </w:t>
            </w:r>
            <w:r w:rsidR="005A178A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И так, </w:t>
            </w:r>
            <w:r w:rsidR="00A929E4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закончите строчку:</w:t>
            </w:r>
          </w:p>
          <w:p w:rsidR="00A929E4" w:rsidRPr="00C972B9" w:rsidRDefault="00A929E4" w:rsidP="00E36C8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5A178A" w:rsidRPr="00C972B9" w:rsidRDefault="005A178A" w:rsidP="005A178A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Ра-</w:t>
            </w: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ра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-</w:t>
            </w: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ра-ра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– начинается… (игра).</w:t>
            </w:r>
          </w:p>
          <w:p w:rsidR="005A178A" w:rsidRPr="00C972B9" w:rsidRDefault="005A178A" w:rsidP="005A178A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Ру-ру-ру-ру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– очень любим мы… (игру).</w:t>
            </w:r>
          </w:p>
          <w:p w:rsidR="005A178A" w:rsidRPr="00C972B9" w:rsidRDefault="005A178A" w:rsidP="005A178A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Ры-ры-ры-ры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– жить не можем без…(игры). </w:t>
            </w:r>
          </w:p>
          <w:p w:rsidR="00A929E4" w:rsidRPr="00C972B9" w:rsidRDefault="00A929E4" w:rsidP="005A178A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A929E4" w:rsidRPr="00C972B9" w:rsidRDefault="00A929E4" w:rsidP="005A178A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A929E4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784C1E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. Игра «Отгадай слово»</w:t>
            </w:r>
          </w:p>
          <w:p w:rsidR="00784C1E" w:rsidRPr="00C972B9" w:rsidRDefault="00784C1E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84C1E" w:rsidRPr="00C972B9" w:rsidRDefault="00280146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406.05pt;margin-top:33.6pt;width:24.3pt;height:23.45pt;z-index:251662336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pict>
                <v:shape id="_x0000_s1033" type="#_x0000_t120" style="position:absolute;left:0;text-align:left;margin-left:381pt;margin-top:33.6pt;width:25.05pt;height:24.3pt;z-index:251663360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pict>
                <v:shape id="_x0000_s1030" type="#_x0000_t120" style="position:absolute;left:0;text-align:left;margin-left:330.8pt;margin-top:33.6pt;width:24.25pt;height:23.45pt;z-index:251660288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pict>
                <v:shape id="_x0000_s1031" type="#_x0000_t120" style="position:absolute;left:0;text-align:left;margin-left:355.05pt;margin-top:33.6pt;width:25.95pt;height:23.45pt;z-index:251661312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784C1E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Чтобы отгадать задуманное слово, нужно задать такие вопросы, на которые</w:t>
            </w:r>
            <w:r w:rsidR="00784C1E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84C1E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я могу ответить либо </w:t>
            </w:r>
            <w:r w:rsidR="00784C1E"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да, </w:t>
            </w:r>
            <w:r w:rsidR="00784C1E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либо</w:t>
            </w:r>
            <w:r w:rsidR="00784C1E"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 нет. </w:t>
            </w:r>
            <w:r w:rsidR="00784C1E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Необходимо сверяться со схемой загадочного слова: </w:t>
            </w:r>
          </w:p>
          <w:p w:rsidR="00784C1E" w:rsidRPr="00C972B9" w:rsidRDefault="00784C1E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- Сколько в этом слове звуков? Какой звук первый? Второй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?... </w:t>
            </w:r>
            <w:proofErr w:type="gramEnd"/>
          </w:p>
          <w:p w:rsidR="00784C1E" w:rsidRPr="00C972B9" w:rsidRDefault="00784C1E" w:rsidP="00784C1E">
            <w:pPr>
              <w:pStyle w:val="Style1"/>
              <w:widowControl/>
              <w:ind w:firstLine="811"/>
              <w:jc w:val="right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(лиса)</w:t>
            </w:r>
          </w:p>
          <w:p w:rsidR="00784C1E" w:rsidRPr="00C972B9" w:rsidRDefault="00784C1E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84C1E" w:rsidRPr="00C972B9" w:rsidRDefault="00A929E4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5.  </w:t>
            </w:r>
            <w:r w:rsidR="00784C1E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Отгадайте загадки и решите кроссворд.</w:t>
            </w:r>
          </w:p>
          <w:p w:rsidR="00784C1E" w:rsidRPr="00C972B9" w:rsidRDefault="00784C1E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379"/>
              <w:gridCol w:w="460"/>
              <w:gridCol w:w="396"/>
              <w:gridCol w:w="396"/>
              <w:gridCol w:w="405"/>
            </w:tblGrid>
            <w:tr w:rsidR="00784C1E" w:rsidRPr="00C972B9" w:rsidTr="007E0A78">
              <w:tc>
                <w:tcPr>
                  <w:tcW w:w="45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9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4C1E" w:rsidRPr="00C972B9" w:rsidRDefault="00784C1E" w:rsidP="007E0A78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784C1E" w:rsidRPr="00C972B9" w:rsidTr="007E0A78"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proofErr w:type="gramStart"/>
                  <w:r w:rsidRPr="00C972B9">
                    <w:rPr>
                      <w:rFonts w:cstheme="minorHAnsi"/>
                      <w:sz w:val="28"/>
                      <w:szCs w:val="28"/>
                    </w:rPr>
                    <w:t>Ш</w:t>
                  </w:r>
                  <w:proofErr w:type="gramEnd"/>
                </w:p>
              </w:tc>
              <w:tc>
                <w:tcPr>
                  <w:tcW w:w="396" w:type="dxa"/>
                  <w:tcBorders>
                    <w:top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4C1E" w:rsidRPr="00C972B9" w:rsidRDefault="00784C1E" w:rsidP="007E0A78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А</w:t>
                  </w:r>
                </w:p>
              </w:tc>
            </w:tr>
            <w:tr w:rsidR="00784C1E" w:rsidRPr="00C972B9" w:rsidTr="007E0A78">
              <w:tc>
                <w:tcPr>
                  <w:tcW w:w="45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79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9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96" w:type="dxa"/>
                  <w:tcBorders>
                    <w:right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4C1E" w:rsidRPr="00C972B9" w:rsidRDefault="00784C1E" w:rsidP="007E0A78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784C1E" w:rsidRPr="00C972B9" w:rsidTr="007E0A78">
              <w:tc>
                <w:tcPr>
                  <w:tcW w:w="45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379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proofErr w:type="gramStart"/>
                  <w:r w:rsidRPr="00C972B9">
                    <w:rPr>
                      <w:rFonts w:cstheme="minorHAnsi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9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96" w:type="dxa"/>
                  <w:tcBorders>
                    <w:right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4C1E" w:rsidRPr="00C972B9" w:rsidRDefault="00784C1E" w:rsidP="007E0A78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784C1E" w:rsidRPr="00C972B9" w:rsidTr="007E0A78">
              <w:tc>
                <w:tcPr>
                  <w:tcW w:w="45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96" w:type="dxa"/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96" w:type="dxa"/>
                  <w:tcBorders>
                    <w:right w:val="single" w:sz="4" w:space="0" w:color="auto"/>
                  </w:tcBorders>
                </w:tcPr>
                <w:p w:rsidR="00784C1E" w:rsidRPr="00C972B9" w:rsidRDefault="00784C1E" w:rsidP="007E0A78">
                  <w:pPr>
                    <w:tabs>
                      <w:tab w:val="left" w:pos="5535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972B9">
                    <w:rPr>
                      <w:rFonts w:cstheme="minorHAnsi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4C1E" w:rsidRPr="00C972B9" w:rsidRDefault="00784C1E" w:rsidP="007E0A78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:rsidR="00784C1E" w:rsidRPr="00C972B9" w:rsidRDefault="00784C1E" w:rsidP="00784C1E">
            <w:pPr>
              <w:tabs>
                <w:tab w:val="left" w:pos="5535"/>
              </w:tabs>
              <w:ind w:left="142" w:firstLine="284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br w:type="textWrapping" w:clear="all"/>
              <w:t xml:space="preserve"> 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284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1. На резиновом ходу все дороги обойду.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567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Пассажира отвезу и на стройке помогу.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284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2. Его держу за поводок, хотя он вовсе не щенок.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567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А он сорвался с поводка и улетел под облака.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284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3. Не куст, а с листочками.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567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Не рубашка, а сшита.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567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Не человек, а рассказывает.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284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 xml:space="preserve">4. Его </w:t>
            </w:r>
            <w:proofErr w:type="gramStart"/>
            <w:r w:rsidRPr="00C972B9">
              <w:rPr>
                <w:rFonts w:cstheme="minorHAnsi"/>
                <w:sz w:val="28"/>
                <w:szCs w:val="28"/>
              </w:rPr>
              <w:t>пинают</w:t>
            </w:r>
            <w:proofErr w:type="gramEnd"/>
            <w:r w:rsidRPr="00C972B9">
              <w:rPr>
                <w:rFonts w:cstheme="minorHAnsi"/>
                <w:sz w:val="28"/>
                <w:szCs w:val="28"/>
              </w:rPr>
              <w:t>, а он не плачет.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567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lastRenderedPageBreak/>
              <w:t>Его бросают – назад скачет.</w:t>
            </w:r>
          </w:p>
          <w:p w:rsidR="00784C1E" w:rsidRPr="00C972B9" w:rsidRDefault="00784C1E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284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- Какой предмет можно назвать лишним? (книга)  Почему?</w:t>
            </w:r>
          </w:p>
          <w:p w:rsidR="00784C1E" w:rsidRPr="00C972B9" w:rsidRDefault="00784C1E" w:rsidP="00784C1E">
            <w:pPr>
              <w:tabs>
                <w:tab w:val="left" w:pos="5535"/>
              </w:tabs>
              <w:spacing w:after="0"/>
              <w:ind w:left="142" w:firstLine="284"/>
              <w:rPr>
                <w:rFonts w:cstheme="minorHAnsi"/>
                <w:sz w:val="28"/>
                <w:szCs w:val="28"/>
              </w:rPr>
            </w:pPr>
            <w:r w:rsidRPr="00C972B9">
              <w:rPr>
                <w:rFonts w:cstheme="minorHAnsi"/>
                <w:sz w:val="28"/>
                <w:szCs w:val="28"/>
              </w:rPr>
              <w:t>- Как их можно назвать одним словом? (игрушки)</w:t>
            </w:r>
          </w:p>
          <w:p w:rsidR="00784C1E" w:rsidRPr="00C972B9" w:rsidRDefault="00D61B11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784C1E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.  Игры со звуками.</w:t>
            </w:r>
          </w:p>
          <w:p w:rsidR="00784C1E" w:rsidRPr="00C972B9" w:rsidRDefault="00784C1E" w:rsidP="00784C1E">
            <w:pPr>
              <w:pStyle w:val="Style1"/>
              <w:widowControl/>
              <w:ind w:firstLine="24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pStyle w:val="Style1"/>
              <w:widowControl/>
              <w:numPr>
                <w:ilvl w:val="0"/>
                <w:numId w:val="3"/>
              </w:numPr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В слове </w:t>
            </w:r>
            <w:r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>шар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 измените третий звук на другой твёрдый согласный, чтобы получилось новое слово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 (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ш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аг)</w:t>
            </w:r>
          </w:p>
          <w:p w:rsidR="00784C1E" w:rsidRPr="00C972B9" w:rsidRDefault="00784C1E" w:rsidP="00784C1E">
            <w:pPr>
              <w:pStyle w:val="Style1"/>
              <w:widowControl/>
              <w:ind w:firstLine="24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А теперь, измените первый звук в слове</w:t>
            </w:r>
            <w:r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 шар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на другой твёрдый согласный, чтобы получилось новое слово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 (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ар, бар, дар, жар)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pStyle w:val="Style1"/>
              <w:widowControl/>
              <w:numPr>
                <w:ilvl w:val="0"/>
                <w:numId w:val="3"/>
              </w:numPr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Поиграем в рифмы: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чайка – майка, гайка, лайка, зайка;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печь – речь, течь, меч, жечь;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дом – том, ком, ром, сом, лом.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pStyle w:val="Style1"/>
              <w:widowControl/>
              <w:numPr>
                <w:ilvl w:val="0"/>
                <w:numId w:val="3"/>
              </w:numPr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Добавьте к слову </w:t>
            </w:r>
            <w:r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конь 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слог,</w:t>
            </w:r>
            <w:r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состоящий из мягкого согласного звука и гласного звука, чтобы получилось новое слово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 (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к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оньки)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Поставьте перед словом </w:t>
            </w:r>
            <w:r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соль 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слог, состоящий из глухого согласного звука и гласного звука, чтобы получилось новое слово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 (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ф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асоль)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Уберите в слове  </w:t>
            </w:r>
            <w:r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грозы 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первый звонкий согласный, чтобы получилось новое слово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 (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озы)</w:t>
            </w:r>
          </w:p>
          <w:p w:rsidR="00784C1E" w:rsidRPr="00C972B9" w:rsidRDefault="00784C1E" w:rsidP="00784C1E">
            <w:pPr>
              <w:pStyle w:val="Style1"/>
              <w:widowControl/>
              <w:ind w:left="604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CD4E7E" w:rsidRPr="00C972B9" w:rsidRDefault="00CD4E7E" w:rsidP="00D61B11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CD4E7E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7.</w:t>
            </w:r>
            <w:r w:rsidR="00784C1E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84C1E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Игра «Собери слово»</w:t>
            </w:r>
          </w:p>
          <w:p w:rsidR="00784C1E" w:rsidRPr="00C972B9" w:rsidRDefault="00784C1E" w:rsidP="00784C1E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Ветерок подул и слово рассыпалось. Соберём его опять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 (</w:t>
            </w:r>
            <w:proofErr w:type="spellStart"/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а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ду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– га)</w:t>
            </w:r>
          </w:p>
          <w:p w:rsidR="00784C1E" w:rsidRPr="00C972B9" w:rsidRDefault="00784C1E" w:rsidP="00CD4E7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F5E6F" w:rsidRPr="00C972B9" w:rsidRDefault="00EF5E6F" w:rsidP="00CD4E7E">
            <w:pPr>
              <w:pStyle w:val="Style1"/>
              <w:widowControl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EF5E6F" w:rsidP="00784C1E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8. </w:t>
            </w:r>
            <w:r w:rsidR="00784C1E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 Игра «Кто больше составит слов»</w:t>
            </w:r>
          </w:p>
          <w:p w:rsidR="00784C1E" w:rsidRPr="00C972B9" w:rsidRDefault="00784C1E" w:rsidP="00784C1E">
            <w:pPr>
              <w:pStyle w:val="Style1"/>
              <w:widowControl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784C1E" w:rsidRPr="00C972B9" w:rsidRDefault="00784C1E" w:rsidP="00784C1E">
            <w:pPr>
              <w:pStyle w:val="Style1"/>
              <w:widowControl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Из букв слова </w:t>
            </w:r>
            <w:r w:rsidRPr="00C972B9">
              <w:rPr>
                <w:rStyle w:val="FontStyle11"/>
                <w:rFonts w:asciiTheme="minorHAnsi" w:hAnsiTheme="minorHAnsi" w:cstheme="minorHAnsi"/>
                <w:i/>
                <w:sz w:val="28"/>
                <w:szCs w:val="28"/>
              </w:rPr>
              <w:t xml:space="preserve">радуга 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составим новые слова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gram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д</w:t>
            </w:r>
            <w:proofErr w:type="gram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уга, рад, друг, дура,  дар, удар, ад, руда, гад, угар, рагу, ура, да  –  13 слов)</w:t>
            </w:r>
          </w:p>
          <w:p w:rsidR="00784C1E" w:rsidRPr="00C972B9" w:rsidRDefault="00784C1E" w:rsidP="00EF5E6F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F5E6F" w:rsidRPr="00C972B9" w:rsidRDefault="00784C1E" w:rsidP="00EF5E6F">
            <w:pPr>
              <w:pStyle w:val="Style1"/>
              <w:widowControl/>
              <w:ind w:firstLine="811"/>
              <w:jc w:val="both"/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 xml:space="preserve">9. </w:t>
            </w:r>
            <w:r w:rsidR="00EF5E6F" w:rsidRPr="00C972B9">
              <w:rPr>
                <w:rStyle w:val="FontStyle11"/>
                <w:rFonts w:asciiTheme="minorHAnsi" w:hAnsiTheme="minorHAnsi" w:cstheme="minorHAnsi"/>
                <w:b/>
                <w:sz w:val="28"/>
                <w:szCs w:val="28"/>
              </w:rPr>
              <w:t>Подведение итогов занятия.</w:t>
            </w:r>
          </w:p>
          <w:p w:rsidR="00EF5E6F" w:rsidRPr="00C972B9" w:rsidRDefault="00EF5E6F" w:rsidP="00EF5E6F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EF5E6F" w:rsidRPr="00C972B9" w:rsidRDefault="00EF5E6F" w:rsidP="00EF5E6F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Ра-</w:t>
            </w: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ра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-</w:t>
            </w: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ра-ра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–  вот  закончилась… (игра).</w:t>
            </w:r>
          </w:p>
          <w:p w:rsidR="00EF5E6F" w:rsidRPr="00C972B9" w:rsidRDefault="008B70B6" w:rsidP="00EF5E6F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Ши-ши-ши-ши – игры любят… (малыши)</w:t>
            </w:r>
          </w:p>
          <w:p w:rsidR="008B70B6" w:rsidRPr="00C972B9" w:rsidRDefault="008B70B6" w:rsidP="00EF5E6F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Ать-ать-ать-ать</w:t>
            </w:r>
            <w:proofErr w:type="spellEnd"/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– будем речь мы… (развивать).</w:t>
            </w:r>
          </w:p>
          <w:p w:rsidR="008B70B6" w:rsidRPr="00C972B9" w:rsidRDefault="008B70B6" w:rsidP="00EF5E6F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  <w:p w:rsidR="00C972B9" w:rsidRDefault="008B70B6" w:rsidP="00C972B9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- В какие игры мы сегодня </w:t>
            </w:r>
            <w:r w:rsidR="00650A46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по</w:t>
            </w:r>
            <w:r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>играли?</w:t>
            </w:r>
          </w:p>
          <w:p w:rsidR="00784C1E" w:rsidRPr="00C972B9" w:rsidRDefault="00C972B9" w:rsidP="00C972B9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="008B70B6" w:rsidRPr="00C972B9"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  <w:t xml:space="preserve"> Какие игры были особенно интересны?</w:t>
            </w:r>
          </w:p>
          <w:p w:rsidR="00C972B9" w:rsidRPr="00C972B9" w:rsidRDefault="00C972B9" w:rsidP="00C972B9">
            <w:pPr>
              <w:pStyle w:val="Style1"/>
              <w:widowControl/>
              <w:ind w:hanging="40"/>
              <w:jc w:val="both"/>
              <w:rPr>
                <w:rStyle w:val="FontStyle11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7448F" w:rsidRPr="00C972B9" w:rsidRDefault="00A7448F" w:rsidP="00C972B9">
      <w:pPr>
        <w:rPr>
          <w:rFonts w:cstheme="minorHAnsi"/>
          <w:sz w:val="28"/>
          <w:szCs w:val="28"/>
        </w:rPr>
      </w:pPr>
    </w:p>
    <w:sectPr w:rsidR="00A7448F" w:rsidRPr="00C972B9" w:rsidSect="00A7448F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46" w:rsidRDefault="00280146" w:rsidP="00D92997">
      <w:pPr>
        <w:spacing w:after="0" w:line="240" w:lineRule="auto"/>
      </w:pPr>
      <w:r>
        <w:separator/>
      </w:r>
    </w:p>
  </w:endnote>
  <w:endnote w:type="continuationSeparator" w:id="0">
    <w:p w:rsidR="00280146" w:rsidRDefault="00280146" w:rsidP="00D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00"/>
      <w:docPartObj>
        <w:docPartGallery w:val="Page Numbers (Bottom of Page)"/>
        <w:docPartUnique/>
      </w:docPartObj>
    </w:sdtPr>
    <w:sdtEndPr/>
    <w:sdtContent>
      <w:p w:rsidR="00D92997" w:rsidRDefault="008D55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2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2997" w:rsidRDefault="00D929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46" w:rsidRDefault="00280146" w:rsidP="00D92997">
      <w:pPr>
        <w:spacing w:after="0" w:line="240" w:lineRule="auto"/>
      </w:pPr>
      <w:r>
        <w:separator/>
      </w:r>
    </w:p>
  </w:footnote>
  <w:footnote w:type="continuationSeparator" w:id="0">
    <w:p w:rsidR="00280146" w:rsidRDefault="00280146" w:rsidP="00D9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92B"/>
    <w:multiLevelType w:val="hybridMultilevel"/>
    <w:tmpl w:val="28189A72"/>
    <w:lvl w:ilvl="0" w:tplc="FB2205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D3772"/>
    <w:multiLevelType w:val="hybridMultilevel"/>
    <w:tmpl w:val="C5D02EB8"/>
    <w:lvl w:ilvl="0" w:tplc="A34C0C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0C60"/>
    <w:multiLevelType w:val="hybridMultilevel"/>
    <w:tmpl w:val="6406A096"/>
    <w:lvl w:ilvl="0" w:tplc="EE2477C0">
      <w:start w:val="5"/>
      <w:numFmt w:val="bullet"/>
      <w:lvlText w:val=""/>
      <w:lvlJc w:val="left"/>
      <w:pPr>
        <w:ind w:left="604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CFB"/>
    <w:rsid w:val="0000308E"/>
    <w:rsid w:val="00032D6E"/>
    <w:rsid w:val="00052E04"/>
    <w:rsid w:val="00105F88"/>
    <w:rsid w:val="001F4677"/>
    <w:rsid w:val="00280146"/>
    <w:rsid w:val="00287A41"/>
    <w:rsid w:val="002C2E33"/>
    <w:rsid w:val="002D02B0"/>
    <w:rsid w:val="0038377A"/>
    <w:rsid w:val="003D7370"/>
    <w:rsid w:val="004711F7"/>
    <w:rsid w:val="004F3A3C"/>
    <w:rsid w:val="0059576C"/>
    <w:rsid w:val="005A178A"/>
    <w:rsid w:val="00650A46"/>
    <w:rsid w:val="00784C1E"/>
    <w:rsid w:val="008B70B6"/>
    <w:rsid w:val="008D5528"/>
    <w:rsid w:val="009C5DB0"/>
    <w:rsid w:val="00A7448F"/>
    <w:rsid w:val="00A929E4"/>
    <w:rsid w:val="00B11734"/>
    <w:rsid w:val="00BA601E"/>
    <w:rsid w:val="00C41F2B"/>
    <w:rsid w:val="00C972B9"/>
    <w:rsid w:val="00CD4E7E"/>
    <w:rsid w:val="00D61B11"/>
    <w:rsid w:val="00D92997"/>
    <w:rsid w:val="00E36C8E"/>
    <w:rsid w:val="00E74ADD"/>
    <w:rsid w:val="00EF5E6F"/>
    <w:rsid w:val="00FA1BFC"/>
    <w:rsid w:val="00FB7800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7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B780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B7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B780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9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line number"/>
    <w:basedOn w:val="a0"/>
    <w:uiPriority w:val="99"/>
    <w:semiHidden/>
    <w:unhideWhenUsed/>
    <w:rsid w:val="00784C1E"/>
  </w:style>
  <w:style w:type="paragraph" w:styleId="a5">
    <w:name w:val="header"/>
    <w:basedOn w:val="a"/>
    <w:link w:val="a6"/>
    <w:uiPriority w:val="99"/>
    <w:semiHidden/>
    <w:unhideWhenUsed/>
    <w:rsid w:val="00D9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997"/>
  </w:style>
  <w:style w:type="paragraph" w:styleId="a7">
    <w:name w:val="footer"/>
    <w:basedOn w:val="a"/>
    <w:link w:val="a8"/>
    <w:uiPriority w:val="99"/>
    <w:unhideWhenUsed/>
    <w:rsid w:val="00D9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233A-6C61-4B92-B05D-797BC44C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13</cp:revision>
  <cp:lastPrinted>2011-02-22T12:07:00Z</cp:lastPrinted>
  <dcterms:created xsi:type="dcterms:W3CDTF">2011-02-19T13:18:00Z</dcterms:created>
  <dcterms:modified xsi:type="dcterms:W3CDTF">2019-01-23T21:58:00Z</dcterms:modified>
</cp:coreProperties>
</file>