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МОУ «</w:t>
      </w:r>
      <w:proofErr w:type="spellStart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Тереньгульский</w:t>
      </w:r>
      <w:proofErr w:type="spellEnd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лицей при </w:t>
      </w:r>
      <w:proofErr w:type="spellStart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УлГТУ</w:t>
      </w:r>
      <w:proofErr w:type="spellEnd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»</w:t>
      </w: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 «</w:t>
      </w:r>
      <w:proofErr w:type="spellStart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Тереньгульский</w:t>
      </w:r>
      <w:proofErr w:type="spellEnd"/>
      <w:r w:rsidRPr="002A4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 Ульяновской области</w:t>
      </w: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8043B4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на                                                                     Согласовано</w:t>
      </w:r>
      <w:proofErr w:type="gramStart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2A4B7E" w:rsidRPr="002A4B7E" w:rsidRDefault="008043B4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математики</w:t>
      </w:r>
      <w:proofErr w:type="gramStart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З</w:t>
      </w:r>
      <w:proofErr w:type="gramEnd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директора по УВР                         </w:t>
      </w:r>
      <w:r w:rsidR="003D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D5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</w:t>
      </w:r>
    </w:p>
    <w:p w:rsidR="002A4B7E" w:rsidRPr="005F4EF1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043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8043B4" w:rsidRPr="00804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F4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804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</w:t>
      </w:r>
      <w:r w:rsidR="00804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</w:t>
      </w:r>
      <w:proofErr w:type="gramStart"/>
      <w:r w:rsidR="00804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804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2A4B7E" w:rsidRPr="002A4B7E" w:rsidRDefault="008043B4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№___от_________</w:t>
      </w:r>
      <w:r w:rsidR="00D0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A4B7E" w:rsidRPr="002A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Е. В. </w:t>
      </w:r>
      <w:proofErr w:type="spellStart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Арушанян</w:t>
      </w:r>
      <w:proofErr w:type="spellEnd"/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________Е. А. Рукавишникова</w:t>
      </w:r>
    </w:p>
    <w:p w:rsidR="002A4B7E" w:rsidRPr="002A4B7E" w:rsidRDefault="008043B4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4B7E"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М. В. Курникова</w:t>
      </w: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2A4B7E" w:rsidRDefault="002A4B7E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7E" w:rsidRPr="006506B0" w:rsidRDefault="002A4B7E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506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Рабочая программа по математике </w:t>
      </w:r>
    </w:p>
    <w:p w:rsidR="002A4B7E" w:rsidRPr="006506B0" w:rsidRDefault="00B44F67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506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для 6б</w:t>
      </w:r>
      <w:r w:rsidR="002A4B7E" w:rsidRPr="006506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класса</w:t>
      </w:r>
    </w:p>
    <w:p w:rsidR="002A4B7E" w:rsidRDefault="006506B0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(углубленный уровень)</w:t>
      </w:r>
    </w:p>
    <w:p w:rsidR="006506B0" w:rsidRPr="002A4B7E" w:rsidRDefault="006506B0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7E" w:rsidRDefault="00672E94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2018-2019</w:t>
      </w:r>
      <w:r w:rsidR="002A4B7E" w:rsidRPr="002A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506B0" w:rsidRDefault="006506B0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B0" w:rsidRDefault="006506B0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B0" w:rsidRDefault="006506B0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B0" w:rsidRDefault="006506B0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B0" w:rsidRDefault="006506B0" w:rsidP="002A4B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B0" w:rsidRPr="002A4B7E" w:rsidRDefault="006506B0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7E" w:rsidRPr="006506B0" w:rsidRDefault="002A4B7E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 Курникова</w:t>
      </w:r>
      <w:r w:rsid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</w:t>
      </w:r>
      <w:r w:rsidR="006506B0"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506B0" w:rsidRPr="006506B0" w:rsidRDefault="002A4B7E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  <w:r w:rsidR="006506B0"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категории</w:t>
      </w:r>
      <w:r w:rsidR="006506B0" w:rsidRPr="0065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06B0" w:rsidRPr="006506B0" w:rsidRDefault="006506B0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Тереньгульский</w:t>
      </w:r>
      <w:proofErr w:type="spellEnd"/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при </w:t>
      </w:r>
      <w:proofErr w:type="spellStart"/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УлГТУ</w:t>
      </w:r>
      <w:proofErr w:type="spellEnd"/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2A4B7E" w:rsidRDefault="002A4B7E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6B0" w:rsidRPr="006506B0" w:rsidRDefault="006506B0" w:rsidP="006506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7E" w:rsidRPr="002A4B7E" w:rsidRDefault="002A4B7E" w:rsidP="002A4B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3124" w:rsidRPr="00B84A4B" w:rsidRDefault="00A03124" w:rsidP="00A03124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84A4B">
        <w:rPr>
          <w:rFonts w:ascii="Times New Roman" w:eastAsia="Calibri" w:hAnsi="Times New Roman" w:cs="Times New Roman"/>
          <w:b/>
          <w:lang w:eastAsia="ru-RU"/>
        </w:rPr>
        <w:t>Аннотация к рабочей программе</w:t>
      </w:r>
    </w:p>
    <w:p w:rsidR="00A03124" w:rsidRPr="002A4B7E" w:rsidRDefault="00A03124" w:rsidP="00A0312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для 6б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предназначена для </w:t>
      </w:r>
      <w:r w:rsidRPr="006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углубленного уровня 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разработана </w:t>
      </w:r>
      <w:r w:rsidRPr="002A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61F" w:rsidRPr="00BF761F" w:rsidRDefault="00BF761F" w:rsidP="00D0022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>Требований  Федерального закона от 29 декабря 2012 года N 273-ФЗ «Об образовании в Российской Федерации»;</w:t>
      </w:r>
    </w:p>
    <w:p w:rsidR="00BF761F" w:rsidRPr="00BF761F" w:rsidRDefault="00BF761F" w:rsidP="00D0022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761F">
        <w:rPr>
          <w:rFonts w:ascii="Times New Roman" w:eastAsia="Times New Roman" w:hAnsi="Times New Roman" w:cs="Times New Roman"/>
          <w:szCs w:val="24"/>
          <w:lang w:eastAsia="ar-SA"/>
        </w:rPr>
        <w:t xml:space="preserve">Требований  Федерального государственного стандарта основного общего образования, утверждённого </w:t>
      </w:r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образования», с изменениями, утвержденными приказом </w:t>
      </w:r>
      <w:proofErr w:type="spellStart"/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>Минобрнауки</w:t>
      </w:r>
      <w:proofErr w:type="spellEnd"/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 России от 29.12.2014 №1644 и приказом </w:t>
      </w:r>
      <w:proofErr w:type="spellStart"/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>Минобрнауки</w:t>
      </w:r>
      <w:proofErr w:type="spellEnd"/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от 31. 12.2015 </w:t>
      </w:r>
    </w:p>
    <w:p w:rsidR="00BF761F" w:rsidRPr="00BF761F" w:rsidRDefault="00BF761F" w:rsidP="00D0022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F761F">
        <w:rPr>
          <w:rFonts w:ascii="Times New Roman" w:eastAsia="Times New Roman" w:hAnsi="Times New Roman" w:cs="Times New Roman"/>
          <w:bCs/>
          <w:szCs w:val="24"/>
          <w:lang w:eastAsia="ar-SA"/>
        </w:rPr>
        <w:t>№ 1577;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№1/15);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Приказа  Министерства образования и науки РФ от 31.03.2014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Приказа 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 России от 08.06.2015 № 576 «О внесении изменений в федеральный перечень учебников, рекомендуемых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киспользованиюприреализацииимеющихгосударственнуюаккредитациюобразовательныхпрограммначальногообщего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основного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общего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среднего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общего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образования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, утвержденных Приказом Министерства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образования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и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науки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РФ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от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31.03.2014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г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BF761F">
        <w:rPr>
          <w:rFonts w:ascii="Times New Roman" w:eastAsia="Times New Roman" w:hAnsi="Times New Roman" w:cs="Times New Roman" w:hint="eastAsia"/>
          <w:szCs w:val="24"/>
          <w:lang w:eastAsia="ru-RU"/>
        </w:rPr>
        <w:t>№</w:t>
      </w:r>
      <w:r w:rsidRPr="00BF761F">
        <w:rPr>
          <w:rFonts w:ascii="Times New Roman" w:eastAsia="Times New Roman" w:hAnsi="Times New Roman" w:cs="Times New Roman"/>
          <w:szCs w:val="24"/>
          <w:lang w:eastAsia="ru-RU"/>
        </w:rPr>
        <w:t>253»;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B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от 05.07.2017 № 629 «О внесении изменений в федеральный перечень учебников, рекомендуемых киспользованиюприреализацииимеющихгосударственнуюаккредитациюобразовательныхпрограммначальногообщего,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Санитарно-эпидемиологических  требований  к условиям и организации  обучения в общеобразовательных учреждениях, утвержденных  Главным  государственным  санитарным  врачом  Российской Федерации от 29.12.2010  N 189;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Учебного плана МОУ «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Тереньгульский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лицей при 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УлГТУ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>» на 2018-2019 учебный год, утвержденного приказом директора лицея от 30.08.2018 № 116;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Годового учебного графика МОУ «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Тереньгульский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лицей при 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УлГТУ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» на 2018-2019 учебный год, утвержденного приказом директора лицея от 30.08.2018 № 117; </w:t>
      </w:r>
    </w:p>
    <w:p w:rsidR="00BF761F" w:rsidRPr="00BF761F" w:rsidRDefault="00BF761F" w:rsidP="00D00222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F761F">
        <w:rPr>
          <w:rFonts w:ascii="Times New Roman" w:eastAsia="Times New Roman" w:hAnsi="Times New Roman" w:cs="Times New Roman"/>
          <w:szCs w:val="24"/>
          <w:lang w:eastAsia="ru-RU"/>
        </w:rPr>
        <w:t>Основной образовательной программы основного общего образования Муниципального общеобразовательного учреждения «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Тереньгульский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 xml:space="preserve"> лицей при </w:t>
      </w:r>
      <w:proofErr w:type="spellStart"/>
      <w:r w:rsidRPr="00BF761F">
        <w:rPr>
          <w:rFonts w:ascii="Times New Roman" w:eastAsia="Times New Roman" w:hAnsi="Times New Roman" w:cs="Times New Roman"/>
          <w:szCs w:val="24"/>
          <w:lang w:eastAsia="ru-RU"/>
        </w:rPr>
        <w:t>УлГТУ</w:t>
      </w:r>
      <w:proofErr w:type="spellEnd"/>
      <w:r w:rsidRPr="00BF761F">
        <w:rPr>
          <w:rFonts w:ascii="Times New Roman" w:eastAsia="Times New Roman" w:hAnsi="Times New Roman" w:cs="Times New Roman"/>
          <w:szCs w:val="24"/>
          <w:lang w:eastAsia="ru-RU"/>
        </w:rPr>
        <w:t>» с изменениями, утвержденными директором лицей от 30.08.2018 № 118;</w:t>
      </w:r>
    </w:p>
    <w:p w:rsidR="00A03124" w:rsidRPr="002A4B7E" w:rsidRDefault="00A03124" w:rsidP="00D002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 по учебным предметам «Стандарты второго поколения. Математика 5 – 9 класс» </w:t>
      </w:r>
      <w:r w:rsidRPr="002A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Просвещение,  2011 г.;</w:t>
      </w:r>
    </w:p>
    <w:p w:rsidR="00BF761F" w:rsidRDefault="00A03124" w:rsidP="00D002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Математика. </w:t>
      </w:r>
      <w:r w:rsidRPr="002A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рабочих программ 5 – 6 классы</w:t>
      </w:r>
      <w:r w:rsidRPr="002A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М.: Просвещение, 2016. Составитель Т. А. </w:t>
      </w:r>
      <w:proofErr w:type="spell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E77" w:rsidRPr="00BF761F" w:rsidRDefault="00CF6E77" w:rsidP="00D002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Учебно-методического комплекса:</w:t>
      </w:r>
    </w:p>
    <w:p w:rsidR="00CF6E77" w:rsidRPr="00CF6E77" w:rsidRDefault="00CF6E77" w:rsidP="00D0022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В. Дорофеев «Математика 6 класс». Учебник для 6 класса общеобразовательных учреждений. – М.: Просвещение, 2017</w:t>
      </w:r>
    </w:p>
    <w:p w:rsidR="00CF6E77" w:rsidRDefault="00CF6E77" w:rsidP="00D0022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Дидактические материалы по математике. 6 класс к учебнику Г. В. Дорофеева и др. «Математика 6 класс». – </w:t>
      </w:r>
    </w:p>
    <w:p w:rsidR="00CF6E77" w:rsidRDefault="00CF6E77" w:rsidP="00D0022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Просвещение,2017</w:t>
      </w:r>
    </w:p>
    <w:p w:rsidR="00CF6E77" w:rsidRDefault="00CF6E77" w:rsidP="00D0022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Контрольные работы.</w:t>
      </w:r>
      <w:r w:rsidRPr="00CF6E77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Пособие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Просвещение,2017.</w:t>
      </w:r>
    </w:p>
    <w:p w:rsidR="00D00222" w:rsidRDefault="00D00222" w:rsidP="00CF6E77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22" w:rsidRDefault="00D00222" w:rsidP="00CF6E77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B7E" w:rsidRPr="002A4B7E" w:rsidRDefault="002A4B7E" w:rsidP="002A4B7E">
      <w:pPr>
        <w:shd w:val="clear" w:color="auto" w:fill="FFFFFF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рабочей программы:</w:t>
      </w:r>
    </w:p>
    <w:p w:rsidR="00D00222" w:rsidRDefault="00D00222" w:rsidP="002A4B7E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:rsidR="002A4B7E" w:rsidRPr="002A4B7E" w:rsidRDefault="00D00222" w:rsidP="002A4B7E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2A4B7E"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1. Математика</w:t>
      </w:r>
    </w:p>
    <w:p w:rsidR="002A4B7E" w:rsidRPr="002A4B7E" w:rsidRDefault="002A4B7E" w:rsidP="002A4B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учащихся:</w:t>
      </w:r>
    </w:p>
    <w:p w:rsidR="00CE5F1C" w:rsidRPr="00CE5F1C" w:rsidRDefault="00CE5F1C" w:rsidP="00CE5F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В. Дорофеев «Математика 6 класс». Учебник для 6 класса общеобразовательных учреждений. – М.: Просвещение, 2017</w:t>
      </w:r>
    </w:p>
    <w:p w:rsidR="00CE5F1C" w:rsidRPr="00CE5F1C" w:rsidRDefault="00CE5F1C" w:rsidP="00CE5F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Дидактические материалы по математике. 6 класс к учебнику Г. В. Дорофеева и др.</w:t>
      </w:r>
      <w:r w:rsidR="005F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6 класс». – М.: Просвещение,2017</w:t>
      </w:r>
    </w:p>
    <w:p w:rsidR="002A4B7E" w:rsidRPr="002A4B7E" w:rsidRDefault="002A4B7E" w:rsidP="002A4B7E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gram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Математический тренажер. 6 класс. Пособие для учителей и учащихся. – М.: Мнемозина, 2012 </w:t>
      </w:r>
    </w:p>
    <w:p w:rsidR="002A4B7E" w:rsidRPr="002A4B7E" w:rsidRDefault="002A4B7E" w:rsidP="002A4B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4B7E" w:rsidRPr="002A4B7E" w:rsidRDefault="002A4B7E" w:rsidP="002A4B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учителя:</w:t>
      </w:r>
    </w:p>
    <w:p w:rsidR="002A4B7E" w:rsidRPr="002A4B7E" w:rsidRDefault="002A4B7E" w:rsidP="002A4B7E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Основная школа. 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7" w:tooltip="Стандарты второго поколения" w:history="1">
        <w:r w:rsidRPr="002A4B7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Стандарты второго поколения</w:t>
        </w:r>
      </w:hyperlink>
      <w:r w:rsidRPr="002A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 </w:t>
      </w:r>
      <w:hyperlink r:id="rId8" w:tooltip="Просвещение" w:history="1">
        <w:r w:rsidRPr="002A4B7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Просвещение</w:t>
        </w:r>
      </w:hyperlink>
      <w:r w:rsidRPr="002A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2012 – 352с.</w:t>
      </w:r>
    </w:p>
    <w:p w:rsidR="002A4B7E" w:rsidRPr="002A4B7E" w:rsidRDefault="002A4B7E" w:rsidP="002A4B7E">
      <w:pPr>
        <w:numPr>
          <w:ilvl w:val="0"/>
          <w:numId w:val="9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Математика 5-9 классы  - 3-е издание, переработанное – М. Просвещение. 201</w:t>
      </w:r>
      <w:r w:rsidR="005F4E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64с (Стандарты второго поколения)</w:t>
      </w:r>
    </w:p>
    <w:p w:rsidR="002A4B7E" w:rsidRPr="002A4B7E" w:rsidRDefault="002A4B7E" w:rsidP="002A4B7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Просвещение. 2012 – 48с (Стандарты второго поколения)</w:t>
      </w:r>
    </w:p>
    <w:p w:rsidR="00CE5F1C" w:rsidRPr="00CE5F1C" w:rsidRDefault="00CE5F1C" w:rsidP="00CE5F1C">
      <w:pPr>
        <w:pStyle w:val="a3"/>
        <w:numPr>
          <w:ilvl w:val="0"/>
          <w:numId w:val="9"/>
        </w:numPr>
      </w:pPr>
      <w:r w:rsidRPr="00CE5F1C">
        <w:t xml:space="preserve">Математика. Сборник рабочих программ 5 – 6 классы, - М.: Просвещение, 2016. Составитель Т. А. </w:t>
      </w:r>
      <w:proofErr w:type="spellStart"/>
      <w:r w:rsidRPr="00CE5F1C">
        <w:t>Бурмистрова</w:t>
      </w:r>
      <w:proofErr w:type="spellEnd"/>
      <w:r w:rsidRPr="00CE5F1C">
        <w:t xml:space="preserve">. </w:t>
      </w:r>
    </w:p>
    <w:p w:rsidR="00CE5F1C" w:rsidRPr="00CE5F1C" w:rsidRDefault="00CE5F1C" w:rsidP="00CE5F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В. Дорофеев «Математика 6 класс». Учебник для 6 класса общеобразовательных учреждений. – М.: Просвещение, 2017</w:t>
      </w:r>
    </w:p>
    <w:p w:rsidR="00CE5F1C" w:rsidRPr="00CE5F1C" w:rsidRDefault="00CE5F1C" w:rsidP="00CE5F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Л.В.Кузнецова</w:t>
      </w:r>
      <w:proofErr w:type="spell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Дидактические материалы по математике. 6 класс к учебнику Г. В. Дорофеева и </w:t>
      </w:r>
      <w:proofErr w:type="spell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spell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класс». – М.: Просвещение,2017</w:t>
      </w:r>
    </w:p>
    <w:p w:rsidR="00CE5F1C" w:rsidRPr="00CE5F1C" w:rsidRDefault="00CE5F1C" w:rsidP="00CE5F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Контрольные работы. 6 класс к учебнику Г. В. Дорофеева и </w:t>
      </w:r>
      <w:proofErr w:type="spell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spell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класс». – М.: Просвещение,2016</w:t>
      </w:r>
    </w:p>
    <w:p w:rsidR="00CE5F1C" w:rsidRPr="00CE5F1C" w:rsidRDefault="00CE5F1C" w:rsidP="00CE5F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gramStart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C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Математический тренажер. 6 класс. Пособие для учителей и учащихся. – М.: Мнемозина, 2012 </w:t>
      </w:r>
    </w:p>
    <w:p w:rsidR="008C704A" w:rsidRDefault="002A4B7E" w:rsidP="002A4B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2A4B7E" w:rsidRPr="002A4B7E" w:rsidRDefault="002A4B7E" w:rsidP="002A4B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2. Цифровые образовательные ресурсы:</w:t>
      </w:r>
    </w:p>
    <w:p w:rsidR="002A4B7E" w:rsidRPr="002A4B7E" w:rsidRDefault="002A4B7E" w:rsidP="002A4B7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Сайты для учащихся: </w:t>
      </w:r>
    </w:p>
    <w:p w:rsidR="002A4B7E" w:rsidRPr="002A4B7E" w:rsidRDefault="002A4B7E" w:rsidP="002A4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учебник. Математика 6 класс. Правила, задачи, примеры </w:t>
      </w:r>
      <w:hyperlink r:id="rId9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http://www.matematika-na.ru</w:t>
        </w:r>
      </w:hyperlink>
    </w:p>
    <w:p w:rsidR="002A4B7E" w:rsidRPr="002A4B7E" w:rsidRDefault="002A4B7E" w:rsidP="002A4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    </w:t>
      </w:r>
      <w:hyperlink r:id="rId10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http://the800.info/yentsiklopediya-dlya-detey-matematika</w:t>
        </w:r>
      </w:hyperlink>
    </w:p>
    <w:p w:rsidR="002A4B7E" w:rsidRPr="002A4B7E" w:rsidRDefault="002A4B7E" w:rsidP="002A4B7E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по математике  </w:t>
      </w:r>
      <w:hyperlink r:id="rId11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http://www.krugosvet.ru/enc/nauka_i_tehnika/matematika/MATEMATIKA.html</w:t>
        </w:r>
      </w:hyperlink>
    </w:p>
    <w:p w:rsidR="002A4B7E" w:rsidRPr="002A4B7E" w:rsidRDefault="002A4B7E" w:rsidP="002A4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математике для школьников   </w:t>
      </w:r>
      <w:hyperlink r:id="rId12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http://www.resolventa.ru/demo/demomath.htm</w:t>
        </w:r>
      </w:hyperlink>
    </w:p>
    <w:p w:rsidR="002A4B7E" w:rsidRPr="002A4B7E" w:rsidRDefault="002A4B7E" w:rsidP="002A4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он-</w:t>
      </w:r>
      <w:proofErr w:type="spell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hyperlink r:id="rId13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://uchit.rastu.ru</w:t>
        </w:r>
      </w:hyperlink>
    </w:p>
    <w:p w:rsidR="002A4B7E" w:rsidRPr="002A4B7E" w:rsidRDefault="002A4B7E" w:rsidP="002A4B7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Сайты для учителя:</w:t>
      </w:r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Педсовет, математика  </w:t>
      </w:r>
      <w:hyperlink r:id="rId14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http://pedsovet.su/load/135</w:t>
        </w:r>
      </w:hyperlink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Учительский портал. Математика  </w:t>
      </w:r>
      <w:hyperlink r:id="rId15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http://www.uchportal.ru/load/28</w:t>
        </w:r>
      </w:hyperlink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Уроки. Нет. Для учителя математики, алгебры, геометрии  </w:t>
      </w:r>
      <w:hyperlink r:id="rId16" w:history="1">
        <w:r w:rsidRPr="002A4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http://www.uroki.net/docmat.htm</w:t>
        </w:r>
      </w:hyperlink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математике – 6 класс , </w:t>
      </w:r>
      <w:r w:rsidRPr="002A4B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UROKIMATEMAIKI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B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gram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proofErr w:type="spellStart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Жаборовский</w:t>
      </w:r>
      <w:proofErr w:type="spellEnd"/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учебник</w:t>
      </w:r>
    </w:p>
    <w:p w:rsidR="002A4B7E" w:rsidRPr="002A4B7E" w:rsidRDefault="002A4B7E" w:rsidP="002A4B7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пособие. Математика, поурочные планы 5-6 классы. Издательство « Учитель»</w:t>
      </w:r>
    </w:p>
    <w:p w:rsidR="008C704A" w:rsidRDefault="008C704A" w:rsidP="002A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4A" w:rsidRDefault="008C704A" w:rsidP="002A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22" w:rsidRDefault="00D00222" w:rsidP="002A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E77" w:rsidRDefault="002A4B7E" w:rsidP="002A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</w:t>
      </w:r>
      <w:r w:rsidRPr="002A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210 часов (6 раз в неделю).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на теоретическую часть отводитс</w:t>
      </w:r>
      <w:r w:rsidR="00983081">
        <w:rPr>
          <w:rFonts w:ascii="Times New Roman" w:eastAsia="Times New Roman" w:hAnsi="Times New Roman" w:cs="Times New Roman"/>
          <w:sz w:val="24"/>
          <w:szCs w:val="24"/>
          <w:lang w:eastAsia="ru-RU"/>
        </w:rPr>
        <w:t>я: 201</w:t>
      </w:r>
      <w:r w:rsidR="00E32BC5">
        <w:rPr>
          <w:rFonts w:ascii="Times New Roman" w:eastAsia="Times New Roman" w:hAnsi="Times New Roman" w:cs="Times New Roman"/>
          <w:sz w:val="24"/>
          <w:szCs w:val="24"/>
          <w:lang w:eastAsia="ru-RU"/>
        </w:rPr>
        <w:t>ч, контрольные работы -</w:t>
      </w:r>
      <w:r w:rsidR="005F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0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2A4B7E" w:rsidRPr="002A4B7E" w:rsidRDefault="002A4B7E" w:rsidP="002A4B7E">
      <w:pPr>
        <w:tabs>
          <w:tab w:val="left" w:pos="67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B7E" w:rsidRPr="004C0A6F" w:rsidRDefault="002A4B7E" w:rsidP="00672E94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A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2A4B7E" w:rsidRPr="009F7C64" w:rsidRDefault="002A4B7E" w:rsidP="00E3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/>
          <w:lang w:eastAsia="ru-RU"/>
        </w:rPr>
        <w:t xml:space="preserve">Личностные, </w:t>
      </w:r>
      <w:proofErr w:type="spellStart"/>
      <w:r w:rsidRPr="009F7C64">
        <w:rPr>
          <w:rFonts w:ascii="Times New Roman" w:eastAsia="Times New Roman" w:hAnsi="Times New Roman" w:cs="Times New Roman"/>
          <w:b/>
          <w:i/>
          <w:lang w:eastAsia="ru-RU"/>
        </w:rPr>
        <w:t>метапредметные</w:t>
      </w:r>
      <w:proofErr w:type="spellEnd"/>
      <w:r w:rsidRPr="009F7C64">
        <w:rPr>
          <w:rFonts w:ascii="Times New Roman" w:eastAsia="Times New Roman" w:hAnsi="Times New Roman" w:cs="Times New Roman"/>
          <w:b/>
          <w:i/>
          <w:lang w:eastAsia="ru-RU"/>
        </w:rPr>
        <w:t xml:space="preserve"> и предметные результаты освоения предмета</w:t>
      </w:r>
    </w:p>
    <w:p w:rsidR="002A4B7E" w:rsidRPr="009F7C64" w:rsidRDefault="002A4B7E" w:rsidP="00E3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Изучение математики в основной школе обеспечивает достижение следующих результатов развития:</w:t>
      </w:r>
    </w:p>
    <w:p w:rsidR="002A4B7E" w:rsidRPr="009F7C64" w:rsidRDefault="002A4B7E" w:rsidP="00E32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/>
          <w:lang w:eastAsia="ru-RU"/>
        </w:rPr>
        <w:t>личностных: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ответственного отношения к учению, готовности и </w:t>
      </w: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способности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F7C64">
        <w:rPr>
          <w:rFonts w:ascii="Times New Roman" w:eastAsia="Times New Roman" w:hAnsi="Times New Roman" w:cs="Times New Roman"/>
          <w:lang w:eastAsia="ru-RU"/>
        </w:rPr>
        <w:t>контрпримеры</w:t>
      </w:r>
      <w:proofErr w:type="spellEnd"/>
      <w:r w:rsidRPr="009F7C64">
        <w:rPr>
          <w:rFonts w:ascii="Times New Roman" w:eastAsia="Times New Roman" w:hAnsi="Times New Roman" w:cs="Times New Roman"/>
          <w:lang w:eastAsia="ru-RU"/>
        </w:rPr>
        <w:t>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креативности мышления, инициативы, находчивости, активности при решении математических задач;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контролировать процесс и результат учебной математической деятельности;</w:t>
      </w:r>
    </w:p>
    <w:p w:rsidR="002A4B7E" w:rsidRPr="009F7C64" w:rsidRDefault="002A4B7E" w:rsidP="00E32B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2A4B7E" w:rsidRPr="009F7C64" w:rsidRDefault="002A4B7E" w:rsidP="00E3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9F7C64">
        <w:rPr>
          <w:rFonts w:ascii="Times New Roman" w:eastAsia="Times New Roman" w:hAnsi="Times New Roman" w:cs="Times New Roman"/>
          <w:b/>
          <w:i/>
          <w:lang w:eastAsia="ru-RU"/>
        </w:rPr>
        <w:t>метапредметных</w:t>
      </w:r>
      <w:proofErr w:type="spellEnd"/>
      <w:r w:rsidRPr="009F7C64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осуществлять контроль по образцу и вносить необходимые коррективы;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умения устанавливать причинно-следственные связи, строить </w:t>
      </w: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логические рассуждения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>, умозаключения (индуктивные, дедуктивные и по аналогии) и выводы;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формирования учебной и </w:t>
      </w:r>
      <w:proofErr w:type="spellStart"/>
      <w:r w:rsidRPr="009F7C64">
        <w:rPr>
          <w:rFonts w:ascii="Times New Roman" w:eastAsia="Times New Roman" w:hAnsi="Times New Roman" w:cs="Times New Roman"/>
          <w:lang w:eastAsia="ru-RU"/>
        </w:rPr>
        <w:t>общепользовательской</w:t>
      </w:r>
      <w:proofErr w:type="spellEnd"/>
      <w:r w:rsidRPr="009F7C64">
        <w:rPr>
          <w:rFonts w:ascii="Times New Roman" w:eastAsia="Times New Roman" w:hAnsi="Times New Roman" w:cs="Times New Roman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ИКТ-компетентности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>);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первоначального представления об идеях и о методах математики как универсальном языке науки и техники</w:t>
      </w: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,;</w:t>
      </w:r>
      <w:proofErr w:type="gramEnd"/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lastRenderedPageBreak/>
        <w:t>умения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выдвигать гипотезы при решении учебных задач, понимания необходимости их проверки;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понимания сущности алгоритмических предписаний и умение действовать в соответствии с предложенным алгоритмом;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2A4B7E" w:rsidRPr="009F7C64" w:rsidRDefault="002A4B7E" w:rsidP="00E32B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2A4B7E" w:rsidRPr="009F7C64" w:rsidRDefault="002A4B7E" w:rsidP="00E3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/>
          <w:lang w:eastAsia="ru-RU"/>
        </w:rPr>
        <w:t>предметных: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владения базовым понятийным аппаратом: иметь представления о числе, дроби процентах, об основных геометрических объектах (точка, прямая, ломанная,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работать с математическим текстом (анализировать, извлекать необходимую информацию), точно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умения пользоваться изученными математическими формулами;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 xml:space="preserve">умения применять изученные понятия, результаты,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2A4B7E" w:rsidRPr="009F7C64" w:rsidRDefault="002A4B7E" w:rsidP="00E3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Научатся использовать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при решении математических задач, их обосновании и проверке найденного решения  </w:t>
      </w:r>
      <w:r w:rsidRPr="009F7C64">
        <w:rPr>
          <w:rFonts w:ascii="Times New Roman" w:eastAsia="Times New Roman" w:hAnsi="Times New Roman" w:cs="Times New Roman"/>
          <w:bCs/>
          <w:lang w:eastAsia="ru-RU"/>
        </w:rPr>
        <w:t>знание о: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отношениях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 xml:space="preserve"> и пропорциях; основном свойстве пропорции;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прямой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 xml:space="preserve"> и обратной пропорциональных зависимостях и их свойствах;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lang w:eastAsia="ru-RU"/>
        </w:rPr>
        <w:t>целых и дробных отрицательных числах; рациональных числах;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правиле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 xml:space="preserve"> сравнения рациональных чисел;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C64">
        <w:rPr>
          <w:rFonts w:ascii="Times New Roman" w:eastAsia="Times New Roman" w:hAnsi="Times New Roman" w:cs="Times New Roman"/>
          <w:lang w:eastAsia="ru-RU"/>
        </w:rPr>
        <w:t>правилах</w:t>
      </w:r>
      <w:proofErr w:type="gramEnd"/>
      <w:r w:rsidRPr="009F7C64">
        <w:rPr>
          <w:rFonts w:ascii="Times New Roman" w:eastAsia="Times New Roman" w:hAnsi="Times New Roman" w:cs="Times New Roman"/>
          <w:lang w:eastAsia="ru-RU"/>
        </w:rPr>
        <w:t xml:space="preserve"> выполнения операций над рациональными числами; свойствах операций.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делить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число в данном отношении;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неизвестный член пропорции;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текстовые задачи на отношения, пропорции и проценты;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раскладывать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натуральное число на простые множители;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наибольший общий делитель и наименьшее общее кратное нескольких чисел;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сравнивать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два рациональных числа;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lastRenderedPageBreak/>
        <w:t>выполнять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операции над рациональными числами, использовать свойства операций для упрощения вычислений;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комбинаторные задачи с помощью правила умножения;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вероятности простейших случайных событий;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простейшие задачи на осевую и центральную симметрию;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простейшие задачи на разрезание и составление геометрических фигур;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читать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информацию, записанную с помощью столбчатых диаграмм;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строить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простейшие столбчатые диаграммы;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решения «жизненных» (</w:t>
      </w:r>
      <w:proofErr w:type="spellStart"/>
      <w:r w:rsidRPr="009F7C64">
        <w:rPr>
          <w:rFonts w:ascii="Times New Roman" w:eastAsia="Times New Roman" w:hAnsi="Times New Roman" w:cs="Times New Roman"/>
          <w:lang w:eastAsia="ru-RU"/>
        </w:rPr>
        <w:t>компетентностных</w:t>
      </w:r>
      <w:proofErr w:type="spellEnd"/>
      <w:r w:rsidRPr="009F7C64">
        <w:rPr>
          <w:rFonts w:ascii="Times New Roman" w:eastAsia="Times New Roman" w:hAnsi="Times New Roman" w:cs="Times New Roman"/>
          <w:lang w:eastAsia="ru-RU"/>
        </w:rPr>
        <w:t>) задач, в которых используются математические средства;</w:t>
      </w:r>
    </w:p>
    <w:p w:rsidR="002A4B7E" w:rsidRPr="009F7C64" w:rsidRDefault="002A4B7E" w:rsidP="00E32B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C64">
        <w:rPr>
          <w:rFonts w:ascii="Times New Roman" w:eastAsia="Times New Roman" w:hAnsi="Times New Roman" w:cs="Times New Roman"/>
          <w:i/>
          <w:lang w:eastAsia="ru-RU"/>
        </w:rPr>
        <w:t>создавать</w:t>
      </w:r>
      <w:r w:rsidRPr="009F7C64">
        <w:rPr>
          <w:rFonts w:ascii="Times New Roman" w:eastAsia="Times New Roman" w:hAnsi="Times New Roman" w:cs="Times New Roman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 </w:t>
      </w:r>
    </w:p>
    <w:p w:rsidR="002A4B7E" w:rsidRPr="009F7C64" w:rsidRDefault="002A4B7E" w:rsidP="002A4B7E">
      <w:pPr>
        <w:spacing w:before="100" w:beforeAutospacing="1" w:after="100" w:afterAutospacing="1" w:line="36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7C64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по разделам</w:t>
      </w:r>
    </w:p>
    <w:p w:rsidR="002A4B7E" w:rsidRPr="009F7C64" w:rsidRDefault="00CB2E10" w:rsidP="00672E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Дроби и проценты</w:t>
      </w:r>
    </w:p>
    <w:p w:rsidR="00D05DAF" w:rsidRDefault="00314B76" w:rsidP="00D05D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Повторение материала 5 класса:</w:t>
      </w:r>
      <w:r w:rsidR="00CE5F1C" w:rsidRPr="009F7C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Основное свойство дроби. Сокращение дробей. Приведение дробей к общему знаменателю. Сравнение дробей. Сложение и вычитание дробей. Решение текстовых задач. Умножение и деление обыкновенных дробей. Основные задачи на дроби.</w:t>
      </w:r>
      <w:r w:rsidR="00D05D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распределительного свойства умножения. Дробные выражения. Нахождение части целого и целого по его части. Проценты. Столбчатые и круговые диаграммы. </w:t>
      </w:r>
    </w:p>
    <w:p w:rsidR="002A4B7E" w:rsidRPr="009F7C64" w:rsidRDefault="002A4B7E" w:rsidP="00D0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314B76" w:rsidRPr="009F7C64" w:rsidRDefault="00314B76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распределительное свойство умножения относительно сложения и вычитания;</w:t>
      </w:r>
    </w:p>
    <w:p w:rsidR="00314B76" w:rsidRPr="009F7C64" w:rsidRDefault="00314B76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нахождение числа по его дроби;</w:t>
      </w:r>
    </w:p>
    <w:p w:rsidR="00314B76" w:rsidRPr="009F7C64" w:rsidRDefault="00314B76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дробного выражения.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Научатся:</w:t>
      </w:r>
    </w:p>
    <w:p w:rsidR="00D05DAF" w:rsidRPr="009F7C64" w:rsidRDefault="00D05DAF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навыки решения задач на нахождение дроби от числа;</w:t>
      </w:r>
    </w:p>
    <w:p w:rsidR="00D05DAF" w:rsidRPr="009F7C64" w:rsidRDefault="00D05DAF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формулировать правило нахождения процента от числа;</w:t>
      </w:r>
    </w:p>
    <w:p w:rsidR="00D05DAF" w:rsidRPr="009F7C64" w:rsidRDefault="00D05DAF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находить число по данному значению его процентов;</w:t>
      </w:r>
    </w:p>
    <w:p w:rsidR="00D05DAF" w:rsidRPr="009F7C64" w:rsidRDefault="00D05DAF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находить значение дробного выражения;</w:t>
      </w:r>
    </w:p>
    <w:p w:rsidR="00D05DAF" w:rsidRPr="009F7C64" w:rsidRDefault="00D05DAF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называть числитель и знаменатель дробного выражения.</w:t>
      </w:r>
    </w:p>
    <w:p w:rsidR="002A4B7E" w:rsidRPr="009F7C64" w:rsidRDefault="002A4B7E" w:rsidP="002A4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D05D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Прямые на плоскости ив </w:t>
      </w:r>
      <w:proofErr w:type="gramStart"/>
      <w:r w:rsidR="00D05D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пространстве</w:t>
      </w:r>
      <w:proofErr w:type="gramEnd"/>
    </w:p>
    <w:p w:rsidR="002A4B7E" w:rsidRPr="009F7C64" w:rsidRDefault="00C56720" w:rsidP="00E32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Взаимное расположение двух  прямых в пространстве и на плоскости. Пересекающиеся и параллельные прямые. Углы, образованные при пересечении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Расстояние между точками и прямыми.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lastRenderedPageBreak/>
        <w:t>В ходе изучения темы обучающиеся: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C56720" w:rsidRDefault="00C56720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расположение двух  прямых в пространстве и на плоскости.</w:t>
      </w:r>
    </w:p>
    <w:p w:rsidR="002A4B7E" w:rsidRPr="009F7C64" w:rsidRDefault="00C56720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определение вертикальных углов</w:t>
      </w:r>
    </w:p>
    <w:p w:rsidR="002A4B7E" w:rsidRPr="009F7C64" w:rsidRDefault="00C56720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прямых</w:t>
      </w:r>
    </w:p>
    <w:p w:rsidR="002A4B7E" w:rsidRPr="009F7C64" w:rsidRDefault="00C56720" w:rsidP="00672E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определить расстояние между точками и прямыми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Научатся:</w:t>
      </w: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4B7E" w:rsidRPr="009F7C64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изображать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пересекающиеся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прямые</w:t>
      </w:r>
    </w:p>
    <w:p w:rsidR="002A4B7E" w:rsidRPr="009F7C64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изображать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параллельные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прямые</w:t>
      </w:r>
    </w:p>
    <w:p w:rsidR="002A4B7E" w:rsidRPr="009F7C64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определять углы, образованные двумя прямыми</w:t>
      </w:r>
    </w:p>
    <w:p w:rsidR="00C56720" w:rsidRPr="00C56720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строить прямую, параллельную данной</w:t>
      </w:r>
    </w:p>
    <w:p w:rsidR="002A4B7E" w:rsidRPr="009F7C64" w:rsidRDefault="002A4B7E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выполнять сложение и вычитание смешанных чисел.</w:t>
      </w:r>
    </w:p>
    <w:p w:rsidR="00DA34B1" w:rsidRPr="009F7C64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параллельную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прямую на заданном расстоянии</w:t>
      </w:r>
    </w:p>
    <w:p w:rsidR="00DA34B1" w:rsidRPr="009F7C64" w:rsidRDefault="00C56720" w:rsidP="00672E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определять геометрическое место точек</w:t>
      </w:r>
    </w:p>
    <w:p w:rsidR="00C56720" w:rsidRPr="00C56720" w:rsidRDefault="00C56720" w:rsidP="00C56720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720">
        <w:rPr>
          <w:rFonts w:ascii="Times New Roman" w:hAnsi="Times New Roman" w:cs="Times New Roman"/>
          <w:b/>
          <w:color w:val="000000"/>
          <w:sz w:val="24"/>
          <w:szCs w:val="24"/>
        </w:rPr>
        <w:t>3.Десятичные дроби</w:t>
      </w:r>
    </w:p>
    <w:p w:rsidR="00C56720" w:rsidRPr="00E9404D" w:rsidRDefault="00CC784F" w:rsidP="00C56720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</w:rPr>
      </w:pPr>
      <w:r w:rsidRPr="00E9404D">
        <w:rPr>
          <w:rFonts w:ascii="Times New Roman" w:hAnsi="Times New Roman" w:cs="Times New Roman"/>
          <w:color w:val="000000"/>
        </w:rPr>
        <w:t xml:space="preserve">Понятие десятичной дроби. Перевод обыкновенных дробей в </w:t>
      </w:r>
      <w:proofErr w:type="gramStart"/>
      <w:r w:rsidRPr="00E9404D">
        <w:rPr>
          <w:rFonts w:ascii="Times New Roman" w:hAnsi="Times New Roman" w:cs="Times New Roman"/>
          <w:color w:val="000000"/>
        </w:rPr>
        <w:t>десятичную</w:t>
      </w:r>
      <w:proofErr w:type="gramEnd"/>
      <w:r w:rsidRPr="00E9404D">
        <w:rPr>
          <w:rFonts w:ascii="Times New Roman" w:hAnsi="Times New Roman" w:cs="Times New Roman"/>
          <w:color w:val="000000"/>
        </w:rPr>
        <w:t>. Сравнение дробей.</w:t>
      </w:r>
    </w:p>
    <w:p w:rsidR="00CC784F" w:rsidRPr="009F7C64" w:rsidRDefault="00CC784F" w:rsidP="00CC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CC784F" w:rsidRPr="009F7C64" w:rsidRDefault="00CC784F" w:rsidP="00CC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CC784F" w:rsidRPr="00E9404D" w:rsidRDefault="00CC784F" w:rsidP="00672E94">
      <w:pPr>
        <w:pStyle w:val="a3"/>
        <w:numPr>
          <w:ilvl w:val="0"/>
          <w:numId w:val="3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десятичная дробь – специальный способ записи обыкновенных дробей в десятеричной системе счисления</w:t>
      </w:r>
    </w:p>
    <w:p w:rsidR="00CC784F" w:rsidRPr="00E9404D" w:rsidRDefault="00CC784F" w:rsidP="00672E94">
      <w:pPr>
        <w:pStyle w:val="a3"/>
        <w:numPr>
          <w:ilvl w:val="0"/>
          <w:numId w:val="3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разряды десятичной дроби</w:t>
      </w:r>
    </w:p>
    <w:p w:rsidR="00CC784F" w:rsidRDefault="00CC784F" w:rsidP="00CC784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84F">
        <w:rPr>
          <w:rFonts w:ascii="Times New Roman" w:hAnsi="Times New Roman" w:cs="Times New Roman"/>
          <w:b/>
          <w:color w:val="000000"/>
          <w:sz w:val="24"/>
          <w:szCs w:val="24"/>
        </w:rPr>
        <w:t>Научатся:</w:t>
      </w:r>
    </w:p>
    <w:p w:rsidR="00CC784F" w:rsidRPr="00E9404D" w:rsidRDefault="00A81773" w:rsidP="00672E94">
      <w:pPr>
        <w:pStyle w:val="a3"/>
        <w:numPr>
          <w:ilvl w:val="0"/>
          <w:numId w:val="3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читать и записывать десятичные дроби</w:t>
      </w:r>
    </w:p>
    <w:p w:rsidR="00A81773" w:rsidRPr="00E9404D" w:rsidRDefault="00A81773" w:rsidP="00672E94">
      <w:pPr>
        <w:pStyle w:val="a3"/>
        <w:numPr>
          <w:ilvl w:val="0"/>
          <w:numId w:val="3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 xml:space="preserve">изображать десятичную дробь </w:t>
      </w:r>
      <w:proofErr w:type="gramStart"/>
      <w:r w:rsidRPr="00E9404D">
        <w:rPr>
          <w:color w:val="000000"/>
          <w:sz w:val="22"/>
          <w:szCs w:val="22"/>
        </w:rPr>
        <w:t>на</w:t>
      </w:r>
      <w:proofErr w:type="gramEnd"/>
      <w:r w:rsidRPr="00E9404D">
        <w:rPr>
          <w:color w:val="000000"/>
          <w:sz w:val="22"/>
          <w:szCs w:val="22"/>
        </w:rPr>
        <w:t xml:space="preserve"> координатной прямой</w:t>
      </w:r>
    </w:p>
    <w:p w:rsidR="00A81773" w:rsidRPr="00E9404D" w:rsidRDefault="00A81773" w:rsidP="00672E94">
      <w:pPr>
        <w:pStyle w:val="a3"/>
        <w:numPr>
          <w:ilvl w:val="0"/>
          <w:numId w:val="3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сравнивать десятичные дроби</w:t>
      </w:r>
    </w:p>
    <w:p w:rsidR="00A81773" w:rsidRPr="00E9404D" w:rsidRDefault="00A81773" w:rsidP="00672E94">
      <w:pPr>
        <w:pStyle w:val="a3"/>
        <w:numPr>
          <w:ilvl w:val="0"/>
          <w:numId w:val="3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выражать одни единицы измерения через другие</w:t>
      </w:r>
    </w:p>
    <w:p w:rsidR="00A81773" w:rsidRPr="00E9404D" w:rsidRDefault="00A81773" w:rsidP="00672E94">
      <w:pPr>
        <w:pStyle w:val="a3"/>
        <w:numPr>
          <w:ilvl w:val="0"/>
          <w:numId w:val="3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 xml:space="preserve">переводить обыкновенную дробь </w:t>
      </w:r>
      <w:proofErr w:type="gramStart"/>
      <w:r w:rsidRPr="00E9404D">
        <w:rPr>
          <w:color w:val="000000"/>
          <w:sz w:val="22"/>
          <w:szCs w:val="22"/>
        </w:rPr>
        <w:t>в</w:t>
      </w:r>
      <w:proofErr w:type="gramEnd"/>
      <w:r w:rsidRPr="00E9404D">
        <w:rPr>
          <w:color w:val="000000"/>
          <w:sz w:val="22"/>
          <w:szCs w:val="22"/>
        </w:rPr>
        <w:t xml:space="preserve"> десятичную и наоборот</w:t>
      </w:r>
    </w:p>
    <w:p w:rsidR="00B81041" w:rsidRPr="00B81041" w:rsidRDefault="00B81041" w:rsidP="00B81041">
      <w:pPr>
        <w:spacing w:before="100" w:beforeAutospacing="1" w:after="100" w:afterAutospacing="1"/>
        <w:rPr>
          <w:color w:val="000000"/>
        </w:rPr>
      </w:pPr>
    </w:p>
    <w:p w:rsidR="00C56720" w:rsidRDefault="00A81773" w:rsidP="00206A09">
      <w:pPr>
        <w:spacing w:before="100" w:beforeAutospacing="1" w:after="100" w:afterAutospacing="1"/>
        <w:ind w:left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4.Действия с десятичными дробями</w:t>
      </w:r>
    </w:p>
    <w:p w:rsidR="00A81773" w:rsidRDefault="00A81773" w:rsidP="00A81773">
      <w:pPr>
        <w:spacing w:before="100" w:beforeAutospacing="1" w:after="100" w:afterAutospacing="1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Сложение и вычитание десятичных дробей. Умножение и деление десятичных дробей. Округление десятичных дробей. Задачи на движение.</w:t>
      </w:r>
    </w:p>
    <w:p w:rsidR="00A81773" w:rsidRPr="009F7C64" w:rsidRDefault="00A81773" w:rsidP="00A8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A81773" w:rsidRPr="009F7C64" w:rsidRDefault="00A81773" w:rsidP="00A81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A81773" w:rsidRPr="00E9404D" w:rsidRDefault="00B81041" w:rsidP="00672E94">
      <w:pPr>
        <w:pStyle w:val="a3"/>
        <w:numPr>
          <w:ilvl w:val="0"/>
          <w:numId w:val="3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правило сложения и вычитания десятичных дробей</w:t>
      </w:r>
    </w:p>
    <w:p w:rsidR="00B81041" w:rsidRPr="00E9404D" w:rsidRDefault="00B81041" w:rsidP="00672E94">
      <w:pPr>
        <w:pStyle w:val="a3"/>
        <w:numPr>
          <w:ilvl w:val="0"/>
          <w:numId w:val="3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правило умножения и деления десятичных дробей</w:t>
      </w:r>
    </w:p>
    <w:p w:rsidR="00B81041" w:rsidRPr="00E9404D" w:rsidRDefault="00B81041" w:rsidP="00672E94">
      <w:pPr>
        <w:pStyle w:val="a3"/>
        <w:numPr>
          <w:ilvl w:val="0"/>
          <w:numId w:val="3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 xml:space="preserve">правило оценки </w:t>
      </w:r>
    </w:p>
    <w:p w:rsidR="00B81041" w:rsidRDefault="00B81041" w:rsidP="00B81041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84F">
        <w:rPr>
          <w:rFonts w:ascii="Times New Roman" w:hAnsi="Times New Roman" w:cs="Times New Roman"/>
          <w:b/>
          <w:color w:val="000000"/>
          <w:sz w:val="24"/>
          <w:szCs w:val="24"/>
        </w:rPr>
        <w:t>Научатся:</w:t>
      </w:r>
    </w:p>
    <w:p w:rsidR="00B81041" w:rsidRPr="00E9404D" w:rsidRDefault="00B81041" w:rsidP="00672E94">
      <w:pPr>
        <w:pStyle w:val="a3"/>
        <w:numPr>
          <w:ilvl w:val="0"/>
          <w:numId w:val="3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производить действия с десятичными дробями</w:t>
      </w:r>
    </w:p>
    <w:p w:rsidR="00A81773" w:rsidRPr="00E9404D" w:rsidRDefault="00B81041" w:rsidP="00672E94">
      <w:pPr>
        <w:pStyle w:val="a3"/>
        <w:numPr>
          <w:ilvl w:val="0"/>
          <w:numId w:val="3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E9404D">
        <w:rPr>
          <w:color w:val="000000"/>
          <w:sz w:val="22"/>
          <w:szCs w:val="22"/>
        </w:rPr>
        <w:t>округлять десятичные дроби</w:t>
      </w:r>
    </w:p>
    <w:p w:rsidR="00206A09" w:rsidRPr="009F7C64" w:rsidRDefault="00B81041" w:rsidP="00206A09">
      <w:pPr>
        <w:spacing w:before="100" w:beforeAutospacing="1" w:after="100" w:afterAutospacing="1"/>
        <w:ind w:left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206A09" w:rsidRPr="009F7C64">
        <w:rPr>
          <w:rFonts w:ascii="Times New Roman" w:hAnsi="Times New Roman" w:cs="Times New Roman"/>
          <w:b/>
          <w:color w:val="000000"/>
        </w:rPr>
        <w:t>.Окружность</w:t>
      </w:r>
    </w:p>
    <w:p w:rsidR="00206A09" w:rsidRPr="009F7C64" w:rsidRDefault="00206A09" w:rsidP="00206A0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F7C64">
        <w:rPr>
          <w:rFonts w:ascii="Times New Roman" w:hAnsi="Times New Roman" w:cs="Times New Roman"/>
          <w:color w:val="000000"/>
        </w:rPr>
        <w:t>Окружность и прямая. Окружности на плоскости. Построение треугольника. Круглые тела.</w:t>
      </w:r>
      <w:r w:rsidR="00F43E15" w:rsidRPr="009F7C64">
        <w:rPr>
          <w:rFonts w:ascii="Times New Roman" w:hAnsi="Times New Roman" w:cs="Times New Roman"/>
          <w:color w:val="000000"/>
        </w:rPr>
        <w:t xml:space="preserve"> </w:t>
      </w:r>
    </w:p>
    <w:p w:rsidR="00DA34B1" w:rsidRPr="009F7C64" w:rsidRDefault="00DA34B1" w:rsidP="00DA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DA34B1" w:rsidRPr="009F7C64" w:rsidRDefault="00DA34B1" w:rsidP="00DA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DA34B1" w:rsidRPr="009F7C64" w:rsidRDefault="00DA34B1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различные случаи взаимного расположения прямой и окружности</w:t>
      </w:r>
    </w:p>
    <w:p w:rsidR="00DA34B1" w:rsidRPr="009F7C64" w:rsidRDefault="00DA34B1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свойства взаимного расположения прямой и окружности</w:t>
      </w:r>
    </w:p>
    <w:p w:rsidR="00DA34B1" w:rsidRPr="009F7C64" w:rsidRDefault="00DA34B1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алгоритм построения изображений, содержащих конфигурацию «касательная к окружности», строить по алгоритму.</w:t>
      </w:r>
    </w:p>
    <w:p w:rsidR="00DA34B1" w:rsidRPr="009F7C64" w:rsidRDefault="00DA34B1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>различные случаи взаимного расположения двух окружностей</w:t>
      </w:r>
    </w:p>
    <w:p w:rsidR="007515B4" w:rsidRPr="009F7C64" w:rsidRDefault="007515B4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возможность построения треугольника по трём сторонам, используя неравенство треугольника</w:t>
      </w:r>
    </w:p>
    <w:p w:rsidR="007515B4" w:rsidRPr="009F7C64" w:rsidRDefault="007515B4" w:rsidP="00672E94">
      <w:pPr>
        <w:pStyle w:val="a3"/>
        <w:numPr>
          <w:ilvl w:val="0"/>
          <w:numId w:val="2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>свойства круглых тел, используя эксперимент, наблюдение, измерение, моделирование.</w:t>
      </w:r>
    </w:p>
    <w:p w:rsidR="003D1969" w:rsidRPr="009F7C64" w:rsidRDefault="007515B4" w:rsidP="007515B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9F7C64">
        <w:rPr>
          <w:rFonts w:ascii="Times New Roman" w:hAnsi="Times New Roman" w:cs="Times New Roman"/>
          <w:b/>
          <w:color w:val="000000"/>
        </w:rPr>
        <w:t>Научатся: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 изображать различные случаи взаимного расположения прямой и окружности  с  помощью чертёжных инструментов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lastRenderedPageBreak/>
        <w:t>строить касательную к окружности.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анализировать способ построения касательной к окружности, пошагово заданный рисунками, выполнять построения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формулировать утверждения о взаимном расположении прямой и окружности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>формулировать утверждения о взаимном расположении двух окружностей.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 xml:space="preserve">строить треугольник по трём сторонам, описывать построение. </w:t>
      </w:r>
    </w:p>
    <w:p w:rsidR="007515B4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 xml:space="preserve">формулировать неравенство треугольника. </w:t>
      </w:r>
    </w:p>
    <w:p w:rsidR="002631BE" w:rsidRPr="009F7C64" w:rsidRDefault="007515B4" w:rsidP="00672E94">
      <w:pPr>
        <w:pStyle w:val="a3"/>
        <w:numPr>
          <w:ilvl w:val="0"/>
          <w:numId w:val="22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rFonts w:eastAsia="Calibri"/>
          <w:sz w:val="22"/>
          <w:szCs w:val="22"/>
        </w:rPr>
        <w:t>исследовать возможность построения треугольника по трём сторонам, используя неравенство</w:t>
      </w:r>
    </w:p>
    <w:p w:rsidR="002A4B7E" w:rsidRDefault="002A4B7E" w:rsidP="002631BE">
      <w:pPr>
        <w:pStyle w:val="a3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br/>
      </w:r>
      <w:r w:rsidR="00B81041">
        <w:rPr>
          <w:b/>
          <w:bCs/>
          <w:color w:val="000000"/>
          <w:sz w:val="22"/>
          <w:szCs w:val="22"/>
        </w:rPr>
        <w:t>6</w:t>
      </w:r>
      <w:r w:rsidR="006677FE">
        <w:rPr>
          <w:b/>
          <w:bCs/>
          <w:color w:val="000000"/>
          <w:sz w:val="22"/>
          <w:szCs w:val="22"/>
        </w:rPr>
        <w:t>. Отношения и проценты</w:t>
      </w:r>
    </w:p>
    <w:p w:rsidR="006677FE" w:rsidRPr="006677FE" w:rsidRDefault="006677FE" w:rsidP="006677F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677FE">
        <w:rPr>
          <w:rFonts w:ascii="Times New Roman" w:hAnsi="Times New Roman" w:cs="Times New Roman"/>
        </w:rPr>
        <w:t>Что такое отношение. Деление в данном отношении. «Главная» задача на проценты. Выражение отношения в процентах.</w:t>
      </w:r>
      <w:r>
        <w:rPr>
          <w:rFonts w:ascii="Times New Roman" w:hAnsi="Times New Roman" w:cs="Times New Roman"/>
        </w:rPr>
        <w:t xml:space="preserve"> Равные отношения и пропорция. Решение задач с </w:t>
      </w:r>
      <w:r w:rsidR="00021B99">
        <w:rPr>
          <w:rFonts w:ascii="Times New Roman" w:hAnsi="Times New Roman" w:cs="Times New Roman"/>
        </w:rPr>
        <w:t>помощью пропорции.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что называют отношением двух чисел;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что показывает отношение;                              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что называют пропорцией;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свойство пропорции;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какую величину называют прямо и обратно пропорциональной зависимостью;</w:t>
      </w:r>
    </w:p>
    <w:p w:rsidR="002A4B7E" w:rsidRPr="009F7C64" w:rsidRDefault="002A4B7E" w:rsidP="00672E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масштаба;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Научатся: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находить, какую часть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число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F7C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</w:t>
      </w: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 составляет от числа</w:t>
      </w:r>
      <w:r w:rsidRPr="009F7C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в;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узнавать, сколько процентов одно число составляет от другого;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называть члены пропорции;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верных пропорций;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применять свойства пропорции;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определять вид зависимости и в зависимости от этого выбирать соответствующий алгоритм решения задачи;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прямо и обратно пропорциональных зависимостей;</w:t>
      </w:r>
    </w:p>
    <w:p w:rsidR="002A4B7E" w:rsidRPr="009F7C64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определять масштаб;</w:t>
      </w:r>
    </w:p>
    <w:p w:rsidR="00021B99" w:rsidRPr="00B81041" w:rsidRDefault="002A4B7E" w:rsidP="00672E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находить расстоян</w:t>
      </w:r>
      <w:r w:rsidR="00B81041">
        <w:rPr>
          <w:rFonts w:ascii="Times New Roman" w:eastAsia="Times New Roman" w:hAnsi="Times New Roman" w:cs="Times New Roman"/>
          <w:color w:val="000000"/>
          <w:lang w:eastAsia="ru-RU"/>
        </w:rPr>
        <w:t>ие на местности с помощью карты</w:t>
      </w:r>
    </w:p>
    <w:p w:rsidR="00206A09" w:rsidRPr="009F7C64" w:rsidRDefault="00B81041" w:rsidP="002A4B7E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206A09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Симметрия.</w:t>
      </w:r>
    </w:p>
    <w:p w:rsidR="007515B4" w:rsidRPr="009F7C64" w:rsidRDefault="007515B4" w:rsidP="007515B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Cs/>
          <w:color w:val="000000"/>
          <w:lang w:eastAsia="ru-RU"/>
        </w:rPr>
        <w:t>Осевая симметрия. Ось симметрии фигуры. Центральная симметрия.</w:t>
      </w:r>
    </w:p>
    <w:p w:rsidR="007515B4" w:rsidRPr="009F7C64" w:rsidRDefault="007515B4" w:rsidP="0075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lastRenderedPageBreak/>
        <w:t>В ходе изучения темы обучающиеся:</w:t>
      </w:r>
    </w:p>
    <w:p w:rsidR="007515B4" w:rsidRPr="009F7C64" w:rsidRDefault="007515B4" w:rsidP="0075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A340C5" w:rsidRPr="009F7C64" w:rsidRDefault="00A340C5" w:rsidP="00672E94">
      <w:pPr>
        <w:pStyle w:val="a3"/>
        <w:numPr>
          <w:ilvl w:val="0"/>
          <w:numId w:val="23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proofErr w:type="gramStart"/>
      <w:r w:rsidRPr="009F7C64">
        <w:rPr>
          <w:bCs/>
          <w:color w:val="000000"/>
          <w:sz w:val="22"/>
          <w:szCs w:val="22"/>
        </w:rPr>
        <w:t>плоские фигуры, симметричные относительно прямой</w:t>
      </w:r>
      <w:proofErr w:type="gramEnd"/>
    </w:p>
    <w:p w:rsidR="00A340C5" w:rsidRPr="009F7C64" w:rsidRDefault="00A340C5" w:rsidP="00672E94">
      <w:pPr>
        <w:pStyle w:val="a3"/>
        <w:numPr>
          <w:ilvl w:val="0"/>
          <w:numId w:val="23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 xml:space="preserve">свойства двух фигур, симметричных относительно </w:t>
      </w:r>
      <w:proofErr w:type="gramStart"/>
      <w:r w:rsidRPr="009F7C64">
        <w:rPr>
          <w:bCs/>
          <w:color w:val="000000"/>
          <w:sz w:val="22"/>
          <w:szCs w:val="22"/>
        </w:rPr>
        <w:t>прямой</w:t>
      </w:r>
      <w:proofErr w:type="gramEnd"/>
      <w:r w:rsidRPr="009F7C64">
        <w:rPr>
          <w:bCs/>
          <w:color w:val="000000"/>
          <w:sz w:val="22"/>
          <w:szCs w:val="22"/>
        </w:rPr>
        <w:t>.</w:t>
      </w:r>
    </w:p>
    <w:p w:rsidR="00A340C5" w:rsidRPr="009F7C64" w:rsidRDefault="00A340C5" w:rsidP="00672E94">
      <w:pPr>
        <w:pStyle w:val="a3"/>
        <w:numPr>
          <w:ilvl w:val="0"/>
          <w:numId w:val="23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плоские фигуры, симметричные относительно точки</w:t>
      </w:r>
    </w:p>
    <w:p w:rsidR="00A340C5" w:rsidRPr="009F7C64" w:rsidRDefault="00A340C5" w:rsidP="00672E94">
      <w:pPr>
        <w:pStyle w:val="a3"/>
        <w:numPr>
          <w:ilvl w:val="0"/>
          <w:numId w:val="23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свойства фигур, имеющих ось и центр симметрии</w:t>
      </w:r>
    </w:p>
    <w:p w:rsidR="00A340C5" w:rsidRPr="009F7C64" w:rsidRDefault="00A340C5" w:rsidP="00A340C5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9F7C64">
        <w:rPr>
          <w:rFonts w:ascii="Times New Roman" w:hAnsi="Times New Roman" w:cs="Times New Roman"/>
          <w:b/>
          <w:color w:val="000000"/>
        </w:rPr>
        <w:t>Научатся: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с помощью инструментов фигуру (отрезок, ломаную, треугольник, прямоугольник, окружность), симметричную данной относительно прямой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 xml:space="preserve">проводить </w:t>
      </w:r>
      <w:proofErr w:type="gramStart"/>
      <w:r w:rsidRPr="009F7C64">
        <w:rPr>
          <w:bCs/>
          <w:color w:val="000000"/>
          <w:sz w:val="22"/>
          <w:szCs w:val="22"/>
        </w:rPr>
        <w:t>прямую</w:t>
      </w:r>
      <w:proofErr w:type="gramEnd"/>
      <w:r w:rsidRPr="009F7C64">
        <w:rPr>
          <w:bCs/>
          <w:color w:val="000000"/>
          <w:sz w:val="22"/>
          <w:szCs w:val="22"/>
        </w:rPr>
        <w:t>, относительно которой две фигуры симметричны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исследовать свойства фигур, симметричных относительно плоскости, используя эксперимент, наблюдение, моделирование.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строить фигуру, симметричную данной относительно точки, с помощью инструментов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находить центр симметрии фигуры, конфигурации</w:t>
      </w:r>
    </w:p>
    <w:p w:rsidR="00A340C5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исследовать свойства фигур, имеющих ось и центр симметрии, используя эксперимент</w:t>
      </w:r>
    </w:p>
    <w:p w:rsidR="007515B4" w:rsidRPr="009F7C64" w:rsidRDefault="00A340C5" w:rsidP="00672E94">
      <w:pPr>
        <w:pStyle w:val="a3"/>
        <w:numPr>
          <w:ilvl w:val="0"/>
          <w:numId w:val="24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bCs/>
          <w:color w:val="000000"/>
          <w:sz w:val="22"/>
          <w:szCs w:val="22"/>
        </w:rPr>
        <w:t>конструировать орнаменты и паркеты, используя свойство симметрии, в том числе с помощью компьютерных программ</w:t>
      </w:r>
    </w:p>
    <w:p w:rsidR="00E540C4" w:rsidRPr="009F7C64" w:rsidRDefault="00B81041" w:rsidP="00E54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E540C4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Выражения, формулы, уравнения.</w:t>
      </w:r>
    </w:p>
    <w:p w:rsidR="00E540C4" w:rsidRPr="009F7C64" w:rsidRDefault="00E540C4" w:rsidP="00E54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Простейшие преобразования выражений: раскрытие скобок, приведение подобных слагаемых. Решение линейных уравнений. Примеры решения текстовых задач с помощью линейных уравнений.</w:t>
      </w:r>
    </w:p>
    <w:p w:rsidR="00E540C4" w:rsidRPr="009F7C64" w:rsidRDefault="00E540C4" w:rsidP="00E5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E540C4" w:rsidRPr="009F7C64" w:rsidRDefault="00E540C4" w:rsidP="00E5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E540C4" w:rsidRPr="009F7C64" w:rsidRDefault="00E540C4" w:rsidP="00672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правила раскрытия скобок, перед которыми стоит знак «плюс», «минус»;</w:t>
      </w:r>
    </w:p>
    <w:p w:rsidR="00E540C4" w:rsidRPr="009F7C64" w:rsidRDefault="00E540C4" w:rsidP="00672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числового коэффициента;</w:t>
      </w:r>
    </w:p>
    <w:p w:rsidR="00E540C4" w:rsidRPr="009F7C64" w:rsidRDefault="00E540C4" w:rsidP="00672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подобных слагаемых;</w:t>
      </w:r>
    </w:p>
    <w:p w:rsidR="00E540C4" w:rsidRPr="009F7C64" w:rsidRDefault="00E540C4" w:rsidP="00672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правила решения уравнений;</w:t>
      </w:r>
    </w:p>
    <w:p w:rsidR="00E540C4" w:rsidRPr="009F7C64" w:rsidRDefault="00E540C4" w:rsidP="00672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линейного уравнения.</w:t>
      </w:r>
    </w:p>
    <w:p w:rsidR="00E540C4" w:rsidRPr="009F7C64" w:rsidRDefault="00E540C4" w:rsidP="00E5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Научатся:</w:t>
      </w:r>
    </w:p>
    <w:p w:rsidR="00E540C4" w:rsidRPr="009F7C64" w:rsidRDefault="00E540C4" w:rsidP="00672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применять правило раскрытия скобок;</w:t>
      </w:r>
    </w:p>
    <w:p w:rsidR="00E540C4" w:rsidRPr="009F7C64" w:rsidRDefault="00E540C4" w:rsidP="00672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упрощать выражения;</w:t>
      </w:r>
    </w:p>
    <w:p w:rsidR="00E540C4" w:rsidRPr="009F7C64" w:rsidRDefault="00E540C4" w:rsidP="00672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приводить подобные слагаемые;</w:t>
      </w:r>
    </w:p>
    <w:p w:rsidR="00E540C4" w:rsidRPr="009F7C64" w:rsidRDefault="00E540C4" w:rsidP="00672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применять правила при решении линейных уравнений.</w:t>
      </w:r>
    </w:p>
    <w:p w:rsidR="002A4B7E" w:rsidRPr="009F7C64" w:rsidRDefault="00B81041" w:rsidP="002A4B7E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206A09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Целые числа.</w:t>
      </w:r>
    </w:p>
    <w:p w:rsidR="002A4B7E" w:rsidRPr="009F7C64" w:rsidRDefault="002A4B7E" w:rsidP="002A4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</w:t>
      </w:r>
      <w:r w:rsidR="00A340C5"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Сложение и вычитание положительных и отрицательных чисел. Умножение и деление положительных и отрицательных чисел. Десятичное приближение обыкновенной дроби. Применение законов арифметических действий для рационализации вычислений.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понятие отрицательного числа;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координатной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прямой;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противоположного числа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данному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определение целых чисел;                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понятие модуля;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правила сравнения чисел;</w:t>
      </w:r>
    </w:p>
    <w:p w:rsidR="002A4B7E" w:rsidRPr="009F7C64" w:rsidRDefault="002A4B7E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понимать изменение величин на положительное и отрицательное число.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что означает к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числу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а прибавить число в;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чему равна сумма противоположных чисел;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правило сложения отрицательных чисел;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правило сложения чисел с разными знаками;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правило вычитания.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правило умножения двух отрицательных чисел;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правило умножения  чисел с разными знаками;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правило деления отрицательного числа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отрицательное;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правило деления чисел с разными знаками;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рационального числа;                </w:t>
      </w:r>
    </w:p>
    <w:p w:rsidR="00207933" w:rsidRPr="009F7C64" w:rsidRDefault="00207933" w:rsidP="00672E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свойства рациональных чисел;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Научатся:</w:t>
      </w:r>
    </w:p>
    <w:p w:rsidR="002A4B7E" w:rsidRPr="009F7C64" w:rsidRDefault="002A4B7E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изображать положительные и отрицательные числа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координатной прямой;</w:t>
      </w:r>
    </w:p>
    <w:p w:rsidR="002A4B7E" w:rsidRPr="009F7C64" w:rsidRDefault="002A4B7E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число противоположное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данному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A4B7E" w:rsidRPr="009F7C64" w:rsidRDefault="002A4B7E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находить модуль числа;                                              </w:t>
      </w:r>
    </w:p>
    <w:p w:rsidR="002A4B7E" w:rsidRPr="009F7C64" w:rsidRDefault="002A4B7E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сравнивать числа;</w:t>
      </w:r>
    </w:p>
    <w:p w:rsidR="002A4B7E" w:rsidRPr="009F7C64" w:rsidRDefault="002A4B7E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находить изменение числа.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складывать числа с помощью координатной прямой;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складывать отрицательные числа;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складывать числа с разными знаками;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выполнять вычитание чисел.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умножать отрицательные числа;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числа с разными знаками;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выполнять деление чисел с разными знаками;</w:t>
      </w:r>
    </w:p>
    <w:p w:rsidR="00207933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выполнять деление отрицательных чисел;</w:t>
      </w:r>
    </w:p>
    <w:p w:rsidR="002A4B7E" w:rsidRPr="009F7C64" w:rsidRDefault="00207933" w:rsidP="00672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применять свойства рациональных чисел при решении упражнений.</w:t>
      </w:r>
    </w:p>
    <w:p w:rsidR="009F7C64" w:rsidRDefault="009F7C64" w:rsidP="002A4B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4B7E" w:rsidRPr="009F7C64" w:rsidRDefault="00B81041" w:rsidP="002A4B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E540C4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Множества. Комбинаторика.</w:t>
      </w:r>
      <w:r w:rsidR="002A4B7E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552044" w:rsidRPr="009F7C64" w:rsidRDefault="005278B7" w:rsidP="008C704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Понятие множества. Операции над множеством. Круги Эйлера.</w:t>
      </w:r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Комбинаторика</w:t>
      </w:r>
      <w:r w:rsidR="002A4B7E" w:rsidRPr="009F7C64">
        <w:rPr>
          <w:rFonts w:ascii="Times New Roman" w:eastAsia="Times New Roman" w:hAnsi="Times New Roman" w:cs="Times New Roman"/>
          <w:color w:val="000000"/>
          <w:lang w:eastAsia="ru-RU"/>
        </w:rPr>
        <w:t>. Примеры решения комбинаторных задач: перебор вариантов, правило умножения.</w:t>
      </w:r>
      <w:r w:rsidR="008C70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конечных и бесконечных множеств. Строить речевые конструкции с использованием теоретико-множественной терминологии и символики, переводить утверждения с математического языка на русский и наоборот. Формулировать определение подмножества, иллюстрировать понятие подмножества с помощью кругов Эйлера. Обсуждать соотношения между основными числовыми множествами. Записывать на символическом языке соотношения между множествами и приводить примеры различных вариантов их перевода на русский язык. Исследовать вопрос о числе подмножеств конечного множества</w:t>
      </w:r>
      <w:proofErr w:type="gramStart"/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70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proofErr w:type="gramEnd"/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>ормулировать определения объединения и пересечения множеств. Иллюстрировать эти понятия с помощью кругов Эйлера. Использовать схемы в качестве наглядной основы для разбиения множества на непересекающиеся подмножества. Приводить примеры классификаций из математики и из других областей знания</w:t>
      </w:r>
      <w:proofErr w:type="gramStart"/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70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8C70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52044" w:rsidRPr="009F7C64">
        <w:rPr>
          <w:rFonts w:ascii="Times New Roman" w:eastAsia="Times New Roman" w:hAnsi="Times New Roman" w:cs="Times New Roman"/>
          <w:color w:val="000000"/>
          <w:lang w:eastAsia="ru-RU"/>
        </w:rPr>
        <w:t>Проводить логические рассуждения по сюжетам текстовых задач с помощью кругов Эйлера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2A4B7E" w:rsidRPr="009F7C64" w:rsidRDefault="002A4B7E" w:rsidP="002A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552044" w:rsidRPr="009F7C64" w:rsidRDefault="00552044" w:rsidP="00672E94">
      <w:pPr>
        <w:pStyle w:val="a3"/>
        <w:numPr>
          <w:ilvl w:val="0"/>
          <w:numId w:val="2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конечные и бесконечные множества</w:t>
      </w:r>
    </w:p>
    <w:p w:rsidR="00552044" w:rsidRPr="009F7C64" w:rsidRDefault="00552044" w:rsidP="00672E94">
      <w:pPr>
        <w:pStyle w:val="a3"/>
        <w:numPr>
          <w:ilvl w:val="0"/>
          <w:numId w:val="2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речевые конструкции с использованием теоретико-множественной терминологии и символики</w:t>
      </w:r>
    </w:p>
    <w:p w:rsidR="00552044" w:rsidRPr="009F7C64" w:rsidRDefault="00552044" w:rsidP="00672E94">
      <w:pPr>
        <w:pStyle w:val="a3"/>
        <w:numPr>
          <w:ilvl w:val="0"/>
          <w:numId w:val="2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определения объединения и пересечения множеств</w:t>
      </w:r>
    </w:p>
    <w:p w:rsidR="00552044" w:rsidRPr="009F7C64" w:rsidRDefault="00552044" w:rsidP="00672E94">
      <w:pPr>
        <w:pStyle w:val="a3"/>
        <w:numPr>
          <w:ilvl w:val="0"/>
          <w:numId w:val="26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как использовать схемы в качестве наглядной основы для разбиения множества на непересекающиеся подмножества</w:t>
      </w:r>
    </w:p>
    <w:p w:rsidR="002A4B7E" w:rsidRPr="009F7C64" w:rsidRDefault="002A4B7E" w:rsidP="002631BE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F7C64">
        <w:rPr>
          <w:rFonts w:ascii="Times New Roman" w:hAnsi="Times New Roman" w:cs="Times New Roman"/>
          <w:b/>
          <w:bCs/>
          <w:color w:val="000000"/>
        </w:rPr>
        <w:t>Научатся</w:t>
      </w:r>
      <w:proofErr w:type="gramStart"/>
      <w:r w:rsidRPr="009F7C64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</w:p>
    <w:p w:rsidR="002A4B7E" w:rsidRPr="009F7C64" w:rsidRDefault="002A4B7E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552044" w:rsidRPr="009F7C64" w:rsidRDefault="00552044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формулировать определение подмножества, иллюстрировать понятие подмножества с помощью кругов Эйлера. </w:t>
      </w:r>
    </w:p>
    <w:p w:rsidR="00552044" w:rsidRPr="009F7C64" w:rsidRDefault="00552044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обсуждать соотношения между основными числовыми множествами. </w:t>
      </w:r>
    </w:p>
    <w:p w:rsidR="00552044" w:rsidRPr="009F7C64" w:rsidRDefault="00552044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записывать на символическом языке соотношения между множествами</w:t>
      </w:r>
    </w:p>
    <w:p w:rsidR="00552044" w:rsidRPr="009F7C64" w:rsidRDefault="00552044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проводить </w:t>
      </w:r>
      <w:proofErr w:type="gramStart"/>
      <w:r w:rsidRPr="009F7C64">
        <w:rPr>
          <w:color w:val="000000"/>
          <w:sz w:val="22"/>
          <w:szCs w:val="22"/>
        </w:rPr>
        <w:t>логические рассуждения</w:t>
      </w:r>
      <w:proofErr w:type="gramEnd"/>
      <w:r w:rsidRPr="009F7C64">
        <w:rPr>
          <w:color w:val="000000"/>
          <w:sz w:val="22"/>
          <w:szCs w:val="22"/>
        </w:rPr>
        <w:t xml:space="preserve"> по сюжетам текстовых задач с помощью кругов Эйлер</w:t>
      </w:r>
    </w:p>
    <w:p w:rsidR="002A4B7E" w:rsidRPr="009F7C64" w:rsidRDefault="002A4B7E" w:rsidP="00672E94">
      <w:pPr>
        <w:pStyle w:val="a3"/>
        <w:numPr>
          <w:ilvl w:val="0"/>
          <w:numId w:val="2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выполнять перебор всех возможных вариантов для пересчета объектов или комбинаций, выделять комбинации, отвечающие заданным условиям.</w:t>
      </w:r>
    </w:p>
    <w:p w:rsidR="00B81041" w:rsidRDefault="00B81041" w:rsidP="008C704A">
      <w:pPr>
        <w:shd w:val="clear" w:color="auto" w:fill="FFFFFF"/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044" w:rsidRPr="009F7C64" w:rsidRDefault="00B81041" w:rsidP="008C704A">
      <w:pPr>
        <w:shd w:val="clear" w:color="auto" w:fill="FFFFFF"/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="00552044"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.Рациональные числа.</w:t>
      </w:r>
    </w:p>
    <w:p w:rsidR="00552044" w:rsidRPr="009F7C64" w:rsidRDefault="00552044" w:rsidP="00552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рационального числа. Сравнение рациональных чисел, модуль числа. Действия с рациональными числами. Построение перпендикуляра к прямой и </w:t>
      </w:r>
      <w:proofErr w:type="gramStart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параллельных</w:t>
      </w:r>
      <w:proofErr w:type="gramEnd"/>
      <w:r w:rsidRPr="009F7C64">
        <w:rPr>
          <w:rFonts w:ascii="Times New Roman" w:eastAsia="Times New Roman" w:hAnsi="Times New Roman" w:cs="Times New Roman"/>
          <w:color w:val="000000"/>
          <w:lang w:eastAsia="ru-RU"/>
        </w:rPr>
        <w:t> 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552044" w:rsidRPr="009F7C64" w:rsidRDefault="00552044" w:rsidP="0055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552044" w:rsidRPr="009F7C64" w:rsidRDefault="00552044" w:rsidP="0055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терминологию, связанную с рациональными числами;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 натуральные, целые, дробные, положительные, отрицательные числа;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характеристику множества рациональных чисел.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геометрический смысл понятия модуля числа,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понятие прямоугольной  системы координат на плоскости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определение перпендикулярных прямых, отрезков, лучей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определение параллельных прямых, отрезков;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порядок записи координаты точки и их названия.</w:t>
      </w:r>
    </w:p>
    <w:p w:rsidR="00552044" w:rsidRPr="009F7C64" w:rsidRDefault="00552044" w:rsidP="0055204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9F7C64">
        <w:rPr>
          <w:rFonts w:ascii="Times New Roman" w:hAnsi="Times New Roman" w:cs="Times New Roman"/>
          <w:b/>
          <w:color w:val="000000"/>
        </w:rPr>
        <w:t>Научатся: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распознавать натуральные, целые, дробные, положительные, отрицательные числа;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характеризовать множество рациональных чисел.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применять символьные обозначения для записи утверждений о рациональных числах, о соотношениях между подмножествами множества рациональных чисел.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изображать рациональные числа точками координатной прямой</w:t>
      </w:r>
    </w:p>
    <w:p w:rsidR="002631BE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моделировать с помощью координатной прямой отношения «больше» и «меньше» для рациональных чисел. </w:t>
      </w:r>
    </w:p>
    <w:p w:rsidR="00552044" w:rsidRPr="009F7C64" w:rsidRDefault="002631BE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п</w:t>
      </w:r>
      <w:r w:rsidR="00552044" w:rsidRPr="009F7C64">
        <w:rPr>
          <w:color w:val="000000"/>
          <w:sz w:val="22"/>
          <w:szCs w:val="22"/>
        </w:rPr>
        <w:t>рименять и понимать геометрический смысл понятия модуля числа, определять модуль рационального числа, использовать символьное обозначение модуля для записи и чтения утверждений.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сравнивать и упорядочивать рациональные числа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приводить примеры различных систем координат в окружающем мире, определять и записывать  координаты объектов в различных системах координат (шахматная доска; широта и долгота, азимут и т. д.) 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строить на координатной плоскости точки и фигуры по заданным координатам, определять координаты точек. </w:t>
      </w:r>
    </w:p>
    <w:p w:rsidR="00552044" w:rsidRPr="009F7C64" w:rsidRDefault="00552044" w:rsidP="00672E9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проводить несложные исследования, связанные с расположением точек на координатной плоскости</w:t>
      </w:r>
    </w:p>
    <w:p w:rsidR="008C704A" w:rsidRDefault="00552044" w:rsidP="00D0022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 строить столбчатые диаграммы по условию задачи</w:t>
      </w:r>
    </w:p>
    <w:p w:rsidR="006C7361" w:rsidRPr="00D00222" w:rsidRDefault="006C7361" w:rsidP="006C7361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E540C4" w:rsidRPr="00B81041" w:rsidRDefault="00B81041" w:rsidP="00B81041">
      <w:pPr>
        <w:spacing w:before="100" w:beforeAutospacing="1" w:after="100" w:afterAutospacing="1"/>
        <w:ind w:left="1080"/>
        <w:jc w:val="center"/>
        <w:rPr>
          <w:b/>
          <w:color w:val="000000"/>
        </w:rPr>
      </w:pPr>
      <w:r w:rsidRPr="00E940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</w:t>
      </w:r>
      <w:r w:rsidR="00E540C4" w:rsidRPr="00E9404D">
        <w:rPr>
          <w:rFonts w:ascii="Times New Roman" w:hAnsi="Times New Roman" w:cs="Times New Roman"/>
          <w:b/>
          <w:color w:val="000000"/>
          <w:sz w:val="24"/>
          <w:szCs w:val="24"/>
        </w:rPr>
        <w:t>Многоугольники и многогранники</w:t>
      </w:r>
      <w:r w:rsidR="00E540C4" w:rsidRPr="00B81041">
        <w:rPr>
          <w:b/>
          <w:color w:val="000000"/>
        </w:rPr>
        <w:t>.</w:t>
      </w:r>
    </w:p>
    <w:p w:rsidR="001476F3" w:rsidRPr="009F7C64" w:rsidRDefault="001476F3" w:rsidP="002631BE">
      <w:pPr>
        <w:pStyle w:val="a3"/>
        <w:spacing w:before="100" w:beforeAutospacing="1"/>
        <w:ind w:left="1440"/>
        <w:rPr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Параллелограмм, площади. Призма.</w:t>
      </w:r>
    </w:p>
    <w:p w:rsidR="001476F3" w:rsidRPr="009F7C64" w:rsidRDefault="001476F3" w:rsidP="00263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ходе изучения темы обучающиеся:</w:t>
      </w:r>
    </w:p>
    <w:p w:rsidR="001476F3" w:rsidRPr="009F7C64" w:rsidRDefault="001476F3" w:rsidP="00263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F7C64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Уз</w:t>
      </w:r>
      <w:r w:rsidRPr="009F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нают:</w:t>
      </w:r>
    </w:p>
    <w:p w:rsidR="001476F3" w:rsidRPr="009F7C64" w:rsidRDefault="001476F3" w:rsidP="00672E94">
      <w:pPr>
        <w:pStyle w:val="a3"/>
        <w:numPr>
          <w:ilvl w:val="0"/>
          <w:numId w:val="28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как распознавать параллелограмм на чертежах, рисунках, в окружающем мире</w:t>
      </w:r>
    </w:p>
    <w:p w:rsidR="001476F3" w:rsidRPr="009F7C64" w:rsidRDefault="001476F3" w:rsidP="00672E94">
      <w:pPr>
        <w:pStyle w:val="a3"/>
        <w:numPr>
          <w:ilvl w:val="0"/>
          <w:numId w:val="28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как распознавать призмы на чертежах, рисунках, в окружающем мире</w:t>
      </w:r>
    </w:p>
    <w:p w:rsidR="001476F3" w:rsidRPr="009F7C64" w:rsidRDefault="001476F3" w:rsidP="00672E94">
      <w:pPr>
        <w:pStyle w:val="a3"/>
        <w:numPr>
          <w:ilvl w:val="0"/>
          <w:numId w:val="28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свойства параллелограмма, используя эксперимент, наблюдение, измерение, моделирование</w:t>
      </w:r>
    </w:p>
    <w:p w:rsidR="001476F3" w:rsidRPr="009F7C64" w:rsidRDefault="001476F3" w:rsidP="001476F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color w:val="000000"/>
        </w:rPr>
      </w:pPr>
      <w:r w:rsidRPr="009F7C64">
        <w:rPr>
          <w:rFonts w:ascii="Times New Roman" w:hAnsi="Times New Roman" w:cs="Times New Roman"/>
          <w:b/>
          <w:color w:val="000000"/>
        </w:rPr>
        <w:t>Научатся: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изображать параллелограмм с использованием чертёжных инструментов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моделировать параллелограмм, используя бумагу, пластилин, проволоку  и т. д. и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исследовать и описывать свойства параллелограмма, используя эксперимент, наблюдение, измерение, моделирование.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 xml:space="preserve">формулировать, обосновывать, опровергать с помощью </w:t>
      </w:r>
      <w:proofErr w:type="spellStart"/>
      <w:r w:rsidRPr="009F7C64">
        <w:rPr>
          <w:color w:val="000000"/>
          <w:sz w:val="22"/>
          <w:szCs w:val="22"/>
        </w:rPr>
        <w:t>контрпримеров</w:t>
      </w:r>
      <w:proofErr w:type="spellEnd"/>
      <w:r w:rsidRPr="009F7C64">
        <w:rPr>
          <w:color w:val="000000"/>
          <w:sz w:val="22"/>
          <w:szCs w:val="22"/>
        </w:rPr>
        <w:t xml:space="preserve"> утверждения о свойствах параллелограмма.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сравнивать свойства параллелограммов различных видов: ромба, квадрата, прямоугольника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сравнивать фигуры по площади.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формулировать свойства равносоставленных фигур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составлять формулы для вычисления площади параллелограмма, площади прямоугольного треугольника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выполнять измерения и вычислять площади параллелограмма и треугольника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копировать призмы, изображённые на клетчатой бумаге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моделировать призмы, используя бумагу, пластилин, проволоку и т. д.</w:t>
      </w:r>
    </w:p>
    <w:p w:rsidR="001476F3" w:rsidRPr="009F7C64" w:rsidRDefault="001476F3" w:rsidP="00672E94">
      <w:pPr>
        <w:pStyle w:val="a3"/>
        <w:numPr>
          <w:ilvl w:val="0"/>
          <w:numId w:val="29"/>
        </w:num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9F7C64">
        <w:rPr>
          <w:color w:val="000000"/>
          <w:sz w:val="22"/>
          <w:szCs w:val="22"/>
        </w:rPr>
        <w:t>исследовать свойства призмы, используя эксперимент, наблюдение, измерение, моделирование</w:t>
      </w:r>
    </w:p>
    <w:p w:rsidR="001476F3" w:rsidRPr="009F7C64" w:rsidRDefault="001476F3" w:rsidP="00552044">
      <w:pPr>
        <w:pStyle w:val="a3"/>
        <w:spacing w:before="100" w:beforeAutospacing="1" w:after="100" w:afterAutospacing="1"/>
        <w:ind w:left="1440"/>
        <w:rPr>
          <w:color w:val="000000"/>
          <w:sz w:val="22"/>
          <w:szCs w:val="22"/>
        </w:rPr>
      </w:pPr>
    </w:p>
    <w:p w:rsidR="00B81041" w:rsidRDefault="006506B0" w:rsidP="00D00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A4B7E" w:rsidRPr="00263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тоговое повторение</w:t>
      </w:r>
    </w:p>
    <w:p w:rsidR="006C7361" w:rsidRDefault="006C7361" w:rsidP="00D00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361" w:rsidRDefault="006C7361" w:rsidP="00D00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361" w:rsidRDefault="006C7361" w:rsidP="00D00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361" w:rsidRPr="00D00222" w:rsidRDefault="006C7361" w:rsidP="00D00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387" w:rsidRPr="00EE7387" w:rsidRDefault="002A4B7E" w:rsidP="00672E94">
      <w:pPr>
        <w:pStyle w:val="a3"/>
        <w:numPr>
          <w:ilvl w:val="0"/>
          <w:numId w:val="11"/>
        </w:num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C0A6F">
        <w:rPr>
          <w:b/>
          <w:sz w:val="32"/>
          <w:szCs w:val="32"/>
        </w:rPr>
        <w:lastRenderedPageBreak/>
        <w:t>Содержание учебного предмета</w:t>
      </w:r>
      <w:r w:rsidR="003E5E31" w:rsidRPr="00EE7387">
        <w:rPr>
          <w:b/>
        </w:rPr>
        <w:t xml:space="preserve">      </w:t>
      </w:r>
    </w:p>
    <w:p w:rsidR="0046213D" w:rsidRPr="00EE7387" w:rsidRDefault="005F4EF1" w:rsidP="00EE7387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387">
        <w:rPr>
          <w:rFonts w:ascii="Times New Roman" w:hAnsi="Times New Roman" w:cs="Times New Roman"/>
          <w:b/>
          <w:sz w:val="24"/>
          <w:szCs w:val="24"/>
        </w:rPr>
        <w:t>Повторение курса математики 5 класса</w:t>
      </w:r>
      <w:r w:rsidR="00745433" w:rsidRPr="00EE7387">
        <w:rPr>
          <w:rFonts w:ascii="Times New Roman" w:hAnsi="Times New Roman" w:cs="Times New Roman"/>
          <w:b/>
          <w:sz w:val="24"/>
          <w:szCs w:val="24"/>
        </w:rPr>
        <w:t>-5 ч.</w:t>
      </w:r>
    </w:p>
    <w:p w:rsidR="005F4EF1" w:rsidRPr="005F4EF1" w:rsidRDefault="003E5E31" w:rsidP="00EE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4EF1" w:rsidRPr="005F4EF1">
        <w:rPr>
          <w:rFonts w:ascii="Times New Roman" w:hAnsi="Times New Roman" w:cs="Times New Roman"/>
          <w:sz w:val="24"/>
          <w:szCs w:val="24"/>
        </w:rPr>
        <w:t>Д</w:t>
      </w:r>
      <w:r w:rsidR="005F4EF1">
        <w:rPr>
          <w:rFonts w:ascii="Times New Roman" w:hAnsi="Times New Roman" w:cs="Times New Roman"/>
          <w:sz w:val="24"/>
          <w:szCs w:val="24"/>
        </w:rPr>
        <w:t xml:space="preserve">ействия с обыкновенными дробями. Решение задач </w:t>
      </w:r>
      <w:r w:rsidR="00304B66">
        <w:rPr>
          <w:rFonts w:ascii="Times New Roman" w:hAnsi="Times New Roman" w:cs="Times New Roman"/>
          <w:sz w:val="24"/>
          <w:szCs w:val="24"/>
        </w:rPr>
        <w:t xml:space="preserve">на части, уравнивание. Решение </w:t>
      </w:r>
      <w:r w:rsidR="005F4EF1">
        <w:rPr>
          <w:rFonts w:ascii="Times New Roman" w:hAnsi="Times New Roman" w:cs="Times New Roman"/>
          <w:sz w:val="24"/>
          <w:szCs w:val="24"/>
        </w:rPr>
        <w:t xml:space="preserve"> уравнений. </w:t>
      </w:r>
    </w:p>
    <w:p w:rsidR="005F4EF1" w:rsidRPr="005F4EF1" w:rsidRDefault="003E5E31" w:rsidP="0023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4EF1" w:rsidRPr="005F4EF1">
        <w:rPr>
          <w:rFonts w:ascii="Times New Roman" w:hAnsi="Times New Roman" w:cs="Times New Roman"/>
          <w:sz w:val="24"/>
          <w:szCs w:val="24"/>
        </w:rPr>
        <w:t>Входящая контрольная работа</w:t>
      </w:r>
    </w:p>
    <w:p w:rsidR="003E5E31" w:rsidRPr="003E5E31" w:rsidRDefault="00304B66" w:rsidP="00672E94">
      <w:pPr>
        <w:pStyle w:val="a3"/>
        <w:numPr>
          <w:ilvl w:val="0"/>
          <w:numId w:val="30"/>
        </w:numPr>
        <w:rPr>
          <w:b/>
        </w:rPr>
      </w:pPr>
      <w:r>
        <w:rPr>
          <w:b/>
        </w:rPr>
        <w:t>Дроби и проценты – 22ч.</w:t>
      </w:r>
    </w:p>
    <w:p w:rsidR="003E5E31" w:rsidRDefault="00304B66" w:rsidP="0023666A">
      <w:pPr>
        <w:pStyle w:val="a3"/>
      </w:pPr>
      <w:r>
        <w:t>Делители и кратные.</w:t>
      </w:r>
      <w:r w:rsidR="003E5E31" w:rsidRPr="003E5E31">
        <w:t xml:space="preserve"> Признаки делимости. </w:t>
      </w:r>
      <w:r>
        <w:t>Дейст</w:t>
      </w:r>
      <w:r w:rsidR="00210059">
        <w:t>вия с обыкновенными дробями. Что такое  процент. Основные задачи на дроби.  Т</w:t>
      </w:r>
      <w:r>
        <w:t>аблицы и диаграммы</w:t>
      </w:r>
      <w:r w:rsidR="003E5E31" w:rsidRPr="003E5E31">
        <w:t>.</w:t>
      </w:r>
    </w:p>
    <w:p w:rsidR="00304B66" w:rsidRDefault="004C0A6F" w:rsidP="00672E94">
      <w:pPr>
        <w:pStyle w:val="a3"/>
        <w:numPr>
          <w:ilvl w:val="0"/>
          <w:numId w:val="34"/>
        </w:numPr>
        <w:jc w:val="both"/>
        <w:rPr>
          <w:b/>
          <w:i/>
        </w:rPr>
      </w:pPr>
      <w:r w:rsidRPr="00304B66">
        <w:rPr>
          <w:b/>
          <w:i/>
          <w:u w:val="single"/>
        </w:rPr>
        <w:t>Основные цели</w:t>
      </w:r>
      <w:r w:rsidRPr="00304B66">
        <w:rPr>
          <w:b/>
          <w:i/>
        </w:rPr>
        <w:t>:</w:t>
      </w:r>
      <w:r w:rsidR="00304B66" w:rsidRPr="00304B66">
        <w:rPr>
          <w:b/>
          <w:i/>
        </w:rPr>
        <w:t xml:space="preserve"> закрепить и развить навыки действий с обыкновенными дробями; познакомить учащихся с понятием «процент»,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</w:t>
      </w:r>
    </w:p>
    <w:p w:rsidR="004C0A6F" w:rsidRPr="00304B66" w:rsidRDefault="003E5E31" w:rsidP="00304B66">
      <w:pPr>
        <w:spacing w:after="0" w:line="240" w:lineRule="auto"/>
        <w:ind w:left="8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B66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304B66">
        <w:rPr>
          <w:rFonts w:ascii="Times New Roman" w:hAnsi="Times New Roman" w:cs="Times New Roman"/>
          <w:sz w:val="24"/>
          <w:szCs w:val="24"/>
        </w:rPr>
        <w:t>по теме «Дроби и проценты</w:t>
      </w:r>
      <w:r w:rsidRPr="00304B66">
        <w:rPr>
          <w:rFonts w:ascii="Times New Roman" w:hAnsi="Times New Roman" w:cs="Times New Roman"/>
          <w:sz w:val="24"/>
          <w:szCs w:val="24"/>
        </w:rPr>
        <w:t>»</w:t>
      </w:r>
    </w:p>
    <w:p w:rsidR="004C0A6F" w:rsidRPr="00210059" w:rsidRDefault="003E5E31" w:rsidP="00672E94">
      <w:pPr>
        <w:pStyle w:val="a3"/>
        <w:numPr>
          <w:ilvl w:val="0"/>
          <w:numId w:val="30"/>
        </w:numPr>
        <w:spacing w:before="240"/>
      </w:pPr>
      <w:r w:rsidRPr="00A43E47">
        <w:rPr>
          <w:b/>
        </w:rPr>
        <w:t xml:space="preserve"> </w:t>
      </w:r>
      <w:proofErr w:type="gramStart"/>
      <w:r w:rsidR="00210059">
        <w:rPr>
          <w:b/>
        </w:rPr>
        <w:t>Прямые на плоскости и в пространстве – 9ч.</w:t>
      </w:r>
      <w:proofErr w:type="gramEnd"/>
    </w:p>
    <w:p w:rsidR="00210059" w:rsidRPr="00210059" w:rsidRDefault="00210059" w:rsidP="00210059">
      <w:pPr>
        <w:pStyle w:val="a3"/>
        <w:spacing w:before="240"/>
      </w:pPr>
      <w:r>
        <w:t>Пересекающиеся прямые. Параллельные прямые. Расстояние.</w:t>
      </w:r>
    </w:p>
    <w:p w:rsidR="00210059" w:rsidRDefault="00210059" w:rsidP="00672E94">
      <w:pPr>
        <w:pStyle w:val="a3"/>
        <w:numPr>
          <w:ilvl w:val="0"/>
          <w:numId w:val="34"/>
        </w:numPr>
        <w:spacing w:before="240"/>
        <w:rPr>
          <w:b/>
          <w:i/>
        </w:rPr>
      </w:pPr>
      <w:r w:rsidRPr="00210059">
        <w:rPr>
          <w:b/>
          <w:i/>
          <w:u w:val="single"/>
        </w:rPr>
        <w:t>Основные цели:</w:t>
      </w:r>
      <w:r>
        <w:t xml:space="preserve"> </w:t>
      </w:r>
      <w:r w:rsidRPr="00210059">
        <w:rPr>
          <w:b/>
          <w:i/>
        </w:rPr>
        <w:t xml:space="preserve">создать у учащихся зрительные образы основных конфигураций, связанных с взаимным расположением прямых; научить строить параллельные и перпендикулярные прямые; научить находить расстояния от точки </w:t>
      </w:r>
      <w:proofErr w:type="gramStart"/>
      <w:r w:rsidRPr="00210059">
        <w:rPr>
          <w:b/>
          <w:i/>
        </w:rPr>
        <w:t>до</w:t>
      </w:r>
      <w:proofErr w:type="gramEnd"/>
      <w:r w:rsidRPr="00210059">
        <w:rPr>
          <w:b/>
          <w:i/>
        </w:rPr>
        <w:t xml:space="preserve"> прямой и между двумя параллельными прямыми; научить находить углы, образованные двумя пересекающимися прямыми.</w:t>
      </w:r>
    </w:p>
    <w:p w:rsidR="00210059" w:rsidRDefault="00210059" w:rsidP="00672E94">
      <w:pPr>
        <w:pStyle w:val="a3"/>
        <w:numPr>
          <w:ilvl w:val="0"/>
          <w:numId w:val="30"/>
        </w:numPr>
        <w:spacing w:before="240"/>
        <w:rPr>
          <w:b/>
        </w:rPr>
      </w:pPr>
      <w:r>
        <w:rPr>
          <w:b/>
        </w:rPr>
        <w:t>Десятичные дроби – 12ч.</w:t>
      </w:r>
    </w:p>
    <w:p w:rsidR="00210059" w:rsidRDefault="00210059" w:rsidP="00210059">
      <w:pPr>
        <w:pStyle w:val="a3"/>
        <w:spacing w:before="240"/>
      </w:pPr>
      <w:r>
        <w:t xml:space="preserve">Десятичная запись дробей. Десятичные дроби и метрическая система мер. Перевод обыкновенной дроби в </w:t>
      </w:r>
      <w:proofErr w:type="gramStart"/>
      <w:r>
        <w:t>десятичную</w:t>
      </w:r>
      <w:proofErr w:type="gramEnd"/>
      <w:r w:rsidR="00EE7387">
        <w:t>. Сравнение десятичных дробей.</w:t>
      </w:r>
    </w:p>
    <w:p w:rsidR="00EE7387" w:rsidRPr="00EE7387" w:rsidRDefault="00EE7387" w:rsidP="00672E94">
      <w:pPr>
        <w:pStyle w:val="a3"/>
        <w:numPr>
          <w:ilvl w:val="0"/>
          <w:numId w:val="34"/>
        </w:numPr>
        <w:spacing w:before="240"/>
        <w:rPr>
          <w:b/>
          <w:i/>
          <w:u w:val="single"/>
        </w:rPr>
      </w:pPr>
      <w:r w:rsidRPr="00EE7387">
        <w:rPr>
          <w:b/>
          <w:i/>
          <w:u w:val="single"/>
        </w:rPr>
        <w:t>Основные цели:</w:t>
      </w:r>
      <w:r w:rsidRPr="00EE7387">
        <w:t xml:space="preserve"> </w:t>
      </w:r>
      <w:r w:rsidRPr="00EE7387">
        <w:rPr>
          <w:b/>
          <w:i/>
        </w:rPr>
        <w:t xml:space="preserve">сформировать понятие десятичной дроби; выработать навыки чтения, записи и сравнения десятичных дробей, обращения обыкновенной дроби в </w:t>
      </w:r>
      <w:proofErr w:type="gramStart"/>
      <w:r w:rsidRPr="00EE7387">
        <w:rPr>
          <w:b/>
          <w:i/>
        </w:rPr>
        <w:t>десятичную</w:t>
      </w:r>
      <w:proofErr w:type="gramEnd"/>
      <w:r w:rsidRPr="00EE7387">
        <w:rPr>
          <w:b/>
          <w:i/>
        </w:rPr>
        <w:t>.</w:t>
      </w:r>
      <w:r>
        <w:t xml:space="preserve"> </w:t>
      </w:r>
    </w:p>
    <w:p w:rsidR="00EE7387" w:rsidRDefault="00EE7387" w:rsidP="00EE7387">
      <w:pPr>
        <w:pStyle w:val="a3"/>
        <w:spacing w:before="240"/>
        <w:ind w:left="1174"/>
      </w:pPr>
      <w:r>
        <w:t xml:space="preserve">Контрольная работа «Десятичные дроби. </w:t>
      </w:r>
      <w:proofErr w:type="gramStart"/>
      <w:r>
        <w:t>Прямые на плоскости и в пространстве»</w:t>
      </w:r>
      <w:proofErr w:type="gramEnd"/>
    </w:p>
    <w:p w:rsidR="00EE7387" w:rsidRDefault="00EE7387" w:rsidP="00672E94">
      <w:pPr>
        <w:pStyle w:val="a3"/>
        <w:numPr>
          <w:ilvl w:val="0"/>
          <w:numId w:val="30"/>
        </w:numPr>
        <w:spacing w:before="240"/>
        <w:rPr>
          <w:b/>
        </w:rPr>
      </w:pPr>
      <w:r w:rsidRPr="00EE7387">
        <w:rPr>
          <w:b/>
        </w:rPr>
        <w:t>Действия с десятичными дробями</w:t>
      </w:r>
      <w:r>
        <w:rPr>
          <w:b/>
        </w:rPr>
        <w:t xml:space="preserve"> – 33ч.</w:t>
      </w:r>
    </w:p>
    <w:p w:rsidR="00EE7387" w:rsidRDefault="00EE7387" w:rsidP="00EE7387">
      <w:pPr>
        <w:pStyle w:val="a3"/>
        <w:spacing w:before="240"/>
      </w:pPr>
      <w:r w:rsidRPr="007A3E76">
        <w:t>Сложение и вычитание</w:t>
      </w:r>
      <w:r w:rsidR="007A3E76" w:rsidRPr="007A3E76">
        <w:t xml:space="preserve"> десятичных дробей.</w:t>
      </w:r>
      <w:r w:rsidR="007A3E76">
        <w:t xml:space="preserve"> Умножение и деление десятичных дробей на 10,100,1000 и </w:t>
      </w:r>
      <w:proofErr w:type="spellStart"/>
      <w:r w:rsidR="007A3E76">
        <w:t>тд</w:t>
      </w:r>
      <w:proofErr w:type="spellEnd"/>
      <w:r w:rsidR="007A3E76">
        <w:t>. Умножение десятичных дробей. Деление десятичных дробей. Округление десятичных дробей. Задачи на движение.</w:t>
      </w:r>
    </w:p>
    <w:p w:rsidR="007A3E76" w:rsidRPr="007A3E76" w:rsidRDefault="007A3E76" w:rsidP="00672E94">
      <w:pPr>
        <w:pStyle w:val="a3"/>
        <w:numPr>
          <w:ilvl w:val="0"/>
          <w:numId w:val="34"/>
        </w:numPr>
        <w:spacing w:before="240"/>
      </w:pPr>
      <w:r>
        <w:rPr>
          <w:b/>
          <w:i/>
          <w:u w:val="single"/>
        </w:rPr>
        <w:t xml:space="preserve">Основные цели: </w:t>
      </w:r>
      <w:r w:rsidRPr="007A3E76">
        <w:rPr>
          <w:b/>
          <w:i/>
        </w:rPr>
        <w:t>сформировать навыки действий с десятичными дробями, а также развить навыки прикидки и оценки.</w:t>
      </w:r>
    </w:p>
    <w:p w:rsidR="00EE7387" w:rsidRPr="00EE7387" w:rsidRDefault="007A3E76" w:rsidP="00A03124">
      <w:pPr>
        <w:pStyle w:val="a3"/>
        <w:spacing w:before="240"/>
        <w:ind w:left="1174"/>
      </w:pPr>
      <w:r>
        <w:t>Контрольная работа «Действия с десятичными дробями»</w:t>
      </w:r>
    </w:p>
    <w:p w:rsidR="0039058E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  <w:rPr>
          <w:b/>
        </w:rPr>
      </w:pPr>
      <w:r w:rsidRPr="00ED188C">
        <w:rPr>
          <w:b/>
        </w:rPr>
        <w:t>Окружность</w:t>
      </w:r>
      <w:r w:rsidR="00E40889">
        <w:rPr>
          <w:b/>
        </w:rPr>
        <w:t xml:space="preserve"> – 11ч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 xml:space="preserve">Окружность и прямая. </w:t>
      </w:r>
      <w:r w:rsidRPr="00ED188C">
        <w:t>Две окружности на плоскости</w:t>
      </w:r>
      <w:r>
        <w:t xml:space="preserve">. </w:t>
      </w:r>
      <w:r w:rsidRPr="00ED188C">
        <w:t>Построение треугольника</w:t>
      </w:r>
      <w:r>
        <w:t xml:space="preserve">. </w:t>
      </w:r>
      <w:r w:rsidRPr="00ED188C">
        <w:t>Круглые тела</w:t>
      </w:r>
      <w:r>
        <w:t>.</w:t>
      </w:r>
    </w:p>
    <w:p w:rsidR="00C92997" w:rsidRPr="004C0A6F" w:rsidRDefault="00C92997" w:rsidP="00672E94">
      <w:pPr>
        <w:pStyle w:val="a3"/>
        <w:numPr>
          <w:ilvl w:val="0"/>
          <w:numId w:val="31"/>
        </w:numPr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t>Основные цели:</w:t>
      </w:r>
      <w:r w:rsidRPr="00C92997">
        <w:rPr>
          <w:b/>
          <w:i/>
        </w:rPr>
        <w:t xml:space="preserve"> создать у учащихся зрительные образы основных конфигураций, связанных с взаимным расположением двух окружностей, прямой и окружности; научить строить касательную к окружности; научить выполнять построение треугольника по заданным элементам; познакомить с новыми геометрическими телами — шаром, цилиндром, конусом — и ввести связанную с ними терминологию.</w:t>
      </w:r>
    </w:p>
    <w:p w:rsidR="00ED188C" w:rsidRPr="00ED188C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 xml:space="preserve"> Отношения и проценты</w:t>
      </w:r>
      <w:r w:rsidR="00E40889">
        <w:rPr>
          <w:b/>
        </w:rPr>
        <w:t xml:space="preserve"> – 17ч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>Что такое отношение. Деление в данном отношении. «Главная» задача на проценты. Выражение отношения в процентах.</w:t>
      </w:r>
    </w:p>
    <w:p w:rsidR="00C92997" w:rsidRPr="00C92997" w:rsidRDefault="00C92997" w:rsidP="00672E94">
      <w:pPr>
        <w:pStyle w:val="a3"/>
        <w:numPr>
          <w:ilvl w:val="0"/>
          <w:numId w:val="32"/>
        </w:numPr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lastRenderedPageBreak/>
        <w:t>Основные цели:</w:t>
      </w:r>
      <w:r w:rsidRPr="00C92997">
        <w:rPr>
          <w:b/>
          <w:i/>
        </w:rPr>
        <w:t xml:space="preserve">  ввести понятие отношения, продолжить изучение процентов, развить навыки прикидки и оценки. </w:t>
      </w:r>
    </w:p>
    <w:p w:rsidR="004C0A6F" w:rsidRDefault="00ED188C" w:rsidP="006656E2">
      <w:pPr>
        <w:pStyle w:val="a3"/>
        <w:spacing w:before="100" w:beforeAutospacing="1" w:after="100" w:afterAutospacing="1"/>
      </w:pPr>
      <w:r>
        <w:t>Контрольная работа по теме «</w:t>
      </w:r>
      <w:r w:rsidRPr="0039058E">
        <w:t>О</w:t>
      </w:r>
      <w:r>
        <w:t>кружность. Отношения и проценты»</w:t>
      </w:r>
    </w:p>
    <w:p w:rsidR="00ED188C" w:rsidRPr="00ED188C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Симметрия</w:t>
      </w:r>
      <w:r w:rsidR="00E40889">
        <w:rPr>
          <w:b/>
        </w:rPr>
        <w:t xml:space="preserve"> – 11ч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>Осевая симметрия. Ось симметрии фигуры. Центральная симметрия.</w:t>
      </w:r>
    </w:p>
    <w:p w:rsidR="00C92997" w:rsidRPr="004C0A6F" w:rsidRDefault="00C92997" w:rsidP="00672E94">
      <w:pPr>
        <w:pStyle w:val="a3"/>
        <w:numPr>
          <w:ilvl w:val="0"/>
          <w:numId w:val="33"/>
        </w:numPr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t>Основные цели:</w:t>
      </w:r>
      <w:r w:rsidRPr="00C92997">
        <w:rPr>
          <w:b/>
          <w:i/>
        </w:rPr>
        <w:t xml:space="preserve"> дать представление о симметрии в окружающем мире; познакомить с основными видами симметрии на плоскости и в пространстве; приобрести опыт построения симметричных фигур;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построениях.</w:t>
      </w:r>
    </w:p>
    <w:p w:rsidR="00ED188C" w:rsidRPr="00ED188C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Выражения, формулы, уравнения</w:t>
      </w:r>
      <w:r w:rsidR="00E40889">
        <w:rPr>
          <w:b/>
        </w:rPr>
        <w:t xml:space="preserve"> – 17ч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>О математическом языке. Буквенные выражения и числовые подстановки. Формулы. Вычисления по формулам. Формулы длины окружности, площади круга и объема шара. Что такое уравнение.</w:t>
      </w:r>
    </w:p>
    <w:p w:rsidR="00C92997" w:rsidRPr="00C92997" w:rsidRDefault="00C92997" w:rsidP="00C92997">
      <w:pPr>
        <w:pStyle w:val="a3"/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t>Основные цели</w:t>
      </w:r>
      <w:r w:rsidRPr="00C92997">
        <w:rPr>
          <w:b/>
          <w:i/>
        </w:rPr>
        <w:t xml:space="preserve">: развить представления учащихся об использовании буквенной символики, сформировать элементарные навыки составления буквенных выражений и вычисления их значений, а также работы с формулами, дать первоначальное представление об уравнении с одной переменной. </w:t>
      </w:r>
    </w:p>
    <w:p w:rsidR="004C0A6F" w:rsidRDefault="00ED188C" w:rsidP="006656E2">
      <w:pPr>
        <w:pStyle w:val="a3"/>
        <w:spacing w:before="100" w:beforeAutospacing="1" w:after="100" w:afterAutospacing="1"/>
      </w:pPr>
      <w:r>
        <w:t>Контрольная работа по теме «</w:t>
      </w:r>
      <w:r w:rsidRPr="0039058E">
        <w:t>Симметрия</w:t>
      </w:r>
      <w:r>
        <w:t>. Выражения, формулы, уравнения»</w:t>
      </w:r>
    </w:p>
    <w:p w:rsidR="00ED188C" w:rsidRPr="00ED188C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Целые числа</w:t>
      </w:r>
      <w:r w:rsidR="00E40889">
        <w:rPr>
          <w:b/>
        </w:rPr>
        <w:t xml:space="preserve"> – 16ч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>Какие числа называют целыми. Сравнение целых чисел. Сложение целых чисел. Вычитание целых чисел. Умножение и деление целых чисел.</w:t>
      </w:r>
    </w:p>
    <w:p w:rsidR="00C92997" w:rsidRPr="004C0A6F" w:rsidRDefault="00C92997" w:rsidP="00672E94">
      <w:pPr>
        <w:pStyle w:val="a3"/>
        <w:numPr>
          <w:ilvl w:val="0"/>
          <w:numId w:val="33"/>
        </w:numPr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t>Основные цели</w:t>
      </w:r>
      <w:r w:rsidRPr="00C92997">
        <w:rPr>
          <w:b/>
          <w:i/>
        </w:rPr>
        <w:t>: мотивировать введение положительных и отрицательных чисел, сформировать умение выполнять действия с целыми числами.</w:t>
      </w:r>
    </w:p>
    <w:p w:rsidR="00ED188C" w:rsidRPr="00ED188C" w:rsidRDefault="00ED188C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Множества. Комбинаторика</w:t>
      </w:r>
      <w:r w:rsidR="00E40889">
        <w:rPr>
          <w:b/>
        </w:rPr>
        <w:t xml:space="preserve"> – 11ч</w:t>
      </w:r>
      <w:r>
        <w:rPr>
          <w:b/>
        </w:rPr>
        <w:t>.</w:t>
      </w:r>
    </w:p>
    <w:p w:rsidR="00ED188C" w:rsidRDefault="00ED188C" w:rsidP="00ED188C">
      <w:pPr>
        <w:pStyle w:val="a3"/>
        <w:spacing w:before="100" w:beforeAutospacing="1" w:after="100" w:afterAutospacing="1"/>
      </w:pPr>
      <w:r>
        <w:t>Понятие множества. Операции над множествами. Решение задач с помощью кругов Эйлера. Комбинаторные задачи.</w:t>
      </w:r>
    </w:p>
    <w:p w:rsidR="00C92997" w:rsidRPr="00C92997" w:rsidRDefault="00C92997" w:rsidP="00672E94">
      <w:pPr>
        <w:pStyle w:val="a3"/>
        <w:numPr>
          <w:ilvl w:val="0"/>
          <w:numId w:val="33"/>
        </w:numPr>
        <w:spacing w:before="100" w:beforeAutospacing="1" w:after="100" w:afterAutospacing="1"/>
        <w:rPr>
          <w:b/>
          <w:i/>
        </w:rPr>
      </w:pPr>
      <w:r w:rsidRPr="00C92997">
        <w:rPr>
          <w:b/>
          <w:i/>
          <w:u w:val="single"/>
        </w:rPr>
        <w:t>Основные цели</w:t>
      </w:r>
      <w:r w:rsidRPr="00C92997">
        <w:rPr>
          <w:b/>
          <w:i/>
        </w:rPr>
        <w:t>: обучить использованию простейших теоретико-множественных понятий (терминов и символов) как элементов математического языка; развить умение решать комбинаторные задачи перебором возможных вариантов.</w:t>
      </w:r>
    </w:p>
    <w:p w:rsidR="004C0A6F" w:rsidRDefault="00E40889" w:rsidP="00D00222">
      <w:pPr>
        <w:pStyle w:val="a3"/>
        <w:spacing w:before="100" w:beforeAutospacing="1" w:after="100" w:afterAutospacing="1"/>
      </w:pPr>
      <w:r>
        <w:t>Контрольная работа по теме</w:t>
      </w:r>
      <w:r w:rsidRPr="0039058E">
        <w:t xml:space="preserve"> </w:t>
      </w:r>
      <w:r>
        <w:t>«</w:t>
      </w:r>
      <w:r w:rsidR="00ED188C" w:rsidRPr="0039058E">
        <w:t xml:space="preserve">Целые </w:t>
      </w:r>
      <w:r>
        <w:t>числа. Множества. Комбинаторика»</w:t>
      </w:r>
    </w:p>
    <w:p w:rsidR="00E40889" w:rsidRPr="00E40889" w:rsidRDefault="00E40889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Рациональные числа</w:t>
      </w:r>
      <w:r>
        <w:rPr>
          <w:b/>
        </w:rPr>
        <w:t xml:space="preserve"> – 19ч.</w:t>
      </w:r>
    </w:p>
    <w:p w:rsidR="00E40889" w:rsidRDefault="00E40889" w:rsidP="00E40889">
      <w:pPr>
        <w:pStyle w:val="a3"/>
        <w:spacing w:before="100" w:beforeAutospacing="1" w:after="100" w:afterAutospacing="1"/>
      </w:pPr>
      <w:r>
        <w:t>Какие числа называют рациональными. Сравнение рациональных чисел.  Модуль числа. Действия с рациональными числами. Что такое  координаты. Прямоугольные координаты на плоскости.</w:t>
      </w:r>
    </w:p>
    <w:p w:rsidR="00C92997" w:rsidRPr="004C0A6F" w:rsidRDefault="00C92997" w:rsidP="00672E94">
      <w:pPr>
        <w:pStyle w:val="a3"/>
        <w:numPr>
          <w:ilvl w:val="0"/>
          <w:numId w:val="33"/>
        </w:numPr>
        <w:spacing w:before="100" w:beforeAutospacing="1" w:after="100" w:afterAutospacing="1"/>
        <w:rPr>
          <w:b/>
          <w:i/>
        </w:rPr>
      </w:pPr>
      <w:r w:rsidRPr="004C0A6F">
        <w:rPr>
          <w:b/>
          <w:i/>
          <w:u w:val="single"/>
        </w:rPr>
        <w:t>Основные цели</w:t>
      </w:r>
      <w:r w:rsidRPr="004C0A6F">
        <w:rPr>
          <w:b/>
          <w:i/>
        </w:rPr>
        <w:t>: 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плоскости.</w:t>
      </w:r>
    </w:p>
    <w:p w:rsidR="004C0A6F" w:rsidRDefault="00E40889" w:rsidP="00D00222">
      <w:pPr>
        <w:pStyle w:val="a3"/>
        <w:spacing w:before="100" w:beforeAutospacing="1" w:after="100" w:afterAutospacing="1"/>
      </w:pPr>
      <w:r w:rsidRPr="0039058E">
        <w:t xml:space="preserve">Контрольная работа </w:t>
      </w:r>
      <w:r>
        <w:t>по теме «</w:t>
      </w:r>
      <w:r w:rsidRPr="0039058E">
        <w:t>Рациональные числа</w:t>
      </w:r>
      <w:r>
        <w:t>»</w:t>
      </w:r>
    </w:p>
    <w:p w:rsidR="00E40889" w:rsidRPr="00E40889" w:rsidRDefault="00E40889" w:rsidP="00672E94">
      <w:pPr>
        <w:pStyle w:val="a3"/>
        <w:numPr>
          <w:ilvl w:val="0"/>
          <w:numId w:val="30"/>
        </w:numPr>
        <w:spacing w:before="100" w:beforeAutospacing="1" w:after="100" w:afterAutospacing="1"/>
      </w:pPr>
      <w:r w:rsidRPr="00A43E47">
        <w:rPr>
          <w:b/>
        </w:rPr>
        <w:t>Многоугольники и многогранники</w:t>
      </w:r>
      <w:r>
        <w:rPr>
          <w:b/>
        </w:rPr>
        <w:t xml:space="preserve"> – 12ч.</w:t>
      </w:r>
    </w:p>
    <w:p w:rsidR="00E40889" w:rsidRDefault="00E40889" w:rsidP="00E40889">
      <w:pPr>
        <w:pStyle w:val="a3"/>
        <w:spacing w:before="100" w:beforeAutospacing="1" w:after="100" w:afterAutospacing="1"/>
      </w:pPr>
      <w:r>
        <w:t>Параллелограмм. Площади. Призма.</w:t>
      </w:r>
    </w:p>
    <w:p w:rsidR="004C0A6F" w:rsidRPr="004C0A6F" w:rsidRDefault="004C0A6F" w:rsidP="00672E94">
      <w:pPr>
        <w:pStyle w:val="a3"/>
        <w:numPr>
          <w:ilvl w:val="0"/>
          <w:numId w:val="33"/>
        </w:numPr>
        <w:spacing w:before="100" w:beforeAutospacing="1" w:after="100" w:afterAutospacing="1"/>
        <w:rPr>
          <w:b/>
          <w:i/>
        </w:rPr>
      </w:pPr>
      <w:r w:rsidRPr="004C0A6F">
        <w:rPr>
          <w:b/>
          <w:i/>
          <w:u w:val="single"/>
        </w:rPr>
        <w:t>Основные цели</w:t>
      </w:r>
      <w:r w:rsidRPr="004C0A6F">
        <w:rPr>
          <w:b/>
          <w:i/>
        </w:rPr>
        <w:t xml:space="preserve">:  обобщить и расширить знания о треугольниках и четырёхугольниках, познакомить с новыми геометрическими объектами — параллелограммом и призмой. </w:t>
      </w:r>
    </w:p>
    <w:p w:rsidR="004C0A6F" w:rsidRDefault="004C0A6F" w:rsidP="00E40889">
      <w:pPr>
        <w:pStyle w:val="a3"/>
        <w:spacing w:before="100" w:beforeAutospacing="1" w:after="100" w:afterAutospacing="1"/>
      </w:pPr>
    </w:p>
    <w:p w:rsidR="0023666A" w:rsidRDefault="00E40889" w:rsidP="004C0A6F">
      <w:pPr>
        <w:pStyle w:val="a3"/>
        <w:spacing w:before="100" w:beforeAutospacing="1" w:after="100" w:afterAutospacing="1"/>
        <w:rPr>
          <w:b/>
        </w:rPr>
      </w:pPr>
      <w:r w:rsidRPr="00A43E47">
        <w:rPr>
          <w:b/>
        </w:rPr>
        <w:t>Повторение</w:t>
      </w:r>
      <w:r>
        <w:rPr>
          <w:b/>
        </w:rPr>
        <w:t xml:space="preserve"> курса математики</w:t>
      </w:r>
      <w:r w:rsidR="00314B76">
        <w:rPr>
          <w:b/>
        </w:rPr>
        <w:t xml:space="preserve"> 6 класса – 15</w:t>
      </w:r>
      <w:r>
        <w:rPr>
          <w:b/>
        </w:rPr>
        <w:t>ч</w:t>
      </w:r>
      <w:r w:rsidRPr="00A43E47">
        <w:rPr>
          <w:b/>
        </w:rPr>
        <w:t xml:space="preserve">. </w:t>
      </w:r>
      <w:r w:rsidR="004C0A6F">
        <w:rPr>
          <w:b/>
        </w:rPr>
        <w:t xml:space="preserve"> </w:t>
      </w:r>
    </w:p>
    <w:p w:rsidR="00BA1F43" w:rsidRPr="00D00222" w:rsidRDefault="009C2A21" w:rsidP="00D00222">
      <w:pPr>
        <w:pStyle w:val="a3"/>
        <w:spacing w:before="100" w:beforeAutospacing="1" w:after="100" w:afterAutospacing="1"/>
        <w:rPr>
          <w:b/>
        </w:rPr>
      </w:pPr>
      <w:r>
        <w:rPr>
          <w:b/>
        </w:rPr>
        <w:t>Итоговая контрольная работа.</w:t>
      </w:r>
    </w:p>
    <w:p w:rsidR="00BA1F43" w:rsidRPr="00DD1979" w:rsidRDefault="00BA1F43" w:rsidP="00BA1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6б</w:t>
      </w:r>
    </w:p>
    <w:tbl>
      <w:tblPr>
        <w:tblStyle w:val="af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  <w:gridCol w:w="1560"/>
      </w:tblGrid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DD19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197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DD197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D1979">
              <w:rPr>
                <w:color w:val="000000"/>
                <w:sz w:val="24"/>
                <w:szCs w:val="24"/>
              </w:rPr>
              <w:t xml:space="preserve">Повторение курса 5 класса. 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Дроби и проценты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</w:tr>
      <w:tr w:rsidR="00BA1F43" w:rsidRPr="00DD1979" w:rsidTr="00E9404D">
        <w:trPr>
          <w:trHeight w:val="380"/>
        </w:trPr>
        <w:tc>
          <w:tcPr>
            <w:tcW w:w="992" w:type="dxa"/>
          </w:tcPr>
          <w:p w:rsidR="00BA1F43" w:rsidRPr="00DD1979" w:rsidRDefault="00BA1F43" w:rsidP="00E94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jc w:val="both"/>
              <w:rPr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работа по теме «Дроби и проценты</w:t>
            </w:r>
            <w:r w:rsidRPr="00DD197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97796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BA1F43" w:rsidRPr="00C97796" w:rsidRDefault="00BA1F43" w:rsidP="00E9404D">
            <w:pPr>
              <w:jc w:val="both"/>
              <w:rPr>
                <w:b/>
                <w:sz w:val="24"/>
                <w:szCs w:val="24"/>
              </w:rPr>
            </w:pPr>
            <w:r w:rsidRPr="00C97796">
              <w:rPr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C97796" w:rsidRDefault="00BA1F43" w:rsidP="00E9404D">
            <w:pPr>
              <w:jc w:val="both"/>
              <w:rPr>
                <w:sz w:val="24"/>
                <w:szCs w:val="24"/>
              </w:rPr>
            </w:pPr>
            <w:r w:rsidRPr="00C97796">
              <w:rPr>
                <w:sz w:val="24"/>
                <w:szCs w:val="24"/>
              </w:rPr>
              <w:t xml:space="preserve">Контрольная работа по теме «Десятичные дроби. </w:t>
            </w:r>
            <w:proofErr w:type="gramStart"/>
            <w:r w:rsidRPr="00C97796">
              <w:rPr>
                <w:sz w:val="24"/>
                <w:szCs w:val="24"/>
              </w:rPr>
              <w:t>Прямые на плоскости и в пространстве»</w:t>
            </w:r>
            <w:proofErr w:type="gramEnd"/>
          </w:p>
        </w:tc>
        <w:tc>
          <w:tcPr>
            <w:tcW w:w="1560" w:type="dxa"/>
          </w:tcPr>
          <w:p w:rsidR="00BA1F43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F43" w:rsidRPr="00C97796" w:rsidTr="00E9404D">
        <w:tc>
          <w:tcPr>
            <w:tcW w:w="992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97796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BA1F43" w:rsidRPr="00C97796" w:rsidRDefault="00BA1F43" w:rsidP="00E9404D">
            <w:pPr>
              <w:jc w:val="both"/>
              <w:rPr>
                <w:b/>
                <w:sz w:val="24"/>
                <w:szCs w:val="24"/>
              </w:rPr>
            </w:pPr>
            <w:r w:rsidRPr="00C97796">
              <w:rPr>
                <w:b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60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97796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A1F43" w:rsidRPr="00C97796" w:rsidTr="00E9404D">
        <w:tc>
          <w:tcPr>
            <w:tcW w:w="992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C97796" w:rsidRDefault="00BA1F43" w:rsidP="00E9404D">
            <w:pPr>
              <w:jc w:val="both"/>
              <w:rPr>
                <w:sz w:val="24"/>
                <w:szCs w:val="24"/>
              </w:rPr>
            </w:pPr>
            <w:r w:rsidRPr="00C97796">
              <w:rPr>
                <w:sz w:val="24"/>
                <w:szCs w:val="24"/>
              </w:rPr>
              <w:t>Контрольная работа по теме «Действия с десятичными дробями»</w:t>
            </w:r>
          </w:p>
        </w:tc>
        <w:tc>
          <w:tcPr>
            <w:tcW w:w="1560" w:type="dxa"/>
          </w:tcPr>
          <w:p w:rsidR="00BA1F43" w:rsidRPr="00C97796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Окружность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Отношения и проценты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Контрольная работа по теме «Окружность. Отношения и проценты»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BA1F43" w:rsidRPr="00DD1979" w:rsidTr="00E9404D">
        <w:trPr>
          <w:trHeight w:val="273"/>
        </w:trPr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Контрольная работа по теме «Симметрия. Выражения, формулы, уравнения»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Целые числа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rPr>
                <w:color w:val="000000"/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Контрольная работа по теме «Целые числа. Множества. Комбинаторика»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1979">
              <w:rPr>
                <w:sz w:val="24"/>
                <w:szCs w:val="24"/>
              </w:rPr>
              <w:t>Контрольная работа по теме «Рациональные числа»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D1979">
              <w:rPr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DD19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A1F43" w:rsidRPr="00DD1979" w:rsidRDefault="00BA1F43" w:rsidP="00E9404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D1979">
              <w:rPr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BA1F43" w:rsidRPr="00DD1979" w:rsidTr="00E9404D">
        <w:tc>
          <w:tcPr>
            <w:tcW w:w="992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1F43" w:rsidRPr="00DD1979" w:rsidRDefault="00BA1F43" w:rsidP="00E9404D">
            <w:pPr>
              <w:rPr>
                <w:sz w:val="24"/>
                <w:szCs w:val="24"/>
              </w:rPr>
            </w:pPr>
            <w:r w:rsidRPr="00DD1979">
              <w:rPr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60" w:type="dxa"/>
          </w:tcPr>
          <w:p w:rsidR="00BA1F43" w:rsidRPr="00DD1979" w:rsidRDefault="00BA1F43" w:rsidP="00E9404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A1F43" w:rsidRDefault="00BA1F43" w:rsidP="00BA1F43"/>
    <w:p w:rsidR="003D1683" w:rsidRDefault="003D1683" w:rsidP="009C2A21">
      <w:pPr>
        <w:pStyle w:val="a3"/>
        <w:spacing w:before="100" w:beforeAutospacing="1" w:after="100" w:afterAutospacing="1"/>
        <w:rPr>
          <w:b/>
        </w:rPr>
      </w:pPr>
    </w:p>
    <w:p w:rsidR="003D1683" w:rsidRPr="004B7797" w:rsidRDefault="003D1683" w:rsidP="004B7797">
      <w:pPr>
        <w:spacing w:before="100" w:beforeAutospacing="1" w:after="100" w:afterAutospacing="1"/>
        <w:rPr>
          <w:b/>
        </w:rPr>
      </w:pPr>
    </w:p>
    <w:p w:rsidR="009A7542" w:rsidRPr="00A03124" w:rsidRDefault="009A7542" w:rsidP="00A03124">
      <w:pPr>
        <w:spacing w:before="100" w:beforeAutospacing="1" w:after="100" w:afterAutospacing="1"/>
        <w:rPr>
          <w:b/>
        </w:rPr>
      </w:pPr>
    </w:p>
    <w:p w:rsidR="009A7542" w:rsidRDefault="009A7542" w:rsidP="009A7542">
      <w:pPr>
        <w:pStyle w:val="a3"/>
        <w:spacing w:before="100" w:beforeAutospacing="1" w:after="100" w:afterAutospacing="1"/>
        <w:rPr>
          <w:b/>
        </w:rPr>
      </w:pPr>
    </w:p>
    <w:p w:rsidR="006C7361" w:rsidRDefault="006C7361" w:rsidP="009A7542">
      <w:pPr>
        <w:pStyle w:val="a3"/>
        <w:spacing w:before="100" w:beforeAutospacing="1" w:after="100" w:afterAutospacing="1"/>
        <w:rPr>
          <w:b/>
        </w:rPr>
      </w:pPr>
    </w:p>
    <w:p w:rsidR="006C7361" w:rsidRDefault="006C7361" w:rsidP="009A7542">
      <w:pPr>
        <w:pStyle w:val="a3"/>
        <w:spacing w:before="100" w:beforeAutospacing="1" w:after="100" w:afterAutospacing="1"/>
        <w:rPr>
          <w:b/>
        </w:rPr>
      </w:pPr>
    </w:p>
    <w:p w:rsidR="006C7361" w:rsidRDefault="006C7361" w:rsidP="009A7542">
      <w:pPr>
        <w:pStyle w:val="a3"/>
        <w:spacing w:before="100" w:beforeAutospacing="1" w:after="100" w:afterAutospacing="1"/>
        <w:rPr>
          <w:b/>
        </w:rPr>
      </w:pPr>
    </w:p>
    <w:p w:rsidR="006C7361" w:rsidRDefault="006C7361" w:rsidP="009A7542">
      <w:pPr>
        <w:pStyle w:val="a3"/>
        <w:spacing w:before="100" w:beforeAutospacing="1" w:after="100" w:afterAutospacing="1"/>
        <w:rPr>
          <w:b/>
        </w:rPr>
      </w:pPr>
    </w:p>
    <w:p w:rsidR="006C7361" w:rsidRDefault="006C7361" w:rsidP="009A7542">
      <w:pPr>
        <w:pStyle w:val="a3"/>
        <w:spacing w:before="100" w:beforeAutospacing="1" w:after="100" w:afterAutospacing="1"/>
        <w:rPr>
          <w:b/>
        </w:rPr>
      </w:pPr>
    </w:p>
    <w:p w:rsidR="00BA1F43" w:rsidRPr="009A7542" w:rsidRDefault="009A7542" w:rsidP="009A7542">
      <w:pPr>
        <w:pStyle w:val="a3"/>
        <w:spacing w:before="100" w:beforeAutospacing="1" w:after="100" w:afterAutospacing="1"/>
        <w:rPr>
          <w:b/>
        </w:rPr>
      </w:pPr>
      <w:r>
        <w:rPr>
          <w:b/>
        </w:rPr>
        <w:t>ПРИЛОЖЕНИЕ</w:t>
      </w:r>
    </w:p>
    <w:p w:rsidR="002A4B7E" w:rsidRPr="004C0A6F" w:rsidRDefault="002A4B7E" w:rsidP="002A4B7E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4B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A6F19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EA1E5D">
        <w:rPr>
          <w:rFonts w:ascii="Times New Roman" w:eastAsia="Calibri" w:hAnsi="Times New Roman" w:cs="Times New Roman"/>
          <w:b/>
          <w:sz w:val="32"/>
          <w:szCs w:val="32"/>
        </w:rPr>
        <w:t xml:space="preserve"> Календарно-т</w:t>
      </w:r>
      <w:r w:rsidRPr="004C0A6F">
        <w:rPr>
          <w:rFonts w:ascii="Times New Roman" w:eastAsia="Calibri" w:hAnsi="Times New Roman" w:cs="Times New Roman"/>
          <w:b/>
          <w:sz w:val="32"/>
          <w:szCs w:val="32"/>
        </w:rPr>
        <w:t>ематическое</w:t>
      </w:r>
      <w:r w:rsidR="0046213D" w:rsidRPr="004C0A6F">
        <w:rPr>
          <w:rFonts w:ascii="Times New Roman" w:eastAsia="Calibri" w:hAnsi="Times New Roman" w:cs="Times New Roman"/>
          <w:b/>
          <w:sz w:val="32"/>
          <w:szCs w:val="32"/>
        </w:rPr>
        <w:t xml:space="preserve"> планирование </w:t>
      </w:r>
      <w:r w:rsidR="00BC4BC5" w:rsidRPr="004C0A6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A4B7E" w:rsidRPr="002A4B7E" w:rsidRDefault="002A4B7E" w:rsidP="00925766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985"/>
        <w:gridCol w:w="692"/>
        <w:gridCol w:w="141"/>
        <w:gridCol w:w="1843"/>
        <w:gridCol w:w="1854"/>
        <w:gridCol w:w="6084"/>
        <w:gridCol w:w="851"/>
        <w:gridCol w:w="850"/>
      </w:tblGrid>
      <w:tr w:rsidR="002A4B7E" w:rsidRPr="002A4B7E" w:rsidTr="0059562C">
        <w:trPr>
          <w:trHeight w:val="315"/>
        </w:trPr>
        <w:tc>
          <w:tcPr>
            <w:tcW w:w="692" w:type="dxa"/>
            <w:vMerge w:val="restart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 w:type="page"/>
            </w:r>
            <w:r w:rsidRPr="002A4B7E">
              <w:rPr>
                <w:rFonts w:ascii="Times New Roman" w:eastAsia="Calibri" w:hAnsi="Times New Roman" w:cs="Times New Roman"/>
                <w:b/>
              </w:rPr>
              <w:t>№ уро</w:t>
            </w:r>
          </w:p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>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833" w:type="dxa"/>
            <w:gridSpan w:val="2"/>
            <w:vMerge w:val="restart"/>
          </w:tcPr>
          <w:p w:rsidR="002A4B7E" w:rsidRPr="002A4B7E" w:rsidRDefault="001E592F" w:rsidP="001E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</w:t>
            </w:r>
            <w:r w:rsidR="002A4B7E" w:rsidRPr="002A4B7E">
              <w:rPr>
                <w:rFonts w:ascii="Times New Roman" w:eastAsia="Calibri" w:hAnsi="Times New Roman" w:cs="Times New Roman"/>
                <w:b/>
              </w:rPr>
              <w:t xml:space="preserve">во </w:t>
            </w:r>
          </w:p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 xml:space="preserve">Тип </w:t>
            </w:r>
          </w:p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деятельности, контроль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</w:rPr>
              <w:t>Дата  проведения</w:t>
            </w:r>
          </w:p>
        </w:tc>
      </w:tr>
      <w:tr w:rsidR="002A4B7E" w:rsidRPr="002A4B7E" w:rsidTr="0059562C">
        <w:trPr>
          <w:trHeight w:val="210"/>
        </w:trPr>
        <w:tc>
          <w:tcPr>
            <w:tcW w:w="692" w:type="dxa"/>
            <w:vMerge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2A4B7E" w:rsidRPr="002A4B7E" w:rsidTr="0059562C">
        <w:tc>
          <w:tcPr>
            <w:tcW w:w="692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833" w:type="dxa"/>
            <w:gridSpan w:val="2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  <w:tc>
          <w:tcPr>
            <w:tcW w:w="1854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5</w:t>
            </w:r>
          </w:p>
        </w:tc>
        <w:tc>
          <w:tcPr>
            <w:tcW w:w="6084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b/>
                <w:i/>
              </w:rPr>
              <w:t>8</w:t>
            </w:r>
          </w:p>
        </w:tc>
      </w:tr>
      <w:tr w:rsidR="002A4B7E" w:rsidRPr="002A4B7E" w:rsidTr="0059562C">
        <w:tc>
          <w:tcPr>
            <w:tcW w:w="14992" w:type="dxa"/>
            <w:gridSpan w:val="9"/>
          </w:tcPr>
          <w:p w:rsidR="002A4B7E" w:rsidRPr="002A4B7E" w:rsidRDefault="002A4B7E" w:rsidP="00390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4B7E" w:rsidRPr="002A4B7E" w:rsidRDefault="00BA18F0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ПОВТОРЕНИЕ, 5часов</w:t>
            </w:r>
          </w:p>
        </w:tc>
      </w:tr>
      <w:tr w:rsidR="002A4B7E" w:rsidRPr="002A4B7E" w:rsidTr="0059562C">
        <w:trPr>
          <w:cantSplit/>
          <w:trHeight w:val="1134"/>
        </w:trPr>
        <w:tc>
          <w:tcPr>
            <w:tcW w:w="692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 Арифметические действия с </w:t>
            </w:r>
            <w:r w:rsidR="00035CB5">
              <w:rPr>
                <w:rFonts w:ascii="Times New Roman" w:eastAsia="Calibri" w:hAnsi="Times New Roman" w:cs="Times New Roman"/>
              </w:rPr>
              <w:t>натуральными числами.</w:t>
            </w:r>
          </w:p>
        </w:tc>
        <w:tc>
          <w:tcPr>
            <w:tcW w:w="692" w:type="dxa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4B7E" w:rsidRPr="0079376C" w:rsidRDefault="002A4B7E" w:rsidP="00793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Урок методологической направленности, </w:t>
            </w:r>
          </w:p>
        </w:tc>
        <w:tc>
          <w:tcPr>
            <w:tcW w:w="1854" w:type="dxa"/>
            <w:shd w:val="clear" w:color="auto" w:fill="auto"/>
          </w:tcPr>
          <w:p w:rsidR="00BA1F43" w:rsidRDefault="00BA1F43" w:rsidP="00B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</w:t>
            </w:r>
          </w:p>
          <w:p w:rsidR="002A4B7E" w:rsidRPr="002A4B7E" w:rsidRDefault="00BA1F43" w:rsidP="00BA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</w:tc>
        <w:tc>
          <w:tcPr>
            <w:tcW w:w="6084" w:type="dxa"/>
            <w:shd w:val="clear" w:color="auto" w:fill="auto"/>
          </w:tcPr>
          <w:p w:rsidR="00BA1F43" w:rsidRPr="009A7542" w:rsidRDefault="009A7542" w:rsidP="00BA1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542">
              <w:rPr>
                <w:rFonts w:ascii="Times New Roman" w:hAnsi="Times New Roman" w:cs="Times New Roman"/>
              </w:rPr>
              <w:t xml:space="preserve"> </w:t>
            </w:r>
            <w:r w:rsidR="00BA1F43" w:rsidRPr="009A7542">
              <w:rPr>
                <w:rFonts w:ascii="Times New Roman" w:hAnsi="Times New Roman" w:cs="Times New Roman"/>
              </w:rPr>
              <w:t>Выполнение</w:t>
            </w:r>
            <w:r w:rsidR="00035CB5" w:rsidRPr="009A7542">
              <w:rPr>
                <w:rFonts w:ascii="Times New Roman" w:hAnsi="Times New Roman" w:cs="Times New Roman"/>
              </w:rPr>
              <w:t xml:space="preserve"> сл</w:t>
            </w:r>
            <w:r w:rsidR="00BA1F43" w:rsidRPr="009A7542">
              <w:rPr>
                <w:rFonts w:ascii="Times New Roman" w:hAnsi="Times New Roman" w:cs="Times New Roman"/>
              </w:rPr>
              <w:t>ожения и вычитания</w:t>
            </w:r>
            <w:r w:rsidR="00035CB5" w:rsidRPr="009A7542">
              <w:rPr>
                <w:rFonts w:ascii="Times New Roman" w:hAnsi="Times New Roman" w:cs="Times New Roman"/>
              </w:rPr>
              <w:t xml:space="preserve"> натуральных чисел</w:t>
            </w:r>
            <w:proofErr w:type="gramStart"/>
            <w:r w:rsidR="00035CB5" w:rsidRPr="009A7542">
              <w:rPr>
                <w:rFonts w:ascii="Times New Roman" w:hAnsi="Times New Roman" w:cs="Times New Roman"/>
              </w:rPr>
              <w:t>.</w:t>
            </w:r>
            <w:proofErr w:type="gramEnd"/>
            <w:r w:rsidR="00035CB5" w:rsidRPr="009A7542">
              <w:rPr>
                <w:rFonts w:ascii="Times New Roman" w:hAnsi="Times New Roman" w:cs="Times New Roman"/>
              </w:rPr>
              <w:t xml:space="preserve"> </w:t>
            </w:r>
            <w:r w:rsidR="00BA1F43" w:rsidRPr="009A75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1F43" w:rsidRPr="009A7542">
              <w:rPr>
                <w:rFonts w:ascii="Times New Roman" w:hAnsi="Times New Roman" w:cs="Times New Roman"/>
              </w:rPr>
              <w:t>у</w:t>
            </w:r>
            <w:proofErr w:type="gramEnd"/>
            <w:r w:rsidR="00BA1F43" w:rsidRPr="009A7542">
              <w:rPr>
                <w:rFonts w:ascii="Times New Roman" w:hAnsi="Times New Roman" w:cs="Times New Roman"/>
              </w:rPr>
              <w:t>множения и деления</w:t>
            </w:r>
            <w:r w:rsidR="00035CB5" w:rsidRPr="009A7542">
              <w:rPr>
                <w:rFonts w:ascii="Times New Roman" w:hAnsi="Times New Roman" w:cs="Times New Roman"/>
              </w:rPr>
              <w:t xml:space="preserve"> натуральных чисел. </w:t>
            </w:r>
          </w:p>
          <w:p w:rsidR="00035CB5" w:rsidRDefault="00BA1F43" w:rsidP="00BA1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542">
              <w:rPr>
                <w:rFonts w:ascii="Times New Roman" w:hAnsi="Times New Roman" w:cs="Times New Roman"/>
              </w:rPr>
              <w:t>Вычисление</w:t>
            </w:r>
            <w:r w:rsidR="0079376C" w:rsidRPr="009A7542">
              <w:rPr>
                <w:rFonts w:ascii="Times New Roman" w:hAnsi="Times New Roman" w:cs="Times New Roman"/>
              </w:rPr>
              <w:t xml:space="preserve"> значения числовых выражений, содержащих действия разных ступеней, со скобками и без скобок</w:t>
            </w:r>
            <w:r w:rsidR="001178AE">
              <w:rPr>
                <w:rFonts w:ascii="Times New Roman" w:hAnsi="Times New Roman" w:cs="Times New Roman"/>
              </w:rPr>
              <w:t>.</w:t>
            </w:r>
          </w:p>
          <w:p w:rsidR="001178AE" w:rsidRPr="009A7542" w:rsidRDefault="001178AE" w:rsidP="00BA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Устный счет, самоконтроль</w:t>
            </w:r>
          </w:p>
        </w:tc>
        <w:tc>
          <w:tcPr>
            <w:tcW w:w="851" w:type="dxa"/>
            <w:shd w:val="clear" w:color="auto" w:fill="auto"/>
          </w:tcPr>
          <w:p w:rsidR="002A4B7E" w:rsidRPr="002A4B7E" w:rsidRDefault="001E592F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850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134"/>
        </w:trPr>
        <w:tc>
          <w:tcPr>
            <w:tcW w:w="692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1683" w:rsidRDefault="002A4B7E" w:rsidP="003D1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  <w:p w:rsidR="002A4B7E" w:rsidRPr="002A4B7E" w:rsidRDefault="003D1683" w:rsidP="003D1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 части и уравнивание</w:t>
            </w:r>
          </w:p>
        </w:tc>
        <w:tc>
          <w:tcPr>
            <w:tcW w:w="692" w:type="dxa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4B7E" w:rsidRPr="0079376C" w:rsidRDefault="0079376C" w:rsidP="00793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="002A4B7E" w:rsidRPr="0079376C">
              <w:rPr>
                <w:rFonts w:ascii="Times New Roman" w:eastAsia="Times New Roman" w:hAnsi="Times New Roman" w:cs="Times New Roman"/>
                <w:lang w:eastAsia="ru-RU"/>
              </w:rPr>
              <w:t>методологичес</w:t>
            </w:r>
            <w:r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кой направленности, </w:t>
            </w:r>
          </w:p>
        </w:tc>
        <w:tc>
          <w:tcPr>
            <w:tcW w:w="1854" w:type="dxa"/>
            <w:shd w:val="clear" w:color="auto" w:fill="auto"/>
          </w:tcPr>
          <w:p w:rsidR="002A4B7E" w:rsidRPr="002A4B7E" w:rsidRDefault="00BA1F43" w:rsidP="00BA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="002A4B7E" w:rsidRPr="002A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084" w:type="dxa"/>
            <w:shd w:val="clear" w:color="auto" w:fill="auto"/>
          </w:tcPr>
          <w:p w:rsidR="002A4B7E" w:rsidRPr="00085444" w:rsidRDefault="00BA1F43" w:rsidP="009A7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Решение текстовых задач</w:t>
            </w:r>
            <w:r w:rsidR="0079376C" w:rsidRPr="00085444">
              <w:rPr>
                <w:rFonts w:ascii="Times New Roman" w:hAnsi="Times New Roman" w:cs="Times New Roman"/>
              </w:rPr>
              <w:t xml:space="preserve"> </w:t>
            </w:r>
            <w:r w:rsidRPr="00085444">
              <w:rPr>
                <w:rFonts w:ascii="Times New Roman" w:hAnsi="Times New Roman" w:cs="Times New Roman"/>
              </w:rPr>
              <w:t>разными способами</w:t>
            </w:r>
            <w:r w:rsidR="009A7542" w:rsidRPr="00085444">
              <w:rPr>
                <w:rFonts w:ascii="Times New Roman" w:hAnsi="Times New Roman" w:cs="Times New Roman"/>
              </w:rPr>
              <w:t xml:space="preserve">. </w:t>
            </w:r>
          </w:p>
          <w:p w:rsidR="009A7542" w:rsidRPr="00085444" w:rsidRDefault="009A7542" w:rsidP="009A7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444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851" w:type="dxa"/>
            <w:shd w:val="clear" w:color="auto" w:fill="auto"/>
          </w:tcPr>
          <w:p w:rsidR="002A4B7E" w:rsidRDefault="006A0FCF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1E592F" w:rsidRPr="002A4B7E" w:rsidRDefault="001E592F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97"/>
        </w:trPr>
        <w:tc>
          <w:tcPr>
            <w:tcW w:w="692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B7E" w:rsidRPr="002A4B7E" w:rsidRDefault="002A4B7E" w:rsidP="002A4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7E" w:rsidRPr="002A4B7E" w:rsidRDefault="002A4B7E" w:rsidP="002A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984"/>
        <w:gridCol w:w="142"/>
        <w:gridCol w:w="1701"/>
        <w:gridCol w:w="142"/>
        <w:gridCol w:w="5953"/>
        <w:gridCol w:w="851"/>
        <w:gridCol w:w="850"/>
      </w:tblGrid>
      <w:tr w:rsidR="002A4B7E" w:rsidRPr="002A4B7E" w:rsidTr="0059562C">
        <w:trPr>
          <w:cantSplit/>
          <w:trHeight w:val="2114"/>
        </w:trPr>
        <w:tc>
          <w:tcPr>
            <w:tcW w:w="675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Действия с обыкновенными дробями</w:t>
            </w:r>
          </w:p>
        </w:tc>
        <w:tc>
          <w:tcPr>
            <w:tcW w:w="709" w:type="dxa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A4B7E" w:rsidRPr="002A4B7E" w:rsidRDefault="002A4B7E" w:rsidP="00793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</w:t>
            </w:r>
            <w:r w:rsidR="0092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направленности </w:t>
            </w:r>
          </w:p>
        </w:tc>
        <w:tc>
          <w:tcPr>
            <w:tcW w:w="1843" w:type="dxa"/>
            <w:gridSpan w:val="2"/>
          </w:tcPr>
          <w:p w:rsidR="002A4B7E" w:rsidRPr="0079376C" w:rsidRDefault="001178AE" w:rsidP="001178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r w:rsidR="002A4B7E"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B2E82" w:rsidRDefault="0059562C" w:rsidP="00793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E82">
              <w:rPr>
                <w:rFonts w:ascii="Times New Roman" w:hAnsi="Times New Roman" w:cs="Times New Roman"/>
              </w:rPr>
              <w:t>Вычисление значения числовых выражений, содержащих дроби. Применение</w:t>
            </w:r>
            <w:r w:rsidR="00FB2E82" w:rsidRPr="00FB2E82">
              <w:rPr>
                <w:rFonts w:ascii="Times New Roman" w:hAnsi="Times New Roman" w:cs="Times New Roman"/>
              </w:rPr>
              <w:t xml:space="preserve"> свойств</w:t>
            </w:r>
            <w:r w:rsidRPr="00FB2E82">
              <w:rPr>
                <w:rFonts w:ascii="Times New Roman" w:hAnsi="Times New Roman" w:cs="Times New Roman"/>
              </w:rPr>
              <w:t xml:space="preserve"> арифметических действий для рационализации вычислений. </w:t>
            </w:r>
            <w:r w:rsidR="00FB2E82" w:rsidRPr="00FB2E82">
              <w:rPr>
                <w:rFonts w:ascii="Times New Roman" w:hAnsi="Times New Roman" w:cs="Times New Roman"/>
              </w:rPr>
              <w:t>Решение текстовых задач</w:t>
            </w:r>
            <w:r w:rsidRPr="00FB2E82">
              <w:rPr>
                <w:rFonts w:ascii="Times New Roman" w:hAnsi="Times New Roman" w:cs="Times New Roman"/>
              </w:rPr>
              <w:t xml:space="preserve">, содержащие дробные данные. </w:t>
            </w:r>
            <w:r w:rsidR="00FB2E82" w:rsidRPr="00FB2E82">
              <w:rPr>
                <w:rFonts w:ascii="Times New Roman" w:hAnsi="Times New Roman" w:cs="Times New Roman"/>
              </w:rPr>
              <w:t>Использование</w:t>
            </w:r>
            <w:r w:rsidRPr="00FB2E82">
              <w:rPr>
                <w:rFonts w:ascii="Times New Roman" w:hAnsi="Times New Roman" w:cs="Times New Roman"/>
              </w:rPr>
              <w:t xml:space="preserve"> </w:t>
            </w:r>
            <w:r w:rsidR="00FB2E82" w:rsidRPr="00FB2E82">
              <w:rPr>
                <w:rFonts w:ascii="Times New Roman" w:hAnsi="Times New Roman" w:cs="Times New Roman"/>
              </w:rPr>
              <w:t>приёмов</w:t>
            </w:r>
            <w:r w:rsidRPr="00FB2E82">
              <w:rPr>
                <w:rFonts w:ascii="Times New Roman" w:hAnsi="Times New Roman" w:cs="Times New Roman"/>
              </w:rPr>
              <w:t xml:space="preserve"> решения задач на нахождение части целого и целого по его</w:t>
            </w:r>
            <w:r w:rsidR="00FB2E82" w:rsidRPr="00FB2E82">
              <w:rPr>
                <w:rFonts w:ascii="Times New Roman" w:hAnsi="Times New Roman" w:cs="Times New Roman"/>
              </w:rPr>
              <w:t xml:space="preserve"> части</w:t>
            </w:r>
          </w:p>
          <w:p w:rsidR="0079376C" w:rsidRPr="00FB2E82" w:rsidRDefault="00FB2E82" w:rsidP="0079376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Устный счет, самостоятельная работа</w:t>
            </w:r>
            <w:r w:rsidRPr="00FB2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4B7E" w:rsidRDefault="001E592F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C4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1E592F" w:rsidRPr="002A4B7E" w:rsidRDefault="001E592F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ind w:left="-111"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FB2E82">
        <w:trPr>
          <w:cantSplit/>
          <w:trHeight w:val="1131"/>
        </w:trPr>
        <w:tc>
          <w:tcPr>
            <w:tcW w:w="675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A4B7E" w:rsidRPr="0046213D" w:rsidRDefault="003D1683" w:rsidP="00793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целого по части и части по целому</w:t>
            </w:r>
          </w:p>
        </w:tc>
        <w:tc>
          <w:tcPr>
            <w:tcW w:w="709" w:type="dxa"/>
          </w:tcPr>
          <w:p w:rsidR="002A4B7E" w:rsidRPr="0046213D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1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A4B7E" w:rsidRPr="0046213D" w:rsidRDefault="0079376C" w:rsidP="00793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="002A4B7E" w:rsidRPr="0046213D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методологической направленности </w:t>
            </w:r>
          </w:p>
        </w:tc>
        <w:tc>
          <w:tcPr>
            <w:tcW w:w="1843" w:type="dxa"/>
            <w:gridSpan w:val="2"/>
          </w:tcPr>
          <w:p w:rsidR="009C2A21" w:rsidRDefault="009A7542" w:rsidP="002A4B7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  <w:r w:rsidR="002A4B7E"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4B7E" w:rsidRPr="0079376C" w:rsidRDefault="009A7542" w:rsidP="002A4B7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A4B7E" w:rsidRPr="009A7542" w:rsidRDefault="00BA1F43" w:rsidP="002A4B7E">
            <w:pPr>
              <w:spacing w:after="0" w:line="240" w:lineRule="auto"/>
              <w:rPr>
                <w:rFonts w:ascii="Times New Roman" w:hAnsi="Times New Roman"/>
              </w:rPr>
            </w:pPr>
            <w:r w:rsidRPr="009A7542">
              <w:rPr>
                <w:rFonts w:ascii="Times New Roman" w:hAnsi="Times New Roman"/>
              </w:rPr>
              <w:t>Решение текстовых</w:t>
            </w:r>
            <w:r w:rsidR="009A7542" w:rsidRPr="009A7542">
              <w:rPr>
                <w:rFonts w:ascii="Times New Roman" w:hAnsi="Times New Roman"/>
              </w:rPr>
              <w:t xml:space="preserve"> задач</w:t>
            </w:r>
            <w:r w:rsidR="0079376C" w:rsidRPr="009A7542">
              <w:rPr>
                <w:rFonts w:ascii="Times New Roman" w:hAnsi="Times New Roman"/>
              </w:rPr>
              <w:t xml:space="preserve"> с опорой на смысл понятия дроби. </w:t>
            </w:r>
            <w:r w:rsidRPr="009A7542">
              <w:rPr>
                <w:rFonts w:ascii="Times New Roman" w:hAnsi="Times New Roman"/>
              </w:rPr>
              <w:t>Применение</w:t>
            </w:r>
            <w:r w:rsidR="0079376C" w:rsidRPr="009A7542">
              <w:rPr>
                <w:rFonts w:ascii="Times New Roman" w:hAnsi="Times New Roman"/>
              </w:rPr>
              <w:t xml:space="preserve"> дроби для выражения единиц измерения длины, массы, времени в более крупных единицах</w:t>
            </w:r>
            <w:r w:rsidR="009A7542" w:rsidRPr="009A7542">
              <w:rPr>
                <w:rFonts w:ascii="Times New Roman" w:hAnsi="Times New Roman"/>
              </w:rPr>
              <w:t>.</w:t>
            </w:r>
          </w:p>
          <w:p w:rsidR="009A7542" w:rsidRPr="009A7542" w:rsidRDefault="009A7542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542">
              <w:rPr>
                <w:rFonts w:ascii="Times New Roman" w:hAnsi="Times New Roman"/>
              </w:rPr>
              <w:t>Взаимоконтроль.</w:t>
            </w:r>
          </w:p>
        </w:tc>
        <w:tc>
          <w:tcPr>
            <w:tcW w:w="851" w:type="dxa"/>
            <w:shd w:val="clear" w:color="auto" w:fill="auto"/>
          </w:tcPr>
          <w:p w:rsidR="002A4B7E" w:rsidRPr="002A4B7E" w:rsidRDefault="007C40D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841"/>
        </w:trPr>
        <w:tc>
          <w:tcPr>
            <w:tcW w:w="675" w:type="dxa"/>
            <w:shd w:val="clear" w:color="auto" w:fill="auto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A4B7E" w:rsidRPr="0046213D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683">
              <w:rPr>
                <w:rFonts w:ascii="Times New Roman" w:eastAsia="Calibri" w:hAnsi="Times New Roman" w:cs="Times New Roman"/>
              </w:rPr>
              <w:t>Входная контрольная работа</w:t>
            </w:r>
          </w:p>
        </w:tc>
        <w:tc>
          <w:tcPr>
            <w:tcW w:w="709" w:type="dxa"/>
          </w:tcPr>
          <w:p w:rsidR="002A4B7E" w:rsidRPr="0046213D" w:rsidRDefault="003D1683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1683" w:rsidRPr="003D1683" w:rsidRDefault="003D1683" w:rsidP="003D1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683">
              <w:rPr>
                <w:rFonts w:ascii="Times New Roman" w:eastAsia="Calibri" w:hAnsi="Times New Roman" w:cs="Times New Roman"/>
              </w:rPr>
              <w:t xml:space="preserve">Урок  </w:t>
            </w:r>
            <w:proofErr w:type="gramStart"/>
            <w:r w:rsidRPr="003D1683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</w:p>
          <w:p w:rsidR="003D1683" w:rsidRPr="003D1683" w:rsidRDefault="003D1683" w:rsidP="003D1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683">
              <w:rPr>
                <w:rFonts w:ascii="Times New Roman" w:eastAsia="Calibri" w:hAnsi="Times New Roman" w:cs="Times New Roman"/>
              </w:rPr>
              <w:t>контроля</w:t>
            </w:r>
          </w:p>
          <w:p w:rsidR="002A4B7E" w:rsidRPr="0046213D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A4B7E" w:rsidRPr="0079376C" w:rsidRDefault="009A7542" w:rsidP="009A754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A4B7E" w:rsidRDefault="00F13488" w:rsidP="00F13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8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учебной проблемы, соста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вление плана выполнения работы.</w:t>
            </w:r>
          </w:p>
          <w:p w:rsidR="00F13488" w:rsidRPr="003D1683" w:rsidRDefault="00F13488" w:rsidP="00F13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2A4B7E" w:rsidRDefault="007C40D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2A4B7E" w:rsidRPr="002A4B7E" w:rsidRDefault="002A4B7E" w:rsidP="006A0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42" w:rsidRPr="002A4B7E" w:rsidTr="002D4093">
        <w:trPr>
          <w:cantSplit/>
          <w:trHeight w:val="689"/>
        </w:trPr>
        <w:tc>
          <w:tcPr>
            <w:tcW w:w="14992" w:type="dxa"/>
            <w:gridSpan w:val="10"/>
            <w:shd w:val="clear" w:color="auto" w:fill="auto"/>
          </w:tcPr>
          <w:p w:rsidR="009A7542" w:rsidRDefault="009A7542" w:rsidP="009A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542" w:rsidRPr="009A7542" w:rsidRDefault="009A7542" w:rsidP="009A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="00DE5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 ДРОБИ И ПРОЦЕНТЫ, 22часа</w:t>
            </w:r>
          </w:p>
        </w:tc>
      </w:tr>
      <w:tr w:rsidR="002A4B7E" w:rsidRPr="002A4B7E" w:rsidTr="0059562C">
        <w:trPr>
          <w:cantSplit/>
          <w:trHeight w:val="1125"/>
        </w:trPr>
        <w:tc>
          <w:tcPr>
            <w:tcW w:w="675" w:type="dxa"/>
            <w:shd w:val="clear" w:color="auto" w:fill="auto"/>
          </w:tcPr>
          <w:p w:rsidR="006A0FCF" w:rsidRDefault="006A0FCF" w:rsidP="006A0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</w:t>
            </w:r>
          </w:p>
          <w:p w:rsidR="0027522B" w:rsidRDefault="0027522B" w:rsidP="006A0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</w:t>
            </w:r>
          </w:p>
          <w:p w:rsidR="002A4B7E" w:rsidRPr="002A4B7E" w:rsidRDefault="003D1683" w:rsidP="006A0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A4B7E" w:rsidRPr="0046213D" w:rsidRDefault="003D1683" w:rsidP="006A0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мы знаем о дробях</w:t>
            </w:r>
          </w:p>
        </w:tc>
        <w:tc>
          <w:tcPr>
            <w:tcW w:w="709" w:type="dxa"/>
          </w:tcPr>
          <w:p w:rsidR="002A4B7E" w:rsidRPr="0046213D" w:rsidRDefault="003D1683" w:rsidP="006A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A4B7E" w:rsidRPr="0046213D" w:rsidRDefault="003D1683" w:rsidP="006A0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683">
              <w:rPr>
                <w:rFonts w:ascii="Times New Roman" w:eastAsia="Calibri" w:hAnsi="Times New Roman" w:cs="Times New Roman"/>
              </w:rPr>
              <w:t xml:space="preserve">Урок методологической направленности </w:t>
            </w:r>
          </w:p>
        </w:tc>
        <w:tc>
          <w:tcPr>
            <w:tcW w:w="1843" w:type="dxa"/>
            <w:gridSpan w:val="2"/>
          </w:tcPr>
          <w:p w:rsidR="003D1683" w:rsidRPr="003D1683" w:rsidRDefault="009A7542" w:rsidP="006A0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2A4B7E" w:rsidRPr="009C2A21" w:rsidRDefault="002A4B7E" w:rsidP="006A0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2A4B7E" w:rsidRPr="00085444" w:rsidRDefault="004B388E" w:rsidP="006A0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 xml:space="preserve">Сравнение  обыкновенных дробей, применяя  различные приёмы сравнения. Выполнение сокращения дробей. Изображение дробных чисел на </w:t>
            </w:r>
            <w:proofErr w:type="gramStart"/>
            <w:r w:rsidRPr="00085444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 w:rsidRPr="00085444">
              <w:rPr>
                <w:rFonts w:ascii="Times New Roman" w:eastAsia="Times New Roman" w:hAnsi="Times New Roman" w:cs="Times New Roman"/>
              </w:rPr>
              <w:t xml:space="preserve"> прямой.</w:t>
            </w:r>
          </w:p>
          <w:p w:rsidR="004B388E" w:rsidRPr="00085444" w:rsidRDefault="000758FE" w:rsidP="006A0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>Взаимоконтроль,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2A4B7E" w:rsidRPr="002A4B7E" w:rsidRDefault="006A0FCF" w:rsidP="006A0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  <w:r w:rsidR="007C40D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.0910.09</w:t>
            </w:r>
          </w:p>
          <w:p w:rsidR="002A4B7E" w:rsidRPr="002A4B7E" w:rsidRDefault="002A4B7E" w:rsidP="006A0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6A0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333"/>
        </w:trPr>
        <w:tc>
          <w:tcPr>
            <w:tcW w:w="675" w:type="dxa"/>
            <w:shd w:val="clear" w:color="auto" w:fill="auto"/>
          </w:tcPr>
          <w:p w:rsidR="002A4B7E" w:rsidRPr="002A4B7E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9-</w:t>
            </w:r>
            <w:r w:rsidR="0027522B">
              <w:rPr>
                <w:rFonts w:ascii="Times New Roman" w:eastAsia="Calibri" w:hAnsi="Times New Roman" w:cs="Times New Roman"/>
              </w:rPr>
              <w:t>10-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Вычисления с дробями</w:t>
            </w:r>
          </w:p>
        </w:tc>
        <w:tc>
          <w:tcPr>
            <w:tcW w:w="709" w:type="dxa"/>
          </w:tcPr>
          <w:p w:rsidR="002A4B7E" w:rsidRPr="002A4B7E" w:rsidRDefault="003D1683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A4B7E" w:rsidRPr="002A4B7E" w:rsidRDefault="0046213D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46213D">
              <w:rPr>
                <w:rFonts w:ascii="Times New Roman" w:eastAsia="Times New Roman" w:hAnsi="Times New Roman" w:cs="Times New Roman"/>
                <w:lang w:eastAsia="ru-RU"/>
              </w:rPr>
              <w:t>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79376C" w:rsidRDefault="004B388E" w:rsidP="00075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  <w:r w:rsidR="002A4B7E"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B388E" w:rsidRPr="00085444" w:rsidRDefault="004B388E" w:rsidP="004B3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 xml:space="preserve">Применение правил арифметических действий с дробями, выполнение вычислений с дробными числами. </w:t>
            </w:r>
          </w:p>
          <w:p w:rsidR="002A4B7E" w:rsidRPr="00085444" w:rsidRDefault="004B388E" w:rsidP="004B3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>Решение задач, включающих дроби, составление плана решения задачи, комментирование своих действий.</w:t>
            </w:r>
          </w:p>
          <w:p w:rsidR="000758FE" w:rsidRPr="00085444" w:rsidRDefault="000758FE" w:rsidP="004B3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>Устный счет.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4441A5" w:rsidRDefault="007C40DE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4441A5"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  <w:p w:rsidR="002A4B7E" w:rsidRPr="002A4B7E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131"/>
        </w:trPr>
        <w:tc>
          <w:tcPr>
            <w:tcW w:w="675" w:type="dxa"/>
            <w:shd w:val="clear" w:color="auto" w:fill="auto"/>
          </w:tcPr>
          <w:p w:rsidR="002A4B7E" w:rsidRPr="002A4B7E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12-13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3D1683" w:rsidP="0005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«Многоэтажные» дроби</w:t>
            </w:r>
          </w:p>
        </w:tc>
        <w:tc>
          <w:tcPr>
            <w:tcW w:w="709" w:type="dxa"/>
          </w:tcPr>
          <w:p w:rsidR="002A4B7E" w:rsidRPr="002A4B7E" w:rsidRDefault="00051347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A4B7E" w:rsidRPr="002A4B7E" w:rsidRDefault="0046213D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58FE" w:rsidRDefault="000758FE" w:rsidP="002A4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</w:p>
          <w:p w:rsidR="002A4B7E" w:rsidRPr="0079376C" w:rsidRDefault="000758FE" w:rsidP="00075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  <w:r w:rsidR="002A4B7E"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A4B7E" w:rsidRPr="00085444" w:rsidRDefault="000758FE" w:rsidP="000758FE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</w:rPr>
              <w:t>Применение различных способов вычисления значений дробных выражений, преобразование «многоэтажных» дробей.</w:t>
            </w:r>
          </w:p>
          <w:p w:rsidR="000758FE" w:rsidRPr="00085444" w:rsidRDefault="000758FE" w:rsidP="00075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Взаимоконтроль</w:t>
            </w:r>
          </w:p>
        </w:tc>
        <w:tc>
          <w:tcPr>
            <w:tcW w:w="851" w:type="dxa"/>
            <w:shd w:val="clear" w:color="auto" w:fill="auto"/>
          </w:tcPr>
          <w:p w:rsidR="001E592F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14.09. 15.09.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trHeight w:val="1415"/>
        </w:trPr>
        <w:tc>
          <w:tcPr>
            <w:tcW w:w="67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14-</w:t>
            </w:r>
            <w:r w:rsidR="0027522B">
              <w:rPr>
                <w:rFonts w:ascii="Times New Roman" w:eastAsia="Calibri" w:hAnsi="Times New Roman" w:cs="Times New Roman"/>
              </w:rPr>
              <w:t>15-16-</w:t>
            </w: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051347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задачи на дроби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B7E" w:rsidRPr="002A4B7E" w:rsidRDefault="003D1683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D1683" w:rsidRPr="003D1683" w:rsidRDefault="003D1683" w:rsidP="003D1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683">
              <w:rPr>
                <w:rFonts w:ascii="Times New Roman" w:eastAsia="Calibri" w:hAnsi="Times New Roman" w:cs="Times New Roman"/>
              </w:rPr>
              <w:t xml:space="preserve">Урок открытия новых знаний, </w:t>
            </w:r>
          </w:p>
          <w:p w:rsidR="002A4B7E" w:rsidRPr="002A4B7E" w:rsidRDefault="003D1683" w:rsidP="003D1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683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58FE" w:rsidRPr="000758FE" w:rsidRDefault="000758FE" w:rsidP="0007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FE"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</w:p>
          <w:p w:rsidR="002A4B7E" w:rsidRPr="0079376C" w:rsidRDefault="000758FE" w:rsidP="00075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58FE">
              <w:rPr>
                <w:rFonts w:ascii="Times New Roman" w:eastAsia="Times New Roman" w:hAnsi="Times New Roman" w:cs="Times New Roman"/>
                <w:lang w:eastAsia="ru-RU"/>
              </w:rPr>
              <w:t>групповая, 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758FE" w:rsidRPr="00085444" w:rsidRDefault="000758FE" w:rsidP="00075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Решение основных задач на дроби, применяя  разные способы нахождения части числа и числа по его части.</w:t>
            </w:r>
          </w:p>
          <w:p w:rsidR="002A4B7E" w:rsidRPr="00085444" w:rsidRDefault="000758FE" w:rsidP="00075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Моделирование условия с помощью схем и рисунков; Самоконтроль, проверяя ответ на соответствие условию</w:t>
            </w:r>
          </w:p>
        </w:tc>
        <w:tc>
          <w:tcPr>
            <w:tcW w:w="851" w:type="dxa"/>
            <w:shd w:val="clear" w:color="auto" w:fill="auto"/>
          </w:tcPr>
          <w:p w:rsidR="004441A5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  <w:p w:rsidR="004441A5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18.0919.09.</w:t>
            </w:r>
          </w:p>
          <w:p w:rsidR="004441A5" w:rsidRPr="002A4B7E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  <w:p w:rsidR="002A4B7E" w:rsidRPr="002A4B7E" w:rsidRDefault="002A4B7E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trHeight w:val="466"/>
        </w:trPr>
        <w:tc>
          <w:tcPr>
            <w:tcW w:w="67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18-</w:t>
            </w:r>
            <w:r w:rsidR="0027522B">
              <w:rPr>
                <w:rFonts w:ascii="Times New Roman" w:eastAsia="Calibri" w:hAnsi="Times New Roman" w:cs="Times New Roman"/>
              </w:rPr>
              <w:t>19-20-21-22-</w:t>
            </w: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051347" w:rsidRDefault="003D1683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такое процент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B7E" w:rsidRPr="002A4B7E" w:rsidRDefault="003D1683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A4B7E" w:rsidRDefault="0046213D" w:rsidP="004621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открытия новых знаний, </w:t>
            </w:r>
          </w:p>
          <w:p w:rsidR="0046213D" w:rsidRPr="002A4B7E" w:rsidRDefault="0046213D" w:rsidP="00462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46213D">
              <w:rPr>
                <w:rFonts w:ascii="Times New Roman" w:eastAsia="Times New Roman" w:hAnsi="Times New Roman" w:cs="Times New Roman"/>
                <w:lang w:eastAsia="ru-RU"/>
              </w:rPr>
              <w:t>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52232" w:rsidRPr="00152232" w:rsidRDefault="00152232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22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Фронтальная,</w:t>
            </w:r>
          </w:p>
          <w:p w:rsidR="002A4B7E" w:rsidRPr="0079376C" w:rsidRDefault="00152232" w:rsidP="001522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2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групповая, 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758FE" w:rsidRPr="00085444" w:rsidRDefault="000758FE" w:rsidP="00075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Выражение процентов в дробях и дроби в процентах. Моделирование понятия процента в графической форме. </w:t>
            </w:r>
          </w:p>
          <w:p w:rsidR="002A4B7E" w:rsidRPr="00085444" w:rsidRDefault="000758FE" w:rsidP="00152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Решение задач на нахождение нескольких процентов величины</w:t>
            </w:r>
            <w:r w:rsidR="00152232" w:rsidRPr="00085444">
              <w:rPr>
                <w:rFonts w:ascii="Times New Roman" w:hAnsi="Times New Roman" w:cs="Times New Roman"/>
              </w:rPr>
              <w:t xml:space="preserve">. Моделирование условия задачи </w:t>
            </w:r>
            <w:r w:rsidRPr="00085444">
              <w:rPr>
                <w:rFonts w:ascii="Times New Roman" w:hAnsi="Times New Roman" w:cs="Times New Roman"/>
              </w:rPr>
              <w:t xml:space="preserve"> с помощью схем и рисунков</w:t>
            </w:r>
            <w:r w:rsidR="00152232" w:rsidRPr="00085444">
              <w:rPr>
                <w:rFonts w:ascii="Times New Roman" w:hAnsi="Times New Roman" w:cs="Times New Roman"/>
              </w:rPr>
              <w:t>.</w:t>
            </w:r>
          </w:p>
          <w:p w:rsidR="00152232" w:rsidRPr="00085444" w:rsidRDefault="00152232" w:rsidP="00152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Устный счет, самостоятельная работа, </w:t>
            </w:r>
          </w:p>
          <w:p w:rsidR="00152232" w:rsidRPr="00085444" w:rsidRDefault="00152232" w:rsidP="001522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441A5" w:rsidRPr="002A4B7E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21.09. 22.09.</w:t>
            </w:r>
          </w:p>
          <w:p w:rsidR="001E592F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</w:t>
            </w:r>
          </w:p>
          <w:p w:rsidR="004441A5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  <w:p w:rsidR="004441A5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4441A5" w:rsidRPr="002A4B7E" w:rsidRDefault="004441A5" w:rsidP="00444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FB2E82">
        <w:trPr>
          <w:cantSplit/>
          <w:trHeight w:val="1751"/>
        </w:trPr>
        <w:tc>
          <w:tcPr>
            <w:tcW w:w="67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24-25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Столбчатые и круговые диаграммы</w:t>
            </w:r>
          </w:p>
        </w:tc>
        <w:tc>
          <w:tcPr>
            <w:tcW w:w="709" w:type="dxa"/>
          </w:tcPr>
          <w:p w:rsidR="002A4B7E" w:rsidRPr="002A4B7E" w:rsidRDefault="002A4B7E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A4B7E" w:rsidRPr="002A4B7E" w:rsidRDefault="0046213D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46213D">
              <w:rPr>
                <w:rFonts w:ascii="Times New Roman" w:eastAsia="Times New Roman" w:hAnsi="Times New Roman" w:cs="Times New Roman"/>
                <w:lang w:eastAsia="ru-RU"/>
              </w:rPr>
              <w:t>методологической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79376C" w:rsidRDefault="00152232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2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Фронтальная, 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54422" w:rsidRPr="00085444" w:rsidRDefault="00152232" w:rsidP="00152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Извлечение информации из готовых диаграмм, выполнение несложных вычислений по данным, представленных на диаграмме. Построение  </w:t>
            </w:r>
            <w:proofErr w:type="gramStart"/>
            <w:r w:rsidRPr="00085444">
              <w:rPr>
                <w:rFonts w:ascii="Times New Roman" w:hAnsi="Times New Roman" w:cs="Times New Roman"/>
              </w:rPr>
              <w:t>столбчатых</w:t>
            </w:r>
            <w:proofErr w:type="gramEnd"/>
            <w:r w:rsidRPr="00085444">
              <w:rPr>
                <w:rFonts w:ascii="Times New Roman" w:hAnsi="Times New Roman" w:cs="Times New Roman"/>
              </w:rPr>
              <w:t xml:space="preserve"> и круговых диаграммы по данным, представленным в табличной форме. Исследование простейших социальных явлений по готовым диаграммам</w:t>
            </w:r>
            <w:r w:rsidR="00554422" w:rsidRPr="00085444">
              <w:rPr>
                <w:rFonts w:ascii="Times New Roman" w:hAnsi="Times New Roman" w:cs="Times New Roman"/>
              </w:rPr>
              <w:t>.</w:t>
            </w:r>
          </w:p>
          <w:p w:rsidR="002A4B7E" w:rsidRPr="00085444" w:rsidRDefault="00554422" w:rsidP="001522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 Взаимоконтроль</w:t>
            </w:r>
            <w:r w:rsidR="009C1B3F" w:rsidRPr="00085444">
              <w:rPr>
                <w:rFonts w:ascii="Times New Roman" w:hAnsi="Times New Roman" w:cs="Times New Roman"/>
              </w:rPr>
              <w:t>, тестирование</w:t>
            </w:r>
          </w:p>
        </w:tc>
        <w:tc>
          <w:tcPr>
            <w:tcW w:w="851" w:type="dxa"/>
            <w:shd w:val="clear" w:color="auto" w:fill="auto"/>
          </w:tcPr>
          <w:p w:rsidR="001E592F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2A4B7E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1E592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2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«Дроби и проценты»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B7E" w:rsidRPr="002A4B7E" w:rsidRDefault="007A3D77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213D" w:rsidRPr="002A4B7E" w:rsidRDefault="0046213D" w:rsidP="00462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Урок  рефлексия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4B7E" w:rsidRPr="0079376C" w:rsidRDefault="002A4B7E" w:rsidP="001522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37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Групповая </w:t>
            </w:r>
            <w:r w:rsidR="001522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4B7E" w:rsidRPr="00085444" w:rsidRDefault="00152232" w:rsidP="00554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Применение различных способов вычисления значений дробных выражений, преобразование «многоэтажных» дробей. Решение задач на нахождение нескольких процентов величины. </w:t>
            </w:r>
          </w:p>
          <w:p w:rsidR="00554422" w:rsidRPr="00085444" w:rsidRDefault="00554422" w:rsidP="005544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Устный счет, самостоятельная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4B7E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215"/>
        </w:trPr>
        <w:tc>
          <w:tcPr>
            <w:tcW w:w="67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D77">
              <w:rPr>
                <w:rFonts w:ascii="Times New Roman" w:eastAsia="Calibri" w:hAnsi="Times New Roman" w:cs="Times New Roman"/>
              </w:rPr>
              <w:t>Контрольная работа по теме «Дроби и проценты»</w:t>
            </w:r>
          </w:p>
        </w:tc>
        <w:tc>
          <w:tcPr>
            <w:tcW w:w="709" w:type="dxa"/>
          </w:tcPr>
          <w:p w:rsidR="002A4B7E" w:rsidRPr="002A4B7E" w:rsidRDefault="00051347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A3D77" w:rsidRPr="007A3D77" w:rsidRDefault="007A3D77" w:rsidP="007A3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D77">
              <w:rPr>
                <w:rFonts w:ascii="Times New Roman" w:eastAsia="Calibri" w:hAnsi="Times New Roman" w:cs="Times New Roman"/>
              </w:rPr>
              <w:t xml:space="preserve">Урок  </w:t>
            </w:r>
            <w:proofErr w:type="gramStart"/>
            <w:r w:rsidRPr="007A3D77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</w:p>
          <w:p w:rsidR="007A3D77" w:rsidRPr="007A3D77" w:rsidRDefault="007A3D77" w:rsidP="007A3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D77">
              <w:rPr>
                <w:rFonts w:ascii="Times New Roman" w:eastAsia="Calibri" w:hAnsi="Times New Roman" w:cs="Times New Roman"/>
              </w:rPr>
              <w:t>контроля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79376C" w:rsidRDefault="007A3D77" w:rsidP="009C1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D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A3D77" w:rsidRPr="007A3D77" w:rsidRDefault="00152232" w:rsidP="007A3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Формулирование учебной проблемы, составление</w:t>
            </w:r>
            <w:r w:rsidR="007A3D77" w:rsidRPr="007A3D77">
              <w:rPr>
                <w:rFonts w:ascii="Times New Roman" w:eastAsia="Calibri" w:hAnsi="Times New Roman" w:cs="Times New Roman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7A3D77" w:rsidRPr="007A3D77">
              <w:rPr>
                <w:rFonts w:ascii="Times New Roman" w:eastAsia="Calibri" w:hAnsi="Times New Roman" w:cs="Times New Roman"/>
              </w:rPr>
              <w:t xml:space="preserve"> выполнения работы.</w:t>
            </w:r>
          </w:p>
          <w:p w:rsidR="002A4B7E" w:rsidRPr="002A4B7E" w:rsidRDefault="002A4B7E" w:rsidP="007A3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B7E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422" w:rsidRPr="002A4B7E" w:rsidTr="002D4093">
        <w:trPr>
          <w:cantSplit/>
          <w:trHeight w:val="732"/>
        </w:trPr>
        <w:tc>
          <w:tcPr>
            <w:tcW w:w="14992" w:type="dxa"/>
            <w:gridSpan w:val="10"/>
            <w:shd w:val="clear" w:color="auto" w:fill="auto"/>
          </w:tcPr>
          <w:p w:rsidR="00554422" w:rsidRDefault="00554422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422" w:rsidRPr="00554422" w:rsidRDefault="00554422" w:rsidP="00554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554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54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ПРЯМЫЕ НА ПЛОСКОСТИ И В ПРОСТРАНСТВЕ</w:t>
            </w:r>
            <w:r w:rsidR="00DE5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9часов</w:t>
            </w:r>
            <w:proofErr w:type="gramEnd"/>
          </w:p>
        </w:tc>
      </w:tr>
      <w:tr w:rsidR="00DE7BED" w:rsidRPr="002A4B7E" w:rsidTr="0059562C">
        <w:trPr>
          <w:cantSplit/>
          <w:trHeight w:val="1409"/>
        </w:trPr>
        <w:tc>
          <w:tcPr>
            <w:tcW w:w="675" w:type="dxa"/>
            <w:shd w:val="clear" w:color="auto" w:fill="auto"/>
          </w:tcPr>
          <w:p w:rsidR="00DE7BED" w:rsidRPr="002A4B7E" w:rsidRDefault="007A3D77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28-</w:t>
            </w:r>
            <w:r w:rsidR="0027522B">
              <w:rPr>
                <w:rFonts w:ascii="Times New Roman" w:eastAsia="Calibri" w:hAnsi="Times New Roman" w:cs="Times New Roman"/>
              </w:rPr>
              <w:t>29-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DE7BED" w:rsidRDefault="007A3D77" w:rsidP="00DE7B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Пересекающиеся прямые</w:t>
            </w:r>
          </w:p>
          <w:p w:rsidR="00DE7BED" w:rsidRPr="002A4B7E" w:rsidRDefault="00DE7BED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BED" w:rsidRPr="002A4B7E" w:rsidRDefault="007A3D77" w:rsidP="00DE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A3D77" w:rsidRPr="007A3D77" w:rsidRDefault="007A3D77" w:rsidP="007A3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D77">
              <w:rPr>
                <w:rFonts w:ascii="Times New Roman" w:eastAsia="Calibri" w:hAnsi="Times New Roman" w:cs="Times New Roman"/>
              </w:rPr>
              <w:t xml:space="preserve">Урок открытия новых знаний, </w:t>
            </w:r>
          </w:p>
          <w:p w:rsidR="00DE7BED" w:rsidRPr="002A4B7E" w:rsidRDefault="007A3D77" w:rsidP="007A3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D7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7BED" w:rsidRPr="009C2A21" w:rsidRDefault="00554422" w:rsidP="00554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r w:rsidR="007A3D77" w:rsidRPr="007A3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7BED" w:rsidRPr="00085444" w:rsidRDefault="00554422" w:rsidP="00554422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 xml:space="preserve">Изображение  </w:t>
            </w:r>
            <w:r w:rsidRPr="00085444">
              <w:rPr>
                <w:rFonts w:ascii="Times New Roman" w:hAnsi="Times New Roman"/>
              </w:rPr>
              <w:t>случаев взаимного расположения двух прямых, а также</w:t>
            </w:r>
            <w:r w:rsidRPr="00085444">
              <w:rPr>
                <w:rFonts w:ascii="Times New Roman" w:hAnsi="Times New Roman"/>
                <w:bCs/>
              </w:rPr>
              <w:t xml:space="preserve"> </w:t>
            </w:r>
            <w:r w:rsidRPr="00085444">
              <w:rPr>
                <w:rFonts w:ascii="Times New Roman" w:hAnsi="Times New Roman"/>
              </w:rPr>
              <w:t>вертикальных углов. Вычисление углов, образованных двумя пересекающимися прямыми. Пос</w:t>
            </w:r>
            <w:r w:rsidRPr="00085444">
              <w:rPr>
                <w:rFonts w:ascii="Times New Roman" w:hAnsi="Times New Roman"/>
                <w:bCs/>
              </w:rPr>
              <w:t xml:space="preserve">троение </w:t>
            </w:r>
            <w:proofErr w:type="gramStart"/>
            <w:r w:rsidRPr="00085444">
              <w:rPr>
                <w:rFonts w:ascii="Times New Roman" w:hAnsi="Times New Roman"/>
              </w:rPr>
              <w:t>прямой</w:t>
            </w:r>
            <w:proofErr w:type="gramEnd"/>
            <w:r w:rsidRPr="00085444">
              <w:rPr>
                <w:rFonts w:ascii="Times New Roman" w:hAnsi="Times New Roman"/>
              </w:rPr>
              <w:t>, перпендикулярной данной.</w:t>
            </w:r>
          </w:p>
          <w:p w:rsidR="00554422" w:rsidRPr="00085444" w:rsidRDefault="00554422" w:rsidP="005544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7BED" w:rsidRDefault="004441A5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4441A5" w:rsidRDefault="004441A5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  <w:p w:rsidR="004441A5" w:rsidRPr="002A4B7E" w:rsidRDefault="004441A5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  <w:p w:rsidR="00DE7BED" w:rsidRPr="002A4B7E" w:rsidRDefault="00DE7BED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BED" w:rsidRPr="002A4B7E" w:rsidRDefault="00DE7BED" w:rsidP="00DE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2019"/>
        </w:trPr>
        <w:tc>
          <w:tcPr>
            <w:tcW w:w="675" w:type="dxa"/>
            <w:shd w:val="clear" w:color="auto" w:fill="auto"/>
          </w:tcPr>
          <w:p w:rsidR="002A4B7E" w:rsidRPr="002A4B7E" w:rsidRDefault="0027522B" w:rsidP="0027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31-32-33</w:t>
            </w:r>
          </w:p>
        </w:tc>
        <w:tc>
          <w:tcPr>
            <w:tcW w:w="1985" w:type="dxa"/>
            <w:shd w:val="clear" w:color="auto" w:fill="auto"/>
          </w:tcPr>
          <w:p w:rsidR="00DE7BED" w:rsidRPr="002A4B7E" w:rsidRDefault="007A3D77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Параллельные прямые</w:t>
            </w:r>
          </w:p>
        </w:tc>
        <w:tc>
          <w:tcPr>
            <w:tcW w:w="709" w:type="dxa"/>
          </w:tcPr>
          <w:p w:rsidR="002A4B7E" w:rsidRPr="002A4B7E" w:rsidRDefault="007A3D77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A3D77" w:rsidRPr="007A3D77" w:rsidRDefault="007A3D77" w:rsidP="007A3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D77">
              <w:rPr>
                <w:rFonts w:ascii="Times New Roman" w:eastAsia="Calibri" w:hAnsi="Times New Roman" w:cs="Times New Roman"/>
              </w:rPr>
              <w:t xml:space="preserve">Урок открытия новых знаний, </w:t>
            </w:r>
          </w:p>
          <w:p w:rsidR="0046213D" w:rsidRPr="002A4B7E" w:rsidRDefault="0046213D" w:rsidP="007A3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Урок  рефлексия</w:t>
            </w:r>
          </w:p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9C2A21" w:rsidRDefault="00DE53C3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Фронтальная, </w:t>
            </w:r>
            <w:r w:rsidR="009C2A21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 w:rsidR="00DE7BED" w:rsidRPr="0079376C">
              <w:rPr>
                <w:rFonts w:ascii="Times New Roman" w:eastAsia="Times New Roman" w:hAnsi="Times New Roman" w:cs="Times New Roman"/>
                <w:lang w:eastAsia="ru-RU"/>
              </w:rPr>
              <w:t xml:space="preserve">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554422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</w:rPr>
              <w:t xml:space="preserve">Изображение двух параллельных </w:t>
            </w:r>
            <w:proofErr w:type="gramStart"/>
            <w:r w:rsidRPr="00085444">
              <w:rPr>
                <w:rFonts w:ascii="Times New Roman" w:hAnsi="Times New Roman"/>
              </w:rPr>
              <w:t>прямые</w:t>
            </w:r>
            <w:proofErr w:type="gramEnd"/>
            <w:r w:rsidRPr="00085444">
              <w:rPr>
                <w:rFonts w:ascii="Times New Roman" w:hAnsi="Times New Roman"/>
              </w:rPr>
              <w:t xml:space="preserve">, построение прямой, параллельной данной с помощью чертёжных инструментов. </w:t>
            </w:r>
            <w:r w:rsidR="00DE53C3" w:rsidRPr="00085444">
              <w:rPr>
                <w:rFonts w:ascii="Times New Roman" w:hAnsi="Times New Roman"/>
              </w:rPr>
              <w:t xml:space="preserve"> Формулирование утверждения о взаимном расположении двух прямых, свойствах параллельных прямых.</w:t>
            </w:r>
          </w:p>
          <w:p w:rsidR="002A4B7E" w:rsidRPr="00085444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С</w:t>
            </w:r>
            <w:r w:rsidR="00554422" w:rsidRPr="00085444">
              <w:rPr>
                <w:rFonts w:ascii="Times New Roman" w:hAnsi="Times New Roman"/>
              </w:rPr>
              <w:t xml:space="preserve">амоконтроль, проверяя соответствие полученного изображения </w:t>
            </w:r>
            <w:proofErr w:type="gramStart"/>
            <w:r w:rsidR="00554422" w:rsidRPr="00085444">
              <w:rPr>
                <w:rFonts w:ascii="Times New Roman" w:hAnsi="Times New Roman"/>
              </w:rPr>
              <w:t>заданному</w:t>
            </w:r>
            <w:proofErr w:type="gramEnd"/>
            <w:r w:rsidR="00554422" w:rsidRPr="0008544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A87613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  <w:p w:rsidR="004441A5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  <w:p w:rsidR="004441A5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trHeight w:val="522"/>
        </w:trPr>
        <w:tc>
          <w:tcPr>
            <w:tcW w:w="675" w:type="dxa"/>
            <w:shd w:val="clear" w:color="auto" w:fill="auto"/>
          </w:tcPr>
          <w:p w:rsidR="002A4B7E" w:rsidRPr="002A4B7E" w:rsidRDefault="0027522B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34-35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27522B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Расстояние</w:t>
            </w:r>
          </w:p>
        </w:tc>
        <w:tc>
          <w:tcPr>
            <w:tcW w:w="709" w:type="dxa"/>
          </w:tcPr>
          <w:p w:rsidR="002A4B7E" w:rsidRPr="002A4B7E" w:rsidRDefault="00C12F02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A4B7E" w:rsidRPr="002A4B7E" w:rsidRDefault="002A4B7E" w:rsidP="00462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 w:rsidR="0046213D">
              <w:rPr>
                <w:rFonts w:ascii="Times New Roman" w:eastAsia="Calibri" w:hAnsi="Times New Roman" w:cs="Times New Roman"/>
              </w:rPr>
              <w:t>открытия новых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79376C" w:rsidRDefault="00DE53C3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 парная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A4B7E" w:rsidRPr="00085444" w:rsidRDefault="00DE53C3" w:rsidP="00DE53C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5444">
              <w:rPr>
                <w:rFonts w:ascii="Times New Roman" w:hAnsi="Times New Roman"/>
              </w:rPr>
              <w:t>Измерение расстояния между двумя точками, от точки до прямой, между двумя параллельными прямыми, от точки до плоскости.</w:t>
            </w:r>
            <w:proofErr w:type="gramEnd"/>
            <w:r w:rsidRPr="00085444">
              <w:rPr>
                <w:rFonts w:ascii="Times New Roman" w:hAnsi="Times New Roman"/>
              </w:rPr>
              <w:t xml:space="preserve"> Построение </w:t>
            </w:r>
            <w:proofErr w:type="gramStart"/>
            <w:r w:rsidRPr="00085444">
              <w:rPr>
                <w:rFonts w:ascii="Times New Roman" w:hAnsi="Times New Roman"/>
              </w:rPr>
              <w:t>параллельных</w:t>
            </w:r>
            <w:proofErr w:type="gramEnd"/>
            <w:r w:rsidRPr="00085444">
              <w:rPr>
                <w:rFonts w:ascii="Times New Roman" w:hAnsi="Times New Roman"/>
              </w:rPr>
              <w:t xml:space="preserve"> прямых с заданным расстоянием между ними.</w:t>
            </w:r>
          </w:p>
          <w:p w:rsidR="00DE53C3" w:rsidRPr="00085444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Практическая работа, самоконтроль</w:t>
            </w:r>
          </w:p>
        </w:tc>
        <w:tc>
          <w:tcPr>
            <w:tcW w:w="851" w:type="dxa"/>
            <w:shd w:val="clear" w:color="auto" w:fill="auto"/>
          </w:tcPr>
          <w:p w:rsid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8761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A87613" w:rsidRPr="002A4B7E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8761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B7E" w:rsidRPr="002A4B7E" w:rsidTr="0059562C">
        <w:trPr>
          <w:cantSplit/>
          <w:trHeight w:val="1860"/>
        </w:trPr>
        <w:tc>
          <w:tcPr>
            <w:tcW w:w="675" w:type="dxa"/>
            <w:shd w:val="clear" w:color="auto" w:fill="auto"/>
          </w:tcPr>
          <w:p w:rsidR="002A4B7E" w:rsidRPr="002A4B7E" w:rsidRDefault="0027522B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2A4B7E" w:rsidRPr="002A4B7E" w:rsidRDefault="0027522B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Решение задач по теме «Прямые на плоскости и в пространстве»</w:t>
            </w:r>
            <w:proofErr w:type="gramEnd"/>
          </w:p>
        </w:tc>
        <w:tc>
          <w:tcPr>
            <w:tcW w:w="709" w:type="dxa"/>
          </w:tcPr>
          <w:p w:rsidR="002A4B7E" w:rsidRPr="002A4B7E" w:rsidRDefault="0027522B" w:rsidP="002A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A4B7E" w:rsidRPr="002A4B7E" w:rsidRDefault="002A4B7E" w:rsidP="0027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 w:rsidR="0027522B"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4B7E" w:rsidRPr="009C2A21" w:rsidRDefault="00DE53C3" w:rsidP="002A4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Фронтальная, 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A4B7E" w:rsidRPr="00085444" w:rsidRDefault="00DE53C3" w:rsidP="002A4B7E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 xml:space="preserve">Изображение  </w:t>
            </w:r>
            <w:r w:rsidRPr="00085444">
              <w:rPr>
                <w:rFonts w:ascii="Times New Roman" w:hAnsi="Times New Roman"/>
              </w:rPr>
              <w:t xml:space="preserve">случаев взаимного расположения двух прямых. Изображение двух параллельных </w:t>
            </w:r>
            <w:proofErr w:type="gramStart"/>
            <w:r w:rsidRPr="00085444">
              <w:rPr>
                <w:rFonts w:ascii="Times New Roman" w:hAnsi="Times New Roman"/>
              </w:rPr>
              <w:t>прямые</w:t>
            </w:r>
            <w:proofErr w:type="gramEnd"/>
            <w:r w:rsidRPr="00085444">
              <w:rPr>
                <w:rFonts w:ascii="Times New Roman" w:hAnsi="Times New Roman"/>
              </w:rPr>
              <w:t xml:space="preserve">, построение прямой, параллельной данной с помощью чертёжных инструментов.   </w:t>
            </w:r>
            <w:proofErr w:type="gramStart"/>
            <w:r w:rsidRPr="00085444">
              <w:rPr>
                <w:rFonts w:ascii="Times New Roman" w:hAnsi="Times New Roman"/>
              </w:rPr>
              <w:t>Измерение расстояния между двумя точками, от точки до прямой, между двумя параллельными прямыми, от точки до плоскости.</w:t>
            </w:r>
            <w:proofErr w:type="gramEnd"/>
          </w:p>
          <w:p w:rsidR="00DE53C3" w:rsidRPr="00085444" w:rsidRDefault="00DE53C3" w:rsidP="002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Взаимоконтроль,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A87613" w:rsidRDefault="004441A5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8761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A87613" w:rsidRPr="002A4B7E" w:rsidRDefault="00A87613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B7E" w:rsidRPr="002A4B7E" w:rsidRDefault="002A4B7E" w:rsidP="002A4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2D4093">
        <w:trPr>
          <w:cantSplit/>
          <w:trHeight w:val="857"/>
        </w:trPr>
        <w:tc>
          <w:tcPr>
            <w:tcW w:w="14992" w:type="dxa"/>
            <w:gridSpan w:val="10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3C3" w:rsidRPr="00DE53C3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ДЕСЯТИЧНЫЕ ДРОБИ, 12часов</w:t>
            </w:r>
          </w:p>
        </w:tc>
      </w:tr>
      <w:tr w:rsidR="00DE53C3" w:rsidRPr="002A4B7E" w:rsidTr="0059562C">
        <w:trPr>
          <w:cantSplit/>
          <w:trHeight w:val="1557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37-38-39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Десятичная запись 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22B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79376C" w:rsidRDefault="00080941" w:rsidP="00DE53C3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941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DE53C3" w:rsidP="00080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</w:rPr>
              <w:t xml:space="preserve">Представление десятичной дроби в виде суммы разрядных слагаемых. Моделирование десятичных дробей рисунками. </w:t>
            </w:r>
            <w:r w:rsidR="00080941" w:rsidRPr="00085444">
              <w:rPr>
                <w:rFonts w:ascii="Times New Roman" w:hAnsi="Times New Roman"/>
              </w:rPr>
              <w:t>Изображение десятичных дробей</w:t>
            </w:r>
            <w:r w:rsidRPr="00085444">
              <w:rPr>
                <w:rFonts w:ascii="Times New Roman" w:hAnsi="Times New Roman"/>
              </w:rPr>
              <w:t xml:space="preserve"> точками на </w:t>
            </w:r>
            <w:proofErr w:type="gramStart"/>
            <w:r w:rsidRPr="00085444">
              <w:rPr>
                <w:rFonts w:ascii="Times New Roman" w:hAnsi="Times New Roman"/>
              </w:rPr>
              <w:t>координатной</w:t>
            </w:r>
            <w:proofErr w:type="gramEnd"/>
            <w:r w:rsidRPr="00085444">
              <w:rPr>
                <w:rFonts w:ascii="Times New Roman" w:hAnsi="Times New Roman"/>
              </w:rPr>
              <w:t xml:space="preserve"> прямой</w:t>
            </w:r>
            <w:r w:rsidR="00080941" w:rsidRPr="00085444">
              <w:rPr>
                <w:rFonts w:ascii="Times New Roman" w:hAnsi="Times New Roman"/>
              </w:rPr>
              <w:t>.</w:t>
            </w:r>
          </w:p>
          <w:p w:rsidR="00080941" w:rsidRPr="00085444" w:rsidRDefault="00080941" w:rsidP="0008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Взаимоконтроль</w:t>
            </w:r>
            <w:r w:rsidR="009C1B3F" w:rsidRPr="00085444">
              <w:rPr>
                <w:rFonts w:ascii="Times New Roman" w:hAnsi="Times New Roman"/>
              </w:rPr>
              <w:t>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4441A5" w:rsidRPr="002A4B7E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1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trHeight w:val="1415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40-41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Десятичные дроби и метрическая система мер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9C2A21" w:rsidRDefault="00080941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80941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080941" w:rsidP="00080941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Использование</w:t>
            </w:r>
            <w:r w:rsidRPr="00085444">
              <w:rPr>
                <w:rFonts w:ascii="Times New Roman" w:hAnsi="Times New Roman"/>
              </w:rPr>
              <w:t xml:space="preserve"> десятичных дробей для перехода от одних единиц измерения  к другим, </w:t>
            </w:r>
            <w:r w:rsidRPr="00085444">
              <w:rPr>
                <w:rFonts w:ascii="Times New Roman" w:hAnsi="Times New Roman"/>
                <w:bCs/>
              </w:rPr>
              <w:t>объяснение</w:t>
            </w:r>
            <w:r w:rsidRPr="00085444">
              <w:rPr>
                <w:rFonts w:ascii="Times New Roman" w:hAnsi="Times New Roman"/>
              </w:rPr>
              <w:t xml:space="preserve"> значения десятичных приставок, используемых для образования названий единиц в метрической системе мер</w:t>
            </w:r>
          </w:p>
          <w:p w:rsidR="00080941" w:rsidRPr="00085444" w:rsidRDefault="00080941" w:rsidP="00080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Устный счет, самостоятельная работа,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67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42-43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Перевод обыкновенной дроби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десятичную</w:t>
            </w:r>
            <w:proofErr w:type="gramEnd"/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AA0496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080941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941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  <w:p w:rsidR="00080941" w:rsidRPr="0079376C" w:rsidRDefault="00080941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80941" w:rsidRPr="00085444" w:rsidRDefault="00080941" w:rsidP="00080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Формулирование признака обратимости обыкновенной дроби в </w:t>
            </w:r>
            <w:proofErr w:type="gramStart"/>
            <w:r w:rsidRPr="00085444">
              <w:rPr>
                <w:rFonts w:ascii="Times New Roman" w:hAnsi="Times New Roman" w:cs="Times New Roman"/>
              </w:rPr>
              <w:t>десятичную</w:t>
            </w:r>
            <w:proofErr w:type="gramEnd"/>
            <w:r w:rsidRPr="00085444">
              <w:rPr>
                <w:rFonts w:ascii="Times New Roman" w:hAnsi="Times New Roman" w:cs="Times New Roman"/>
              </w:rPr>
              <w:t xml:space="preserve">. Представление обыкновенных дробей в виде десятичных. </w:t>
            </w:r>
          </w:p>
          <w:p w:rsidR="00080941" w:rsidRPr="00085444" w:rsidRDefault="00080941" w:rsidP="00080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Устный счет, самостоятельная работа,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  <w:p w:rsidR="00DE53C3" w:rsidRDefault="004441A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3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44-45-46</w:t>
            </w:r>
          </w:p>
        </w:tc>
        <w:tc>
          <w:tcPr>
            <w:tcW w:w="1985" w:type="dxa"/>
            <w:shd w:val="clear" w:color="auto" w:fill="auto"/>
          </w:tcPr>
          <w:p w:rsidR="00DE53C3" w:rsidRPr="006B0892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A4B7E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1B3F" w:rsidRPr="009C1B3F" w:rsidRDefault="009C1B3F" w:rsidP="009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C1B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Фронтальная, Индивидуальная</w:t>
            </w:r>
          </w:p>
          <w:p w:rsidR="00DE53C3" w:rsidRPr="009C2A21" w:rsidRDefault="009C1B3F" w:rsidP="009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C1B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080941" w:rsidP="00080941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Сравнение</w:t>
            </w:r>
            <w:r w:rsidRPr="00085444">
              <w:rPr>
                <w:rFonts w:ascii="Times New Roman" w:hAnsi="Times New Roman"/>
              </w:rPr>
              <w:t xml:space="preserve"> обыкновенной и десятичной дроби, выбирая подходящую форму записи данных чисел. </w:t>
            </w:r>
            <w:r w:rsidRPr="00085444">
              <w:rPr>
                <w:rFonts w:ascii="Times New Roman" w:hAnsi="Times New Roman"/>
                <w:bCs/>
              </w:rPr>
              <w:t>Решение задачи-исследования</w:t>
            </w:r>
            <w:r w:rsidRPr="00085444">
              <w:rPr>
                <w:rFonts w:ascii="Times New Roman" w:hAnsi="Times New Roman"/>
              </w:rPr>
              <w:t>, основанные на понимании поразрядного принципа десятичной записи дробных чисел.</w:t>
            </w:r>
          </w:p>
          <w:p w:rsidR="00080941" w:rsidRPr="00085444" w:rsidRDefault="00080941" w:rsidP="00080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Устный счет, самостоятельная работа,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22.1023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6D3A46">
        <w:trPr>
          <w:cantSplit/>
          <w:trHeight w:val="1051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«Десятичные дроби»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1B3F" w:rsidRPr="009C1B3F" w:rsidRDefault="009C1B3F" w:rsidP="009C1B3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B3F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  <w:p w:rsidR="00DE53C3" w:rsidRPr="0079376C" w:rsidRDefault="00DE53C3" w:rsidP="009C1B3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9C1B3F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Решение</w:t>
            </w:r>
            <w:r w:rsidR="00DE53C3" w:rsidRPr="00085444">
              <w:rPr>
                <w:rFonts w:ascii="Times New Roman" w:hAnsi="Times New Roman"/>
                <w:bCs/>
              </w:rPr>
              <w:t xml:space="preserve"> задачи</w:t>
            </w:r>
            <w:r w:rsidR="00DE53C3" w:rsidRPr="00085444">
              <w:rPr>
                <w:rFonts w:ascii="Times New Roman" w:hAnsi="Times New Roman"/>
              </w:rPr>
              <w:t xml:space="preserve"> с реальными данными, представленными в виде десятичных дробей.</w:t>
            </w:r>
          </w:p>
          <w:p w:rsidR="009C1B3F" w:rsidRPr="00085444" w:rsidRDefault="009C1B3F" w:rsidP="009C1B3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444">
              <w:rPr>
                <w:rFonts w:ascii="Times New Roman" w:eastAsia="Times New Roman" w:hAnsi="Times New Roman" w:cs="Times New Roman"/>
                <w:lang w:eastAsia="ru-RU"/>
              </w:rPr>
              <w:t>Самоконтроль, текущий опрос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89"/>
        </w:trPr>
        <w:tc>
          <w:tcPr>
            <w:tcW w:w="675" w:type="dxa"/>
            <w:shd w:val="clear" w:color="auto" w:fill="auto"/>
          </w:tcPr>
          <w:p w:rsidR="00DE53C3" w:rsidRPr="002A4B7E" w:rsidRDefault="00DE53C3" w:rsidP="009C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9C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«Десятичные дроби.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Прямые на плоскости и в пространстве»</w:t>
            </w:r>
            <w:proofErr w:type="gramEnd"/>
          </w:p>
        </w:tc>
        <w:tc>
          <w:tcPr>
            <w:tcW w:w="709" w:type="dxa"/>
          </w:tcPr>
          <w:p w:rsidR="00DE53C3" w:rsidRPr="002A4B7E" w:rsidRDefault="00DE53C3" w:rsidP="009C1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A4B7E" w:rsidRDefault="008137C4" w:rsidP="009C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79376C" w:rsidRDefault="009C1B3F" w:rsidP="009C1B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C1B3F" w:rsidRPr="00085444" w:rsidRDefault="009C1B3F" w:rsidP="009C1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Формулирование учебной проблемы, составление плана выполнения работы.</w:t>
            </w:r>
          </w:p>
          <w:p w:rsidR="009C1B3F" w:rsidRPr="00085444" w:rsidRDefault="009C1B3F" w:rsidP="009C1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>Внешний контроль</w:t>
            </w:r>
          </w:p>
          <w:p w:rsidR="009C1B3F" w:rsidRPr="00085444" w:rsidRDefault="009C1B3F" w:rsidP="009C1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53C3" w:rsidRPr="00085444" w:rsidRDefault="00DE53C3" w:rsidP="009C1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E53C3" w:rsidRPr="002A4B7E" w:rsidRDefault="006D3A46" w:rsidP="009C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DE53C3" w:rsidRPr="002A4B7E" w:rsidRDefault="00DE53C3" w:rsidP="009C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B3F" w:rsidRPr="002A4B7E" w:rsidTr="002D4093">
        <w:trPr>
          <w:cantSplit/>
          <w:trHeight w:val="707"/>
        </w:trPr>
        <w:tc>
          <w:tcPr>
            <w:tcW w:w="14992" w:type="dxa"/>
            <w:gridSpan w:val="10"/>
            <w:shd w:val="clear" w:color="auto" w:fill="auto"/>
          </w:tcPr>
          <w:p w:rsidR="009C1B3F" w:rsidRDefault="009C1B3F" w:rsidP="009C1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1B3F" w:rsidRPr="009C1B3F" w:rsidRDefault="009C1B3F" w:rsidP="009C1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ДЕЙСТВИЯ С ДЕСЯТИЧНЫМИ ДРОБЯМИ, 33часа</w:t>
            </w:r>
          </w:p>
        </w:tc>
      </w:tr>
      <w:tr w:rsidR="00DE53C3" w:rsidRPr="002A4B7E" w:rsidTr="006D3A46">
        <w:trPr>
          <w:cantSplit/>
          <w:trHeight w:val="1557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49-50-51-52-53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Сложение и вычитание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десятичной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A4B7E">
              <w:rPr>
                <w:rFonts w:ascii="Times New Roman" w:eastAsia="Calibri" w:hAnsi="Times New Roman" w:cs="Times New Roman"/>
              </w:rPr>
              <w:t>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DE53C3" w:rsidRPr="002A4B7E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447C" w:rsidRPr="003C447C" w:rsidRDefault="003C447C" w:rsidP="003C4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447C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  <w:p w:rsidR="00DE53C3" w:rsidRPr="0079376C" w:rsidRDefault="00DE53C3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E53C3" w:rsidRPr="00085444" w:rsidRDefault="009C1B3F" w:rsidP="003C4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 w:cs="Times New Roman"/>
              </w:rPr>
              <w:t xml:space="preserve">Вычисление суммы и разности десятичных дробей. Вычисление значения сумм и разностей, компонентами которых являются обыкновенная и десятичная дробь, </w:t>
            </w:r>
            <w:r w:rsidR="003C447C" w:rsidRPr="00085444">
              <w:rPr>
                <w:rFonts w:ascii="Times New Roman" w:hAnsi="Times New Roman" w:cs="Times New Roman"/>
              </w:rPr>
              <w:t>Решение текстовых задач</w:t>
            </w:r>
            <w:r w:rsidRPr="00085444">
              <w:rPr>
                <w:rFonts w:ascii="Times New Roman" w:hAnsi="Times New Roman" w:cs="Times New Roman"/>
              </w:rPr>
              <w:t>, предполагающие сложение и вычитание десятичных дробей</w:t>
            </w:r>
            <w:r w:rsidR="003C447C" w:rsidRPr="00085444">
              <w:rPr>
                <w:rFonts w:ascii="Times New Roman" w:hAnsi="Times New Roman" w:cs="Times New Roman"/>
              </w:rPr>
              <w:t>.</w:t>
            </w:r>
          </w:p>
          <w:p w:rsidR="003C447C" w:rsidRPr="00085444" w:rsidRDefault="003C447C" w:rsidP="003C4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Самостоятельная  работа, 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6D3A46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 w:themeFill="accent2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66"/>
        </w:trPr>
        <w:tc>
          <w:tcPr>
            <w:tcW w:w="675" w:type="dxa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54-55-56</w:t>
            </w:r>
          </w:p>
        </w:tc>
        <w:tc>
          <w:tcPr>
            <w:tcW w:w="1985" w:type="dxa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и деление десятичной дроби на 10,100,1000</w:t>
            </w:r>
          </w:p>
        </w:tc>
        <w:tc>
          <w:tcPr>
            <w:tcW w:w="709" w:type="dxa"/>
          </w:tcPr>
          <w:p w:rsidR="00DE53C3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DE53C3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447C" w:rsidRPr="003C447C" w:rsidRDefault="003C447C" w:rsidP="003C4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447C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  <w:p w:rsidR="00DE53C3" w:rsidRPr="0079376C" w:rsidRDefault="00DE53C3" w:rsidP="00DE53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E53C3" w:rsidRPr="00085444" w:rsidRDefault="003C447C" w:rsidP="003C447C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Формулирование правила</w:t>
            </w:r>
            <w:r w:rsidRPr="00085444">
              <w:rPr>
                <w:rFonts w:ascii="Times New Roman" w:hAnsi="Times New Roman"/>
              </w:rPr>
              <w:t xml:space="preserve"> умножения и деления десятичной дроби на 10, 100, 1000 </w:t>
            </w:r>
            <w:r w:rsidRPr="00085444">
              <w:rPr>
                <w:rFonts w:ascii="Times New Roman" w:hAnsi="Times New Roman"/>
              </w:rPr>
              <w:br/>
              <w:t xml:space="preserve">и т. д. </w:t>
            </w:r>
            <w:r w:rsidRPr="00085444">
              <w:rPr>
                <w:rFonts w:ascii="Times New Roman" w:hAnsi="Times New Roman"/>
                <w:bCs/>
              </w:rPr>
              <w:t>Решение задачи</w:t>
            </w:r>
            <w:r w:rsidRPr="00085444">
              <w:rPr>
                <w:rFonts w:ascii="Times New Roman" w:hAnsi="Times New Roman"/>
              </w:rPr>
              <w:t xml:space="preserve"> с реальными данными, представленными в виде десятичных дробей.</w:t>
            </w:r>
          </w:p>
          <w:p w:rsidR="003C447C" w:rsidRPr="00085444" w:rsidRDefault="003C447C" w:rsidP="003C4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Устный счет,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67"/>
        </w:trPr>
        <w:tc>
          <w:tcPr>
            <w:tcW w:w="675" w:type="dxa"/>
            <w:shd w:val="clear" w:color="auto" w:fill="auto"/>
          </w:tcPr>
          <w:p w:rsidR="00DE53C3" w:rsidRPr="00604202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02">
              <w:rPr>
                <w:rFonts w:ascii="Times New Roman" w:eastAsia="Calibri" w:hAnsi="Times New Roman" w:cs="Times New Roman"/>
              </w:rPr>
              <w:t>57-58-59-60-61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DE53C3" w:rsidRPr="002A4B7E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37C4" w:rsidRDefault="008137C4" w:rsidP="00813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C4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8137C4" w:rsidRPr="008137C4" w:rsidRDefault="008137C4" w:rsidP="00813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C4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DE53C3" w:rsidRPr="00DE51E2" w:rsidRDefault="00DE53C3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E53C3" w:rsidRPr="00085444" w:rsidRDefault="00E9404D" w:rsidP="00E9404D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Вычисление</w:t>
            </w:r>
            <w:r w:rsidRPr="00085444">
              <w:rPr>
                <w:rFonts w:ascii="Times New Roman" w:hAnsi="Times New Roman"/>
              </w:rPr>
              <w:t xml:space="preserve"> произведения десятичных дробей,  десятичной дроби и натурального числа. </w:t>
            </w:r>
            <w:r w:rsidRPr="00085444">
              <w:rPr>
                <w:rFonts w:ascii="Times New Roman" w:hAnsi="Times New Roman"/>
                <w:bCs/>
              </w:rPr>
              <w:t>Вычисление</w:t>
            </w:r>
            <w:r w:rsidRPr="00085444">
              <w:rPr>
                <w:rFonts w:ascii="Times New Roman" w:hAnsi="Times New Roman"/>
              </w:rPr>
              <w:t xml:space="preserve"> произведения десятичной дроби и обыкновенной, выбирая подходящую форму записи дробных чисел. </w:t>
            </w:r>
            <w:r w:rsidRPr="00085444">
              <w:rPr>
                <w:rFonts w:ascii="Times New Roman" w:hAnsi="Times New Roman"/>
                <w:bCs/>
              </w:rPr>
              <w:t xml:space="preserve">Вычисление </w:t>
            </w:r>
            <w:r w:rsidRPr="00085444">
              <w:rPr>
                <w:rFonts w:ascii="Times New Roman" w:hAnsi="Times New Roman"/>
              </w:rPr>
              <w:t xml:space="preserve">значения числовых выражений, содержащих действия сложения, вычитания и умножения десятичных дробей. </w:t>
            </w:r>
            <w:r w:rsidRPr="00085444">
              <w:rPr>
                <w:rFonts w:ascii="Times New Roman" w:hAnsi="Times New Roman"/>
                <w:bCs/>
              </w:rPr>
              <w:t>Выполнение прикидки и оценки</w:t>
            </w:r>
            <w:r w:rsidRPr="00085444">
              <w:rPr>
                <w:rFonts w:ascii="Times New Roman" w:hAnsi="Times New Roman"/>
              </w:rPr>
              <w:t xml:space="preserve"> результатов вычислений. </w:t>
            </w:r>
            <w:r w:rsidRPr="00085444">
              <w:rPr>
                <w:rFonts w:ascii="Times New Roman" w:hAnsi="Times New Roman"/>
                <w:bCs/>
              </w:rPr>
              <w:t>Решение текстовые задачи</w:t>
            </w:r>
            <w:r w:rsidRPr="00085444">
              <w:rPr>
                <w:rFonts w:ascii="Times New Roman" w:hAnsi="Times New Roman"/>
              </w:rPr>
              <w:t xml:space="preserve"> арифметическим способом. </w:t>
            </w:r>
            <w:r w:rsidRPr="00085444">
              <w:rPr>
                <w:rFonts w:ascii="Times New Roman" w:hAnsi="Times New Roman"/>
                <w:bCs/>
              </w:rPr>
              <w:t>Решение задачи</w:t>
            </w:r>
            <w:r w:rsidRPr="00085444">
              <w:rPr>
                <w:rFonts w:ascii="Times New Roman" w:hAnsi="Times New Roman"/>
              </w:rPr>
              <w:t xml:space="preserve"> на нахождение части, выраженной десятичной дробью, от данной величины.</w:t>
            </w:r>
          </w:p>
          <w:p w:rsidR="00E9404D" w:rsidRPr="00085444" w:rsidRDefault="00E9404D" w:rsidP="00E940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Взаимоконтроль, самостоятельная работа.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shd w:val="clear" w:color="auto" w:fill="FFFFFF" w:themeFill="background1"/>
          </w:tcPr>
          <w:p w:rsidR="00DE53C3" w:rsidRPr="00604202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5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62-63-64-65-66-67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десятичных 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DE53C3" w:rsidRPr="002A4B7E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7C4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37C4" w:rsidRPr="008137C4" w:rsidRDefault="008137C4" w:rsidP="008137C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C4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</w:t>
            </w:r>
          </w:p>
          <w:p w:rsidR="008137C4" w:rsidRPr="008137C4" w:rsidRDefault="008137C4" w:rsidP="008137C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C4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DE53C3" w:rsidRPr="0079376C" w:rsidRDefault="00DE53C3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E53C3" w:rsidRPr="00085444" w:rsidRDefault="008137C4" w:rsidP="0081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  <w:bCs/>
              </w:rPr>
              <w:t>Понимание алгоритмов</w:t>
            </w:r>
            <w:r w:rsidRPr="00085444">
              <w:rPr>
                <w:rFonts w:ascii="Times New Roman" w:hAnsi="Times New Roman"/>
              </w:rPr>
              <w:t xml:space="preserve"> вычислений в случаях, когда частное выражается десятичной дробью. </w:t>
            </w:r>
            <w:r w:rsidRPr="00085444">
              <w:rPr>
                <w:rFonts w:ascii="Times New Roman" w:hAnsi="Times New Roman"/>
                <w:bCs/>
              </w:rPr>
              <w:t>Решение текстовых задач</w:t>
            </w:r>
            <w:r w:rsidRPr="00085444">
              <w:rPr>
                <w:rFonts w:ascii="Times New Roman" w:hAnsi="Times New Roman"/>
              </w:rPr>
              <w:t xml:space="preserve"> арифметическим способом, используя различные зависимости между величинами; самоконтроль, проверяя ответ на соответствие условию; тестирование</w:t>
            </w:r>
            <w:r w:rsidR="002D4093" w:rsidRPr="00085444">
              <w:rPr>
                <w:rFonts w:ascii="Times New Roman" w:hAnsi="Times New Roman"/>
              </w:rPr>
              <w:t>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6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68-69-70-71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десятичных дробей (продолжение)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DE53C3" w:rsidRPr="002A4B7E" w:rsidRDefault="008137C4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D7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D4093" w:rsidRDefault="002D4093" w:rsidP="002D4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2D4093" w:rsidRDefault="002D4093" w:rsidP="002D4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Парная</w:t>
            </w:r>
          </w:p>
          <w:p w:rsidR="00DE53C3" w:rsidRPr="00DE51E2" w:rsidRDefault="002D4093" w:rsidP="002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="00DE53C3" w:rsidRPr="007937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DE53C3" w:rsidRPr="00085444" w:rsidRDefault="002D4093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Вычисление</w:t>
            </w:r>
            <w:r w:rsidRPr="00085444">
              <w:rPr>
                <w:rFonts w:ascii="Times New Roman" w:hAnsi="Times New Roman"/>
              </w:rPr>
              <w:t xml:space="preserve"> частного от деления на десятичную дробь в общем случае. Осваивание приёмов вычисления значений дробных выражений</w:t>
            </w:r>
          </w:p>
          <w:p w:rsidR="002D4093" w:rsidRPr="00085444" w:rsidRDefault="002D409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Взаимоконтроль,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08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72-73-74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Округление десятичных дробей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DE53C3" w:rsidRPr="002A4B7E" w:rsidRDefault="002D409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93">
              <w:rPr>
                <w:rFonts w:ascii="Times New Roman" w:eastAsia="Calibri" w:hAnsi="Times New Roman" w:cs="Times New Roman"/>
              </w:rPr>
              <w:t>Урок 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D4093" w:rsidRDefault="002D4093" w:rsidP="002D4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DE53C3" w:rsidRPr="00DE51E2" w:rsidRDefault="002D4093" w:rsidP="002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5953" w:type="dxa"/>
            <w:shd w:val="clear" w:color="auto" w:fill="auto"/>
          </w:tcPr>
          <w:p w:rsidR="00DE53C3" w:rsidRPr="00085444" w:rsidRDefault="002D4093" w:rsidP="002D40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444">
              <w:rPr>
                <w:rFonts w:ascii="Times New Roman" w:hAnsi="Times New Roman"/>
                <w:bCs/>
              </w:rPr>
              <w:t>Округление</w:t>
            </w:r>
            <w:r w:rsidRPr="00085444">
              <w:rPr>
                <w:rFonts w:ascii="Times New Roman" w:hAnsi="Times New Roman"/>
              </w:rPr>
              <w:t xml:space="preserve"> десятичных дробей «по смыслу», выбирая лучшее из приближений с недостатком и с избытком. </w:t>
            </w:r>
            <w:r w:rsidRPr="00085444">
              <w:rPr>
                <w:rFonts w:ascii="Times New Roman" w:hAnsi="Times New Roman"/>
                <w:bCs/>
              </w:rPr>
              <w:t>Формулирование правила</w:t>
            </w:r>
            <w:r w:rsidRPr="00085444">
              <w:rPr>
                <w:rFonts w:ascii="Times New Roman" w:hAnsi="Times New Roman"/>
              </w:rPr>
              <w:t xml:space="preserve"> округления десятичных дробей, применение его на практике. </w:t>
            </w:r>
            <w:r w:rsidRPr="00085444">
              <w:rPr>
                <w:rFonts w:ascii="Times New Roman" w:hAnsi="Times New Roman"/>
                <w:bCs/>
              </w:rPr>
              <w:t xml:space="preserve">Вычисление </w:t>
            </w:r>
            <w:r w:rsidRPr="00085444">
              <w:rPr>
                <w:rFonts w:ascii="Times New Roman" w:hAnsi="Times New Roman"/>
              </w:rPr>
              <w:t xml:space="preserve">приближённых частных, выраженных десятичными дробями, в том числе при решении задач практического характера. </w:t>
            </w:r>
          </w:p>
          <w:p w:rsidR="002D4093" w:rsidRPr="002D4093" w:rsidRDefault="002D4093" w:rsidP="002D4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444">
              <w:rPr>
                <w:rFonts w:ascii="Times New Roman" w:hAnsi="Times New Roman"/>
                <w:bCs/>
              </w:rPr>
              <w:t>Устный счет,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55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75-76-77-78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Задачи на движение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D4093" w:rsidRPr="002D4093" w:rsidRDefault="002D4093" w:rsidP="002D40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093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DE53C3" w:rsidRPr="0079376C" w:rsidRDefault="002D4093" w:rsidP="002D409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09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5953" w:type="dxa"/>
            <w:shd w:val="clear" w:color="auto" w:fill="auto"/>
          </w:tcPr>
          <w:p w:rsidR="00DE53C3" w:rsidRPr="00085444" w:rsidRDefault="002D4093" w:rsidP="00643D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  <w:bCs/>
              </w:rPr>
              <w:t xml:space="preserve">Решение </w:t>
            </w:r>
            <w:r w:rsidRPr="00085444">
              <w:rPr>
                <w:rFonts w:ascii="Times New Roman" w:hAnsi="Times New Roman"/>
              </w:rPr>
              <w:t xml:space="preserve">текстовых задач арифметическим способом, используя зависимость между величинами (скорость, время и расстояние), </w:t>
            </w:r>
            <w:r w:rsidR="00643D92" w:rsidRPr="00085444">
              <w:rPr>
                <w:rFonts w:ascii="Times New Roman" w:hAnsi="Times New Roman"/>
                <w:bCs/>
              </w:rPr>
              <w:t>моделирование</w:t>
            </w:r>
            <w:r w:rsidRPr="00085444">
              <w:rPr>
                <w:rFonts w:ascii="Times New Roman" w:hAnsi="Times New Roman"/>
                <w:bCs/>
              </w:rPr>
              <w:t xml:space="preserve"> </w:t>
            </w:r>
            <w:r w:rsidR="00643D92" w:rsidRPr="00085444">
              <w:rPr>
                <w:rFonts w:ascii="Times New Roman" w:hAnsi="Times New Roman"/>
              </w:rPr>
              <w:t>условия</w:t>
            </w:r>
            <w:r w:rsidRPr="00085444">
              <w:rPr>
                <w:rFonts w:ascii="Times New Roman" w:hAnsi="Times New Roman"/>
              </w:rPr>
              <w:t xml:space="preserve"> с помощью схем, самоконтроль, проверяя ответ на соответствие условию</w:t>
            </w:r>
            <w:r w:rsidR="00643D92" w:rsidRPr="00085444">
              <w:rPr>
                <w:rFonts w:ascii="Times New Roman" w:hAnsi="Times New Roman"/>
              </w:rPr>
              <w:t>;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  <w:p w:rsidR="00194559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30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79-80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«Действия с десятичными дробями»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43D92" w:rsidRDefault="00643D92" w:rsidP="00813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D92">
              <w:rPr>
                <w:rFonts w:ascii="Times New Roman" w:eastAsia="Calibri" w:hAnsi="Times New Roman" w:cs="Times New Roman"/>
                <w:sz w:val="24"/>
                <w:szCs w:val="24"/>
              </w:rPr>
              <w:t>Урок методологической направленности</w:t>
            </w:r>
          </w:p>
          <w:p w:rsidR="00643D92" w:rsidRPr="002A4B7E" w:rsidRDefault="00643D92" w:rsidP="00813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3D92" w:rsidRPr="00643D92" w:rsidRDefault="00643D92" w:rsidP="00643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2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групповая</w:t>
            </w:r>
          </w:p>
          <w:p w:rsidR="00DE53C3" w:rsidRPr="001E592F" w:rsidRDefault="00643D92" w:rsidP="00643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5953" w:type="dxa"/>
            <w:shd w:val="clear" w:color="auto" w:fill="auto"/>
          </w:tcPr>
          <w:p w:rsidR="00643D92" w:rsidRPr="00085444" w:rsidRDefault="00643D92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444">
              <w:rPr>
                <w:rFonts w:ascii="Times New Roman" w:eastAsia="Times New Roman" w:hAnsi="Times New Roman" w:cs="Times New Roman"/>
              </w:rPr>
              <w:t>Решение задач</w:t>
            </w:r>
            <w:r w:rsidR="00DE53C3" w:rsidRPr="00085444">
              <w:rPr>
                <w:rFonts w:ascii="Times New Roman" w:eastAsia="Times New Roman" w:hAnsi="Times New Roman" w:cs="Times New Roman"/>
              </w:rPr>
              <w:t xml:space="preserve"> </w:t>
            </w:r>
            <w:r w:rsidRPr="00085444">
              <w:rPr>
                <w:rFonts w:ascii="Times New Roman" w:eastAsia="Times New Roman" w:hAnsi="Times New Roman" w:cs="Times New Roman"/>
              </w:rPr>
              <w:t xml:space="preserve">с десятичными дробями в практических ситуациях. </w:t>
            </w:r>
            <w:proofErr w:type="spellStart"/>
            <w:r w:rsidRPr="00085444">
              <w:rPr>
                <w:rFonts w:ascii="Times New Roman" w:eastAsia="Times New Roman" w:hAnsi="Times New Roman" w:cs="Times New Roman"/>
              </w:rPr>
              <w:t>Анализирование</w:t>
            </w:r>
            <w:proofErr w:type="spellEnd"/>
            <w:r w:rsidRPr="00085444">
              <w:rPr>
                <w:rFonts w:ascii="Times New Roman" w:eastAsia="Times New Roman" w:hAnsi="Times New Roman" w:cs="Times New Roman"/>
              </w:rPr>
              <w:t xml:space="preserve"> </w:t>
            </w:r>
            <w:r w:rsidR="00DE53C3" w:rsidRPr="00085444">
              <w:rPr>
                <w:rFonts w:ascii="Times New Roman" w:eastAsia="Times New Roman" w:hAnsi="Times New Roman" w:cs="Times New Roman"/>
              </w:rPr>
              <w:t>текст</w:t>
            </w:r>
            <w:r w:rsidRPr="00085444">
              <w:rPr>
                <w:rFonts w:ascii="Times New Roman" w:eastAsia="Times New Roman" w:hAnsi="Times New Roman" w:cs="Times New Roman"/>
              </w:rPr>
              <w:t>а</w:t>
            </w:r>
            <w:r w:rsidR="00DE53C3" w:rsidRPr="00085444">
              <w:rPr>
                <w:rFonts w:ascii="Times New Roman" w:eastAsia="Times New Roman" w:hAnsi="Times New Roman" w:cs="Times New Roman"/>
              </w:rPr>
              <w:t xml:space="preserve"> задачи</w:t>
            </w:r>
            <w:r w:rsidRPr="00085444">
              <w:rPr>
                <w:rFonts w:ascii="Times New Roman" w:eastAsia="Times New Roman" w:hAnsi="Times New Roman" w:cs="Times New Roman"/>
              </w:rPr>
              <w:t xml:space="preserve">, </w:t>
            </w:r>
            <w:r w:rsidR="00DE53C3" w:rsidRPr="00085444">
              <w:rPr>
                <w:rFonts w:ascii="Times New Roman" w:eastAsia="Times New Roman" w:hAnsi="Times New Roman" w:cs="Times New Roman"/>
              </w:rPr>
              <w:t xml:space="preserve"> </w:t>
            </w:r>
            <w:r w:rsidRPr="00085444">
              <w:rPr>
                <w:rFonts w:ascii="Times New Roman" w:eastAsia="Times New Roman" w:hAnsi="Times New Roman" w:cs="Times New Roman"/>
              </w:rPr>
              <w:t>моделирование  условия</w:t>
            </w:r>
            <w:r w:rsidR="00DE53C3" w:rsidRPr="00085444">
              <w:rPr>
                <w:rFonts w:ascii="Times New Roman" w:eastAsia="Times New Roman" w:hAnsi="Times New Roman" w:cs="Times New Roman"/>
              </w:rPr>
              <w:t xml:space="preserve"> с помощью схем и рисунков</w:t>
            </w:r>
            <w:r w:rsidR="00DE53C3" w:rsidRPr="00085444">
              <w:rPr>
                <w:rFonts w:ascii="Times New Roman" w:eastAsia="Calibri" w:hAnsi="Times New Roman" w:cs="Times New Roman"/>
              </w:rPr>
              <w:t>.</w:t>
            </w:r>
          </w:p>
          <w:p w:rsidR="00DE53C3" w:rsidRPr="00085444" w:rsidRDefault="00643D92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Тестирование, 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388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985" w:type="dxa"/>
            <w:shd w:val="clear" w:color="auto" w:fill="auto"/>
          </w:tcPr>
          <w:p w:rsidR="00DE53C3" w:rsidRPr="00723B0C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569">
              <w:rPr>
                <w:rFonts w:ascii="Times New Roman" w:eastAsia="Calibri" w:hAnsi="Times New Roman" w:cs="Times New Roman"/>
              </w:rPr>
              <w:t>Контрольная работа по теме «</w:t>
            </w:r>
            <w:r>
              <w:rPr>
                <w:rFonts w:ascii="Times New Roman" w:eastAsia="Calibri" w:hAnsi="Times New Roman" w:cs="Times New Roman"/>
              </w:rPr>
              <w:t>Действия с десятичными дробями</w:t>
            </w:r>
            <w:r w:rsidRPr="00EC056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E53C3" w:rsidRPr="002A4B7E" w:rsidRDefault="00DE53C3" w:rsidP="00643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 w:rsidR="00643D92">
              <w:rPr>
                <w:rFonts w:ascii="Times New Roman" w:eastAsia="Calibri" w:hAnsi="Times New Roman" w:cs="Times New Roman"/>
              </w:rPr>
              <w:t>развивающего контроля</w:t>
            </w: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643D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5953" w:type="dxa"/>
            <w:shd w:val="clear" w:color="auto" w:fill="auto"/>
          </w:tcPr>
          <w:p w:rsidR="00643D92" w:rsidRPr="00085444" w:rsidRDefault="00643D92" w:rsidP="00643D92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</w:rPr>
              <w:t>Формулирование учебной проблемы, составление плана выполнения работы.</w:t>
            </w:r>
          </w:p>
          <w:p w:rsidR="00643D92" w:rsidRPr="00085444" w:rsidRDefault="00643D92" w:rsidP="00643D92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</w:rPr>
              <w:t>Внешний контроль</w:t>
            </w:r>
          </w:p>
          <w:p w:rsidR="00643D92" w:rsidRPr="00085444" w:rsidRDefault="00643D92" w:rsidP="00643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53C3" w:rsidRPr="00085444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47C" w:rsidRPr="002A4B7E" w:rsidTr="002D4093">
        <w:trPr>
          <w:cantSplit/>
          <w:trHeight w:val="800"/>
        </w:trPr>
        <w:tc>
          <w:tcPr>
            <w:tcW w:w="14992" w:type="dxa"/>
            <w:gridSpan w:val="10"/>
            <w:shd w:val="clear" w:color="auto" w:fill="auto"/>
          </w:tcPr>
          <w:p w:rsidR="003C447C" w:rsidRDefault="003C447C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C447C" w:rsidRPr="003C447C" w:rsidRDefault="003C447C" w:rsidP="003C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ОКРУЖНОСТЬ, 11часов</w:t>
            </w:r>
          </w:p>
        </w:tc>
      </w:tr>
      <w:tr w:rsidR="00DE53C3" w:rsidRPr="002A4B7E" w:rsidTr="0059562C">
        <w:trPr>
          <w:cantSplit/>
          <w:trHeight w:val="167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82-83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Окружность и прямая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447C" w:rsidRDefault="003C447C" w:rsidP="003C447C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3C447C" w:rsidRPr="003C447C" w:rsidRDefault="003C447C" w:rsidP="003C447C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47C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  <w:p w:rsidR="00DE53C3" w:rsidRPr="001E592F" w:rsidRDefault="00DE53C3" w:rsidP="003C447C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3C447C" w:rsidRPr="00643D92" w:rsidRDefault="003C447C" w:rsidP="003C447C">
            <w:pPr>
              <w:spacing w:after="0" w:line="240" w:lineRule="auto"/>
              <w:rPr>
                <w:rFonts w:ascii="Times New Roman" w:hAnsi="Times New Roman"/>
              </w:rPr>
            </w:pPr>
            <w:r w:rsidRPr="00643D92">
              <w:rPr>
                <w:rFonts w:ascii="Times New Roman" w:hAnsi="Times New Roman"/>
                <w:bCs/>
              </w:rPr>
              <w:t>Изображение</w:t>
            </w:r>
            <w:r w:rsidR="00DE53C3" w:rsidRPr="00643D92">
              <w:rPr>
                <w:rFonts w:ascii="Times New Roman" w:hAnsi="Times New Roman"/>
                <w:bCs/>
              </w:rPr>
              <w:t xml:space="preserve"> </w:t>
            </w:r>
            <w:r w:rsidRPr="00643D92">
              <w:rPr>
                <w:rFonts w:ascii="Times New Roman" w:hAnsi="Times New Roman"/>
              </w:rPr>
              <w:t>различных случаев</w:t>
            </w:r>
            <w:r w:rsidR="00DE53C3" w:rsidRPr="00643D92">
              <w:rPr>
                <w:rFonts w:ascii="Times New Roman" w:hAnsi="Times New Roman"/>
              </w:rPr>
              <w:t xml:space="preserve"> взаимного расположения прямой и окружности, </w:t>
            </w:r>
            <w:r w:rsidRPr="00643D92">
              <w:rPr>
                <w:rFonts w:ascii="Times New Roman" w:hAnsi="Times New Roman"/>
                <w:bCs/>
              </w:rPr>
              <w:t>Исследование</w:t>
            </w:r>
            <w:r w:rsidR="00DE53C3" w:rsidRPr="00643D92">
              <w:rPr>
                <w:rFonts w:ascii="Times New Roman" w:hAnsi="Times New Roman"/>
                <w:bCs/>
              </w:rPr>
              <w:t xml:space="preserve"> </w:t>
            </w:r>
            <w:r w:rsidR="00DE53C3" w:rsidRPr="00643D92">
              <w:rPr>
                <w:rFonts w:ascii="Times New Roman" w:hAnsi="Times New Roman"/>
              </w:rPr>
              <w:t>свойства взаимного ра</w:t>
            </w:r>
            <w:r w:rsidRPr="00643D92">
              <w:rPr>
                <w:rFonts w:ascii="Times New Roman" w:hAnsi="Times New Roman"/>
              </w:rPr>
              <w:t xml:space="preserve">сположения прямой и окружности. </w:t>
            </w:r>
          </w:p>
          <w:p w:rsidR="003C447C" w:rsidRPr="00643D92" w:rsidRDefault="003C447C" w:rsidP="003C447C">
            <w:pPr>
              <w:spacing w:after="0" w:line="240" w:lineRule="auto"/>
              <w:rPr>
                <w:rFonts w:ascii="Times New Roman" w:hAnsi="Times New Roman"/>
              </w:rPr>
            </w:pPr>
            <w:r w:rsidRPr="00643D92">
              <w:rPr>
                <w:rFonts w:ascii="Times New Roman" w:hAnsi="Times New Roman"/>
              </w:rPr>
              <w:t>Построение касательной</w:t>
            </w:r>
            <w:r w:rsidR="00DE53C3" w:rsidRPr="00643D92">
              <w:rPr>
                <w:rFonts w:ascii="Times New Roman" w:hAnsi="Times New Roman"/>
              </w:rPr>
              <w:t xml:space="preserve"> к окружности. </w:t>
            </w:r>
          </w:p>
          <w:p w:rsidR="00DE53C3" w:rsidRPr="00643D92" w:rsidRDefault="003C447C" w:rsidP="003C4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D92">
              <w:rPr>
                <w:rFonts w:ascii="Times New Roman" w:hAnsi="Times New Roman"/>
              </w:rPr>
              <w:t>С</w:t>
            </w:r>
            <w:r w:rsidR="00DE53C3" w:rsidRPr="00643D92">
              <w:rPr>
                <w:rFonts w:ascii="Times New Roman" w:hAnsi="Times New Roman"/>
              </w:rPr>
              <w:t xml:space="preserve">амоконтроль, проверяя соответствие полученного изображения </w:t>
            </w:r>
            <w:proofErr w:type="gramStart"/>
            <w:r w:rsidR="00DE53C3" w:rsidRPr="00643D92">
              <w:rPr>
                <w:rFonts w:ascii="Times New Roman" w:hAnsi="Times New Roman"/>
              </w:rPr>
              <w:t>заданному</w:t>
            </w:r>
            <w:proofErr w:type="gramEnd"/>
            <w:r w:rsidR="00DE53C3" w:rsidRPr="00643D9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FFFFFF" w:themeFill="background1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849"/>
        </w:trPr>
        <w:tc>
          <w:tcPr>
            <w:tcW w:w="675" w:type="dxa"/>
            <w:shd w:val="clear" w:color="auto" w:fill="auto"/>
          </w:tcPr>
          <w:p w:rsidR="00DE53C3" w:rsidRPr="00604202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02">
              <w:rPr>
                <w:rFonts w:ascii="Times New Roman" w:eastAsia="Calibri" w:hAnsi="Times New Roman" w:cs="Times New Roman"/>
              </w:rPr>
              <w:t>84-85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Две окружности на плоскости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085444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  <w:r w:rsidR="00DE53C3"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085444" w:rsidP="00085444">
            <w:pPr>
              <w:spacing w:after="0" w:line="240" w:lineRule="auto"/>
              <w:rPr>
                <w:rFonts w:ascii="Times New Roman" w:hAnsi="Times New Roman"/>
              </w:rPr>
            </w:pPr>
            <w:r w:rsidRPr="00085444">
              <w:rPr>
                <w:rFonts w:ascii="Times New Roman" w:hAnsi="Times New Roman"/>
                <w:bCs/>
              </w:rPr>
              <w:t>Распознавание</w:t>
            </w:r>
            <w:r w:rsidR="00DE53C3" w:rsidRPr="00085444">
              <w:rPr>
                <w:rFonts w:ascii="Times New Roman" w:hAnsi="Times New Roman"/>
                <w:bCs/>
              </w:rPr>
              <w:t xml:space="preserve"> </w:t>
            </w:r>
            <w:r w:rsidRPr="00085444">
              <w:rPr>
                <w:rFonts w:ascii="Times New Roman" w:hAnsi="Times New Roman"/>
              </w:rPr>
              <w:t>различных случаев</w:t>
            </w:r>
            <w:r w:rsidR="00DE53C3" w:rsidRPr="00085444">
              <w:rPr>
                <w:rFonts w:ascii="Times New Roman" w:hAnsi="Times New Roman"/>
              </w:rPr>
              <w:t xml:space="preserve"> взаимного расположения двух окружностей</w:t>
            </w:r>
            <w:r w:rsidRPr="00085444">
              <w:rPr>
                <w:rFonts w:ascii="Times New Roman" w:hAnsi="Times New Roman"/>
              </w:rPr>
              <w:t>. Конструирование</w:t>
            </w:r>
            <w:r w:rsidR="00DE53C3" w:rsidRPr="00085444">
              <w:rPr>
                <w:rFonts w:ascii="Times New Roman" w:hAnsi="Times New Roman"/>
              </w:rPr>
              <w:t xml:space="preserve"> алгоритм</w:t>
            </w:r>
            <w:r w:rsidRPr="00085444">
              <w:rPr>
                <w:rFonts w:ascii="Times New Roman" w:hAnsi="Times New Roman"/>
              </w:rPr>
              <w:t>а</w:t>
            </w:r>
            <w:r w:rsidR="00DE53C3" w:rsidRPr="00085444">
              <w:rPr>
                <w:rFonts w:ascii="Times New Roman" w:hAnsi="Times New Roman"/>
              </w:rPr>
              <w:t xml:space="preserve"> построения изображений, содержащих две окружности, касающиеся внешним и внутренним образом, </w:t>
            </w:r>
            <w:r w:rsidRPr="00085444">
              <w:rPr>
                <w:rFonts w:ascii="Times New Roman" w:hAnsi="Times New Roman"/>
              </w:rPr>
              <w:t>Формулирование</w:t>
            </w:r>
            <w:r w:rsidR="00DE53C3" w:rsidRPr="00085444">
              <w:rPr>
                <w:rFonts w:ascii="Times New Roman" w:hAnsi="Times New Roman"/>
              </w:rPr>
              <w:t xml:space="preserve"> утверждения о взаимном расположении двух окружностей. </w:t>
            </w:r>
          </w:p>
          <w:p w:rsidR="00085444" w:rsidRPr="00085444" w:rsidRDefault="00085444" w:rsidP="00085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hAnsi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30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86-87-88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Построение треугольника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</w:t>
            </w:r>
            <w:r w:rsidR="00085444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ная 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групповая,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085444" w:rsidRDefault="00085444" w:rsidP="00085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Построение</w:t>
            </w:r>
            <w:r w:rsidR="00DE53C3" w:rsidRPr="00085444">
              <w:rPr>
                <w:rFonts w:ascii="Times New Roman" w:eastAsia="Calibri" w:hAnsi="Times New Roman" w:cs="Times New Roman"/>
              </w:rPr>
              <w:t xml:space="preserve"> треугольник</w:t>
            </w:r>
            <w:r w:rsidRPr="00085444">
              <w:rPr>
                <w:rFonts w:ascii="Times New Roman" w:eastAsia="Calibri" w:hAnsi="Times New Roman" w:cs="Times New Roman"/>
              </w:rPr>
              <w:t>а</w:t>
            </w:r>
            <w:r w:rsidR="00DE53C3" w:rsidRPr="00085444">
              <w:rPr>
                <w:rFonts w:ascii="Times New Roman" w:eastAsia="Calibri" w:hAnsi="Times New Roman" w:cs="Times New Roman"/>
              </w:rPr>
              <w:t xml:space="preserve"> по трём сторонам, </w:t>
            </w:r>
            <w:r w:rsidRPr="00085444">
              <w:rPr>
                <w:rFonts w:ascii="Times New Roman" w:eastAsia="Calibri" w:hAnsi="Times New Roman" w:cs="Times New Roman"/>
              </w:rPr>
              <w:t>формулирование неравенства</w:t>
            </w:r>
            <w:r w:rsidR="00DE53C3" w:rsidRPr="00085444">
              <w:rPr>
                <w:rFonts w:ascii="Times New Roman" w:eastAsia="Calibri" w:hAnsi="Times New Roman" w:cs="Times New Roman"/>
              </w:rPr>
              <w:t xml:space="preserve"> треугольника. </w:t>
            </w:r>
            <w:r w:rsidRPr="00085444">
              <w:rPr>
                <w:rFonts w:ascii="Times New Roman" w:eastAsia="Calibri" w:hAnsi="Times New Roman" w:cs="Times New Roman"/>
              </w:rPr>
              <w:t>Исследование</w:t>
            </w:r>
            <w:r w:rsidR="00DE53C3" w:rsidRPr="00085444">
              <w:rPr>
                <w:rFonts w:ascii="Times New Roman" w:eastAsia="Calibri" w:hAnsi="Times New Roman" w:cs="Times New Roman"/>
              </w:rPr>
              <w:t xml:space="preserve"> возможность построения треугольника по трём сторонам, используя неравенство треугольника</w:t>
            </w:r>
            <w:r w:rsidRPr="00085444">
              <w:rPr>
                <w:rFonts w:ascii="Times New Roman" w:eastAsia="Calibri" w:hAnsi="Times New Roman" w:cs="Times New Roman"/>
              </w:rPr>
              <w:t>.</w:t>
            </w:r>
          </w:p>
          <w:p w:rsidR="00085444" w:rsidRPr="00085444" w:rsidRDefault="00085444" w:rsidP="00085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444">
              <w:rPr>
                <w:rFonts w:ascii="Times New Roman" w:eastAsia="Calibri" w:hAnsi="Times New Roman" w:cs="Times New Roman"/>
              </w:rPr>
              <w:t>Взаимоконтроль,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98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89-90</w:t>
            </w:r>
          </w:p>
        </w:tc>
        <w:tc>
          <w:tcPr>
            <w:tcW w:w="1985" w:type="dxa"/>
            <w:shd w:val="clear" w:color="auto" w:fill="auto"/>
          </w:tcPr>
          <w:p w:rsidR="00DE53C3" w:rsidRPr="00D944EB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EB">
              <w:rPr>
                <w:rFonts w:ascii="Times New Roman" w:eastAsia="Calibri" w:hAnsi="Times New Roman" w:cs="Times New Roman"/>
              </w:rPr>
              <w:t>Круглые тела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Урок открытия нового знания</w:t>
            </w: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9C2A21" w:rsidRDefault="00085444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DE53C3" w:rsidP="001178AE">
            <w:pPr>
              <w:spacing w:after="0" w:line="240" w:lineRule="auto"/>
              <w:rPr>
                <w:rFonts w:ascii="Times New Roman" w:hAnsi="Times New Roman"/>
              </w:rPr>
            </w:pPr>
            <w:r w:rsidRPr="001178AE">
              <w:rPr>
                <w:rFonts w:ascii="Times New Roman" w:hAnsi="Times New Roman"/>
              </w:rPr>
              <w:t xml:space="preserve"> </w:t>
            </w:r>
            <w:r w:rsidR="001178AE" w:rsidRPr="001178AE">
              <w:rPr>
                <w:rFonts w:ascii="Times New Roman" w:hAnsi="Times New Roman"/>
                <w:bCs/>
              </w:rPr>
              <w:t>Исследование</w:t>
            </w:r>
            <w:r w:rsidRPr="001178AE">
              <w:rPr>
                <w:rFonts w:ascii="Times New Roman" w:hAnsi="Times New Roman"/>
                <w:bCs/>
              </w:rPr>
              <w:t xml:space="preserve"> </w:t>
            </w:r>
            <w:r w:rsidR="001178AE" w:rsidRPr="001178AE">
              <w:rPr>
                <w:rFonts w:ascii="Times New Roman" w:hAnsi="Times New Roman"/>
              </w:rPr>
              <w:t>свой</w:t>
            </w:r>
            <w:proofErr w:type="gramStart"/>
            <w:r w:rsidR="001178AE" w:rsidRPr="001178AE">
              <w:rPr>
                <w:rFonts w:ascii="Times New Roman" w:hAnsi="Times New Roman"/>
              </w:rPr>
              <w:t xml:space="preserve">ств </w:t>
            </w:r>
            <w:r w:rsidRPr="001178AE">
              <w:rPr>
                <w:rFonts w:ascii="Times New Roman" w:hAnsi="Times New Roman"/>
              </w:rPr>
              <w:t>кр</w:t>
            </w:r>
            <w:proofErr w:type="gramEnd"/>
            <w:r w:rsidRPr="001178AE">
              <w:rPr>
                <w:rFonts w:ascii="Times New Roman" w:hAnsi="Times New Roman"/>
              </w:rPr>
              <w:t xml:space="preserve">углых тел, используя эксперимент, наблюдение, измерение, моделирование. </w:t>
            </w:r>
            <w:r w:rsidR="001178AE" w:rsidRPr="001178AE">
              <w:rPr>
                <w:rFonts w:ascii="Times New Roman" w:hAnsi="Times New Roman"/>
              </w:rPr>
              <w:t>Распознавание</w:t>
            </w:r>
            <w:r w:rsidRPr="001178AE">
              <w:rPr>
                <w:rFonts w:ascii="Times New Roman" w:hAnsi="Times New Roman"/>
              </w:rPr>
              <w:t xml:space="preserve"> развёртки конуса, цилиндра, </w:t>
            </w:r>
            <w:r w:rsidR="001178AE" w:rsidRPr="001178AE">
              <w:rPr>
                <w:rFonts w:ascii="Times New Roman" w:hAnsi="Times New Roman"/>
              </w:rPr>
              <w:t>моделирование</w:t>
            </w:r>
            <w:r w:rsidRPr="001178AE">
              <w:rPr>
                <w:rFonts w:ascii="Times New Roman" w:hAnsi="Times New Roman"/>
              </w:rPr>
              <w:t xml:space="preserve"> конус</w:t>
            </w:r>
            <w:r w:rsidR="001178AE" w:rsidRPr="001178AE">
              <w:rPr>
                <w:rFonts w:ascii="Times New Roman" w:hAnsi="Times New Roman"/>
              </w:rPr>
              <w:t>а</w:t>
            </w:r>
            <w:r w:rsidRPr="001178AE">
              <w:rPr>
                <w:rFonts w:ascii="Times New Roman" w:hAnsi="Times New Roman"/>
              </w:rPr>
              <w:t xml:space="preserve"> и цилиндр</w:t>
            </w:r>
            <w:r w:rsidR="001178AE" w:rsidRPr="001178AE">
              <w:rPr>
                <w:rFonts w:ascii="Times New Roman" w:hAnsi="Times New Roman"/>
              </w:rPr>
              <w:t>а</w:t>
            </w:r>
            <w:r w:rsidRPr="001178AE">
              <w:rPr>
                <w:rFonts w:ascii="Times New Roman" w:hAnsi="Times New Roman"/>
              </w:rPr>
              <w:t xml:space="preserve"> из развёрток</w:t>
            </w:r>
            <w:r w:rsidR="001178AE">
              <w:rPr>
                <w:rFonts w:ascii="Times New Roman" w:hAnsi="Times New Roman"/>
              </w:rPr>
              <w:t>.</w:t>
            </w:r>
          </w:p>
          <w:p w:rsidR="001178AE" w:rsidRPr="001178AE" w:rsidRDefault="001178AE" w:rsidP="001178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5444">
              <w:rPr>
                <w:rFonts w:ascii="Times New Roman" w:eastAsia="Calibri" w:hAnsi="Times New Roman" w:cs="Times New Roman"/>
              </w:rPr>
              <w:t>Взаимоконтроль,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66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91-92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по теме «Окружность»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  <w:r>
              <w:rPr>
                <w:rFonts w:ascii="Times New Roman" w:eastAsia="Calibri" w:hAnsi="Times New Roman" w:cs="Times New Roman"/>
              </w:rPr>
              <w:t>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1178AE" w:rsidP="00DE53C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117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1178AE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Формулирование учебной проблемы, составление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</w:rPr>
              <w:t xml:space="preserve">а </w:t>
            </w:r>
            <w:r w:rsidR="00DE53C3" w:rsidRPr="002A4B7E">
              <w:rPr>
                <w:rFonts w:ascii="Times New Roman" w:eastAsia="Calibri" w:hAnsi="Times New Roman" w:cs="Times New Roman"/>
              </w:rPr>
              <w:t>выполнения работы.</w:t>
            </w:r>
          </w:p>
          <w:p w:rsidR="00DE53C3" w:rsidRPr="002A4B7E" w:rsidRDefault="001178AE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умение выделять закономерность.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Pr="002A4B7E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8AE" w:rsidRPr="002A4B7E" w:rsidTr="001178AE">
        <w:trPr>
          <w:cantSplit/>
          <w:trHeight w:val="665"/>
        </w:trPr>
        <w:tc>
          <w:tcPr>
            <w:tcW w:w="14992" w:type="dxa"/>
            <w:gridSpan w:val="10"/>
            <w:shd w:val="clear" w:color="auto" w:fill="auto"/>
          </w:tcPr>
          <w:p w:rsidR="001178AE" w:rsidRPr="001178AE" w:rsidRDefault="001178AE" w:rsidP="00117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78AE" w:rsidRPr="001178AE" w:rsidRDefault="001178AE" w:rsidP="00117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6. ОТНОШЕНИЯ И ПРОЦЕНТЫ, 17часов</w:t>
            </w:r>
          </w:p>
        </w:tc>
      </w:tr>
      <w:tr w:rsidR="00DE53C3" w:rsidRPr="002A4B7E" w:rsidTr="0059562C">
        <w:trPr>
          <w:cantSplit/>
          <w:trHeight w:val="1823"/>
        </w:trPr>
        <w:tc>
          <w:tcPr>
            <w:tcW w:w="67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93-94</w:t>
            </w:r>
            <w:r w:rsidR="005479EF">
              <w:rPr>
                <w:rFonts w:ascii="Times New Roman" w:eastAsia="Calibri" w:hAnsi="Times New Roman" w:cs="Times New Roman"/>
              </w:rPr>
              <w:t>-95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Что такое отношение</w:t>
            </w:r>
          </w:p>
        </w:tc>
        <w:tc>
          <w:tcPr>
            <w:tcW w:w="709" w:type="dxa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открытия новых знаний,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103B" w:rsidRDefault="00D0103B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DE53C3" w:rsidRPr="001E592F" w:rsidRDefault="00DE53C3" w:rsidP="00D0103B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D0103B" w:rsidRDefault="001178AE" w:rsidP="00DE53C3">
            <w:pPr>
              <w:spacing w:after="0" w:line="240" w:lineRule="auto"/>
              <w:ind w:left="48"/>
              <w:contextualSpacing/>
              <w:rPr>
                <w:rFonts w:ascii="Times New Roman" w:eastAsia="Times New Roman" w:hAnsi="Times New Roman" w:cs="Times New Roman"/>
              </w:rPr>
            </w:pPr>
            <w:r w:rsidRPr="00D0103B">
              <w:rPr>
                <w:rFonts w:ascii="Times New Roman" w:eastAsia="Times New Roman" w:hAnsi="Times New Roman" w:cs="Times New Roman"/>
              </w:rPr>
              <w:t>Составление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отношения, </w:t>
            </w:r>
            <w:r w:rsidRPr="00D0103B">
              <w:rPr>
                <w:rFonts w:ascii="Times New Roman" w:eastAsia="Times New Roman" w:hAnsi="Times New Roman" w:cs="Times New Roman"/>
              </w:rPr>
              <w:t>объяснение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смысл</w:t>
            </w:r>
            <w:r w:rsidRPr="00D0103B">
              <w:rPr>
                <w:rFonts w:ascii="Times New Roman" w:eastAsia="Times New Roman" w:hAnsi="Times New Roman" w:cs="Times New Roman"/>
              </w:rPr>
              <w:t>а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составленного отношения. </w:t>
            </w:r>
          </w:p>
          <w:p w:rsidR="00DE53C3" w:rsidRDefault="001178AE" w:rsidP="00D0103B">
            <w:pPr>
              <w:spacing w:after="0" w:line="240" w:lineRule="auto"/>
              <w:ind w:left="48"/>
              <w:contextualSpacing/>
              <w:rPr>
                <w:rFonts w:ascii="Times New Roman" w:eastAsia="Times New Roman" w:hAnsi="Times New Roman" w:cs="Times New Roman"/>
              </w:rPr>
            </w:pPr>
            <w:r w:rsidRPr="00D0103B">
              <w:rPr>
                <w:rFonts w:ascii="Times New Roman" w:eastAsia="Times New Roman" w:hAnsi="Times New Roman" w:cs="Times New Roman"/>
              </w:rPr>
              <w:t>Нахо</w:t>
            </w:r>
            <w:r w:rsidR="00D0103B" w:rsidRPr="00D0103B">
              <w:rPr>
                <w:rFonts w:ascii="Times New Roman" w:eastAsia="Times New Roman" w:hAnsi="Times New Roman" w:cs="Times New Roman"/>
              </w:rPr>
              <w:t>ж</w:t>
            </w:r>
            <w:r w:rsidRPr="00D0103B">
              <w:rPr>
                <w:rFonts w:ascii="Times New Roman" w:eastAsia="Times New Roman" w:hAnsi="Times New Roman" w:cs="Times New Roman"/>
              </w:rPr>
              <w:t>дение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отношения величин. </w:t>
            </w:r>
            <w:r w:rsidR="00D0103B" w:rsidRPr="00D0103B">
              <w:rPr>
                <w:rFonts w:ascii="Times New Roman" w:eastAsia="Times New Roman" w:hAnsi="Times New Roman" w:cs="Times New Roman"/>
              </w:rPr>
              <w:t xml:space="preserve">Моделирование 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отношения величин с помощью рисунков и чертежей. </w:t>
            </w:r>
            <w:r w:rsidR="00D0103B" w:rsidRPr="00D0103B">
              <w:rPr>
                <w:rFonts w:ascii="Times New Roman" w:eastAsia="Times New Roman" w:hAnsi="Times New Roman" w:cs="Times New Roman"/>
              </w:rPr>
              <w:t>Применение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знания о масштабе для решения задач практического характера. </w:t>
            </w:r>
          </w:p>
          <w:p w:rsidR="00D0103B" w:rsidRPr="00D0103B" w:rsidRDefault="00D0103B" w:rsidP="00D0103B">
            <w:pPr>
              <w:spacing w:after="0" w:line="240" w:lineRule="auto"/>
              <w:ind w:left="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Устный счет,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E53C3" w:rsidRDefault="00194559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194559" w:rsidRPr="002A4B7E" w:rsidRDefault="00194559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843"/>
        </w:trPr>
        <w:tc>
          <w:tcPr>
            <w:tcW w:w="675" w:type="dxa"/>
            <w:shd w:val="clear" w:color="auto" w:fill="auto"/>
          </w:tcPr>
          <w:p w:rsidR="00DE53C3" w:rsidRPr="002A4B7E" w:rsidRDefault="005479EF" w:rsidP="00547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96-97</w:t>
            </w:r>
            <w:r w:rsidR="00DE53C3">
              <w:rPr>
                <w:rFonts w:ascii="Times New Roman" w:eastAsia="Calibri" w:hAnsi="Times New Roman" w:cs="Times New Roman"/>
              </w:rPr>
              <w:t>-9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Деление в данном отношении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Урок о</w:t>
            </w:r>
            <w:r>
              <w:rPr>
                <w:rFonts w:ascii="Times New Roman" w:eastAsia="Calibri" w:hAnsi="Times New Roman" w:cs="Times New Roman"/>
              </w:rPr>
              <w:t>ткрытия новых знаний</w:t>
            </w:r>
            <w:r w:rsidRPr="002A4B7E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9C2A21" w:rsidRDefault="00D0103B" w:rsidP="00D01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  <w:r w:rsidR="00DE53C3"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,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D0103B" w:rsidRDefault="00D0103B" w:rsidP="00DE53C3">
            <w:pPr>
              <w:spacing w:after="0" w:line="240" w:lineRule="auto"/>
              <w:ind w:left="48"/>
              <w:contextualSpacing/>
              <w:rPr>
                <w:rFonts w:ascii="Times New Roman" w:eastAsia="Times New Roman" w:hAnsi="Times New Roman" w:cs="Times New Roman"/>
              </w:rPr>
            </w:pPr>
            <w:r w:rsidRPr="00D0103B">
              <w:rPr>
                <w:rFonts w:ascii="Times New Roman" w:eastAsia="Times New Roman" w:hAnsi="Times New Roman" w:cs="Times New Roman"/>
              </w:rPr>
              <w:t>Решение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задачи на деление чисел и величин в данном отношении, в том числе задачи практического характера. </w:t>
            </w:r>
          </w:p>
          <w:p w:rsidR="00DE53C3" w:rsidRPr="00D0103B" w:rsidRDefault="00D0103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3B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DE53C3" w:rsidRPr="002A4B7E" w:rsidRDefault="003100C7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975"/>
        </w:trPr>
        <w:tc>
          <w:tcPr>
            <w:tcW w:w="675" w:type="dxa"/>
            <w:shd w:val="clear" w:color="auto" w:fill="auto"/>
          </w:tcPr>
          <w:p w:rsidR="00DE53C3" w:rsidRPr="002A4B7E" w:rsidRDefault="005479EF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99-100-101-102-103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«Главная» задача на проценты</w:t>
            </w:r>
          </w:p>
        </w:tc>
        <w:tc>
          <w:tcPr>
            <w:tcW w:w="709" w:type="dxa"/>
          </w:tcPr>
          <w:p w:rsidR="00DE53C3" w:rsidRPr="002A4B7E" w:rsidRDefault="00DE53C3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E53C3" w:rsidRPr="002A4B7E" w:rsidRDefault="00DE53C3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0103B" w:rsidP="00D010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Фронтальная, групповая</w:t>
            </w:r>
          </w:p>
          <w:p w:rsidR="00DE53C3" w:rsidRPr="001E592F" w:rsidRDefault="00DE53C3" w:rsidP="00D0103B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D0103B" w:rsidRDefault="00D0103B" w:rsidP="00D0103B">
            <w:pPr>
              <w:spacing w:after="0" w:line="240" w:lineRule="auto"/>
              <w:ind w:left="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3B">
              <w:rPr>
                <w:rFonts w:ascii="Times New Roman" w:eastAsia="Times New Roman" w:hAnsi="Times New Roman" w:cs="Times New Roman"/>
              </w:rPr>
              <w:t>Выражение процента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десятичной дробью. Р</w:t>
            </w:r>
            <w:r w:rsidRPr="00D0103B">
              <w:rPr>
                <w:rFonts w:ascii="Times New Roman" w:eastAsia="Times New Roman" w:hAnsi="Times New Roman" w:cs="Times New Roman"/>
              </w:rPr>
              <w:t>ешение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задачи на нахождение нескольких процентов величины, на увеличение (уменьшение) величины на несколько процентов, на нахождение величины по её проценту. </w:t>
            </w:r>
            <w:r w:rsidRPr="00D0103B">
              <w:rPr>
                <w:rFonts w:ascii="Times New Roman" w:eastAsia="Times New Roman" w:hAnsi="Times New Roman" w:cs="Times New Roman"/>
              </w:rPr>
              <w:t xml:space="preserve">Применение понятия </w:t>
            </w:r>
            <w:r w:rsidR="00DE53C3" w:rsidRPr="00D0103B">
              <w:rPr>
                <w:rFonts w:ascii="Times New Roman" w:eastAsia="Times New Roman" w:hAnsi="Times New Roman" w:cs="Times New Roman"/>
              </w:rPr>
              <w:t xml:space="preserve"> процента для решения задач практического содержания, задач  с реальными данными. </w:t>
            </w:r>
            <w:r w:rsidRPr="00D0103B">
              <w:rPr>
                <w:rFonts w:ascii="Times New Roman" w:eastAsia="Times New Roman" w:hAnsi="Times New Roman" w:cs="Times New Roman"/>
              </w:rPr>
              <w:t>С</w:t>
            </w:r>
            <w:r w:rsidR="00DE53C3" w:rsidRPr="00D0103B">
              <w:rPr>
                <w:rFonts w:ascii="Times New Roman" w:eastAsia="Times New Roman" w:hAnsi="Times New Roman" w:cs="Times New Roman"/>
              </w:rPr>
              <w:t>амоконтроль</w:t>
            </w:r>
            <w:proofErr w:type="gramStart"/>
            <w:r w:rsidR="00DE53C3" w:rsidRPr="00D0103B">
              <w:rPr>
                <w:rFonts w:ascii="Times New Roman" w:eastAsia="Times New Roman" w:hAnsi="Times New Roman" w:cs="Times New Roman"/>
              </w:rPr>
              <w:t xml:space="preserve"> </w:t>
            </w:r>
            <w:r w:rsidRPr="00D0103B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D0103B">
              <w:rPr>
                <w:rFonts w:ascii="Times New Roman" w:eastAsia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DE53C3" w:rsidRDefault="003100C7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Default="003100C7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Default="003100C7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Pr="002A4B7E" w:rsidRDefault="003100C7" w:rsidP="00D0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E53C3" w:rsidRPr="002A4B7E" w:rsidRDefault="00DE53C3" w:rsidP="00D01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976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104-105-106-107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Выражение отношения в процентах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03B" w:rsidRPr="00D0103B" w:rsidRDefault="00D0103B" w:rsidP="00D010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Фронтальная, групповая</w:t>
            </w:r>
          </w:p>
          <w:p w:rsidR="00DE53C3" w:rsidRPr="001E592F" w:rsidRDefault="00D0103B" w:rsidP="00D010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1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103B">
              <w:rPr>
                <w:rFonts w:ascii="Times New Roman" w:hAnsi="Times New Roman"/>
              </w:rPr>
              <w:t xml:space="preserve"> </w:t>
            </w:r>
            <w:r w:rsidR="00D0103B" w:rsidRPr="00D0103B">
              <w:rPr>
                <w:rFonts w:ascii="Times New Roman" w:hAnsi="Times New Roman"/>
              </w:rPr>
              <w:t>Выражение отношения</w:t>
            </w:r>
            <w:r w:rsidRPr="00D0103B">
              <w:rPr>
                <w:rFonts w:ascii="Times New Roman" w:hAnsi="Times New Roman"/>
              </w:rPr>
              <w:t xml:space="preserve"> двух величин в процентах. </w:t>
            </w:r>
            <w:r w:rsidR="00D0103B" w:rsidRPr="00D0103B">
              <w:rPr>
                <w:rFonts w:ascii="Times New Roman" w:hAnsi="Times New Roman"/>
              </w:rPr>
              <w:t>Решение</w:t>
            </w:r>
            <w:r w:rsidRPr="00D0103B">
              <w:rPr>
                <w:rFonts w:ascii="Times New Roman" w:hAnsi="Times New Roman"/>
              </w:rPr>
              <w:t xml:space="preserve"> задачи на нахождение процентного отношения двух величин, в том числе с задачи с практическим контекстом, с реальными данными. </w:t>
            </w:r>
            <w:proofErr w:type="spellStart"/>
            <w:r w:rsidR="00D0103B" w:rsidRPr="00D0103B">
              <w:rPr>
                <w:rFonts w:ascii="Times New Roman" w:hAnsi="Times New Roman"/>
              </w:rPr>
              <w:t>Анализирование</w:t>
            </w:r>
            <w:proofErr w:type="spellEnd"/>
            <w:r w:rsidR="00D0103B" w:rsidRPr="00D0103B">
              <w:rPr>
                <w:rFonts w:ascii="Times New Roman" w:hAnsi="Times New Roman"/>
              </w:rPr>
              <w:t xml:space="preserve"> </w:t>
            </w:r>
            <w:r w:rsidRPr="00D0103B">
              <w:rPr>
                <w:rFonts w:ascii="Times New Roman" w:hAnsi="Times New Roman"/>
              </w:rPr>
              <w:t xml:space="preserve"> текст</w:t>
            </w:r>
            <w:r w:rsidR="00D0103B" w:rsidRPr="00D0103B">
              <w:rPr>
                <w:rFonts w:ascii="Times New Roman" w:hAnsi="Times New Roman"/>
              </w:rPr>
              <w:t>а</w:t>
            </w:r>
            <w:r w:rsidRPr="00D0103B">
              <w:rPr>
                <w:rFonts w:ascii="Times New Roman" w:hAnsi="Times New Roman"/>
              </w:rPr>
              <w:t xml:space="preserve"> задачи, </w:t>
            </w:r>
            <w:r w:rsidR="00D0103B" w:rsidRPr="00D0103B">
              <w:rPr>
                <w:rFonts w:ascii="Times New Roman" w:hAnsi="Times New Roman"/>
              </w:rPr>
              <w:t>моделирование условия с помощью схем и рисунков</w:t>
            </w:r>
            <w:r w:rsidRPr="00D0103B">
              <w:rPr>
                <w:rFonts w:ascii="Times New Roman" w:eastAsia="Calibri" w:hAnsi="Times New Roman" w:cs="Times New Roman"/>
              </w:rPr>
              <w:t>.</w:t>
            </w:r>
          </w:p>
          <w:p w:rsidR="00D0103B" w:rsidRPr="00D0103B" w:rsidRDefault="00D0103B" w:rsidP="00D010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Устный счет,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Pr="002A4B7E" w:rsidRDefault="003100C7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50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 по теме «Отношения и проценты»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980C8D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</w:t>
            </w:r>
            <w:r w:rsidR="00DE53C3" w:rsidRPr="001E59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рупповая</w:t>
            </w:r>
          </w:p>
          <w:p w:rsidR="00980C8D" w:rsidRPr="001E592F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учебного сотрудничества в ходе индивидуальной и групповой работы.</w:t>
            </w:r>
          </w:p>
          <w:p w:rsidR="00DE53C3" w:rsidRPr="00A47C2E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Определение  последовательности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промежуточных действий с учет</w:t>
            </w:r>
            <w:r w:rsidR="00DE53C3">
              <w:rPr>
                <w:rFonts w:ascii="Times New Roman" w:eastAsia="Calibri" w:hAnsi="Times New Roman" w:cs="Times New Roman"/>
              </w:rPr>
              <w:t>ом конечного результата, состав</w:t>
            </w:r>
            <w:r>
              <w:rPr>
                <w:rFonts w:ascii="Times New Roman" w:eastAsia="Calibri" w:hAnsi="Times New Roman" w:cs="Times New Roman"/>
              </w:rPr>
              <w:t>ление плана.</w:t>
            </w:r>
          </w:p>
          <w:p w:rsidR="00DE53C3" w:rsidRPr="002A4B7E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3100C7" w:rsidRPr="002A4B7E" w:rsidRDefault="003100C7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1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«Отношения и проценты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развивающего контроля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находит</w:t>
            </w:r>
            <w:r w:rsidR="00DE53C3">
              <w:rPr>
                <w:rFonts w:ascii="Times New Roman" w:eastAsia="Calibri" w:hAnsi="Times New Roman" w:cs="Times New Roman"/>
              </w:rPr>
              <w:t>ь в тексте информацию, необходи</w:t>
            </w:r>
            <w:r w:rsidR="00DE53C3" w:rsidRPr="002A4B7E">
              <w:rPr>
                <w:rFonts w:ascii="Times New Roman" w:eastAsia="Calibri" w:hAnsi="Times New Roman" w:cs="Times New Roman"/>
              </w:rPr>
              <w:t>мую для решения задачи.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</w:rPr>
              <w:t>ормулирование учебной</w:t>
            </w:r>
            <w:r w:rsidR="00DE53C3">
              <w:rPr>
                <w:rFonts w:ascii="Times New Roman" w:eastAsia="Calibri" w:hAnsi="Times New Roman" w:cs="Times New Roman"/>
              </w:rPr>
              <w:t xml:space="preserve"> проб</w:t>
            </w:r>
            <w:r>
              <w:rPr>
                <w:rFonts w:ascii="Times New Roman" w:eastAsia="Calibri" w:hAnsi="Times New Roman" w:cs="Times New Roman"/>
              </w:rPr>
              <w:t>лемы, составление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</w:rPr>
              <w:t xml:space="preserve">а выполнения работы, </w:t>
            </w:r>
            <w:r w:rsidR="00DE53C3" w:rsidRPr="002A4B7E">
              <w:rPr>
                <w:rFonts w:ascii="Times New Roman" w:eastAsia="Calibri" w:hAnsi="Times New Roman" w:cs="Times New Roman"/>
              </w:rPr>
              <w:t>разнообразие способов решения задач.</w:t>
            </w:r>
          </w:p>
          <w:p w:rsidR="00980C8D" w:rsidRPr="002A4B7E" w:rsidRDefault="00980C8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:rsidR="00DE53C3" w:rsidRPr="005E28F8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C8D" w:rsidRPr="002A4B7E" w:rsidTr="00980C8D">
        <w:trPr>
          <w:cantSplit/>
          <w:trHeight w:val="698"/>
        </w:trPr>
        <w:tc>
          <w:tcPr>
            <w:tcW w:w="14992" w:type="dxa"/>
            <w:gridSpan w:val="10"/>
            <w:shd w:val="clear" w:color="auto" w:fill="auto"/>
          </w:tcPr>
          <w:p w:rsidR="00980C8D" w:rsidRPr="00980C8D" w:rsidRDefault="00980C8D" w:rsidP="00980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0C8D" w:rsidRPr="00980C8D" w:rsidRDefault="00980C8D" w:rsidP="00980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C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7. СИММЕТРИЯ, 11часов</w:t>
            </w:r>
          </w:p>
        </w:tc>
      </w:tr>
      <w:tr w:rsidR="00DE53C3" w:rsidRPr="002A4B7E" w:rsidTr="0059562C">
        <w:trPr>
          <w:cantSplit/>
          <w:trHeight w:val="1827"/>
        </w:trPr>
        <w:tc>
          <w:tcPr>
            <w:tcW w:w="675" w:type="dxa"/>
            <w:shd w:val="clear" w:color="auto" w:fill="auto"/>
          </w:tcPr>
          <w:p w:rsidR="00DE53C3" w:rsidRPr="002A4B7E" w:rsidRDefault="005479EF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110-111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Осевая симметрия</w:t>
            </w:r>
          </w:p>
        </w:tc>
        <w:tc>
          <w:tcPr>
            <w:tcW w:w="709" w:type="dxa"/>
          </w:tcPr>
          <w:p w:rsidR="00DE53C3" w:rsidRPr="002A4B7E" w:rsidRDefault="00DE53C3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 xml:space="preserve">открытия </w:t>
            </w:r>
            <w:r w:rsidRPr="002A4B7E">
              <w:rPr>
                <w:rFonts w:ascii="Times New Roman" w:eastAsia="Calibri" w:hAnsi="Times New Roman" w:cs="Times New Roman"/>
              </w:rPr>
              <w:t>новых знаний</w:t>
            </w:r>
            <w:r>
              <w:rPr>
                <w:rFonts w:ascii="Times New Roman" w:eastAsia="Calibri" w:hAnsi="Times New Roman" w:cs="Times New Roman"/>
              </w:rPr>
              <w:t>, 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980C8D" w:rsidP="00980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  <w:p w:rsidR="00DE53C3" w:rsidRPr="009C2A21" w:rsidRDefault="00DE53C3" w:rsidP="00980C8D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  <w:p w:rsidR="00DE53C3" w:rsidRPr="001E592F" w:rsidRDefault="00DE53C3" w:rsidP="00980C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4216CF" w:rsidRDefault="00980C8D" w:rsidP="00980C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16CF">
              <w:rPr>
                <w:rFonts w:ascii="Times New Roman" w:eastAsia="Calibri" w:hAnsi="Times New Roman" w:cs="Times New Roman"/>
              </w:rPr>
              <w:t>Распознавание плоских фигур, симметричных</w:t>
            </w:r>
            <w:r w:rsidR="00DE53C3" w:rsidRPr="004216CF">
              <w:rPr>
                <w:rFonts w:ascii="Times New Roman" w:eastAsia="Calibri" w:hAnsi="Times New Roman" w:cs="Times New Roman"/>
              </w:rPr>
              <w:t xml:space="preserve"> относите</w:t>
            </w:r>
            <w:r w:rsidRPr="004216CF">
              <w:rPr>
                <w:rFonts w:ascii="Times New Roman" w:eastAsia="Calibri" w:hAnsi="Times New Roman" w:cs="Times New Roman"/>
              </w:rPr>
              <w:t xml:space="preserve">льно </w:t>
            </w:r>
            <w:proofErr w:type="gramStart"/>
            <w:r w:rsidRPr="004216CF">
              <w:rPr>
                <w:rFonts w:ascii="Times New Roman" w:eastAsia="Calibri" w:hAnsi="Times New Roman" w:cs="Times New Roman"/>
              </w:rPr>
              <w:t>прямой</w:t>
            </w:r>
            <w:proofErr w:type="gramEnd"/>
            <w:r w:rsidRPr="004216CF">
              <w:rPr>
                <w:rFonts w:ascii="Times New Roman" w:eastAsia="Calibri" w:hAnsi="Times New Roman" w:cs="Times New Roman"/>
              </w:rPr>
              <w:t>. Вырезание</w:t>
            </w:r>
            <w:r w:rsidR="00DE53C3" w:rsidRPr="004216CF">
              <w:rPr>
                <w:rFonts w:ascii="Times New Roman" w:eastAsia="Calibri" w:hAnsi="Times New Roman" w:cs="Times New Roman"/>
              </w:rPr>
              <w:t xml:space="preserve"> из бумаги две фигуры, симметричные относительно прямой. </w:t>
            </w:r>
            <w:r w:rsidRPr="004216CF">
              <w:rPr>
                <w:rFonts w:ascii="Times New Roman" w:eastAsia="Calibri" w:hAnsi="Times New Roman" w:cs="Times New Roman"/>
              </w:rPr>
              <w:t xml:space="preserve">Построение </w:t>
            </w:r>
            <w:r w:rsidR="00DE53C3" w:rsidRPr="004216CF">
              <w:rPr>
                <w:rFonts w:ascii="Times New Roman" w:eastAsia="Calibri" w:hAnsi="Times New Roman" w:cs="Times New Roman"/>
              </w:rPr>
              <w:t xml:space="preserve"> с помощью инструментов фигуру (отрезок, ломаную, треугольник, прямоугольник, окружность), симметричную данной относит</w:t>
            </w:r>
            <w:r w:rsidRPr="004216CF">
              <w:rPr>
                <w:rFonts w:ascii="Times New Roman" w:eastAsia="Calibri" w:hAnsi="Times New Roman" w:cs="Times New Roman"/>
              </w:rPr>
              <w:t>ельно прямой</w:t>
            </w:r>
            <w:r w:rsidR="00DE53C3" w:rsidRPr="004216CF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80C8D" w:rsidRPr="004216CF" w:rsidRDefault="00980C8D" w:rsidP="00980C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16CF">
              <w:rPr>
                <w:rFonts w:ascii="Times New Roman" w:eastAsia="Calibri" w:hAnsi="Times New Roman" w:cs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Pr="002A4B7E" w:rsidRDefault="003100C7" w:rsidP="0098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E53C3" w:rsidRPr="002A4B7E" w:rsidRDefault="00DE53C3" w:rsidP="00980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84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112-113-114-115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Ось симметрии фигуры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 xml:space="preserve">открытия </w:t>
            </w:r>
            <w:r w:rsidRPr="002A4B7E">
              <w:rPr>
                <w:rFonts w:ascii="Times New Roman" w:eastAsia="Calibri" w:hAnsi="Times New Roman" w:cs="Times New Roman"/>
              </w:rPr>
              <w:t>новых знаний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C8D" w:rsidRPr="00980C8D" w:rsidRDefault="00980C8D" w:rsidP="0098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80C8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980C8D" w:rsidRPr="00980C8D" w:rsidRDefault="00980C8D" w:rsidP="0098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80C8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4216CF" w:rsidRDefault="00980C8D" w:rsidP="004216CF">
            <w:pPr>
              <w:spacing w:after="0" w:line="240" w:lineRule="auto"/>
              <w:rPr>
                <w:rFonts w:ascii="Times New Roman" w:hAnsi="Times New Roman"/>
              </w:rPr>
            </w:pPr>
            <w:r w:rsidRPr="004216CF">
              <w:rPr>
                <w:rFonts w:ascii="Times New Roman" w:hAnsi="Times New Roman"/>
                <w:bCs/>
              </w:rPr>
              <w:t>Распознавание</w:t>
            </w:r>
            <w:r w:rsidR="00DE53C3" w:rsidRPr="004216CF">
              <w:rPr>
                <w:rFonts w:ascii="Times New Roman" w:hAnsi="Times New Roman"/>
                <w:bCs/>
              </w:rPr>
              <w:t xml:space="preserve"> </w:t>
            </w:r>
            <w:r w:rsidRPr="004216CF">
              <w:rPr>
                <w:rFonts w:ascii="Times New Roman" w:hAnsi="Times New Roman"/>
              </w:rPr>
              <w:t>фигур, имеющих</w:t>
            </w:r>
            <w:r w:rsidR="00DE53C3" w:rsidRPr="004216CF">
              <w:rPr>
                <w:rFonts w:ascii="Times New Roman" w:hAnsi="Times New Roman"/>
              </w:rPr>
              <w:t xml:space="preserve"> ось симметрии.  </w:t>
            </w:r>
            <w:r w:rsidR="004216CF" w:rsidRPr="004216CF">
              <w:rPr>
                <w:rFonts w:ascii="Times New Roman" w:hAnsi="Times New Roman"/>
                <w:bCs/>
              </w:rPr>
              <w:t>Построение</w:t>
            </w:r>
            <w:r w:rsidR="00DE53C3" w:rsidRPr="004216CF">
              <w:rPr>
                <w:rFonts w:ascii="Times New Roman" w:hAnsi="Times New Roman"/>
                <w:bCs/>
              </w:rPr>
              <w:t xml:space="preserve"> </w:t>
            </w:r>
            <w:r w:rsidR="004216CF" w:rsidRPr="004216CF">
              <w:rPr>
                <w:rFonts w:ascii="Times New Roman" w:hAnsi="Times New Roman"/>
              </w:rPr>
              <w:t>оси</w:t>
            </w:r>
            <w:r w:rsidR="00DE53C3" w:rsidRPr="004216CF">
              <w:rPr>
                <w:rFonts w:ascii="Times New Roman" w:hAnsi="Times New Roman"/>
              </w:rPr>
              <w:t xml:space="preserve"> симметрии фигуры. </w:t>
            </w:r>
            <w:r w:rsidR="004216CF" w:rsidRPr="004216CF">
              <w:rPr>
                <w:rFonts w:ascii="Times New Roman" w:hAnsi="Times New Roman"/>
              </w:rPr>
              <w:t>Формулирование</w:t>
            </w:r>
            <w:r w:rsidR="00DE53C3" w:rsidRPr="004216CF">
              <w:rPr>
                <w:rFonts w:ascii="Times New Roman" w:hAnsi="Times New Roman"/>
              </w:rPr>
              <w:t xml:space="preserve"> свойства равнобедренного и равностороннего треугольников, прямоугольника, квадрата, круга, связанные с осевой симметрией. </w:t>
            </w:r>
          </w:p>
          <w:p w:rsidR="004216CF" w:rsidRPr="004216CF" w:rsidRDefault="004216CF" w:rsidP="004216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16CF">
              <w:rPr>
                <w:rFonts w:ascii="Times New Roman" w:hAnsi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3100C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93"/>
        </w:trPr>
        <w:tc>
          <w:tcPr>
            <w:tcW w:w="675" w:type="dxa"/>
            <w:shd w:val="clear" w:color="auto" w:fill="auto"/>
          </w:tcPr>
          <w:p w:rsidR="00DE53C3" w:rsidRPr="002A4B7E" w:rsidRDefault="00DE53C3" w:rsidP="00547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5479EF">
              <w:rPr>
                <w:rFonts w:ascii="Times New Roman" w:eastAsia="Calibri" w:hAnsi="Times New Roman" w:cs="Times New Roman"/>
              </w:rPr>
              <w:t>6-117</w:t>
            </w:r>
            <w:r>
              <w:rPr>
                <w:rFonts w:ascii="Times New Roman" w:eastAsia="Calibri" w:hAnsi="Times New Roman" w:cs="Times New Roman"/>
              </w:rPr>
              <w:t>-11</w:t>
            </w:r>
            <w:r w:rsidR="005479E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Центральная симметрия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 xml:space="preserve">открытия </w:t>
            </w:r>
            <w:r w:rsidRPr="002A4B7E">
              <w:rPr>
                <w:rFonts w:ascii="Times New Roman" w:eastAsia="Calibri" w:hAnsi="Times New Roman" w:cs="Times New Roman"/>
              </w:rPr>
              <w:t>новых знаний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4216CF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4216CF" w:rsidRDefault="004216CF" w:rsidP="004216C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216CF">
              <w:rPr>
                <w:rFonts w:ascii="Times New Roman" w:hAnsi="Times New Roman"/>
                <w:bCs/>
              </w:rPr>
              <w:t>Распознавание</w:t>
            </w:r>
            <w:r w:rsidR="00DE53C3" w:rsidRPr="004216CF">
              <w:rPr>
                <w:rFonts w:ascii="Times New Roman" w:hAnsi="Times New Roman"/>
                <w:bCs/>
              </w:rPr>
              <w:t xml:space="preserve"> </w:t>
            </w:r>
            <w:r w:rsidRPr="004216CF">
              <w:rPr>
                <w:rFonts w:ascii="Times New Roman" w:hAnsi="Times New Roman"/>
              </w:rPr>
              <w:t>плоских фигур, симметричных</w:t>
            </w:r>
            <w:r w:rsidR="00DE53C3" w:rsidRPr="004216CF">
              <w:rPr>
                <w:rFonts w:ascii="Times New Roman" w:hAnsi="Times New Roman"/>
              </w:rPr>
              <w:t xml:space="preserve"> относительно точки. </w:t>
            </w:r>
            <w:r w:rsidRPr="004216CF">
              <w:rPr>
                <w:rFonts w:ascii="Times New Roman" w:hAnsi="Times New Roman"/>
                <w:bCs/>
              </w:rPr>
              <w:t>Построение</w:t>
            </w:r>
            <w:r w:rsidR="00DE53C3" w:rsidRPr="004216CF">
              <w:rPr>
                <w:rFonts w:ascii="Times New Roman" w:hAnsi="Times New Roman"/>
                <w:bCs/>
              </w:rPr>
              <w:t xml:space="preserve"> </w:t>
            </w:r>
            <w:r w:rsidRPr="004216CF">
              <w:rPr>
                <w:rFonts w:ascii="Times New Roman" w:hAnsi="Times New Roman"/>
              </w:rPr>
              <w:t>фигур, симметричных</w:t>
            </w:r>
            <w:r w:rsidR="00DE53C3" w:rsidRPr="004216CF">
              <w:rPr>
                <w:rFonts w:ascii="Times New Roman" w:hAnsi="Times New Roman"/>
              </w:rPr>
              <w:t xml:space="preserve"> данной относительно точки, с помощью инструментов, </w:t>
            </w:r>
            <w:r w:rsidRPr="004216CF">
              <w:rPr>
                <w:rFonts w:ascii="Times New Roman" w:hAnsi="Times New Roman"/>
              </w:rPr>
              <w:t>Формулирование свойств</w:t>
            </w:r>
            <w:r w:rsidR="00DE53C3" w:rsidRPr="004216CF">
              <w:rPr>
                <w:rFonts w:ascii="Times New Roman" w:hAnsi="Times New Roman"/>
              </w:rPr>
              <w:t xml:space="preserve"> фигур, симметричных относительно точки.</w:t>
            </w:r>
            <w:r w:rsidR="00DE53C3" w:rsidRPr="004216CF">
              <w:rPr>
                <w:rFonts w:ascii="Times New Roman" w:hAnsi="Times New Roman"/>
                <w:bCs/>
              </w:rPr>
              <w:t xml:space="preserve"> </w:t>
            </w:r>
          </w:p>
          <w:p w:rsidR="004216CF" w:rsidRPr="004216CF" w:rsidRDefault="004216CF" w:rsidP="00421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16CF">
              <w:rPr>
                <w:rFonts w:ascii="Times New Roman" w:hAnsi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89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119-120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«Симметрия»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DE53C3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  <w:r w:rsidR="004216CF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4216CF" w:rsidRPr="009C2A21" w:rsidRDefault="004216CF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216CF" w:rsidRPr="002A4B7E" w:rsidRDefault="004216CF" w:rsidP="00421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</w:t>
            </w:r>
            <w:r w:rsidRPr="002A4B7E">
              <w:rPr>
                <w:rFonts w:ascii="Times New Roman" w:eastAsia="Calibri" w:hAnsi="Times New Roman" w:cs="Times New Roman"/>
              </w:rPr>
              <w:t xml:space="preserve"> учебного сотрудничества в ходе индивидуальной и групповой работы.</w:t>
            </w:r>
          </w:p>
          <w:p w:rsidR="004216CF" w:rsidRPr="00A47C2E" w:rsidRDefault="004216CF" w:rsidP="00421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Определение  последовательности</w:t>
            </w:r>
            <w:r w:rsidRPr="002A4B7E">
              <w:rPr>
                <w:rFonts w:ascii="Times New Roman" w:eastAsia="Calibri" w:hAnsi="Times New Roman" w:cs="Times New Roman"/>
              </w:rPr>
              <w:t xml:space="preserve"> промежуточных действий с учет</w:t>
            </w:r>
            <w:r>
              <w:rPr>
                <w:rFonts w:ascii="Times New Roman" w:eastAsia="Calibri" w:hAnsi="Times New Roman" w:cs="Times New Roman"/>
              </w:rPr>
              <w:t>ом конечного результата, составление плана.</w:t>
            </w:r>
          </w:p>
          <w:p w:rsidR="00DE53C3" w:rsidRPr="002A4B7E" w:rsidRDefault="004216CF" w:rsidP="00421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6CF" w:rsidRPr="002A4B7E" w:rsidTr="004A69F7">
        <w:trPr>
          <w:cantSplit/>
          <w:trHeight w:val="848"/>
        </w:trPr>
        <w:tc>
          <w:tcPr>
            <w:tcW w:w="14992" w:type="dxa"/>
            <w:gridSpan w:val="10"/>
            <w:shd w:val="clear" w:color="auto" w:fill="auto"/>
          </w:tcPr>
          <w:p w:rsidR="004216CF" w:rsidRDefault="004216CF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16CF" w:rsidRPr="004216CF" w:rsidRDefault="004216CF" w:rsidP="00421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8. ВЫРАЖЕНИЯ,</w:t>
            </w:r>
            <w:r w:rsidR="004A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21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ФОРМУЛЫ,</w:t>
            </w:r>
            <w:r w:rsidR="004A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21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УРАВНЕНИЯ, 17часов</w:t>
            </w:r>
          </w:p>
        </w:tc>
      </w:tr>
      <w:tr w:rsidR="00FB2E82" w:rsidRPr="002A4B7E" w:rsidTr="00FB2E82">
        <w:trPr>
          <w:cantSplit/>
          <w:trHeight w:val="1840"/>
        </w:trPr>
        <w:tc>
          <w:tcPr>
            <w:tcW w:w="675" w:type="dxa"/>
            <w:shd w:val="clear" w:color="auto" w:fill="auto"/>
          </w:tcPr>
          <w:p w:rsidR="00FB2E82" w:rsidRPr="002A4B7E" w:rsidRDefault="00FB2E82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121-122-123</w:t>
            </w:r>
          </w:p>
        </w:tc>
        <w:tc>
          <w:tcPr>
            <w:tcW w:w="1985" w:type="dxa"/>
            <w:shd w:val="clear" w:color="auto" w:fill="auto"/>
          </w:tcPr>
          <w:p w:rsidR="00FB2E82" w:rsidRPr="002A4B7E" w:rsidRDefault="00FB2E82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 математическом языке</w:t>
            </w:r>
          </w:p>
        </w:tc>
        <w:tc>
          <w:tcPr>
            <w:tcW w:w="709" w:type="dxa"/>
          </w:tcPr>
          <w:p w:rsidR="00FB2E82" w:rsidRPr="002A4B7E" w:rsidRDefault="00FB2E82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B2E82" w:rsidRPr="002010B7" w:rsidRDefault="00FB2E82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FB2E82" w:rsidRPr="002A4B7E" w:rsidRDefault="00FB2E82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2E82" w:rsidRPr="004216CF" w:rsidRDefault="00FB2E82" w:rsidP="0042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216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  фронтальная</w:t>
            </w:r>
          </w:p>
          <w:p w:rsidR="00FB2E82" w:rsidRPr="001E592F" w:rsidRDefault="00FB2E82" w:rsidP="001A6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FB2E82" w:rsidRPr="001A6795" w:rsidRDefault="00FB2E82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1A6795">
              <w:rPr>
                <w:rFonts w:ascii="Times New Roman" w:hAnsi="Times New Roman"/>
                <w:bCs/>
              </w:rPr>
              <w:t>Записывание</w:t>
            </w:r>
            <w:r w:rsidRPr="001A6795">
              <w:rPr>
                <w:rFonts w:ascii="Times New Roman" w:hAnsi="Times New Roman"/>
              </w:rPr>
              <w:t xml:space="preserve"> математических выражений с учётом правил синтаксиса математического языка, </w:t>
            </w:r>
            <w:r w:rsidRPr="001A6795">
              <w:rPr>
                <w:rFonts w:ascii="Times New Roman" w:hAnsi="Times New Roman"/>
                <w:bCs/>
              </w:rPr>
              <w:t xml:space="preserve">составление </w:t>
            </w:r>
            <w:r w:rsidRPr="001A6795">
              <w:rPr>
                <w:rFonts w:ascii="Times New Roman" w:hAnsi="Times New Roman"/>
              </w:rPr>
              <w:t xml:space="preserve">выражения по условиям задач с буквенными данными. </w:t>
            </w:r>
            <w:r w:rsidRPr="001A6795">
              <w:rPr>
                <w:rFonts w:ascii="Times New Roman" w:hAnsi="Times New Roman"/>
                <w:bCs/>
              </w:rPr>
              <w:t>Использование</w:t>
            </w:r>
            <w:r w:rsidRPr="001A6795">
              <w:rPr>
                <w:rFonts w:ascii="Times New Roman" w:hAnsi="Times New Roman"/>
              </w:rPr>
              <w:t xml:space="preserve"> буквы для записи математических предложений, общих утверждений; </w:t>
            </w:r>
            <w:r w:rsidRPr="001A6795">
              <w:rPr>
                <w:rFonts w:ascii="Times New Roman" w:hAnsi="Times New Roman"/>
                <w:bCs/>
              </w:rPr>
              <w:t>Иллюстрирование</w:t>
            </w:r>
            <w:r w:rsidRPr="001A6795">
              <w:rPr>
                <w:rFonts w:ascii="Times New Roman" w:hAnsi="Times New Roman"/>
              </w:rPr>
              <w:t xml:space="preserve"> общих утверждений, записанных в буквенном виде, числовыми примерами</w:t>
            </w:r>
          </w:p>
          <w:p w:rsidR="00FB2E82" w:rsidRPr="00FB2E82" w:rsidRDefault="00FB2E82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1A6795">
              <w:rPr>
                <w:rFonts w:ascii="Times New Roman" w:hAnsi="Times New Roman"/>
              </w:rPr>
              <w:t>Устная работа,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FB2E82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B2E8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FB2E82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B2E8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FB2E82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B2E8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B2E82" w:rsidRPr="002A4B7E" w:rsidRDefault="00FB2E82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376"/>
        </w:trPr>
        <w:tc>
          <w:tcPr>
            <w:tcW w:w="675" w:type="dxa"/>
            <w:shd w:val="clear" w:color="auto" w:fill="auto"/>
          </w:tcPr>
          <w:p w:rsidR="00DE53C3" w:rsidRPr="002A4B7E" w:rsidRDefault="00DE53C3" w:rsidP="00547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5479EF">
              <w:rPr>
                <w:rFonts w:ascii="Times New Roman" w:eastAsia="Calibri" w:hAnsi="Times New Roman" w:cs="Times New Roman"/>
              </w:rPr>
              <w:t>4-125-126</w:t>
            </w:r>
          </w:p>
        </w:tc>
        <w:tc>
          <w:tcPr>
            <w:tcW w:w="1985" w:type="dxa"/>
            <w:shd w:val="clear" w:color="auto" w:fill="auto"/>
          </w:tcPr>
          <w:p w:rsidR="00DE53C3" w:rsidRPr="00EA53DC" w:rsidRDefault="00DE53C3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DC">
              <w:rPr>
                <w:rFonts w:ascii="Times New Roman" w:eastAsia="Calibri" w:hAnsi="Times New Roman" w:cs="Times New Roman"/>
              </w:rPr>
              <w:t>Буквенные выражения и числовые подстановки</w:t>
            </w:r>
          </w:p>
        </w:tc>
        <w:tc>
          <w:tcPr>
            <w:tcW w:w="709" w:type="dxa"/>
          </w:tcPr>
          <w:p w:rsidR="00DE53C3" w:rsidRPr="002A4B7E" w:rsidRDefault="00DE53C3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A4B7E" w:rsidRDefault="00DE53C3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Урок</w:t>
            </w:r>
            <w:r>
              <w:rPr>
                <w:rFonts w:ascii="Times New Roman" w:eastAsia="Calibri" w:hAnsi="Times New Roman" w:cs="Times New Roman"/>
              </w:rPr>
              <w:t xml:space="preserve"> рефлексия</w:t>
            </w:r>
            <w:r w:rsidRPr="002A4B7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6795" w:rsidRDefault="00DE53C3" w:rsidP="001A6795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</w:t>
            </w:r>
            <w:r w:rsidR="001A6795">
              <w:rPr>
                <w:rFonts w:ascii="Times New Roman" w:eastAsia="Calibri" w:hAnsi="Times New Roman" w:cs="Times New Roman"/>
              </w:rPr>
              <w:t>фронтальная</w:t>
            </w:r>
          </w:p>
          <w:p w:rsidR="001A6795" w:rsidRDefault="001A6795" w:rsidP="001A6795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A6795" w:rsidRPr="001E592F" w:rsidRDefault="001A6795" w:rsidP="001A6795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1A6795" w:rsidP="001A6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6795">
              <w:rPr>
                <w:rFonts w:ascii="Times New Roman" w:hAnsi="Times New Roman"/>
                <w:bCs/>
              </w:rPr>
              <w:t>Вычисление</w:t>
            </w:r>
            <w:r w:rsidR="00DE53C3" w:rsidRPr="001A6795">
              <w:rPr>
                <w:rFonts w:ascii="Times New Roman" w:hAnsi="Times New Roman"/>
                <w:bCs/>
              </w:rPr>
              <w:t xml:space="preserve"> </w:t>
            </w:r>
            <w:r w:rsidRPr="001A6795">
              <w:rPr>
                <w:rFonts w:ascii="Times New Roman" w:hAnsi="Times New Roman"/>
              </w:rPr>
              <w:t>числовых значений</w:t>
            </w:r>
            <w:r w:rsidR="00DE53C3" w:rsidRPr="001A6795">
              <w:rPr>
                <w:rFonts w:ascii="Times New Roman" w:hAnsi="Times New Roman"/>
              </w:rPr>
              <w:t xml:space="preserve"> буквенных выражений при данных значениях букв. </w:t>
            </w:r>
            <w:r w:rsidRPr="001A6795">
              <w:rPr>
                <w:rFonts w:ascii="Times New Roman" w:hAnsi="Times New Roman"/>
                <w:bCs/>
              </w:rPr>
              <w:t>Нахождение допустимых значений</w:t>
            </w:r>
            <w:r w:rsidR="00DE53C3" w:rsidRPr="001A6795">
              <w:rPr>
                <w:rFonts w:ascii="Times New Roman" w:hAnsi="Times New Roman"/>
                <w:bCs/>
              </w:rPr>
              <w:t xml:space="preserve"> букв</w:t>
            </w:r>
            <w:r w:rsidR="00DE53C3" w:rsidRPr="001A6795">
              <w:rPr>
                <w:rFonts w:ascii="Times New Roman" w:hAnsi="Times New Roman"/>
              </w:rPr>
              <w:t xml:space="preserve"> в выражении. </w:t>
            </w:r>
            <w:r w:rsidRPr="001A6795">
              <w:rPr>
                <w:rFonts w:ascii="Times New Roman" w:hAnsi="Times New Roman"/>
                <w:bCs/>
              </w:rPr>
              <w:t>Решение</w:t>
            </w:r>
            <w:r w:rsidR="00DE53C3" w:rsidRPr="001A6795">
              <w:rPr>
                <w:rFonts w:ascii="Times New Roman" w:hAnsi="Times New Roman"/>
              </w:rPr>
              <w:t xml:space="preserve"> задач с буквенными данными, составляя соответствующие выражения</w:t>
            </w:r>
            <w:r>
              <w:rPr>
                <w:rFonts w:ascii="Times New Roman" w:hAnsi="Times New Roman"/>
              </w:rPr>
              <w:t>.</w:t>
            </w:r>
          </w:p>
          <w:p w:rsidR="001A6795" w:rsidRPr="001A6795" w:rsidRDefault="001A6795" w:rsidP="001A6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Default="005D5515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DE53C3" w:rsidP="001A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53C3" w:rsidRPr="002A4B7E" w:rsidRDefault="00DE53C3" w:rsidP="001A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71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127-128-129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Формулы. Вычисления по формулам.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6795" w:rsidRPr="001A6795" w:rsidRDefault="001A6795" w:rsidP="001A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A67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 фронтальная</w:t>
            </w:r>
          </w:p>
          <w:p w:rsidR="001A6795" w:rsidRPr="001A6795" w:rsidRDefault="001A6795" w:rsidP="001A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7C57B0" w:rsidRDefault="001A6795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hAnsi="Times New Roman"/>
                <w:bCs/>
              </w:rPr>
              <w:t>Составление</w:t>
            </w:r>
            <w:r w:rsidR="00DE53C3" w:rsidRPr="007C57B0">
              <w:rPr>
                <w:rFonts w:ascii="Times New Roman" w:hAnsi="Times New Roman"/>
                <w:bCs/>
              </w:rPr>
              <w:t xml:space="preserve"> </w:t>
            </w:r>
            <w:r w:rsidRPr="007C57B0">
              <w:rPr>
                <w:rFonts w:ascii="Times New Roman" w:hAnsi="Times New Roman"/>
                <w:bCs/>
              </w:rPr>
              <w:t>формул</w:t>
            </w:r>
            <w:r w:rsidRPr="007C57B0">
              <w:rPr>
                <w:rFonts w:ascii="Times New Roman" w:hAnsi="Times New Roman"/>
              </w:rPr>
              <w:t>, выражающих</w:t>
            </w:r>
            <w:r w:rsidR="00DE53C3" w:rsidRPr="007C57B0">
              <w:rPr>
                <w:rFonts w:ascii="Times New Roman" w:hAnsi="Times New Roman"/>
              </w:rPr>
              <w:t xml:space="preserve"> зависимости между величинами, в том числе по условиям, заданным рисунком. </w:t>
            </w:r>
            <w:r w:rsidRPr="007C57B0">
              <w:rPr>
                <w:rFonts w:ascii="Times New Roman" w:hAnsi="Times New Roman"/>
                <w:bCs/>
              </w:rPr>
              <w:t>Вычисление</w:t>
            </w:r>
            <w:r w:rsidR="00DE53C3" w:rsidRPr="007C57B0">
              <w:rPr>
                <w:rFonts w:ascii="Times New Roman" w:hAnsi="Times New Roman"/>
              </w:rPr>
              <w:t xml:space="preserve"> по формулам, </w:t>
            </w:r>
            <w:r w:rsidRPr="007C57B0">
              <w:rPr>
                <w:rFonts w:ascii="Times New Roman" w:hAnsi="Times New Roman"/>
              </w:rPr>
              <w:t>выражение</w:t>
            </w:r>
            <w:r w:rsidR="00DE53C3" w:rsidRPr="007C57B0">
              <w:rPr>
                <w:rFonts w:ascii="Times New Roman" w:hAnsi="Times New Roman"/>
              </w:rPr>
              <w:t xml:space="preserve"> из формулы одну величину через другие</w:t>
            </w:r>
            <w:proofErr w:type="gramStart"/>
            <w:r w:rsidR="00DE53C3" w:rsidRPr="007C57B0">
              <w:rPr>
                <w:rFonts w:ascii="Times New Roman" w:hAnsi="Times New Roman"/>
              </w:rPr>
              <w:t xml:space="preserve"> </w:t>
            </w:r>
            <w:r w:rsidR="00DE53C3" w:rsidRPr="007C57B0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1A6795" w:rsidRPr="007C57B0" w:rsidRDefault="001A6795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eastAsia="Calibri" w:hAnsi="Times New Roman" w:cs="Times New Roman"/>
              </w:rPr>
              <w:t>Устный счет, самоконтроль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29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130-131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Формулы длины окружности, площади круга, объёма шара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7C57B0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7C57B0" w:rsidRDefault="007C57B0" w:rsidP="007C57B0">
            <w:pPr>
              <w:spacing w:after="0" w:line="240" w:lineRule="auto"/>
              <w:rPr>
                <w:rFonts w:ascii="Times New Roman" w:hAnsi="Times New Roman"/>
              </w:rPr>
            </w:pPr>
            <w:r w:rsidRPr="007C57B0">
              <w:rPr>
                <w:rFonts w:ascii="Times New Roman" w:hAnsi="Times New Roman"/>
                <w:bCs/>
              </w:rPr>
              <w:t>Ознакомление</w:t>
            </w:r>
            <w:r w:rsidR="00DE53C3" w:rsidRPr="007C57B0">
              <w:rPr>
                <w:rFonts w:ascii="Times New Roman" w:hAnsi="Times New Roman"/>
                <w:bCs/>
              </w:rPr>
              <w:t xml:space="preserve"> с формулами</w:t>
            </w:r>
            <w:r w:rsidR="00DE53C3" w:rsidRPr="007C57B0">
              <w:rPr>
                <w:rFonts w:ascii="Times New Roman" w:hAnsi="Times New Roman"/>
              </w:rPr>
              <w:t xml:space="preserve"> длины окружности, площа</w:t>
            </w:r>
            <w:r w:rsidRPr="007C57B0">
              <w:rPr>
                <w:rFonts w:ascii="Times New Roman" w:hAnsi="Times New Roman"/>
              </w:rPr>
              <w:t>ди круга, объёма шара; вычисление</w:t>
            </w:r>
            <w:r w:rsidR="00DE53C3" w:rsidRPr="007C57B0">
              <w:rPr>
                <w:rFonts w:ascii="Times New Roman" w:hAnsi="Times New Roman"/>
              </w:rPr>
              <w:t xml:space="preserve"> по этим формулам. </w:t>
            </w:r>
            <w:r w:rsidRPr="007C57B0">
              <w:rPr>
                <w:rFonts w:ascii="Times New Roman" w:hAnsi="Times New Roman"/>
                <w:bCs/>
              </w:rPr>
              <w:t>Вычисление</w:t>
            </w:r>
            <w:r w:rsidR="00DE53C3" w:rsidRPr="007C57B0">
              <w:rPr>
                <w:rFonts w:ascii="Times New Roman" w:hAnsi="Times New Roman"/>
              </w:rPr>
              <w:t xml:space="preserve"> размеры фигур, ограниченных окружностями и их дугами. </w:t>
            </w:r>
            <w:r w:rsidRPr="007C57B0">
              <w:rPr>
                <w:rFonts w:ascii="Times New Roman" w:hAnsi="Times New Roman"/>
                <w:bCs/>
              </w:rPr>
              <w:t>Округление</w:t>
            </w:r>
            <w:r w:rsidR="00DE53C3" w:rsidRPr="007C57B0">
              <w:rPr>
                <w:rFonts w:ascii="Times New Roman" w:hAnsi="Times New Roman"/>
                <w:bCs/>
              </w:rPr>
              <w:t xml:space="preserve"> </w:t>
            </w:r>
            <w:r w:rsidRPr="007C57B0">
              <w:rPr>
                <w:rFonts w:ascii="Times New Roman" w:hAnsi="Times New Roman"/>
              </w:rPr>
              <w:t>результатов вычислений по формулам.</w:t>
            </w:r>
          </w:p>
          <w:p w:rsidR="007C57B0" w:rsidRPr="007C57B0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eastAsia="Calibri" w:hAnsi="Times New Roman" w:cs="Times New Roman"/>
              </w:rPr>
              <w:t>Устный счет,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1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132-133-134-135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Что такое уравнение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7C57B0" w:rsidRDefault="007C57B0" w:rsidP="007C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7C57B0" w:rsidRDefault="007C57B0" w:rsidP="00DE5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7B0">
              <w:rPr>
                <w:rFonts w:ascii="Times New Roman" w:hAnsi="Times New Roman"/>
                <w:bCs/>
              </w:rPr>
              <w:t>Решение</w:t>
            </w:r>
            <w:r w:rsidR="00DE53C3" w:rsidRPr="007C57B0">
              <w:rPr>
                <w:rFonts w:ascii="Times New Roman" w:hAnsi="Times New Roman"/>
                <w:bCs/>
              </w:rPr>
              <w:t xml:space="preserve"> уравнения</w:t>
            </w:r>
            <w:r w:rsidR="00DE53C3" w:rsidRPr="007C57B0">
              <w:rPr>
                <w:rFonts w:ascii="Times New Roman" w:hAnsi="Times New Roman"/>
              </w:rPr>
              <w:t xml:space="preserve"> на основе зависимостей между компонентами действий. </w:t>
            </w:r>
            <w:r w:rsidRPr="007C57B0">
              <w:rPr>
                <w:rFonts w:ascii="Times New Roman" w:hAnsi="Times New Roman"/>
                <w:bCs/>
              </w:rPr>
              <w:t>Составление</w:t>
            </w:r>
            <w:r w:rsidR="00DE53C3" w:rsidRPr="007C57B0">
              <w:rPr>
                <w:rFonts w:ascii="Times New Roman" w:hAnsi="Times New Roman"/>
                <w:bCs/>
              </w:rPr>
              <w:t xml:space="preserve">  </w:t>
            </w:r>
            <w:r w:rsidRPr="007C57B0">
              <w:rPr>
                <w:rFonts w:ascii="Times New Roman" w:hAnsi="Times New Roman"/>
                <w:bCs/>
              </w:rPr>
              <w:t>математических моделей</w:t>
            </w:r>
            <w:r w:rsidRPr="007C57B0">
              <w:rPr>
                <w:rFonts w:ascii="Times New Roman" w:hAnsi="Times New Roman"/>
              </w:rPr>
              <w:t xml:space="preserve"> (уравнений</w:t>
            </w:r>
            <w:r w:rsidR="00DE53C3" w:rsidRPr="007C57B0">
              <w:rPr>
                <w:rFonts w:ascii="Times New Roman" w:hAnsi="Times New Roman"/>
              </w:rPr>
              <w:t>) по условиям текстовых задач</w:t>
            </w:r>
            <w:r w:rsidRPr="007C57B0">
              <w:rPr>
                <w:rFonts w:ascii="Times New Roman" w:hAnsi="Times New Roman"/>
              </w:rPr>
              <w:t>.</w:t>
            </w:r>
          </w:p>
          <w:p w:rsidR="007C57B0" w:rsidRPr="007C57B0" w:rsidRDefault="007C57B0" w:rsidP="00DE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hAnsi="Times New Roman"/>
              </w:rPr>
              <w:t>Устный счет,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51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«Выражения, формулы, уравнения»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7C57B0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 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C57B0" w:rsidRPr="007C57B0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eastAsia="Calibri" w:hAnsi="Times New Roman" w:cs="Times New Roman"/>
              </w:rPr>
              <w:t>Формирование навыков учебного сотрудничества в ходе индивидуальной и групповой работы.</w:t>
            </w:r>
          </w:p>
          <w:p w:rsidR="007C57B0" w:rsidRPr="007C57B0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eastAsia="Calibri" w:hAnsi="Times New Roman" w:cs="Times New Roman"/>
              </w:rPr>
              <w:t>Определение  последовательности промежуточных действий с учетом конечного результата, составление плана.</w:t>
            </w:r>
          </w:p>
          <w:p w:rsidR="00DE53C3" w:rsidRPr="002A4B7E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7B0">
              <w:rPr>
                <w:rFonts w:ascii="Times New Roman" w:eastAsia="Calibri" w:hAnsi="Times New Roman" w:cs="Times New Roman"/>
              </w:rPr>
              <w:t>Самоконтроль,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16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1985" w:type="dxa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по теме 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 Выражения, формулы, уравнения»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7C57B0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последовательн</w:t>
            </w:r>
            <w:r>
              <w:rPr>
                <w:rFonts w:ascii="Times New Roman" w:eastAsia="Calibri" w:hAnsi="Times New Roman" w:cs="Times New Roman"/>
              </w:rPr>
              <w:t>ости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промежуточных действий с учет</w:t>
            </w:r>
            <w:r w:rsidR="00DE53C3">
              <w:rPr>
                <w:rFonts w:ascii="Times New Roman" w:eastAsia="Calibri" w:hAnsi="Times New Roman" w:cs="Times New Roman"/>
              </w:rPr>
              <w:t>ом конечного результата, состав</w:t>
            </w:r>
            <w:r>
              <w:rPr>
                <w:rFonts w:ascii="Times New Roman" w:eastAsia="Calibri" w:hAnsi="Times New Roman" w:cs="Times New Roman"/>
              </w:rPr>
              <w:t xml:space="preserve">ление плана. </w:t>
            </w:r>
            <w:r w:rsidRPr="002A4B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Создание  и преобразование моделей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и схемы для решения задач.</w:t>
            </w:r>
          </w:p>
          <w:p w:rsidR="007C57B0" w:rsidRPr="002A4B7E" w:rsidRDefault="007C57B0" w:rsidP="007C5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7B0" w:rsidRPr="002A4B7E" w:rsidTr="007C57B0">
        <w:trPr>
          <w:cantSplit/>
          <w:trHeight w:val="840"/>
        </w:trPr>
        <w:tc>
          <w:tcPr>
            <w:tcW w:w="14992" w:type="dxa"/>
            <w:gridSpan w:val="10"/>
            <w:shd w:val="clear" w:color="auto" w:fill="auto"/>
          </w:tcPr>
          <w:p w:rsidR="007C57B0" w:rsidRPr="007C57B0" w:rsidRDefault="007C57B0" w:rsidP="007C5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57B0" w:rsidRPr="007C57B0" w:rsidRDefault="007C57B0" w:rsidP="007C5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9. ЦЕЛЫЕ ЧИСЛА, 16 часов</w:t>
            </w:r>
          </w:p>
        </w:tc>
      </w:tr>
      <w:tr w:rsidR="00DE53C3" w:rsidRPr="002A4B7E" w:rsidTr="0059562C">
        <w:trPr>
          <w:cantSplit/>
          <w:trHeight w:val="1829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138-139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Какие числа называют целыми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AE5690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7C57B0">
              <w:rPr>
                <w:rFonts w:ascii="Times New Roman" w:eastAsia="Calibri" w:hAnsi="Times New Roman" w:cs="Times New Roman"/>
              </w:rPr>
              <w:t>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7C57B0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Фронтальная </w:t>
            </w:r>
          </w:p>
          <w:p w:rsidR="007C57B0" w:rsidRPr="001E592F" w:rsidRDefault="007C57B0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383A0F" w:rsidP="00383A0F">
            <w:pPr>
              <w:spacing w:after="0" w:line="240" w:lineRule="auto"/>
              <w:rPr>
                <w:rFonts w:ascii="Times New Roman" w:hAnsi="Times New Roman"/>
              </w:rPr>
            </w:pPr>
            <w:r w:rsidRPr="00383A0F">
              <w:rPr>
                <w:rFonts w:ascii="Times New Roman" w:hAnsi="Times New Roman"/>
                <w:bCs/>
              </w:rPr>
              <w:t>Приведение</w:t>
            </w:r>
            <w:r w:rsidR="00DE53C3" w:rsidRPr="00383A0F">
              <w:rPr>
                <w:rFonts w:ascii="Times New Roman" w:hAnsi="Times New Roman"/>
                <w:bCs/>
              </w:rPr>
              <w:t xml:space="preserve"> </w:t>
            </w:r>
            <w:r w:rsidRPr="00383A0F">
              <w:rPr>
                <w:rFonts w:ascii="Times New Roman" w:hAnsi="Times New Roman"/>
                <w:bCs/>
              </w:rPr>
              <w:t>примеров</w:t>
            </w:r>
            <w:r w:rsidR="00DE53C3" w:rsidRPr="00383A0F">
              <w:rPr>
                <w:rFonts w:ascii="Times New Roman" w:hAnsi="Times New Roman"/>
              </w:rPr>
              <w:t xml:space="preserve"> использования в жизни положительных и отрицательных чисел (температура, выигрыш—проигрыш, </w:t>
            </w:r>
            <w:proofErr w:type="gramStart"/>
            <w:r w:rsidR="00DE53C3" w:rsidRPr="00383A0F">
              <w:rPr>
                <w:rFonts w:ascii="Times New Roman" w:hAnsi="Times New Roman"/>
              </w:rPr>
              <w:t>выше—ниже</w:t>
            </w:r>
            <w:proofErr w:type="gramEnd"/>
            <w:r w:rsidR="00DE53C3" w:rsidRPr="00383A0F">
              <w:rPr>
                <w:rFonts w:ascii="Times New Roman" w:hAnsi="Times New Roman"/>
              </w:rPr>
              <w:t xml:space="preserve"> уровня море и пр.). </w:t>
            </w:r>
            <w:r w:rsidRPr="00383A0F">
              <w:rPr>
                <w:rFonts w:ascii="Times New Roman" w:hAnsi="Times New Roman"/>
                <w:bCs/>
              </w:rPr>
              <w:t>Записывание</w:t>
            </w:r>
            <w:r w:rsidRPr="00383A0F">
              <w:rPr>
                <w:rFonts w:ascii="Times New Roman" w:hAnsi="Times New Roman"/>
              </w:rPr>
              <w:t xml:space="preserve"> числа, противоположного</w:t>
            </w:r>
            <w:r w:rsidR="00DE53C3" w:rsidRPr="00383A0F">
              <w:rPr>
                <w:rFonts w:ascii="Times New Roman" w:hAnsi="Times New Roman"/>
              </w:rPr>
              <w:t xml:space="preserve"> данному, с помощью знака «минус». </w:t>
            </w:r>
            <w:r w:rsidRPr="00383A0F">
              <w:rPr>
                <w:rFonts w:ascii="Times New Roman" w:hAnsi="Times New Roman"/>
                <w:bCs/>
              </w:rPr>
              <w:t>Упрощение</w:t>
            </w:r>
            <w:r w:rsidR="00DE53C3" w:rsidRPr="00383A0F">
              <w:rPr>
                <w:rFonts w:ascii="Times New Roman" w:hAnsi="Times New Roman"/>
                <w:bCs/>
              </w:rPr>
              <w:t xml:space="preserve"> записи</w:t>
            </w:r>
            <w:r w:rsidR="00DE53C3" w:rsidRPr="00383A0F">
              <w:rPr>
                <w:rFonts w:ascii="Times New Roman" w:hAnsi="Times New Roman"/>
              </w:rPr>
              <w:t xml:space="preserve"> типа </w:t>
            </w:r>
            <w:r w:rsidR="00DE53C3" w:rsidRPr="00383A0F">
              <w:rPr>
                <w:rFonts w:ascii="Times New Roman" w:hAnsi="Times New Roman"/>
              </w:rPr>
              <w:br/>
              <w:t>–(+3),  –(–3)</w:t>
            </w:r>
          </w:p>
          <w:p w:rsidR="00383A0F" w:rsidRPr="00383A0F" w:rsidRDefault="00383A0F" w:rsidP="00383A0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C57B0">
              <w:rPr>
                <w:rFonts w:ascii="Times New Roman" w:eastAsia="Calibri" w:hAnsi="Times New Roman" w:cs="Times New Roman"/>
              </w:rPr>
              <w:t>Самоконтроль, взаимоконтроль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31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02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140-141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Сравнение целых чисел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383A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383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3A0F" w:rsidRPr="00383A0F" w:rsidRDefault="00383A0F" w:rsidP="0038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83A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Фронтальная </w:t>
            </w:r>
          </w:p>
          <w:p w:rsidR="00DE53C3" w:rsidRPr="001E592F" w:rsidRDefault="00383A0F" w:rsidP="00383A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383A0F" w:rsidRDefault="00383A0F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A0F">
              <w:rPr>
                <w:rFonts w:ascii="Times New Roman" w:eastAsia="Calibri" w:hAnsi="Times New Roman" w:cs="Times New Roman"/>
              </w:rPr>
              <w:t>Сравнение и упорядочивание целых чисел</w:t>
            </w:r>
            <w:r w:rsidR="00DE53C3" w:rsidRPr="00383A0F">
              <w:rPr>
                <w:rFonts w:ascii="Times New Roman" w:eastAsia="Calibri" w:hAnsi="Times New Roman" w:cs="Times New Roman"/>
              </w:rPr>
              <w:t xml:space="preserve">. </w:t>
            </w:r>
            <w:r w:rsidRPr="00383A0F">
              <w:rPr>
                <w:rFonts w:ascii="Times New Roman" w:eastAsia="Calibri" w:hAnsi="Times New Roman" w:cs="Times New Roman"/>
              </w:rPr>
              <w:t>Изображение целого</w:t>
            </w:r>
            <w:r w:rsidR="00DE53C3" w:rsidRPr="00383A0F">
              <w:rPr>
                <w:rFonts w:ascii="Times New Roman" w:eastAsia="Calibri" w:hAnsi="Times New Roman" w:cs="Times New Roman"/>
              </w:rPr>
              <w:t xml:space="preserve"> числа точками на </w:t>
            </w:r>
            <w:proofErr w:type="gramStart"/>
            <w:r w:rsidR="00DE53C3" w:rsidRPr="00383A0F">
              <w:rPr>
                <w:rFonts w:ascii="Times New Roman" w:eastAsia="Calibri" w:hAnsi="Times New Roman" w:cs="Times New Roman"/>
              </w:rPr>
              <w:t>координатной</w:t>
            </w:r>
            <w:proofErr w:type="gramEnd"/>
            <w:r w:rsidR="00DE53C3" w:rsidRPr="00383A0F">
              <w:rPr>
                <w:rFonts w:ascii="Times New Roman" w:eastAsia="Calibri" w:hAnsi="Times New Roman" w:cs="Times New Roman"/>
              </w:rPr>
              <w:t xml:space="preserve"> прямой. </w:t>
            </w:r>
            <w:r w:rsidRPr="00383A0F">
              <w:rPr>
                <w:rFonts w:ascii="Times New Roman" w:eastAsia="Calibri" w:hAnsi="Times New Roman" w:cs="Times New Roman"/>
              </w:rPr>
              <w:t>Использование координатной прямой</w:t>
            </w:r>
            <w:r w:rsidR="00DE53C3" w:rsidRPr="00383A0F">
              <w:rPr>
                <w:rFonts w:ascii="Times New Roman" w:eastAsia="Calibri" w:hAnsi="Times New Roman" w:cs="Times New Roman"/>
              </w:rPr>
              <w:t xml:space="preserve"> как наглядную опору при решении задач на сравнение целых чисел</w:t>
            </w:r>
          </w:p>
          <w:p w:rsidR="00383A0F" w:rsidRPr="00383A0F" w:rsidRDefault="00383A0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0F">
              <w:rPr>
                <w:rFonts w:ascii="Times New Roman" w:eastAsia="Calibri" w:hAnsi="Times New Roman" w:cs="Times New Roman"/>
              </w:rPr>
              <w:t>Устный счет,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08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142-143-144</w:t>
            </w:r>
          </w:p>
        </w:tc>
        <w:tc>
          <w:tcPr>
            <w:tcW w:w="1985" w:type="dxa"/>
            <w:shd w:val="clear" w:color="auto" w:fill="auto"/>
          </w:tcPr>
          <w:p w:rsidR="00DE53C3" w:rsidRPr="000D75BC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BC">
              <w:rPr>
                <w:rFonts w:ascii="Times New Roman" w:eastAsia="Calibri" w:hAnsi="Times New Roman" w:cs="Times New Roman"/>
              </w:rPr>
              <w:t>Сложение целых чисел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DE53C3" w:rsidP="004A6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</w:t>
            </w:r>
            <w:r w:rsidRPr="001E592F">
              <w:rPr>
                <w:rFonts w:ascii="Times New Roman" w:eastAsia="Calibri" w:hAnsi="Times New Roman" w:cs="Times New Roman"/>
              </w:rPr>
              <w:t xml:space="preserve"> </w:t>
            </w:r>
            <w:r w:rsidR="004A69F7">
              <w:rPr>
                <w:rFonts w:ascii="Times New Roman" w:eastAsia="Calibri" w:hAnsi="Times New Roman" w:cs="Times New Roman"/>
              </w:rPr>
              <w:t>парная</w:t>
            </w:r>
          </w:p>
          <w:p w:rsidR="004A69F7" w:rsidRPr="001E592F" w:rsidRDefault="004A69F7" w:rsidP="004A6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4A69F7" w:rsidP="004A6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Упрощение</w:t>
            </w:r>
            <w:r w:rsidR="00DE53C3" w:rsidRPr="00873B20">
              <w:rPr>
                <w:rFonts w:ascii="Times New Roman" w:hAnsi="Times New Roman"/>
              </w:rPr>
              <w:t xml:space="preserve"> суммы целых чисел, опуская, где это возможно, знак «+» и скобки. </w:t>
            </w:r>
            <w:r>
              <w:rPr>
                <w:rFonts w:ascii="Times New Roman" w:hAnsi="Times New Roman"/>
                <w:b/>
                <w:bCs/>
              </w:rPr>
              <w:t xml:space="preserve">Вычисление </w:t>
            </w:r>
            <w:r w:rsidR="00DE53C3" w:rsidRPr="00873B20">
              <w:rPr>
                <w:rFonts w:ascii="Times New Roman" w:hAnsi="Times New Roman"/>
              </w:rPr>
              <w:t xml:space="preserve"> суммы целых чисел, со</w:t>
            </w:r>
            <w:r>
              <w:rPr>
                <w:rFonts w:ascii="Times New Roman" w:hAnsi="Times New Roman"/>
              </w:rPr>
              <w:t xml:space="preserve">держащие </w:t>
            </w:r>
            <w:proofErr w:type="gramStart"/>
            <w:r>
              <w:rPr>
                <w:rFonts w:ascii="Times New Roman" w:hAnsi="Times New Roman"/>
              </w:rPr>
              <w:t>два и более слагаемых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DE53C3" w:rsidRPr="00873B20">
              <w:rPr>
                <w:rFonts w:ascii="Times New Roman" w:hAnsi="Times New Roman"/>
              </w:rPr>
              <w:t>значения буквенных выражений</w:t>
            </w:r>
            <w:r>
              <w:rPr>
                <w:rFonts w:ascii="Times New Roman" w:hAnsi="Times New Roman"/>
              </w:rPr>
              <w:t>.</w:t>
            </w:r>
          </w:p>
          <w:p w:rsidR="004A69F7" w:rsidRPr="00873B20" w:rsidRDefault="004A69F7" w:rsidP="004A6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Устный счет, самостоятельная работа.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00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145-146-147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Вычитание целых чисел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4A69F7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</w:t>
            </w:r>
            <w:r w:rsidR="00DE53C3" w:rsidRPr="001E59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рупповая</w:t>
            </w:r>
          </w:p>
          <w:p w:rsidR="004A69F7" w:rsidRDefault="004A69F7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4A69F7" w:rsidRPr="001E592F" w:rsidRDefault="004A69F7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A69F7" w:rsidRPr="004A69F7" w:rsidRDefault="004A69F7" w:rsidP="004A69F7">
            <w:pPr>
              <w:spacing w:after="0" w:line="240" w:lineRule="auto"/>
              <w:rPr>
                <w:rFonts w:ascii="Times New Roman" w:hAnsi="Times New Roman"/>
              </w:rPr>
            </w:pPr>
            <w:r w:rsidRPr="004A69F7">
              <w:rPr>
                <w:rFonts w:ascii="Times New Roman" w:hAnsi="Times New Roman"/>
                <w:bCs/>
              </w:rPr>
              <w:t>Вычисление</w:t>
            </w:r>
            <w:r w:rsidRPr="004A69F7">
              <w:rPr>
                <w:rFonts w:ascii="Times New Roman" w:hAnsi="Times New Roman"/>
              </w:rPr>
              <w:t xml:space="preserve"> разности двух целых чисел,</w:t>
            </w:r>
            <w:r w:rsidR="00DE53C3" w:rsidRPr="004A69F7">
              <w:rPr>
                <w:rFonts w:ascii="Times New Roman" w:hAnsi="Times New Roman"/>
              </w:rPr>
              <w:t xml:space="preserve"> значения числовых выражений, составленных из целых ч</w:t>
            </w:r>
            <w:r w:rsidRPr="004A69F7">
              <w:rPr>
                <w:rFonts w:ascii="Times New Roman" w:hAnsi="Times New Roman"/>
              </w:rPr>
              <w:t>исел с помощью знаков «+» и «</w:t>
            </w:r>
            <w:proofErr w:type="gramStart"/>
            <w:r w:rsidRPr="004A69F7">
              <w:rPr>
                <w:rFonts w:ascii="Times New Roman" w:hAnsi="Times New Roman"/>
              </w:rPr>
              <w:t>–»</w:t>
            </w:r>
            <w:proofErr w:type="gramEnd"/>
            <w:r w:rsidRPr="004A69F7">
              <w:rPr>
                <w:rFonts w:ascii="Times New Roman" w:hAnsi="Times New Roman"/>
              </w:rPr>
              <w:t xml:space="preserve">, </w:t>
            </w:r>
            <w:r w:rsidR="00DE53C3" w:rsidRPr="004A69F7">
              <w:rPr>
                <w:rFonts w:ascii="Times New Roman" w:hAnsi="Times New Roman"/>
              </w:rPr>
              <w:t xml:space="preserve"> значения буквенных выражений при заданных целых значениях букв. </w:t>
            </w:r>
          </w:p>
          <w:p w:rsidR="004A69F7" w:rsidRPr="004A69F7" w:rsidRDefault="004A69F7" w:rsidP="004A6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9F7">
              <w:rPr>
                <w:rFonts w:ascii="Times New Roman" w:hAnsi="Times New Roman"/>
              </w:rPr>
              <w:t>Самоконтроль, тестирование</w:t>
            </w:r>
            <w:r w:rsidR="00462ADB">
              <w:rPr>
                <w:rFonts w:ascii="Times New Roman" w:hAnsi="Times New Roman"/>
              </w:rPr>
              <w:t>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1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148-149-150-151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Умножение и деление целых чисел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462ADB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</w:p>
          <w:p w:rsidR="00462ADB" w:rsidRPr="001E592F" w:rsidRDefault="00462ADB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62ADB" w:rsidRPr="00583F7A" w:rsidRDefault="00462ADB" w:rsidP="00462A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Вычисление</w:t>
            </w:r>
            <w:r>
              <w:rPr>
                <w:rFonts w:ascii="Times New Roman" w:hAnsi="Times New Roman"/>
              </w:rPr>
              <w:t xml:space="preserve"> произведения и частного</w:t>
            </w:r>
            <w:r w:rsidR="00DE53C3" w:rsidRPr="00583F7A">
              <w:rPr>
                <w:rFonts w:ascii="Times New Roman" w:hAnsi="Times New Roman"/>
              </w:rPr>
              <w:t xml:space="preserve"> целых чисел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DE53C3" w:rsidRPr="00583F7A">
              <w:rPr>
                <w:rFonts w:ascii="Times New Roman" w:hAnsi="Times New Roman"/>
              </w:rPr>
              <w:t xml:space="preserve"> значения числовых выражений, содержащих ра</w:t>
            </w:r>
            <w:r>
              <w:rPr>
                <w:rFonts w:ascii="Times New Roman" w:hAnsi="Times New Roman"/>
              </w:rPr>
              <w:t>зные действия с целыми числами,</w:t>
            </w:r>
            <w:r w:rsidR="00DE53C3" w:rsidRPr="00583F7A">
              <w:rPr>
                <w:rFonts w:ascii="Times New Roman" w:hAnsi="Times New Roman"/>
                <w:b/>
                <w:bCs/>
              </w:rPr>
              <w:t xml:space="preserve"> </w:t>
            </w:r>
            <w:r w:rsidR="00DE53C3" w:rsidRPr="00583F7A">
              <w:rPr>
                <w:rFonts w:ascii="Times New Roman" w:hAnsi="Times New Roman"/>
              </w:rPr>
              <w:t xml:space="preserve">значения буквенных выражений при заданных целых значениях букв. </w:t>
            </w:r>
            <w:r w:rsidRPr="004A69F7">
              <w:rPr>
                <w:rFonts w:ascii="Times New Roman" w:hAnsi="Times New Roman"/>
              </w:rPr>
              <w:t>Самоконтроль, тестирование</w:t>
            </w:r>
            <w:r>
              <w:rPr>
                <w:rFonts w:ascii="Times New Roman" w:hAnsi="Times New Roman"/>
              </w:rPr>
              <w:t>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990"/>
        </w:trPr>
        <w:tc>
          <w:tcPr>
            <w:tcW w:w="675" w:type="dxa"/>
            <w:shd w:val="clear" w:color="auto" w:fill="auto"/>
          </w:tcPr>
          <w:p w:rsidR="00DE53C3" w:rsidRPr="002A4B7E" w:rsidRDefault="005479EF" w:rsidP="00547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  <w:r w:rsidR="00DE53C3">
              <w:rPr>
                <w:rFonts w:ascii="Times New Roman" w:eastAsia="Calibri" w:hAnsi="Times New Roman" w:cs="Times New Roman"/>
              </w:rPr>
              <w:t>-15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«Целые числа»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462ADB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462ADB" w:rsidP="00462A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и упражнений  различными способами.</w:t>
            </w:r>
          </w:p>
          <w:p w:rsidR="00462ADB" w:rsidRPr="002A4B7E" w:rsidRDefault="00462ADB" w:rsidP="00462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Взаимо</w:t>
            </w:r>
            <w:r w:rsidRPr="004A69F7">
              <w:rPr>
                <w:rFonts w:ascii="Times New Roman" w:hAnsi="Times New Roman"/>
              </w:rPr>
              <w:t xml:space="preserve">контроль, </w:t>
            </w:r>
            <w:r w:rsidR="001B760A">
              <w:rPr>
                <w:rFonts w:ascii="Times New Roman" w:hAnsi="Times New Roman"/>
              </w:rPr>
              <w:t xml:space="preserve">самостоятельная </w:t>
            </w:r>
            <w:r>
              <w:rPr>
                <w:rFonts w:ascii="Times New Roman" w:hAnsi="Times New Roman"/>
              </w:rPr>
              <w:t>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:rsidR="00DE53C3" w:rsidRPr="002A4B7E" w:rsidRDefault="005D5515" w:rsidP="005D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A0F" w:rsidRPr="002A4B7E" w:rsidTr="004A69F7">
        <w:trPr>
          <w:cantSplit/>
          <w:trHeight w:val="841"/>
        </w:trPr>
        <w:tc>
          <w:tcPr>
            <w:tcW w:w="14992" w:type="dxa"/>
            <w:gridSpan w:val="10"/>
            <w:shd w:val="clear" w:color="auto" w:fill="auto"/>
          </w:tcPr>
          <w:p w:rsidR="00383A0F" w:rsidRPr="00383A0F" w:rsidRDefault="00383A0F" w:rsidP="0038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A0F" w:rsidRPr="00383A0F" w:rsidRDefault="00383A0F" w:rsidP="0038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 10. МНОЖЕСТВА. КОМБИНАТОРИКА, 11часов</w:t>
            </w:r>
          </w:p>
        </w:tc>
      </w:tr>
      <w:tr w:rsidR="00DE53C3" w:rsidRPr="002A4B7E" w:rsidTr="0059562C">
        <w:trPr>
          <w:cantSplit/>
          <w:trHeight w:val="2041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154-155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Понятие множества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DE53C3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  <w:p w:rsidR="001B760A" w:rsidRPr="009C2A21" w:rsidRDefault="001B760A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462ADB" w:rsidP="001B760A">
            <w:pPr>
              <w:spacing w:after="0" w:line="240" w:lineRule="auto"/>
              <w:rPr>
                <w:rFonts w:ascii="Times New Roman" w:hAnsi="Times New Roman"/>
              </w:rPr>
            </w:pPr>
            <w:r w:rsidRPr="001B760A">
              <w:rPr>
                <w:rFonts w:ascii="Times New Roman" w:hAnsi="Times New Roman"/>
                <w:bCs/>
              </w:rPr>
              <w:t>Понимание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Pr="001B760A">
              <w:rPr>
                <w:rFonts w:ascii="Times New Roman" w:hAnsi="Times New Roman"/>
                <w:bCs/>
              </w:rPr>
              <w:t>речевых конструкций</w:t>
            </w:r>
            <w:r w:rsidR="00DE53C3" w:rsidRPr="001B760A">
              <w:rPr>
                <w:rFonts w:ascii="Times New Roman" w:hAnsi="Times New Roman"/>
              </w:rPr>
              <w:t xml:space="preserve"> с использованием теоретико-множественной терминологии и символики, </w:t>
            </w:r>
            <w:r w:rsidRPr="001B760A">
              <w:rPr>
                <w:rFonts w:ascii="Times New Roman" w:hAnsi="Times New Roman"/>
                <w:bCs/>
              </w:rPr>
              <w:t>переведение</w:t>
            </w:r>
            <w:r w:rsidR="00DE53C3" w:rsidRPr="001B760A">
              <w:rPr>
                <w:rFonts w:ascii="Times New Roman" w:hAnsi="Times New Roman"/>
              </w:rPr>
              <w:t xml:space="preserve"> утверждения с математического языка на русский и наоборот. </w:t>
            </w:r>
            <w:r w:rsidRPr="001B760A">
              <w:rPr>
                <w:rFonts w:ascii="Times New Roman" w:hAnsi="Times New Roman"/>
                <w:bCs/>
              </w:rPr>
              <w:t>Формулирование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Pr="001B760A">
              <w:rPr>
                <w:rFonts w:ascii="Times New Roman" w:hAnsi="Times New Roman"/>
                <w:bCs/>
              </w:rPr>
              <w:t xml:space="preserve">определения </w:t>
            </w:r>
            <w:r w:rsidR="00DE53C3" w:rsidRPr="001B760A">
              <w:rPr>
                <w:rFonts w:ascii="Times New Roman" w:hAnsi="Times New Roman"/>
              </w:rPr>
              <w:t xml:space="preserve">подмножества, </w:t>
            </w:r>
            <w:r w:rsidR="00DE53C3" w:rsidRPr="001B760A">
              <w:rPr>
                <w:rFonts w:ascii="Times New Roman" w:hAnsi="Times New Roman"/>
                <w:bCs/>
              </w:rPr>
              <w:t>иллюстрир</w:t>
            </w:r>
            <w:r w:rsidRPr="001B760A">
              <w:rPr>
                <w:rFonts w:ascii="Times New Roman" w:hAnsi="Times New Roman"/>
                <w:bCs/>
              </w:rPr>
              <w:t xml:space="preserve">ование 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="00DE53C3" w:rsidRPr="001B760A">
              <w:rPr>
                <w:rFonts w:ascii="Times New Roman" w:hAnsi="Times New Roman"/>
              </w:rPr>
              <w:t>понятие подмн</w:t>
            </w:r>
            <w:r w:rsidR="001B760A" w:rsidRPr="001B760A">
              <w:rPr>
                <w:rFonts w:ascii="Times New Roman" w:hAnsi="Times New Roman"/>
              </w:rPr>
              <w:t xml:space="preserve">ожества с помощью кругов Эйлера. </w:t>
            </w:r>
            <w:r w:rsidR="001B760A" w:rsidRPr="001B760A">
              <w:rPr>
                <w:rFonts w:ascii="Times New Roman" w:hAnsi="Times New Roman"/>
                <w:bCs/>
              </w:rPr>
              <w:t>Исследование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="00DE53C3" w:rsidRPr="001B760A">
              <w:rPr>
                <w:rFonts w:ascii="Times New Roman" w:hAnsi="Times New Roman"/>
              </w:rPr>
              <w:t>вопрос</w:t>
            </w:r>
            <w:r w:rsidR="001B760A" w:rsidRPr="001B760A">
              <w:rPr>
                <w:rFonts w:ascii="Times New Roman" w:hAnsi="Times New Roman"/>
              </w:rPr>
              <w:t>а</w:t>
            </w:r>
            <w:r w:rsidR="00DE53C3" w:rsidRPr="001B760A">
              <w:rPr>
                <w:rFonts w:ascii="Times New Roman" w:hAnsi="Times New Roman"/>
              </w:rPr>
              <w:t xml:space="preserve"> о числе подмножеств конечного множества</w:t>
            </w:r>
            <w:r w:rsidR="001B760A">
              <w:rPr>
                <w:rFonts w:ascii="Times New Roman" w:hAnsi="Times New Roman"/>
              </w:rPr>
              <w:t>.</w:t>
            </w:r>
          </w:p>
          <w:p w:rsidR="001B760A" w:rsidRPr="001B760A" w:rsidRDefault="001B760A" w:rsidP="001B7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Взаимо</w:t>
            </w:r>
            <w:r w:rsidRPr="004A69F7"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</w:rPr>
              <w:t>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trHeight w:val="1830"/>
        </w:trPr>
        <w:tc>
          <w:tcPr>
            <w:tcW w:w="675" w:type="dxa"/>
            <w:shd w:val="clear" w:color="auto" w:fill="auto"/>
          </w:tcPr>
          <w:p w:rsidR="00DE53C3" w:rsidRPr="002A4B7E" w:rsidRDefault="00DE53C3" w:rsidP="00547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="005479EF">
              <w:rPr>
                <w:rFonts w:ascii="Times New Roman" w:eastAsia="Calibri" w:hAnsi="Times New Roman" w:cs="Times New Roman"/>
              </w:rPr>
              <w:t>6-157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Операции над множествами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AE5690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21C62">
              <w:rPr>
                <w:rFonts w:ascii="Times New Roman" w:eastAsia="Calibri" w:hAnsi="Times New Roman" w:cs="Times New Roman"/>
              </w:rPr>
              <w:t>омбинирован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C21C62">
              <w:rPr>
                <w:rFonts w:ascii="Times New Roman" w:eastAsia="Calibri" w:hAnsi="Times New Roman" w:cs="Times New Roman"/>
              </w:rPr>
              <w:t>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760A" w:rsidRPr="001B760A" w:rsidRDefault="001B760A" w:rsidP="001B7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 </w:t>
            </w:r>
            <w:r w:rsidRPr="001B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1B760A" w:rsidRDefault="001B760A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1B760A">
              <w:rPr>
                <w:rFonts w:ascii="Times New Roman" w:hAnsi="Times New Roman"/>
                <w:bCs/>
              </w:rPr>
              <w:t>Формулирование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определения</w:t>
            </w:r>
            <w:r w:rsidR="00DE53C3" w:rsidRPr="001B760A">
              <w:rPr>
                <w:rFonts w:ascii="Times New Roman" w:hAnsi="Times New Roman"/>
              </w:rPr>
              <w:t xml:space="preserve"> объединения и пересечения множеств. </w:t>
            </w:r>
            <w:r w:rsidRPr="001B760A">
              <w:rPr>
                <w:rFonts w:ascii="Times New Roman" w:hAnsi="Times New Roman"/>
                <w:bCs/>
              </w:rPr>
              <w:t>Иллюстрирование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эти</w:t>
            </w:r>
            <w:r w:rsidRPr="001B760A">
              <w:rPr>
                <w:rFonts w:ascii="Times New Roman" w:hAnsi="Times New Roman"/>
                <w:bCs/>
              </w:rPr>
              <w:t>х</w:t>
            </w:r>
            <w:r w:rsidRPr="001B760A">
              <w:rPr>
                <w:rFonts w:ascii="Times New Roman" w:hAnsi="Times New Roman"/>
              </w:rPr>
              <w:t xml:space="preserve"> понятий</w:t>
            </w:r>
            <w:r w:rsidR="00DE53C3" w:rsidRPr="001B760A">
              <w:rPr>
                <w:rFonts w:ascii="Times New Roman" w:hAnsi="Times New Roman"/>
              </w:rPr>
              <w:t xml:space="preserve"> с помощью кругов Эйлера. </w:t>
            </w:r>
            <w:r w:rsidRPr="001B760A">
              <w:rPr>
                <w:rFonts w:ascii="Times New Roman" w:hAnsi="Times New Roman"/>
                <w:bCs/>
              </w:rPr>
              <w:t>Использование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схемы </w:t>
            </w:r>
            <w:r w:rsidR="00DE53C3" w:rsidRPr="001B760A">
              <w:rPr>
                <w:rFonts w:ascii="Times New Roman" w:hAnsi="Times New Roman"/>
              </w:rPr>
              <w:t xml:space="preserve">в качестве наглядной основы для разбиения множества на непересекающиеся подмножества. </w:t>
            </w:r>
            <w:r w:rsidRPr="001B760A">
              <w:rPr>
                <w:rFonts w:ascii="Times New Roman" w:hAnsi="Times New Roman"/>
                <w:bCs/>
              </w:rPr>
              <w:t xml:space="preserve">Приведение 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Pr="001B760A">
              <w:rPr>
                <w:rFonts w:ascii="Times New Roman" w:hAnsi="Times New Roman"/>
                <w:bCs/>
              </w:rPr>
              <w:t>примеров</w:t>
            </w:r>
            <w:r w:rsidR="00DE53C3" w:rsidRPr="001B760A">
              <w:rPr>
                <w:rFonts w:ascii="Times New Roman" w:hAnsi="Times New Roman"/>
                <w:bCs/>
              </w:rPr>
              <w:t xml:space="preserve"> классификаций</w:t>
            </w:r>
            <w:r w:rsidR="00DE53C3" w:rsidRPr="001B760A">
              <w:rPr>
                <w:rFonts w:ascii="Times New Roman" w:hAnsi="Times New Roman"/>
              </w:rPr>
              <w:t xml:space="preserve"> из математики и из других областей знания</w:t>
            </w:r>
          </w:p>
          <w:p w:rsidR="001B760A" w:rsidRPr="001B760A" w:rsidRDefault="001B760A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60A">
              <w:rPr>
                <w:rFonts w:ascii="Times New Roman" w:hAnsi="Times New Roman"/>
              </w:rPr>
              <w:t>Взаимоконтроль, самостоятельная 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83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158-159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с помощью кругов Эйлера</w:t>
            </w:r>
            <w:r w:rsidRPr="002A4B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257418" w:rsidRDefault="001B760A" w:rsidP="00257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 </w:t>
            </w:r>
            <w:r w:rsidR="00257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1B760A" w:rsidRDefault="001B760A" w:rsidP="00DE53C3">
            <w:pPr>
              <w:spacing w:after="0" w:line="240" w:lineRule="auto"/>
              <w:rPr>
                <w:rFonts w:ascii="Times New Roman" w:hAnsi="Times New Roman"/>
              </w:rPr>
            </w:pPr>
            <w:r w:rsidRPr="001B760A">
              <w:rPr>
                <w:rFonts w:ascii="Times New Roman" w:hAnsi="Times New Roman"/>
                <w:bCs/>
              </w:rPr>
              <w:t>Проведение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B760A">
              <w:rPr>
                <w:rFonts w:ascii="Times New Roman" w:hAnsi="Times New Roman"/>
                <w:bCs/>
              </w:rPr>
              <w:t>логических рассуждений</w:t>
            </w:r>
            <w:proofErr w:type="gramEnd"/>
            <w:r w:rsidR="00DE53C3" w:rsidRPr="001B760A">
              <w:rPr>
                <w:rFonts w:ascii="Times New Roman" w:hAnsi="Times New Roman"/>
              </w:rPr>
              <w:t xml:space="preserve"> по сюжетам текстовых задач с помощью кругов Эйлера</w:t>
            </w:r>
            <w:r w:rsidRPr="001B760A">
              <w:rPr>
                <w:rFonts w:ascii="Times New Roman" w:hAnsi="Times New Roman"/>
              </w:rPr>
              <w:t>.</w:t>
            </w:r>
          </w:p>
          <w:p w:rsidR="001B760A" w:rsidRPr="001B760A" w:rsidRDefault="001B760A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60A">
              <w:rPr>
                <w:rFonts w:ascii="Times New Roman" w:hAnsi="Times New Roman"/>
              </w:rPr>
              <w:t>Взаимоконтроль, самостоятельная 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3100C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60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160-161-162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Комбинаторные задачи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B760A" w:rsidRPr="001B760A" w:rsidRDefault="001B760A" w:rsidP="001B760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76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  фронтальная</w:t>
            </w:r>
          </w:p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1B760A" w:rsidRDefault="001B760A" w:rsidP="001B7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60A">
              <w:rPr>
                <w:rFonts w:ascii="Times New Roman" w:hAnsi="Times New Roman"/>
                <w:bCs/>
              </w:rPr>
              <w:t>Решение</w:t>
            </w:r>
            <w:r w:rsidR="00DE53C3" w:rsidRPr="001B760A">
              <w:rPr>
                <w:rFonts w:ascii="Times New Roman" w:hAnsi="Times New Roman"/>
                <w:bCs/>
              </w:rPr>
              <w:t xml:space="preserve"> </w:t>
            </w:r>
            <w:r w:rsidRPr="001B760A">
              <w:rPr>
                <w:rFonts w:ascii="Times New Roman" w:hAnsi="Times New Roman"/>
                <w:bCs/>
              </w:rPr>
              <w:t>комбинаторных задач</w:t>
            </w:r>
            <w:r w:rsidR="00DE53C3" w:rsidRPr="001B760A">
              <w:rPr>
                <w:rFonts w:ascii="Times New Roman" w:hAnsi="Times New Roman"/>
              </w:rPr>
              <w:t xml:space="preserve"> с помощью перебора возможных вариантов, в том числе путём построения дерева возможных вариантов</w:t>
            </w:r>
            <w:r w:rsidRPr="001B760A">
              <w:rPr>
                <w:rFonts w:ascii="Times New Roman" w:hAnsi="Times New Roman"/>
              </w:rPr>
              <w:t xml:space="preserve">. Построение </w:t>
            </w:r>
            <w:r w:rsidRPr="001B760A">
              <w:rPr>
                <w:rFonts w:ascii="Times New Roman" w:hAnsi="Times New Roman"/>
                <w:bCs/>
              </w:rPr>
              <w:t xml:space="preserve"> теоретико-множественных моделей</w:t>
            </w:r>
            <w:r w:rsidR="00DE53C3" w:rsidRPr="001B760A">
              <w:rPr>
                <w:rFonts w:ascii="Times New Roman" w:hAnsi="Times New Roman"/>
              </w:rPr>
              <w:t xml:space="preserve"> некоторых видов комбинаторных задач</w:t>
            </w:r>
            <w:proofErr w:type="gramStart"/>
            <w:r w:rsidR="00DE53C3" w:rsidRPr="001B760A">
              <w:rPr>
                <w:rFonts w:ascii="Times New Roman" w:hAnsi="Times New Roman"/>
              </w:rPr>
              <w:t xml:space="preserve"> </w:t>
            </w:r>
            <w:r w:rsidR="00DE53C3" w:rsidRPr="001B760A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1B760A" w:rsidRPr="001B760A" w:rsidRDefault="001B760A" w:rsidP="001B7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60A">
              <w:rPr>
                <w:rFonts w:ascii="Times New Roman" w:hAnsi="Times New Roman"/>
              </w:rPr>
              <w:t>Самостоятельная 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57C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66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1985" w:type="dxa"/>
            <w:shd w:val="clear" w:color="auto" w:fill="auto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«Множества.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Комбинаторика»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57418" w:rsidRDefault="00DE53C3" w:rsidP="00257418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 xml:space="preserve">Урок </w:t>
            </w:r>
            <w:r w:rsidR="00257418">
              <w:rPr>
                <w:rFonts w:ascii="Times New Roman" w:eastAsia="Calibri" w:hAnsi="Times New Roman" w:cs="Times New Roman"/>
              </w:rPr>
              <w:t>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но-групповая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1B760A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с достаточной полнотой и точностью выражать свои мысли в соответствии с з</w:t>
            </w:r>
            <w:r>
              <w:rPr>
                <w:rFonts w:ascii="Times New Roman" w:eastAsia="Calibri" w:hAnsi="Times New Roman" w:cs="Times New Roman"/>
              </w:rPr>
              <w:t>адачами и условиями</w:t>
            </w:r>
            <w:r w:rsidR="00DE53C3" w:rsidRPr="002A4B7E">
              <w:rPr>
                <w:rFonts w:ascii="Times New Roman" w:eastAsia="Calibri" w:hAnsi="Times New Roman" w:cs="Times New Roman"/>
              </w:rPr>
              <w:t>.</w:t>
            </w:r>
          </w:p>
          <w:p w:rsidR="00DE53C3" w:rsidRDefault="001B760A" w:rsidP="001B7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Понимание  общих приемов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решения учебных задач.</w:t>
            </w:r>
          </w:p>
          <w:p w:rsidR="001B760A" w:rsidRPr="002A4B7E" w:rsidRDefault="001B760A" w:rsidP="001B7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Взаимоконтроль, </w:t>
            </w:r>
            <w:r w:rsidR="003A4461">
              <w:rPr>
                <w:rFonts w:ascii="Times New Roman" w:eastAsia="Calibri" w:hAnsi="Times New Roman" w:cs="Times New Roman"/>
              </w:rPr>
              <w:t>самоконтроль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73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985" w:type="dxa"/>
            <w:shd w:val="clear" w:color="auto" w:fill="auto"/>
          </w:tcPr>
          <w:p w:rsidR="00DE53C3" w:rsidRPr="000D75BC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BC">
              <w:rPr>
                <w:rFonts w:ascii="Times New Roman" w:eastAsia="Calibri" w:hAnsi="Times New Roman" w:cs="Times New Roman"/>
              </w:rPr>
              <w:t>Контрольная работа по теме «Целые числа. Множества»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 </w:t>
            </w:r>
            <w:proofErr w:type="gramStart"/>
            <w:r w:rsidRPr="002A4B7E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контроля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3A4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3A4461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способности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к мобилизации сил и энергии, к во</w:t>
            </w:r>
            <w:r w:rsidR="00DE53C3">
              <w:rPr>
                <w:rFonts w:ascii="Times New Roman" w:eastAsia="Calibri" w:hAnsi="Times New Roman" w:cs="Times New Roman"/>
              </w:rPr>
              <w:t>левому усилию в преодолении пре</w:t>
            </w:r>
            <w:r w:rsidR="00DE53C3" w:rsidRPr="002A4B7E">
              <w:rPr>
                <w:rFonts w:ascii="Times New Roman" w:eastAsia="Calibri" w:hAnsi="Times New Roman" w:cs="Times New Roman"/>
              </w:rPr>
              <w:t>пятствий.</w:t>
            </w:r>
          </w:p>
          <w:p w:rsidR="00DE53C3" w:rsidRDefault="003A4461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Владение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общим приемом решения задач.</w:t>
            </w:r>
          </w:p>
          <w:p w:rsidR="003A4461" w:rsidRPr="002A4B7E" w:rsidRDefault="003A4461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61" w:rsidRPr="002A4B7E" w:rsidTr="003A4461">
        <w:trPr>
          <w:cantSplit/>
          <w:trHeight w:val="695"/>
        </w:trPr>
        <w:tc>
          <w:tcPr>
            <w:tcW w:w="14992" w:type="dxa"/>
            <w:gridSpan w:val="10"/>
            <w:shd w:val="clear" w:color="auto" w:fill="auto"/>
          </w:tcPr>
          <w:p w:rsidR="003A4461" w:rsidRDefault="003A4461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461" w:rsidRPr="00C21C62" w:rsidRDefault="003A4461" w:rsidP="003A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11. РАЦИОНАЛЬНЫЕ ЧИСЛА, 19часов</w:t>
            </w:r>
          </w:p>
        </w:tc>
      </w:tr>
      <w:tr w:rsidR="00DE53C3" w:rsidRPr="002A4B7E" w:rsidTr="0059562C">
        <w:trPr>
          <w:cantSplit/>
          <w:trHeight w:val="2109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165-166-167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Какие числа называют рациональными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A4461" w:rsidRDefault="003A4461" w:rsidP="003A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  <w:p w:rsidR="00DE53C3" w:rsidRPr="003A4461" w:rsidRDefault="00DE53C3" w:rsidP="003A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3A4461" w:rsidRDefault="00DE53C3" w:rsidP="003A4461">
            <w:pPr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Times New Roman" w:eastAsia="Times New Roman" w:hAnsi="Times New Roman" w:cs="Times New Roman"/>
              </w:rPr>
            </w:pPr>
            <w:r w:rsidRPr="003A4461">
              <w:rPr>
                <w:rFonts w:ascii="Times New Roman" w:eastAsia="Times New Roman" w:hAnsi="Times New Roman" w:cs="Times New Roman"/>
              </w:rPr>
              <w:t>Прим</w:t>
            </w:r>
            <w:r w:rsidR="003A4461" w:rsidRPr="003A4461">
              <w:rPr>
                <w:rFonts w:ascii="Times New Roman" w:eastAsia="Times New Roman" w:hAnsi="Times New Roman" w:cs="Times New Roman"/>
              </w:rPr>
              <w:t>енение символьных обозначений</w:t>
            </w:r>
            <w:r w:rsidRPr="003A4461">
              <w:rPr>
                <w:rFonts w:ascii="Times New Roman" w:eastAsia="Times New Roman" w:hAnsi="Times New Roman" w:cs="Times New Roman"/>
              </w:rPr>
              <w:t xml:space="preserve"> для записи утверждений о рациональных числах, о соотношениях между подмножествами множества рациональных чисел.</w:t>
            </w:r>
          </w:p>
          <w:p w:rsidR="00DE53C3" w:rsidRPr="003A4461" w:rsidRDefault="003A4461" w:rsidP="003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461">
              <w:rPr>
                <w:rFonts w:ascii="Times New Roman" w:eastAsia="Times New Roman" w:hAnsi="Times New Roman" w:cs="Times New Roman"/>
              </w:rPr>
              <w:t>Применение символьного обозначения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 противоположного числа, </w:t>
            </w:r>
            <w:r w:rsidRPr="003A4461">
              <w:rPr>
                <w:rFonts w:ascii="Times New Roman" w:eastAsia="Times New Roman" w:hAnsi="Times New Roman" w:cs="Times New Roman"/>
              </w:rPr>
              <w:t>объяснение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 смысл</w:t>
            </w:r>
            <w:r w:rsidRPr="003A4461">
              <w:rPr>
                <w:rFonts w:ascii="Times New Roman" w:eastAsia="Times New Roman" w:hAnsi="Times New Roman" w:cs="Times New Roman"/>
              </w:rPr>
              <w:t>а записи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 типа</w:t>
            </w:r>
            <w:proofErr w:type="gramStart"/>
            <w:r w:rsidR="00DE53C3" w:rsidRPr="003A4461">
              <w:rPr>
                <w:rFonts w:ascii="Times New Roman" w:eastAsia="Times New Roman" w:hAnsi="Times New Roman" w:cs="Times New Roman"/>
              </w:rPr>
              <w:t xml:space="preserve"> (–</w:t>
            </w:r>
            <w:proofErr w:type="gramEnd"/>
            <w:r w:rsidR="00DE53C3" w:rsidRPr="003A4461">
              <w:rPr>
                <w:rFonts w:ascii="Times New Roman" w:eastAsia="Times New Roman" w:hAnsi="Times New Roman" w:cs="Times New Roman"/>
                <w:i/>
              </w:rPr>
              <w:t>а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), </w:t>
            </w:r>
            <w:r w:rsidRPr="003A4461">
              <w:rPr>
                <w:rFonts w:ascii="Times New Roman" w:eastAsia="Times New Roman" w:hAnsi="Times New Roman" w:cs="Times New Roman"/>
              </w:rPr>
              <w:t>упрощение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 соответствующи</w:t>
            </w:r>
            <w:r w:rsidRPr="003A4461">
              <w:rPr>
                <w:rFonts w:ascii="Times New Roman" w:eastAsia="Times New Roman" w:hAnsi="Times New Roman" w:cs="Times New Roman"/>
              </w:rPr>
              <w:t>х записей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. </w:t>
            </w:r>
            <w:r w:rsidRPr="003A4461">
              <w:rPr>
                <w:rFonts w:ascii="Times New Roman" w:eastAsia="Times New Roman" w:hAnsi="Times New Roman" w:cs="Times New Roman"/>
              </w:rPr>
              <w:t>Изображение рациональных чисел</w:t>
            </w:r>
            <w:r w:rsidR="00DE53C3" w:rsidRPr="003A4461">
              <w:rPr>
                <w:rFonts w:ascii="Times New Roman" w:eastAsia="Times New Roman" w:hAnsi="Times New Roman" w:cs="Times New Roman"/>
              </w:rPr>
              <w:t xml:space="preserve"> точками координатной прямой</w:t>
            </w:r>
            <w:r w:rsidRPr="003A4461">
              <w:rPr>
                <w:rFonts w:ascii="Times New Roman" w:eastAsia="Times New Roman" w:hAnsi="Times New Roman" w:cs="Times New Roman"/>
              </w:rPr>
              <w:t>.</w:t>
            </w:r>
          </w:p>
          <w:p w:rsidR="003A4461" w:rsidRPr="002A4B7E" w:rsidRDefault="003A4461" w:rsidP="00DE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Взаимо</w:t>
            </w:r>
            <w:r w:rsidRPr="004A69F7"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</w:rPr>
              <w:t>, устный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32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Сравнение рациональных чисел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57418" w:rsidRDefault="00DE53C3" w:rsidP="00257418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 xml:space="preserve">Урок </w:t>
            </w:r>
            <w:r w:rsidR="00257418">
              <w:rPr>
                <w:rFonts w:ascii="Times New Roman" w:eastAsia="Calibri" w:hAnsi="Times New Roman" w:cs="Times New Roman"/>
              </w:rPr>
              <w:t>методологической направленности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7418" w:rsidRPr="00257418" w:rsidRDefault="00257418" w:rsidP="002574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  <w:p w:rsidR="00DE53C3" w:rsidRPr="001E592F" w:rsidRDefault="00257418" w:rsidP="002574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57418" w:rsidRDefault="003A4461" w:rsidP="003A4461">
            <w:pPr>
              <w:spacing w:after="0" w:line="240" w:lineRule="auto"/>
              <w:rPr>
                <w:rFonts w:ascii="Times New Roman" w:hAnsi="Times New Roman"/>
              </w:rPr>
            </w:pPr>
            <w:r w:rsidRPr="00257418">
              <w:rPr>
                <w:rFonts w:ascii="Times New Roman" w:hAnsi="Times New Roman"/>
              </w:rPr>
              <w:t>Моделирование</w:t>
            </w:r>
            <w:r w:rsidR="00DE53C3" w:rsidRPr="00257418">
              <w:rPr>
                <w:rFonts w:ascii="Times New Roman" w:hAnsi="Times New Roman"/>
              </w:rPr>
              <w:t xml:space="preserve"> с помощью координатной прямой отношения «больше» и «меньше» для рациональных чисел. </w:t>
            </w:r>
            <w:r w:rsidRPr="00257418">
              <w:rPr>
                <w:rFonts w:ascii="Times New Roman" w:hAnsi="Times New Roman"/>
              </w:rPr>
              <w:t>Сравнение</w:t>
            </w:r>
            <w:r w:rsidR="00DE53C3" w:rsidRPr="00257418">
              <w:rPr>
                <w:rFonts w:ascii="Times New Roman" w:hAnsi="Times New Roman"/>
              </w:rPr>
              <w:t xml:space="preserve"> </w:t>
            </w:r>
            <w:r w:rsidRPr="00257418">
              <w:rPr>
                <w:rFonts w:ascii="Times New Roman" w:hAnsi="Times New Roman"/>
              </w:rPr>
              <w:t>рациональных</w:t>
            </w:r>
            <w:r w:rsidR="00DE53C3" w:rsidRPr="00257418">
              <w:rPr>
                <w:rFonts w:ascii="Times New Roman" w:hAnsi="Times New Roman"/>
              </w:rPr>
              <w:t xml:space="preserve"> чи</w:t>
            </w:r>
            <w:r w:rsidRPr="00257418">
              <w:rPr>
                <w:rFonts w:ascii="Times New Roman" w:hAnsi="Times New Roman"/>
              </w:rPr>
              <w:t>сел.</w:t>
            </w:r>
          </w:p>
          <w:p w:rsidR="003A4461" w:rsidRPr="00257418" w:rsidRDefault="003A4461" w:rsidP="003A4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418">
              <w:rPr>
                <w:rFonts w:ascii="Times New Roman" w:hAnsi="Times New Roman"/>
              </w:rPr>
              <w:t>Самостоятельная 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20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169-170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Модуль числа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Default="00DE53C3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</w:t>
            </w:r>
          </w:p>
          <w:p w:rsidR="00257418" w:rsidRPr="009C2A21" w:rsidRDefault="00257418" w:rsidP="00DE53C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парная</w:t>
            </w:r>
          </w:p>
          <w:p w:rsidR="00DE53C3" w:rsidRPr="001E592F" w:rsidRDefault="00257418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57418" w:rsidRPr="00257418" w:rsidRDefault="00257418" w:rsidP="00257418">
            <w:pPr>
              <w:spacing w:after="0" w:line="240" w:lineRule="auto"/>
              <w:rPr>
                <w:rFonts w:ascii="Times New Roman" w:hAnsi="Times New Roman"/>
              </w:rPr>
            </w:pPr>
            <w:r w:rsidRPr="00257418">
              <w:rPr>
                <w:rFonts w:ascii="Times New Roman" w:hAnsi="Times New Roman"/>
              </w:rPr>
              <w:t>Применение и понимание геометрического смысла понятия модуля числа, определение модуля рационального числа, использование символьного обозначения модуля для записи и чтения утверждений. Сравнение рациональных чисел.</w:t>
            </w:r>
          </w:p>
          <w:p w:rsidR="00DE53C3" w:rsidRPr="00257418" w:rsidRDefault="00257418" w:rsidP="002574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418">
              <w:rPr>
                <w:rFonts w:ascii="Times New Roman" w:hAnsi="Times New Roman"/>
              </w:rPr>
              <w:t>Самостоятельная работа, устный счет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268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171-172-173-174-175-176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Действия с рациональными числами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7418" w:rsidRPr="00257418" w:rsidRDefault="00257418" w:rsidP="00257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257418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  <w:p w:rsidR="00257418" w:rsidRPr="00257418" w:rsidRDefault="00257418" w:rsidP="00257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групповая</w:t>
            </w:r>
          </w:p>
          <w:p w:rsidR="00DE53C3" w:rsidRPr="001E592F" w:rsidRDefault="00257418" w:rsidP="002574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418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Times New Roman" w:eastAsia="Times New Roman" w:hAnsi="Times New Roman" w:cs="Times New Roman"/>
              </w:rPr>
            </w:pPr>
            <w:r w:rsidRPr="00257418">
              <w:rPr>
                <w:rFonts w:ascii="Times New Roman" w:eastAsia="Times New Roman" w:hAnsi="Times New Roman" w:cs="Times New Roman"/>
              </w:rPr>
              <w:t>Формулирование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правила сложения двух чисел одного знака, д</w:t>
            </w:r>
            <w:r w:rsidRPr="00257418">
              <w:rPr>
                <w:rFonts w:ascii="Times New Roman" w:eastAsia="Times New Roman" w:hAnsi="Times New Roman" w:cs="Times New Roman"/>
              </w:rPr>
              <w:t>вух чисел разных знаков, правила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вычитания из одного числа другого; </w:t>
            </w:r>
            <w:r w:rsidRPr="00257418">
              <w:rPr>
                <w:rFonts w:ascii="Times New Roman" w:eastAsia="Times New Roman" w:hAnsi="Times New Roman" w:cs="Times New Roman"/>
              </w:rPr>
              <w:t>применение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эти</w:t>
            </w:r>
            <w:r w:rsidRPr="00257418">
              <w:rPr>
                <w:rFonts w:ascii="Times New Roman" w:eastAsia="Times New Roman" w:hAnsi="Times New Roman" w:cs="Times New Roman"/>
              </w:rPr>
              <w:t>х правил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для вычисления сумм, разностей. </w:t>
            </w:r>
            <w:r w:rsidRPr="00257418">
              <w:rPr>
                <w:rFonts w:ascii="Times New Roman" w:eastAsia="Times New Roman" w:hAnsi="Times New Roman" w:cs="Times New Roman"/>
              </w:rPr>
              <w:t>Выполнение числовых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п</w:t>
            </w:r>
            <w:r w:rsidRPr="00257418">
              <w:rPr>
                <w:rFonts w:ascii="Times New Roman" w:eastAsia="Times New Roman" w:hAnsi="Times New Roman" w:cs="Times New Roman"/>
              </w:rPr>
              <w:t>одстановок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в суммы и разности, записанные с помощью букв, </w:t>
            </w:r>
            <w:r w:rsidRPr="00257418">
              <w:rPr>
                <w:rFonts w:ascii="Times New Roman" w:eastAsia="Times New Roman" w:hAnsi="Times New Roman" w:cs="Times New Roman"/>
              </w:rPr>
              <w:t>нахождение соответствующих их значений</w:t>
            </w:r>
            <w:r w:rsidR="00DE53C3" w:rsidRPr="00257418">
              <w:rPr>
                <w:rFonts w:ascii="Times New Roman" w:eastAsia="Times New Roman" w:hAnsi="Times New Roman" w:cs="Times New Roman"/>
              </w:rPr>
              <w:t>.  Ф</w:t>
            </w:r>
            <w:r w:rsidRPr="00257418">
              <w:rPr>
                <w:rFonts w:ascii="Times New Roman" w:eastAsia="Times New Roman" w:hAnsi="Times New Roman" w:cs="Times New Roman"/>
              </w:rPr>
              <w:t>ормулирование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правила нахождения произведения и частного двух чисел одного знака, двух чисел разных знаков, </w:t>
            </w:r>
            <w:r w:rsidRPr="00257418">
              <w:rPr>
                <w:rFonts w:ascii="Times New Roman" w:eastAsia="Times New Roman" w:hAnsi="Times New Roman" w:cs="Times New Roman"/>
              </w:rPr>
              <w:t>применение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эти</w:t>
            </w:r>
            <w:r w:rsidRPr="00257418">
              <w:rPr>
                <w:rFonts w:ascii="Times New Roman" w:eastAsia="Times New Roman" w:hAnsi="Times New Roman" w:cs="Times New Roman"/>
              </w:rPr>
              <w:t>х правил</w:t>
            </w:r>
            <w:r w:rsidR="00DE53C3" w:rsidRPr="00257418">
              <w:rPr>
                <w:rFonts w:ascii="Times New Roman" w:eastAsia="Times New Roman" w:hAnsi="Times New Roman" w:cs="Times New Roman"/>
              </w:rPr>
              <w:t xml:space="preserve"> при умножении и делении рациональных чисел. </w:t>
            </w:r>
          </w:p>
          <w:p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Устная работа, тестирование,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21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Что такое координаты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7418" w:rsidRPr="00257418" w:rsidRDefault="00257418" w:rsidP="002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257418" w:rsidP="002574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B90077" w:rsidRDefault="00DE53C3" w:rsidP="00DE53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077">
              <w:rPr>
                <w:rFonts w:ascii="Times New Roman" w:hAnsi="Times New Roman"/>
              </w:rPr>
              <w:t>Пр</w:t>
            </w:r>
            <w:r w:rsidR="00B90077" w:rsidRPr="00B90077">
              <w:rPr>
                <w:rFonts w:ascii="Times New Roman" w:hAnsi="Times New Roman"/>
              </w:rPr>
              <w:t>иведение</w:t>
            </w:r>
            <w:r w:rsidRPr="00B90077">
              <w:rPr>
                <w:rFonts w:ascii="Times New Roman" w:hAnsi="Times New Roman"/>
              </w:rPr>
              <w:t xml:space="preserve"> </w:t>
            </w:r>
            <w:r w:rsidR="00B90077" w:rsidRPr="00B90077">
              <w:rPr>
                <w:rFonts w:ascii="Times New Roman" w:hAnsi="Times New Roman"/>
              </w:rPr>
              <w:t>примеров</w:t>
            </w:r>
            <w:r w:rsidRPr="00B90077">
              <w:rPr>
                <w:rFonts w:ascii="Times New Roman" w:hAnsi="Times New Roman"/>
              </w:rPr>
              <w:t xml:space="preserve"> различных систем координат в окружающем мире, </w:t>
            </w:r>
            <w:r w:rsidR="00B90077" w:rsidRPr="00B90077">
              <w:rPr>
                <w:rFonts w:ascii="Times New Roman" w:hAnsi="Times New Roman"/>
              </w:rPr>
              <w:t>определение</w:t>
            </w:r>
            <w:r w:rsidRPr="00B90077">
              <w:rPr>
                <w:rFonts w:ascii="Times New Roman" w:hAnsi="Times New Roman"/>
              </w:rPr>
              <w:t xml:space="preserve"> и </w:t>
            </w:r>
            <w:r w:rsidR="00B90077" w:rsidRPr="00B90077">
              <w:rPr>
                <w:rFonts w:ascii="Times New Roman" w:hAnsi="Times New Roman"/>
              </w:rPr>
              <w:t>записывание  координат</w:t>
            </w:r>
            <w:r w:rsidRPr="00B90077">
              <w:rPr>
                <w:rFonts w:ascii="Times New Roman" w:hAnsi="Times New Roman"/>
              </w:rPr>
              <w:t xml:space="preserve"> объектов в различных системах координат (шахматная доска; широта и долгота, азимут и т. д.)</w:t>
            </w:r>
          </w:p>
          <w:p w:rsidR="00B90077" w:rsidRPr="00B90077" w:rsidRDefault="00B90077" w:rsidP="00B90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077">
              <w:rPr>
                <w:rFonts w:ascii="Times New Roman" w:hAnsi="Times New Roman"/>
              </w:rPr>
              <w:t>Самоконтроль, взаимоконтроль, устный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969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179-180-181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Прямоугольные координаты на плоскости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7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90077" w:rsidRPr="00B90077" w:rsidRDefault="00B90077" w:rsidP="00B900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</w:t>
            </w:r>
          </w:p>
          <w:p w:rsidR="00DE53C3" w:rsidRPr="001E592F" w:rsidRDefault="00B90077" w:rsidP="00B900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B90077" w:rsidP="00B90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077">
              <w:rPr>
                <w:rFonts w:ascii="Times New Roman" w:hAnsi="Times New Roman"/>
              </w:rPr>
              <w:t>Иллюстрирование понятия</w:t>
            </w:r>
            <w:r w:rsidR="00DE53C3" w:rsidRPr="00B90077">
              <w:rPr>
                <w:rFonts w:ascii="Times New Roman" w:hAnsi="Times New Roman"/>
              </w:rPr>
              <w:t xml:space="preserve"> прямоугольной </w:t>
            </w:r>
            <w:r w:rsidRPr="00B90077">
              <w:rPr>
                <w:rFonts w:ascii="Times New Roman" w:hAnsi="Times New Roman"/>
              </w:rPr>
              <w:t xml:space="preserve"> системы координат на плоскости.</w:t>
            </w:r>
            <w:r w:rsidR="00DE53C3" w:rsidRPr="00B90077">
              <w:rPr>
                <w:rFonts w:ascii="Times New Roman" w:hAnsi="Times New Roman"/>
              </w:rPr>
              <w:t xml:space="preserve"> </w:t>
            </w:r>
            <w:r w:rsidRPr="00B90077">
              <w:rPr>
                <w:rFonts w:ascii="Times New Roman" w:hAnsi="Times New Roman"/>
              </w:rPr>
              <w:t>Построение</w:t>
            </w:r>
            <w:r w:rsidR="00DE53C3" w:rsidRPr="00B90077">
              <w:rPr>
                <w:rFonts w:ascii="Times New Roman" w:hAnsi="Times New Roman"/>
              </w:rPr>
              <w:t xml:space="preserve"> на координатной плоскости точки и фигуры по заданным координатам, </w:t>
            </w:r>
            <w:r w:rsidRPr="00B90077">
              <w:rPr>
                <w:rFonts w:ascii="Times New Roman" w:hAnsi="Times New Roman"/>
              </w:rPr>
              <w:t>определение</w:t>
            </w:r>
            <w:r w:rsidR="00DE53C3" w:rsidRPr="00B90077">
              <w:rPr>
                <w:rFonts w:ascii="Times New Roman" w:hAnsi="Times New Roman"/>
              </w:rPr>
              <w:t xml:space="preserve"> координаты точек. </w:t>
            </w:r>
            <w:r w:rsidRPr="00B90077">
              <w:rPr>
                <w:rFonts w:ascii="Times New Roman" w:hAnsi="Times New Roman"/>
              </w:rPr>
              <w:t>Проведение несложных исследований, связанных</w:t>
            </w:r>
            <w:r w:rsidR="00DE53C3" w:rsidRPr="00B90077">
              <w:rPr>
                <w:rFonts w:ascii="Times New Roman" w:hAnsi="Times New Roman"/>
              </w:rPr>
              <w:t xml:space="preserve"> с расположением точек на координатной плоскости</w:t>
            </w:r>
            <w:r w:rsidRPr="00B90077">
              <w:rPr>
                <w:rFonts w:ascii="Times New Roman" w:hAnsi="Times New Roman"/>
              </w:rPr>
              <w:t>.</w:t>
            </w:r>
          </w:p>
          <w:p w:rsidR="00B90077" w:rsidRPr="00B90077" w:rsidRDefault="00B90077" w:rsidP="00B90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Устный счет,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60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«Рациональные числа»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2010B7" w:rsidRDefault="00DE53C3" w:rsidP="00DE53C3">
            <w:pPr>
              <w:rPr>
                <w:rFonts w:ascii="Times New Roman" w:eastAsia="Calibri" w:hAnsi="Times New Roman" w:cs="Times New Roman"/>
              </w:rPr>
            </w:pPr>
            <w:r w:rsidRPr="002010B7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90077" w:rsidRPr="00B90077" w:rsidRDefault="00B90077" w:rsidP="00B9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900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  <w:p w:rsidR="00B90077" w:rsidRPr="00B90077" w:rsidRDefault="00B90077" w:rsidP="00B9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900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групповая</w:t>
            </w:r>
          </w:p>
          <w:p w:rsidR="00DE53C3" w:rsidRPr="001E592F" w:rsidRDefault="00B90077" w:rsidP="00B900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0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B90077" w:rsidRDefault="00B90077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077">
              <w:rPr>
                <w:rFonts w:ascii="Times New Roman" w:eastAsia="Calibri" w:hAnsi="Times New Roman" w:cs="Times New Roman"/>
              </w:rPr>
              <w:t>.</w:t>
            </w:r>
            <w:r w:rsidRPr="00B90077">
              <w:rPr>
                <w:rFonts w:ascii="Times New Roman" w:eastAsia="Times New Roman" w:hAnsi="Times New Roman" w:cs="Times New Roman"/>
              </w:rPr>
              <w:t>Нахождение квадрата и куба рационального числа. Вычисление значения числовых выражений, содержащих разные действия. Выполнение числовых подстановок в простейшие буквенные выражения, нахождение соответствующих их значения</w:t>
            </w:r>
            <w:r w:rsidRPr="00B90077">
              <w:rPr>
                <w:rFonts w:ascii="Times New Roman" w:eastAsia="Calibri" w:hAnsi="Times New Roman" w:cs="Times New Roman"/>
              </w:rPr>
              <w:t>.</w:t>
            </w:r>
          </w:p>
          <w:p w:rsidR="00B90077" w:rsidRPr="00B90077" w:rsidRDefault="00B9007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77">
              <w:rPr>
                <w:rFonts w:ascii="Times New Roman" w:hAnsi="Times New Roman"/>
              </w:rPr>
              <w:t>Устный счет,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693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183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«Рациональные числа»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 xml:space="preserve">Урок  </w:t>
            </w:r>
            <w:proofErr w:type="gramStart"/>
            <w:r w:rsidRPr="00991ADD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</w:p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контроля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F262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</w:t>
            </w:r>
            <w:r w:rsidR="00F262F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B9007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находить в тексте информацию, необходимую для решения задачи.</w:t>
            </w:r>
          </w:p>
          <w:p w:rsidR="00DE53C3" w:rsidRPr="002A4B7E" w:rsidRDefault="00B90077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Определение  последовательности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промежуточных действий с учетом </w:t>
            </w:r>
            <w:r>
              <w:rPr>
                <w:rFonts w:ascii="Times New Roman" w:eastAsia="Calibri" w:hAnsi="Times New Roman" w:cs="Times New Roman"/>
              </w:rPr>
              <w:t>конечного результата, составление</w:t>
            </w:r>
            <w:r w:rsidR="00DE53C3" w:rsidRPr="002A4B7E">
              <w:rPr>
                <w:rFonts w:ascii="Times New Roman" w:eastAsia="Calibri" w:hAnsi="Times New Roman" w:cs="Times New Roman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DE53C3" w:rsidRPr="002A4B7E">
              <w:rPr>
                <w:rFonts w:ascii="Times New Roman" w:eastAsia="Calibri" w:hAnsi="Times New Roman" w:cs="Times New Roman"/>
              </w:rPr>
              <w:t>.</w:t>
            </w:r>
          </w:p>
          <w:p w:rsidR="00DE53C3" w:rsidRPr="002A4B7E" w:rsidRDefault="00B90077" w:rsidP="00B90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57CB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2FC" w:rsidRPr="002A4B7E" w:rsidTr="00F13488">
        <w:trPr>
          <w:cantSplit/>
          <w:trHeight w:val="827"/>
        </w:trPr>
        <w:tc>
          <w:tcPr>
            <w:tcW w:w="14992" w:type="dxa"/>
            <w:gridSpan w:val="10"/>
            <w:shd w:val="clear" w:color="auto" w:fill="auto"/>
          </w:tcPr>
          <w:p w:rsidR="00F262FC" w:rsidRPr="00F262FC" w:rsidRDefault="00F262FC" w:rsidP="00DE53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262FC" w:rsidRPr="00F262FC" w:rsidRDefault="00F262FC" w:rsidP="00F26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Глава12. МНОГОУГОЛЬНИКИ И МНОГОГРАННИКИ, 12 часов</w:t>
            </w:r>
          </w:p>
        </w:tc>
      </w:tr>
      <w:tr w:rsidR="00DE53C3" w:rsidRPr="002A4B7E" w:rsidTr="0059562C">
        <w:trPr>
          <w:cantSplit/>
          <w:trHeight w:val="2253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184-185-186-187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Параллелограмм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62FC" w:rsidRPr="00F262FC" w:rsidRDefault="00F262FC" w:rsidP="00F26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F262F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F262FC" w:rsidP="00F262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F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62FC" w:rsidRPr="00F262FC" w:rsidRDefault="00F262FC" w:rsidP="00F262FC">
            <w:pPr>
              <w:spacing w:after="0" w:line="240" w:lineRule="auto"/>
              <w:rPr>
                <w:rFonts w:ascii="Times New Roman" w:hAnsi="Times New Roman"/>
              </w:rPr>
            </w:pPr>
            <w:r w:rsidRPr="00F262FC">
              <w:rPr>
                <w:rFonts w:ascii="Times New Roman" w:hAnsi="Times New Roman"/>
                <w:bCs/>
              </w:rPr>
              <w:t>Изображение</w:t>
            </w:r>
            <w:r w:rsidR="00DE53C3" w:rsidRPr="00F262FC">
              <w:rPr>
                <w:rFonts w:ascii="Times New Roman" w:hAnsi="Times New Roman"/>
                <w:bCs/>
              </w:rPr>
              <w:t xml:space="preserve"> </w:t>
            </w:r>
            <w:r w:rsidR="00DE53C3" w:rsidRPr="00F262FC">
              <w:rPr>
                <w:rFonts w:ascii="Times New Roman" w:hAnsi="Times New Roman"/>
              </w:rPr>
              <w:t>параллелограмм</w:t>
            </w:r>
            <w:r w:rsidRPr="00F262FC">
              <w:rPr>
                <w:rFonts w:ascii="Times New Roman" w:hAnsi="Times New Roman"/>
              </w:rPr>
              <w:t>а</w:t>
            </w:r>
            <w:r w:rsidR="00DE53C3" w:rsidRPr="00F262FC">
              <w:rPr>
                <w:rFonts w:ascii="Times New Roman" w:hAnsi="Times New Roman"/>
              </w:rPr>
              <w:t xml:space="preserve"> с использованием чертёжных инструментов</w:t>
            </w:r>
            <w:proofErr w:type="gramStart"/>
            <w:r w:rsidR="00DE53C3" w:rsidRPr="00F262FC">
              <w:rPr>
                <w:rFonts w:ascii="Times New Roman" w:hAnsi="Times New Roman"/>
              </w:rPr>
              <w:t xml:space="preserve">.. </w:t>
            </w:r>
            <w:proofErr w:type="gramEnd"/>
            <w:r w:rsidRPr="00F262FC">
              <w:rPr>
                <w:rFonts w:ascii="Times New Roman" w:hAnsi="Times New Roman"/>
                <w:bCs/>
              </w:rPr>
              <w:t>Исследование</w:t>
            </w:r>
            <w:r w:rsidR="00DE53C3" w:rsidRPr="00F262FC">
              <w:rPr>
                <w:rFonts w:ascii="Times New Roman" w:hAnsi="Times New Roman"/>
                <w:bCs/>
              </w:rPr>
              <w:t xml:space="preserve"> </w:t>
            </w:r>
            <w:r w:rsidRPr="00F262FC">
              <w:rPr>
                <w:rFonts w:ascii="Times New Roman" w:hAnsi="Times New Roman"/>
              </w:rPr>
              <w:t>свойств</w:t>
            </w:r>
            <w:r w:rsidR="00DE53C3" w:rsidRPr="00F262FC">
              <w:rPr>
                <w:rFonts w:ascii="Times New Roman" w:hAnsi="Times New Roman"/>
              </w:rPr>
              <w:t xml:space="preserve"> параллелограмма, используя эксперимент, наблюдение, измерение, моделирование. </w:t>
            </w:r>
            <w:r w:rsidRPr="00F262FC">
              <w:rPr>
                <w:rFonts w:ascii="Times New Roman" w:hAnsi="Times New Roman"/>
              </w:rPr>
              <w:t>Сравнение</w:t>
            </w:r>
            <w:r w:rsidR="00DE53C3" w:rsidRPr="00F262FC">
              <w:rPr>
                <w:rFonts w:ascii="Times New Roman" w:hAnsi="Times New Roman"/>
              </w:rPr>
              <w:t xml:space="preserve"> </w:t>
            </w:r>
            <w:r w:rsidRPr="00F262FC">
              <w:rPr>
                <w:rFonts w:ascii="Times New Roman" w:hAnsi="Times New Roman"/>
              </w:rPr>
              <w:t>свойств</w:t>
            </w:r>
            <w:r w:rsidR="00DE53C3" w:rsidRPr="00F262FC">
              <w:rPr>
                <w:rFonts w:ascii="Times New Roman" w:hAnsi="Times New Roman"/>
              </w:rPr>
              <w:t xml:space="preserve"> параллелограммов различных видов: ромба, квадрата, прямоугольника. </w:t>
            </w:r>
          </w:p>
          <w:p w:rsidR="00DE53C3" w:rsidRPr="00F262FC" w:rsidRDefault="00F262FC" w:rsidP="00F262FC">
            <w:pPr>
              <w:spacing w:after="0" w:line="240" w:lineRule="auto"/>
              <w:rPr>
                <w:rFonts w:ascii="Times New Roman" w:hAnsi="Times New Roman"/>
              </w:rPr>
            </w:pPr>
            <w:r w:rsidRPr="00F262FC">
              <w:rPr>
                <w:rFonts w:ascii="Times New Roman" w:hAnsi="Times New Roman"/>
              </w:rPr>
              <w:t>С</w:t>
            </w:r>
            <w:r w:rsidR="00DE53C3" w:rsidRPr="00F262FC">
              <w:rPr>
                <w:rFonts w:ascii="Times New Roman" w:hAnsi="Times New Roman"/>
              </w:rPr>
              <w:t xml:space="preserve">амоконтроль, проверяя соответствие полученного изображения </w:t>
            </w:r>
            <w:proofErr w:type="gramStart"/>
            <w:r w:rsidR="00DE53C3" w:rsidRPr="00F262FC">
              <w:rPr>
                <w:rFonts w:ascii="Times New Roman" w:hAnsi="Times New Roman"/>
              </w:rPr>
              <w:t>заданному</w:t>
            </w:r>
            <w:proofErr w:type="gramEnd"/>
            <w:r w:rsidRPr="00F262FC">
              <w:rPr>
                <w:rFonts w:ascii="Times New Roman" w:hAnsi="Times New Roman"/>
              </w:rPr>
              <w:t>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57C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57CB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268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188-189-190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Площади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62FC" w:rsidRPr="00F262FC" w:rsidRDefault="00F262FC" w:rsidP="00F2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62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F262FC" w:rsidP="00F262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индивидуальная 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F262FC" w:rsidRDefault="00F262FC" w:rsidP="00F262FC">
            <w:pPr>
              <w:spacing w:after="0" w:line="240" w:lineRule="auto"/>
              <w:rPr>
                <w:rFonts w:ascii="Times New Roman" w:hAnsi="Times New Roman"/>
              </w:rPr>
            </w:pPr>
            <w:r w:rsidRPr="00F262FC">
              <w:rPr>
                <w:rFonts w:ascii="Times New Roman" w:hAnsi="Times New Roman"/>
              </w:rPr>
              <w:t xml:space="preserve">Моделирование геометрических фигур </w:t>
            </w:r>
            <w:r w:rsidR="00DE53C3" w:rsidRPr="00F262FC">
              <w:rPr>
                <w:rFonts w:ascii="Times New Roman" w:hAnsi="Times New Roman"/>
              </w:rPr>
              <w:t>из бумаги (п</w:t>
            </w:r>
            <w:r w:rsidR="00DE53C3" w:rsidRPr="00F262FC">
              <w:rPr>
                <w:rFonts w:ascii="Times New Roman" w:hAnsi="Times New Roman"/>
                <w:bCs/>
              </w:rPr>
              <w:t>ерекраивать прямоугольник в параллелограмм, достраивать треугольник до параллелограмма)</w:t>
            </w:r>
            <w:r w:rsidR="00DE53C3" w:rsidRPr="00F262FC">
              <w:rPr>
                <w:rFonts w:ascii="Times New Roman" w:hAnsi="Times New Roman"/>
              </w:rPr>
              <w:t xml:space="preserve">. </w:t>
            </w:r>
            <w:r w:rsidRPr="00F262FC">
              <w:rPr>
                <w:rFonts w:ascii="Times New Roman" w:hAnsi="Times New Roman"/>
              </w:rPr>
              <w:t>Сравнение</w:t>
            </w:r>
            <w:r w:rsidR="00DE53C3" w:rsidRPr="00F262FC">
              <w:rPr>
                <w:rFonts w:ascii="Times New Roman" w:hAnsi="Times New Roman"/>
              </w:rPr>
              <w:t xml:space="preserve"> фигуры по площади. </w:t>
            </w:r>
            <w:r w:rsidRPr="00F262FC">
              <w:rPr>
                <w:rFonts w:ascii="Times New Roman" w:hAnsi="Times New Roman"/>
              </w:rPr>
              <w:t>Составление</w:t>
            </w:r>
            <w:r w:rsidR="00DE53C3" w:rsidRPr="00F262FC">
              <w:rPr>
                <w:rFonts w:ascii="Times New Roman" w:hAnsi="Times New Roman"/>
              </w:rPr>
              <w:t xml:space="preserve"> формулы для вычисления площади параллелограмма, площади прямоугольного треугольника. </w:t>
            </w:r>
            <w:r w:rsidRPr="00F262FC">
              <w:rPr>
                <w:rFonts w:ascii="Times New Roman" w:hAnsi="Times New Roman"/>
              </w:rPr>
              <w:t>Выполнение</w:t>
            </w:r>
            <w:r w:rsidR="00DE53C3" w:rsidRPr="00F262FC">
              <w:rPr>
                <w:rFonts w:ascii="Times New Roman" w:hAnsi="Times New Roman"/>
              </w:rPr>
              <w:t xml:space="preserve"> измерения и </w:t>
            </w:r>
            <w:r w:rsidRPr="00F262FC">
              <w:rPr>
                <w:rFonts w:ascii="Times New Roman" w:hAnsi="Times New Roman"/>
              </w:rPr>
              <w:t>вычисление</w:t>
            </w:r>
            <w:r w:rsidR="00DE53C3" w:rsidRPr="00F262FC">
              <w:rPr>
                <w:rFonts w:ascii="Times New Roman" w:hAnsi="Times New Roman"/>
              </w:rPr>
              <w:t xml:space="preserve"> площади параллелограмма и треугольника. </w:t>
            </w:r>
            <w:r w:rsidRPr="00F262FC">
              <w:rPr>
                <w:rFonts w:ascii="Times New Roman" w:hAnsi="Times New Roman"/>
                <w:bCs/>
              </w:rPr>
              <w:t>Решение</w:t>
            </w:r>
            <w:r w:rsidR="00DE53C3" w:rsidRPr="00F262FC">
              <w:rPr>
                <w:rFonts w:ascii="Times New Roman" w:hAnsi="Times New Roman"/>
                <w:bCs/>
              </w:rPr>
              <w:t xml:space="preserve"> </w:t>
            </w:r>
            <w:r w:rsidRPr="00F262FC">
              <w:rPr>
                <w:rFonts w:ascii="Times New Roman" w:hAnsi="Times New Roman"/>
              </w:rPr>
              <w:t>задач</w:t>
            </w:r>
            <w:r w:rsidR="00DE53C3" w:rsidRPr="00F262FC">
              <w:rPr>
                <w:rFonts w:ascii="Times New Roman" w:hAnsi="Times New Roman"/>
              </w:rPr>
              <w:t xml:space="preserve"> на нахождение площадей параллелограммов и треугольников</w:t>
            </w:r>
            <w:r w:rsidRPr="00F262FC">
              <w:rPr>
                <w:rFonts w:ascii="Times New Roman" w:hAnsi="Times New Roman"/>
              </w:rPr>
              <w:t>.</w:t>
            </w:r>
          </w:p>
          <w:p w:rsidR="00F262FC" w:rsidRPr="00F262FC" w:rsidRDefault="00F262FC" w:rsidP="00F262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262FC">
              <w:rPr>
                <w:rFonts w:ascii="Times New Roman" w:hAnsi="Times New Roman"/>
              </w:rPr>
              <w:t>Устный</w:t>
            </w:r>
            <w:proofErr w:type="gramEnd"/>
            <w:r w:rsidRPr="00F262FC">
              <w:rPr>
                <w:rFonts w:ascii="Times New Roman" w:hAnsi="Times New Roman"/>
              </w:rPr>
              <w:t xml:space="preserve"> работа,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83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191-192-193</w:t>
            </w:r>
          </w:p>
        </w:tc>
        <w:tc>
          <w:tcPr>
            <w:tcW w:w="1985" w:type="dxa"/>
            <w:shd w:val="clear" w:color="auto" w:fill="auto"/>
          </w:tcPr>
          <w:p w:rsidR="00DE53C3" w:rsidRPr="000715DB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DB">
              <w:rPr>
                <w:rFonts w:ascii="Times New Roman" w:eastAsia="Calibri" w:hAnsi="Times New Roman" w:cs="Times New Roman"/>
              </w:rPr>
              <w:t>Призма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открытия новых знаний,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DE53C3" w:rsidP="00F262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</w:t>
            </w:r>
            <w:r w:rsidRPr="001E592F">
              <w:rPr>
                <w:rFonts w:ascii="Times New Roman" w:eastAsia="Calibri" w:hAnsi="Times New Roman" w:cs="Times New Roman"/>
              </w:rPr>
              <w:t xml:space="preserve"> </w:t>
            </w:r>
            <w:r w:rsidR="00F262FC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FB2E82" w:rsidRDefault="00DE53C3" w:rsidP="00DE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E82">
              <w:rPr>
                <w:rFonts w:ascii="Times New Roman" w:eastAsia="Times New Roman" w:hAnsi="Times New Roman" w:cs="Times New Roman"/>
              </w:rPr>
              <w:t xml:space="preserve"> </w:t>
            </w:r>
            <w:r w:rsidR="00F262FC" w:rsidRPr="00FB2E82">
              <w:rPr>
                <w:rFonts w:ascii="Times New Roman" w:eastAsia="Times New Roman" w:hAnsi="Times New Roman" w:cs="Times New Roman"/>
                <w:bCs/>
              </w:rPr>
              <w:t>Копирование</w:t>
            </w:r>
            <w:r w:rsidRPr="00FB2E8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B2E82">
              <w:rPr>
                <w:rFonts w:ascii="Times New Roman" w:eastAsia="Times New Roman" w:hAnsi="Times New Roman" w:cs="Times New Roman"/>
              </w:rPr>
              <w:t>приз</w:t>
            </w:r>
            <w:r w:rsidR="00F262FC" w:rsidRPr="00FB2E82">
              <w:rPr>
                <w:rFonts w:ascii="Times New Roman" w:eastAsia="Times New Roman" w:hAnsi="Times New Roman" w:cs="Times New Roman"/>
              </w:rPr>
              <w:t>мы, изображённой на клетчатой бумаге.</w:t>
            </w:r>
            <w:r w:rsidRPr="00FB2E82">
              <w:rPr>
                <w:rFonts w:ascii="Times New Roman" w:eastAsia="Times New Roman" w:hAnsi="Times New Roman" w:cs="Times New Roman"/>
              </w:rPr>
              <w:t xml:space="preserve"> </w:t>
            </w:r>
            <w:r w:rsidR="00F262FC" w:rsidRPr="00FB2E82">
              <w:rPr>
                <w:rFonts w:ascii="Times New Roman" w:eastAsia="Times New Roman" w:hAnsi="Times New Roman" w:cs="Times New Roman"/>
              </w:rPr>
              <w:t>И</w:t>
            </w:r>
            <w:r w:rsidR="00F262FC" w:rsidRPr="00FB2E82">
              <w:rPr>
                <w:rFonts w:ascii="Times New Roman" w:eastAsia="Times New Roman" w:hAnsi="Times New Roman" w:cs="Times New Roman"/>
                <w:bCs/>
              </w:rPr>
              <w:t>зготовление</w:t>
            </w:r>
            <w:r w:rsidRPr="00FB2E82">
              <w:rPr>
                <w:rFonts w:ascii="Times New Roman" w:eastAsia="Times New Roman" w:hAnsi="Times New Roman" w:cs="Times New Roman"/>
              </w:rPr>
              <w:t xml:space="preserve"> развёрток.</w:t>
            </w:r>
          </w:p>
          <w:p w:rsidR="00DE53C3" w:rsidRPr="00FB2E82" w:rsidRDefault="00DE53C3" w:rsidP="00597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E82">
              <w:rPr>
                <w:rFonts w:ascii="Times New Roman" w:eastAsia="Times New Roman" w:hAnsi="Times New Roman" w:cs="Times New Roman"/>
              </w:rPr>
              <w:t>О</w:t>
            </w:r>
            <w:r w:rsidR="005974ED" w:rsidRPr="00FB2E82">
              <w:rPr>
                <w:rFonts w:ascii="Times New Roman" w:eastAsia="Times New Roman" w:hAnsi="Times New Roman" w:cs="Times New Roman"/>
                <w:bCs/>
              </w:rPr>
              <w:t xml:space="preserve">писание </w:t>
            </w:r>
            <w:r w:rsidRPr="00FB2E8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974ED" w:rsidRPr="00FB2E82">
              <w:rPr>
                <w:rFonts w:ascii="Times New Roman" w:eastAsia="Times New Roman" w:hAnsi="Times New Roman" w:cs="Times New Roman"/>
                <w:bCs/>
              </w:rPr>
              <w:t>свой</w:t>
            </w:r>
            <w:proofErr w:type="gramStart"/>
            <w:r w:rsidR="005974ED" w:rsidRPr="00FB2E82">
              <w:rPr>
                <w:rFonts w:ascii="Times New Roman" w:eastAsia="Times New Roman" w:hAnsi="Times New Roman" w:cs="Times New Roman"/>
                <w:bCs/>
              </w:rPr>
              <w:t>ств</w:t>
            </w:r>
            <w:r w:rsidRPr="00FB2E82">
              <w:rPr>
                <w:rFonts w:ascii="Times New Roman" w:eastAsia="Times New Roman" w:hAnsi="Times New Roman" w:cs="Times New Roman"/>
                <w:bCs/>
              </w:rPr>
              <w:t xml:space="preserve"> пр</w:t>
            </w:r>
            <w:proofErr w:type="gramEnd"/>
            <w:r w:rsidRPr="00FB2E82">
              <w:rPr>
                <w:rFonts w:ascii="Times New Roman" w:eastAsia="Times New Roman" w:hAnsi="Times New Roman" w:cs="Times New Roman"/>
                <w:bCs/>
              </w:rPr>
              <w:t>измы, используя соответствующую терминологию.</w:t>
            </w:r>
            <w:r w:rsidR="005974ED" w:rsidRPr="00FB2E82">
              <w:rPr>
                <w:rFonts w:ascii="Times New Roman" w:eastAsia="Times New Roman" w:hAnsi="Times New Roman" w:cs="Times New Roman"/>
              </w:rPr>
              <w:t xml:space="preserve"> Формулирование утверждения о свойствах призмы. Моделирование из призм других многогранников.</w:t>
            </w:r>
          </w:p>
          <w:p w:rsidR="005974ED" w:rsidRPr="00FB2E82" w:rsidRDefault="005974ED" w:rsidP="00597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E82">
              <w:rPr>
                <w:rFonts w:ascii="Times New Roman" w:eastAsia="Times New Roman" w:hAnsi="Times New Roman" w:cs="Times New Roman"/>
              </w:rPr>
              <w:t>Самоконтроль, взаимоконтроль,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95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194-195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 «Многоугольники Многогранники»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5974ED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74ED">
              <w:rPr>
                <w:rFonts w:ascii="Times New Roman" w:eastAsia="Calibri" w:hAnsi="Times New Roman" w:cs="Times New Roman"/>
              </w:rPr>
              <w:t>Индивидуальная  фронтальная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Default="005974ED" w:rsidP="00C21C62">
            <w:pPr>
              <w:spacing w:after="0" w:line="240" w:lineRule="auto"/>
              <w:rPr>
                <w:rFonts w:ascii="Times New Roman" w:hAnsi="Times New Roman"/>
              </w:rPr>
            </w:pPr>
            <w:r w:rsidRPr="005974ED">
              <w:rPr>
                <w:rFonts w:ascii="Times New Roman" w:hAnsi="Times New Roman"/>
              </w:rPr>
              <w:t>Построение логической цепочки рассуждений о свойствах параллелограммов различных видов, объяснять их. Конструирование построения параллелограммов по заданным рисункам, Определение взаимного расположения граней, рёбер, вершин призмы. Составление формул, связанных с линейными, плоскими и пространственными характеристиками призмы</w:t>
            </w:r>
          </w:p>
          <w:p w:rsidR="00C21C62" w:rsidRPr="005974ED" w:rsidRDefault="00C21C62" w:rsidP="00C21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Устная работа, практическая работа,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C62" w:rsidRPr="002A4B7E" w:rsidTr="00F13488">
        <w:trPr>
          <w:cantSplit/>
          <w:trHeight w:val="786"/>
        </w:trPr>
        <w:tc>
          <w:tcPr>
            <w:tcW w:w="14992" w:type="dxa"/>
            <w:gridSpan w:val="10"/>
            <w:shd w:val="clear" w:color="auto" w:fill="auto"/>
          </w:tcPr>
          <w:p w:rsidR="00C21C62" w:rsidRDefault="00C21C62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1C62" w:rsidRPr="00C21C62" w:rsidRDefault="00C21C62" w:rsidP="00C2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ПОВТОРЕНИЕ, 15 часов</w:t>
            </w:r>
          </w:p>
        </w:tc>
      </w:tr>
      <w:tr w:rsidR="00DE53C3" w:rsidRPr="002A4B7E" w:rsidTr="0059562C">
        <w:trPr>
          <w:cantSplit/>
          <w:trHeight w:val="1123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196</w:t>
            </w:r>
            <w:r w:rsidR="002976FB">
              <w:rPr>
                <w:rFonts w:ascii="Times New Roman" w:eastAsia="Calibri" w:hAnsi="Times New Roman" w:cs="Times New Roman"/>
              </w:rPr>
              <w:t>-197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Дроби. Действия с дробями</w:t>
            </w:r>
          </w:p>
        </w:tc>
        <w:tc>
          <w:tcPr>
            <w:tcW w:w="709" w:type="dxa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1E592F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  <w:r w:rsidRPr="001E592F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групповая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976FB" w:rsidRPr="002976FB" w:rsidRDefault="002976FB" w:rsidP="002976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6FB">
              <w:rPr>
                <w:rFonts w:ascii="Times New Roman" w:eastAsia="Calibri" w:hAnsi="Times New Roman" w:cs="Times New Roman"/>
              </w:rPr>
              <w:t>Применение различных способов вычисления значений дробных выражений, преобразование «многоэтажных» дробей.</w:t>
            </w:r>
          </w:p>
          <w:p w:rsidR="00DE53C3" w:rsidRPr="002A4B7E" w:rsidRDefault="002976FB" w:rsidP="0029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Взаимоконтроль</w:t>
            </w:r>
            <w:r>
              <w:rPr>
                <w:rFonts w:ascii="Times New Roman" w:eastAsia="Calibri" w:hAnsi="Times New Roman" w:cs="Times New Roman"/>
              </w:rPr>
              <w:t>, тестирование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32"/>
        </w:trPr>
        <w:tc>
          <w:tcPr>
            <w:tcW w:w="67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198-199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Десятичные дроби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562C" w:rsidRPr="0059562C" w:rsidRDefault="0059562C" w:rsidP="0059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956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59562C" w:rsidP="00595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6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976FB" w:rsidRPr="002976FB" w:rsidRDefault="002976FB" w:rsidP="002976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6FB">
              <w:rPr>
                <w:rFonts w:ascii="Times New Roman" w:eastAsia="Calibri" w:hAnsi="Times New Roman" w:cs="Times New Roman"/>
              </w:rPr>
              <w:t>Решение задач с десятичными дробями в практических ситуациях. Анализирование текста задачи,  моделирование  условия с помощью схем и рисунков.</w:t>
            </w:r>
          </w:p>
          <w:p w:rsidR="00DE53C3" w:rsidRPr="002A4B7E" w:rsidRDefault="002976FB" w:rsidP="0029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Тестирование, внешний контроль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51"/>
        </w:trPr>
        <w:tc>
          <w:tcPr>
            <w:tcW w:w="67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Задачи на проценты и отношения</w:t>
            </w:r>
          </w:p>
        </w:tc>
        <w:tc>
          <w:tcPr>
            <w:tcW w:w="709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562C" w:rsidRPr="0059562C" w:rsidRDefault="0059562C" w:rsidP="00595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59562C" w:rsidP="00595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31AC5" w:rsidRPr="00D31AC5" w:rsidRDefault="00D31AC5" w:rsidP="00D31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1AC5">
              <w:rPr>
                <w:rFonts w:ascii="Times New Roman" w:eastAsia="Calibri" w:hAnsi="Times New Roman" w:cs="Times New Roman"/>
              </w:rPr>
              <w:t xml:space="preserve">Выражение процентов в дробях и дроби в процентах. Моделирование понятия процента в графической форме. </w:t>
            </w:r>
          </w:p>
          <w:p w:rsidR="00D31AC5" w:rsidRPr="00D31AC5" w:rsidRDefault="00D31AC5" w:rsidP="00D31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1AC5">
              <w:rPr>
                <w:rFonts w:ascii="Times New Roman" w:eastAsia="Calibri" w:hAnsi="Times New Roman" w:cs="Times New Roman"/>
              </w:rPr>
              <w:t>Решение задач на нахождение нескольких процентов величины. Моделирование условия задачи  с помощью схем и рисунков.</w:t>
            </w:r>
          </w:p>
          <w:p w:rsidR="00DE53C3" w:rsidRPr="00D31AC5" w:rsidRDefault="00D31AC5" w:rsidP="00D31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1AC5">
              <w:rPr>
                <w:rFonts w:ascii="Times New Roman" w:eastAsia="Calibri" w:hAnsi="Times New Roman" w:cs="Times New Roman"/>
              </w:rPr>
              <w:t>Устный счет, самостоятельная</w:t>
            </w:r>
            <w:r>
              <w:rPr>
                <w:rFonts w:ascii="Times New Roman" w:eastAsia="Calibri" w:hAnsi="Times New Roman" w:cs="Times New Roman"/>
              </w:rPr>
              <w:t xml:space="preserve"> и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5D5515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5D5515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133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Симметрия</w:t>
            </w:r>
          </w:p>
        </w:tc>
        <w:tc>
          <w:tcPr>
            <w:tcW w:w="709" w:type="dxa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562C" w:rsidRPr="0059562C" w:rsidRDefault="0059562C" w:rsidP="00595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59562C" w:rsidP="00595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2A4B7E" w:rsidRDefault="00D31AC5" w:rsidP="00D31A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C5">
              <w:rPr>
                <w:rFonts w:ascii="Times New Roman" w:eastAsia="Calibri" w:hAnsi="Times New Roman" w:cs="Times New Roman"/>
              </w:rPr>
              <w:t>Распознавани</w:t>
            </w:r>
            <w:r>
              <w:rPr>
                <w:rFonts w:ascii="Times New Roman" w:eastAsia="Calibri" w:hAnsi="Times New Roman" w:cs="Times New Roman"/>
              </w:rPr>
              <w:t>е фигур, имеющих ось симметрии и центр симметрии.</w:t>
            </w:r>
            <w:r w:rsidRPr="00D31AC5">
              <w:rPr>
                <w:rFonts w:ascii="Times New Roman" w:eastAsia="Calibri" w:hAnsi="Times New Roman" w:cs="Times New Roman"/>
              </w:rPr>
              <w:t xml:space="preserve"> Построение оси симметрии фигуры. </w:t>
            </w:r>
            <w:r>
              <w:rPr>
                <w:rFonts w:ascii="Times New Roman" w:eastAsia="Calibri" w:hAnsi="Times New Roman" w:cs="Times New Roman"/>
              </w:rPr>
              <w:t xml:space="preserve">Построение осевой симметрии, центральной симметрии. </w:t>
            </w:r>
            <w:r w:rsidRPr="00D31AC5">
              <w:rPr>
                <w:rFonts w:ascii="Times New Roman" w:eastAsia="Calibri" w:hAnsi="Times New Roman" w:cs="Times New Roman"/>
              </w:rPr>
              <w:t>Самоконтроль,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DE53C3" w:rsidRDefault="0005163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05163D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425"/>
        </w:trPr>
        <w:tc>
          <w:tcPr>
            <w:tcW w:w="675" w:type="dxa"/>
            <w:shd w:val="clear" w:color="auto" w:fill="auto"/>
          </w:tcPr>
          <w:p w:rsidR="00DE53C3" w:rsidRPr="002A4B7E" w:rsidRDefault="005479EF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  <w:r w:rsidR="002976FB">
              <w:rPr>
                <w:rFonts w:ascii="Times New Roman" w:eastAsia="Calibri" w:hAnsi="Times New Roman" w:cs="Times New Roman"/>
                <w:sz w:val="24"/>
                <w:szCs w:val="24"/>
              </w:rPr>
              <w:t>-204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 рациональными числами.</w:t>
            </w:r>
          </w:p>
        </w:tc>
        <w:tc>
          <w:tcPr>
            <w:tcW w:w="709" w:type="dxa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562C" w:rsidRPr="0059562C" w:rsidRDefault="0059562C" w:rsidP="00595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DE53C3" w:rsidRPr="001E592F" w:rsidRDefault="0059562C" w:rsidP="00595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62C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31AC5" w:rsidRPr="00D31AC5" w:rsidRDefault="00D31AC5" w:rsidP="00D31A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AC5">
              <w:rPr>
                <w:rFonts w:ascii="Times New Roman" w:eastAsia="Calibri" w:hAnsi="Times New Roman" w:cs="Times New Roman"/>
              </w:rPr>
              <w:t xml:space="preserve">Формулирование правила сложения двух чисел одного знака, двух чисел разных знаков, правила вычитания из одного числа другого; применение этих правил для вычисления сумм, разностей. Выполнение числовых подстановок в суммы и разности, записанные с помощью букв, нахождение соответствующих их значений.  Формулирование правила нахождения произведения и частного двух чисел одного знака, двух чисел разных знаков, применение этих правил при умножении и делении рациональных чисел. </w:t>
            </w:r>
          </w:p>
          <w:p w:rsidR="00DE53C3" w:rsidRPr="002A4B7E" w:rsidRDefault="00D31AC5" w:rsidP="00D31A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C5">
              <w:rPr>
                <w:rFonts w:ascii="Times New Roman" w:eastAsia="Calibri" w:hAnsi="Times New Roman" w:cs="Times New Roman"/>
              </w:rPr>
              <w:t>Устная работа, тестирование, 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E53C3" w:rsidRPr="002A4B7E" w:rsidRDefault="0005163D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63D" w:rsidRPr="002A4B7E" w:rsidTr="006D3612">
        <w:trPr>
          <w:cantSplit/>
          <w:trHeight w:val="1107"/>
        </w:trPr>
        <w:tc>
          <w:tcPr>
            <w:tcW w:w="675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205</w:t>
            </w:r>
          </w:p>
        </w:tc>
        <w:tc>
          <w:tcPr>
            <w:tcW w:w="1985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Итоговая к</w:t>
            </w:r>
            <w:r w:rsidRPr="002A4B7E">
              <w:rPr>
                <w:rFonts w:ascii="Times New Roman" w:eastAsia="Calibri" w:hAnsi="Times New Roman" w:cs="Times New Roman"/>
                <w:b/>
                <w:i/>
              </w:rPr>
              <w:t xml:space="preserve">онтрольная работа </w:t>
            </w:r>
          </w:p>
        </w:tc>
        <w:tc>
          <w:tcPr>
            <w:tcW w:w="709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 </w:t>
            </w:r>
            <w:proofErr w:type="gramStart"/>
            <w:r w:rsidRPr="002A4B7E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</w:p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контроля</w:t>
            </w:r>
          </w:p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5163D" w:rsidRPr="001E592F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способности</w:t>
            </w:r>
            <w:r w:rsidRPr="002A4B7E">
              <w:rPr>
                <w:rFonts w:ascii="Times New Roman" w:eastAsia="Calibri" w:hAnsi="Times New Roman" w:cs="Times New Roman"/>
              </w:rPr>
              <w:t xml:space="preserve"> к мобилизации сил и энергии, к во</w:t>
            </w:r>
            <w:r>
              <w:rPr>
                <w:rFonts w:ascii="Times New Roman" w:eastAsia="Calibri" w:hAnsi="Times New Roman" w:cs="Times New Roman"/>
              </w:rPr>
              <w:t>левому усилию в преодолении пре</w:t>
            </w:r>
            <w:r w:rsidRPr="002A4B7E">
              <w:rPr>
                <w:rFonts w:ascii="Times New Roman" w:eastAsia="Calibri" w:hAnsi="Times New Roman" w:cs="Times New Roman"/>
              </w:rPr>
              <w:t>пятствий.</w:t>
            </w:r>
          </w:p>
          <w:p w:rsidR="0005163D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Владение</w:t>
            </w:r>
            <w:r w:rsidRPr="002A4B7E">
              <w:rPr>
                <w:rFonts w:ascii="Times New Roman" w:eastAsia="Calibri" w:hAnsi="Times New Roman" w:cs="Times New Roman"/>
              </w:rPr>
              <w:t xml:space="preserve"> общим</w:t>
            </w:r>
            <w:r>
              <w:rPr>
                <w:rFonts w:ascii="Times New Roman" w:eastAsia="Calibri" w:hAnsi="Times New Roman" w:cs="Times New Roman"/>
              </w:rPr>
              <w:t>и приема</w:t>
            </w:r>
            <w:r w:rsidRPr="002A4B7E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и решения задач и нестандартными.</w:t>
            </w:r>
          </w:p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Внешний контроль</w:t>
            </w:r>
          </w:p>
        </w:tc>
        <w:tc>
          <w:tcPr>
            <w:tcW w:w="851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63D" w:rsidRPr="002A4B7E" w:rsidTr="006D3612">
        <w:trPr>
          <w:cantSplit/>
          <w:trHeight w:val="1126"/>
        </w:trPr>
        <w:tc>
          <w:tcPr>
            <w:tcW w:w="675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985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163D" w:rsidRDefault="0005163D" w:rsidP="0005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Фронтальная</w:t>
            </w:r>
          </w:p>
          <w:p w:rsidR="0005163D" w:rsidRPr="001E592F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E">
              <w:rPr>
                <w:rFonts w:ascii="Times New Roman" w:eastAsia="Calibri" w:hAnsi="Times New Roman" w:cs="Times New Roman"/>
              </w:rPr>
              <w:t>Уметь с достаточной полнотой и точностью выражать свои мысли в соответствии с з</w:t>
            </w:r>
            <w:r>
              <w:rPr>
                <w:rFonts w:ascii="Times New Roman" w:eastAsia="Calibri" w:hAnsi="Times New Roman" w:cs="Times New Roman"/>
              </w:rPr>
              <w:t>адачами и условиями</w:t>
            </w:r>
            <w:r w:rsidRPr="002A4B7E">
              <w:rPr>
                <w:rFonts w:ascii="Times New Roman" w:eastAsia="Calibri" w:hAnsi="Times New Roman" w:cs="Times New Roman"/>
              </w:rPr>
              <w:t>.</w:t>
            </w:r>
          </w:p>
          <w:p w:rsidR="0005163D" w:rsidRPr="002A4B7E" w:rsidRDefault="0005163D" w:rsidP="00051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5163D" w:rsidRPr="002A4B7E" w:rsidRDefault="0005163D" w:rsidP="0005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2A4B7E" w:rsidTr="0059562C">
        <w:trPr>
          <w:cantSplit/>
          <w:trHeight w:val="1578"/>
        </w:trPr>
        <w:tc>
          <w:tcPr>
            <w:tcW w:w="675" w:type="dxa"/>
            <w:shd w:val="clear" w:color="auto" w:fill="auto"/>
          </w:tcPr>
          <w:p w:rsidR="00DE53C3" w:rsidRPr="002A4B7E" w:rsidRDefault="0005163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  <w:r w:rsidR="005479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  <w:shd w:val="clear" w:color="auto" w:fill="auto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FB">
              <w:rPr>
                <w:rFonts w:ascii="Times New Roman" w:eastAsia="Calibri" w:hAnsi="Times New Roman" w:cs="Times New Roman"/>
              </w:rPr>
              <w:t>Математические выражения. Уравнение.</w:t>
            </w:r>
          </w:p>
        </w:tc>
        <w:tc>
          <w:tcPr>
            <w:tcW w:w="709" w:type="dxa"/>
          </w:tcPr>
          <w:p w:rsidR="00DE53C3" w:rsidRPr="002A4B7E" w:rsidRDefault="002976FB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991ADD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1ADD">
              <w:rPr>
                <w:rFonts w:ascii="Times New Roman" w:eastAsia="Calibri" w:hAnsi="Times New Roman" w:cs="Times New Roman"/>
              </w:rPr>
              <w:t>Урок методологической направленности,</w:t>
            </w:r>
          </w:p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D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562C" w:rsidRPr="0059562C" w:rsidRDefault="0059562C" w:rsidP="0059562C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62C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:rsidR="00DE53C3" w:rsidRPr="001E592F" w:rsidRDefault="0059562C" w:rsidP="00595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62C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31AC5" w:rsidRPr="007C57B0" w:rsidRDefault="00D31AC5" w:rsidP="00D31A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7B0">
              <w:rPr>
                <w:rFonts w:ascii="Times New Roman" w:hAnsi="Times New Roman"/>
                <w:bCs/>
              </w:rPr>
              <w:t>Вычисление</w:t>
            </w:r>
            <w:r w:rsidRPr="007C57B0">
              <w:rPr>
                <w:rFonts w:ascii="Times New Roman" w:hAnsi="Times New Roman"/>
              </w:rPr>
              <w:t xml:space="preserve"> по фор</w:t>
            </w:r>
            <w:r w:rsidR="0005163D">
              <w:rPr>
                <w:rFonts w:ascii="Times New Roman" w:hAnsi="Times New Roman"/>
              </w:rPr>
              <w:t>мулам, выражение из формулы одной величины</w:t>
            </w:r>
            <w:bookmarkStart w:id="0" w:name="_GoBack"/>
            <w:bookmarkEnd w:id="0"/>
            <w:r w:rsidRPr="007C57B0">
              <w:rPr>
                <w:rFonts w:ascii="Times New Roman" w:hAnsi="Times New Roman"/>
              </w:rPr>
              <w:t xml:space="preserve"> через другие</w:t>
            </w:r>
            <w:proofErr w:type="gramStart"/>
            <w:r w:rsidRPr="007C57B0">
              <w:rPr>
                <w:rFonts w:ascii="Times New Roman" w:hAnsi="Times New Roman"/>
              </w:rPr>
              <w:t xml:space="preserve"> </w:t>
            </w:r>
            <w:r w:rsidRPr="007C57B0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D31AC5" w:rsidRPr="00D31AC5" w:rsidRDefault="00D31AC5" w:rsidP="00D31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1AC5">
              <w:rPr>
                <w:rFonts w:ascii="Times New Roman" w:eastAsia="Calibri" w:hAnsi="Times New Roman" w:cs="Times New Roman"/>
              </w:rPr>
              <w:t>Решение уравнения на основе зависимостей между компонентами действий. Составление  математических моделей (уравнений) по условиям текстовых задач.</w:t>
            </w:r>
          </w:p>
          <w:p w:rsidR="00DE53C3" w:rsidRPr="002A4B7E" w:rsidRDefault="00D31AC5" w:rsidP="00D31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C5">
              <w:rPr>
                <w:rFonts w:ascii="Times New Roman" w:eastAsia="Calibri" w:hAnsi="Times New Roman" w:cs="Times New Roman"/>
              </w:rPr>
              <w:t>Устный счет, самостоятельная работа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3C3" w:rsidRDefault="0005163D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DE53C3" w:rsidRPr="002A4B7E" w:rsidRDefault="0005163D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E53C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53C3" w:rsidRPr="002A4B7E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3C3" w:rsidRPr="007A6F19" w:rsidTr="0059562C">
        <w:trPr>
          <w:cantSplit/>
          <w:trHeight w:val="574"/>
        </w:trPr>
        <w:tc>
          <w:tcPr>
            <w:tcW w:w="675" w:type="dxa"/>
            <w:shd w:val="clear" w:color="auto" w:fill="auto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  <w:r w:rsidRPr="007A6F19">
              <w:rPr>
                <w:rFonts w:ascii="Times New Roman" w:eastAsia="Calibri" w:hAnsi="Times New Roman" w:cs="Times New Roman"/>
                <w:sz w:val="24"/>
                <w:szCs w:val="24"/>
              </w:rPr>
              <w:t>-210</w:t>
            </w:r>
          </w:p>
        </w:tc>
        <w:tc>
          <w:tcPr>
            <w:tcW w:w="1985" w:type="dxa"/>
            <w:shd w:val="clear" w:color="auto" w:fill="auto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F19">
              <w:rPr>
                <w:rFonts w:ascii="Times New Roman" w:eastAsia="Calibri" w:hAnsi="Times New Roman" w:cs="Times New Roman"/>
              </w:rPr>
              <w:t>Резервные уроки</w:t>
            </w:r>
          </w:p>
        </w:tc>
        <w:tc>
          <w:tcPr>
            <w:tcW w:w="709" w:type="dxa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F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53C3" w:rsidRPr="007A6F19" w:rsidRDefault="00DE53C3" w:rsidP="00D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3962" w:rsidRDefault="00033962" w:rsidP="0059562C"/>
    <w:sectPr w:rsidR="00033962" w:rsidSect="002A4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656"/>
    <w:multiLevelType w:val="hybridMultilevel"/>
    <w:tmpl w:val="712E7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B7C15"/>
    <w:multiLevelType w:val="multilevel"/>
    <w:tmpl w:val="0DF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71733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44773E"/>
    <w:multiLevelType w:val="hybridMultilevel"/>
    <w:tmpl w:val="B5B0B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AE5005"/>
    <w:multiLevelType w:val="hybridMultilevel"/>
    <w:tmpl w:val="2768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688E"/>
    <w:multiLevelType w:val="hybridMultilevel"/>
    <w:tmpl w:val="AC06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F8F6A1D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7FD8"/>
    <w:multiLevelType w:val="hybridMultilevel"/>
    <w:tmpl w:val="AE3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632"/>
    <w:multiLevelType w:val="hybridMultilevel"/>
    <w:tmpl w:val="2BFE3A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CE9204D"/>
    <w:multiLevelType w:val="hybridMultilevel"/>
    <w:tmpl w:val="CFB868C0"/>
    <w:lvl w:ilvl="0" w:tplc="F818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14CF4"/>
    <w:multiLevelType w:val="hybridMultilevel"/>
    <w:tmpl w:val="E2FE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3AAF"/>
    <w:multiLevelType w:val="hybridMultilevel"/>
    <w:tmpl w:val="72BAD344"/>
    <w:lvl w:ilvl="0" w:tplc="56AEA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359A0"/>
    <w:multiLevelType w:val="multilevel"/>
    <w:tmpl w:val="29B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B7607"/>
    <w:multiLevelType w:val="multilevel"/>
    <w:tmpl w:val="7D5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B72FF"/>
    <w:multiLevelType w:val="hybridMultilevel"/>
    <w:tmpl w:val="F5BA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F057F"/>
    <w:multiLevelType w:val="hybridMultilevel"/>
    <w:tmpl w:val="1D78D90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8C039B0"/>
    <w:multiLevelType w:val="hybridMultilevel"/>
    <w:tmpl w:val="0DB2D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9E36C1"/>
    <w:multiLevelType w:val="multilevel"/>
    <w:tmpl w:val="72F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4794C"/>
    <w:multiLevelType w:val="multilevel"/>
    <w:tmpl w:val="39B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B0059"/>
    <w:multiLevelType w:val="multilevel"/>
    <w:tmpl w:val="FE1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58C306EC"/>
    <w:multiLevelType w:val="hybridMultilevel"/>
    <w:tmpl w:val="E9806926"/>
    <w:lvl w:ilvl="0" w:tplc="DECCF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060D6F"/>
    <w:multiLevelType w:val="hybridMultilevel"/>
    <w:tmpl w:val="226E197A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8">
    <w:nsid w:val="5C840128"/>
    <w:multiLevelType w:val="hybridMultilevel"/>
    <w:tmpl w:val="2BD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60380865"/>
    <w:multiLevelType w:val="hybridMultilevel"/>
    <w:tmpl w:val="71D8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222327"/>
    <w:multiLevelType w:val="multilevel"/>
    <w:tmpl w:val="8BC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2B2A34"/>
    <w:multiLevelType w:val="hybridMultilevel"/>
    <w:tmpl w:val="89F0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75198"/>
    <w:multiLevelType w:val="hybridMultilevel"/>
    <w:tmpl w:val="D9CE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B7EBA"/>
    <w:multiLevelType w:val="hybridMultilevel"/>
    <w:tmpl w:val="F044EC56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74D55DFD"/>
    <w:multiLevelType w:val="hybridMultilevel"/>
    <w:tmpl w:val="F508F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A40F7E"/>
    <w:multiLevelType w:val="multilevel"/>
    <w:tmpl w:val="ECE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25"/>
  </w:num>
  <w:num w:numId="5">
    <w:abstractNumId w:val="29"/>
  </w:num>
  <w:num w:numId="6">
    <w:abstractNumId w:val="15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26"/>
  </w:num>
  <w:num w:numId="12">
    <w:abstractNumId w:val="17"/>
  </w:num>
  <w:num w:numId="13">
    <w:abstractNumId w:val="18"/>
  </w:num>
  <w:num w:numId="14">
    <w:abstractNumId w:val="22"/>
  </w:num>
  <w:num w:numId="15">
    <w:abstractNumId w:val="23"/>
  </w:num>
  <w:num w:numId="16">
    <w:abstractNumId w:val="36"/>
  </w:num>
  <w:num w:numId="17">
    <w:abstractNumId w:val="1"/>
  </w:num>
  <w:num w:numId="18">
    <w:abstractNumId w:val="31"/>
  </w:num>
  <w:num w:numId="19">
    <w:abstractNumId w:val="24"/>
  </w:num>
  <w:num w:numId="20">
    <w:abstractNumId w:val="14"/>
  </w:num>
  <w:num w:numId="21">
    <w:abstractNumId w:val="33"/>
  </w:num>
  <w:num w:numId="22">
    <w:abstractNumId w:val="6"/>
  </w:num>
  <w:num w:numId="23">
    <w:abstractNumId w:val="28"/>
  </w:num>
  <w:num w:numId="24">
    <w:abstractNumId w:val="10"/>
  </w:num>
  <w:num w:numId="25">
    <w:abstractNumId w:val="5"/>
  </w:num>
  <w:num w:numId="26">
    <w:abstractNumId w:val="11"/>
  </w:num>
  <w:num w:numId="27">
    <w:abstractNumId w:val="13"/>
  </w:num>
  <w:num w:numId="28">
    <w:abstractNumId w:val="19"/>
  </w:num>
  <w:num w:numId="29">
    <w:abstractNumId w:val="32"/>
  </w:num>
  <w:num w:numId="30">
    <w:abstractNumId w:val="12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0"/>
  </w:num>
  <w:num w:numId="36">
    <w:abstractNumId w:val="27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7E"/>
    <w:rsid w:val="00021B99"/>
    <w:rsid w:val="00033962"/>
    <w:rsid w:val="00035CB5"/>
    <w:rsid w:val="00051347"/>
    <w:rsid w:val="0005163D"/>
    <w:rsid w:val="000715DB"/>
    <w:rsid w:val="000758FE"/>
    <w:rsid w:val="00080941"/>
    <w:rsid w:val="00085444"/>
    <w:rsid w:val="000D75BC"/>
    <w:rsid w:val="001178AE"/>
    <w:rsid w:val="001476F3"/>
    <w:rsid w:val="00152232"/>
    <w:rsid w:val="00157CBA"/>
    <w:rsid w:val="00191709"/>
    <w:rsid w:val="00194559"/>
    <w:rsid w:val="001A6795"/>
    <w:rsid w:val="001B760A"/>
    <w:rsid w:val="001E592F"/>
    <w:rsid w:val="002010B7"/>
    <w:rsid w:val="00206A09"/>
    <w:rsid w:val="00207933"/>
    <w:rsid w:val="00210059"/>
    <w:rsid w:val="0023666A"/>
    <w:rsid w:val="00237066"/>
    <w:rsid w:val="00257418"/>
    <w:rsid w:val="002631BE"/>
    <w:rsid w:val="0027522B"/>
    <w:rsid w:val="002976FB"/>
    <w:rsid w:val="002A4B7E"/>
    <w:rsid w:val="002D4093"/>
    <w:rsid w:val="00304B66"/>
    <w:rsid w:val="003100C7"/>
    <w:rsid w:val="00314B76"/>
    <w:rsid w:val="00356177"/>
    <w:rsid w:val="00361FBD"/>
    <w:rsid w:val="00383A0F"/>
    <w:rsid w:val="0039058E"/>
    <w:rsid w:val="00391EBC"/>
    <w:rsid w:val="003A4461"/>
    <w:rsid w:val="003C447C"/>
    <w:rsid w:val="003D1683"/>
    <w:rsid w:val="003D1969"/>
    <w:rsid w:val="003D5A83"/>
    <w:rsid w:val="003E5E31"/>
    <w:rsid w:val="004216CF"/>
    <w:rsid w:val="004441A5"/>
    <w:rsid w:val="0046213D"/>
    <w:rsid w:val="004625FB"/>
    <w:rsid w:val="00462ADB"/>
    <w:rsid w:val="0048370A"/>
    <w:rsid w:val="004A69F7"/>
    <w:rsid w:val="004B388E"/>
    <w:rsid w:val="004B7797"/>
    <w:rsid w:val="004C0A6F"/>
    <w:rsid w:val="004F3939"/>
    <w:rsid w:val="005278B7"/>
    <w:rsid w:val="005479EF"/>
    <w:rsid w:val="00552044"/>
    <w:rsid w:val="00554422"/>
    <w:rsid w:val="005630F6"/>
    <w:rsid w:val="00564DDE"/>
    <w:rsid w:val="0057594C"/>
    <w:rsid w:val="00583F7A"/>
    <w:rsid w:val="005935A6"/>
    <w:rsid w:val="0059562C"/>
    <w:rsid w:val="005974ED"/>
    <w:rsid w:val="005D5515"/>
    <w:rsid w:val="005E28F8"/>
    <w:rsid w:val="005F4EF1"/>
    <w:rsid w:val="00604202"/>
    <w:rsid w:val="0060735A"/>
    <w:rsid w:val="00643D92"/>
    <w:rsid w:val="006506B0"/>
    <w:rsid w:val="006656E2"/>
    <w:rsid w:val="006677FE"/>
    <w:rsid w:val="00672E94"/>
    <w:rsid w:val="006A0FCF"/>
    <w:rsid w:val="006B0892"/>
    <w:rsid w:val="006C7361"/>
    <w:rsid w:val="006D3A46"/>
    <w:rsid w:val="00723B0C"/>
    <w:rsid w:val="00723F90"/>
    <w:rsid w:val="00745433"/>
    <w:rsid w:val="007515B4"/>
    <w:rsid w:val="0079376C"/>
    <w:rsid w:val="007A3D77"/>
    <w:rsid w:val="007A3E76"/>
    <w:rsid w:val="007A6F19"/>
    <w:rsid w:val="007B2F4A"/>
    <w:rsid w:val="007C40DE"/>
    <w:rsid w:val="007C57B0"/>
    <w:rsid w:val="007C585A"/>
    <w:rsid w:val="007D783B"/>
    <w:rsid w:val="008043B4"/>
    <w:rsid w:val="008137C4"/>
    <w:rsid w:val="00873B20"/>
    <w:rsid w:val="00874714"/>
    <w:rsid w:val="008808FA"/>
    <w:rsid w:val="008C704A"/>
    <w:rsid w:val="009057B9"/>
    <w:rsid w:val="00910297"/>
    <w:rsid w:val="00925766"/>
    <w:rsid w:val="00964EF7"/>
    <w:rsid w:val="009662BB"/>
    <w:rsid w:val="00980C8D"/>
    <w:rsid w:val="00983081"/>
    <w:rsid w:val="00991ADD"/>
    <w:rsid w:val="009A7542"/>
    <w:rsid w:val="009C1B3F"/>
    <w:rsid w:val="009C2A21"/>
    <w:rsid w:val="009F7C64"/>
    <w:rsid w:val="00A03124"/>
    <w:rsid w:val="00A340C5"/>
    <w:rsid w:val="00A43E47"/>
    <w:rsid w:val="00A47C2E"/>
    <w:rsid w:val="00A7262D"/>
    <w:rsid w:val="00A81773"/>
    <w:rsid w:val="00A87613"/>
    <w:rsid w:val="00AA0496"/>
    <w:rsid w:val="00AE5690"/>
    <w:rsid w:val="00B0228B"/>
    <w:rsid w:val="00B44F67"/>
    <w:rsid w:val="00B717D9"/>
    <w:rsid w:val="00B81041"/>
    <w:rsid w:val="00B90077"/>
    <w:rsid w:val="00BA18F0"/>
    <w:rsid w:val="00BA1F43"/>
    <w:rsid w:val="00BC4BC5"/>
    <w:rsid w:val="00BF2231"/>
    <w:rsid w:val="00BF761F"/>
    <w:rsid w:val="00C12F02"/>
    <w:rsid w:val="00C14F68"/>
    <w:rsid w:val="00C21C62"/>
    <w:rsid w:val="00C22A85"/>
    <w:rsid w:val="00C56720"/>
    <w:rsid w:val="00C92997"/>
    <w:rsid w:val="00CB2E10"/>
    <w:rsid w:val="00CC784F"/>
    <w:rsid w:val="00CE5F1C"/>
    <w:rsid w:val="00CF6E77"/>
    <w:rsid w:val="00D00222"/>
    <w:rsid w:val="00D0103B"/>
    <w:rsid w:val="00D05DAF"/>
    <w:rsid w:val="00D31AC5"/>
    <w:rsid w:val="00D32A01"/>
    <w:rsid w:val="00D621A4"/>
    <w:rsid w:val="00D944EB"/>
    <w:rsid w:val="00DA34B1"/>
    <w:rsid w:val="00DC1A26"/>
    <w:rsid w:val="00DE51E2"/>
    <w:rsid w:val="00DE53C3"/>
    <w:rsid w:val="00DE7BED"/>
    <w:rsid w:val="00E17BB5"/>
    <w:rsid w:val="00E32BC5"/>
    <w:rsid w:val="00E40889"/>
    <w:rsid w:val="00E461D4"/>
    <w:rsid w:val="00E540C4"/>
    <w:rsid w:val="00E9404D"/>
    <w:rsid w:val="00EA1E5D"/>
    <w:rsid w:val="00EA53DC"/>
    <w:rsid w:val="00EC0569"/>
    <w:rsid w:val="00EC59C8"/>
    <w:rsid w:val="00ED188C"/>
    <w:rsid w:val="00ED706F"/>
    <w:rsid w:val="00EE7387"/>
    <w:rsid w:val="00F13488"/>
    <w:rsid w:val="00F262FC"/>
    <w:rsid w:val="00F43E15"/>
    <w:rsid w:val="00FB2E82"/>
    <w:rsid w:val="00FE6483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B7E"/>
  </w:style>
  <w:style w:type="paragraph" w:styleId="a3">
    <w:name w:val="List Paragraph"/>
    <w:basedOn w:val="a"/>
    <w:qFormat/>
    <w:rsid w:val="002A4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2A4B7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5">
    <w:name w:val="Hyperlink"/>
    <w:rsid w:val="002A4B7E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A4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A4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uiPriority w:val="99"/>
    <w:rsid w:val="002A4B7E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2A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A4B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footer"/>
    <w:basedOn w:val="a"/>
    <w:link w:val="ab"/>
    <w:rsid w:val="002A4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A4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A4B7E"/>
  </w:style>
  <w:style w:type="paragraph" w:styleId="ad">
    <w:name w:val="Balloon Text"/>
    <w:basedOn w:val="a"/>
    <w:link w:val="ae"/>
    <w:semiHidden/>
    <w:rsid w:val="002A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2A4B7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2A4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A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A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2A4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A4B7E"/>
  </w:style>
  <w:style w:type="table" w:customStyle="1" w:styleId="2">
    <w:name w:val="Сетка таблицы2"/>
    <w:basedOn w:val="a1"/>
    <w:next w:val="af1"/>
    <w:uiPriority w:val="59"/>
    <w:rsid w:val="002A4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A4B7E"/>
  </w:style>
  <w:style w:type="character" w:styleId="af2">
    <w:name w:val="Strong"/>
    <w:basedOn w:val="a0"/>
    <w:uiPriority w:val="22"/>
    <w:qFormat/>
    <w:rsid w:val="002A4B7E"/>
    <w:rPr>
      <w:b/>
      <w:bCs/>
    </w:rPr>
  </w:style>
  <w:style w:type="table" w:customStyle="1" w:styleId="3">
    <w:name w:val="Сетка таблицы3"/>
    <w:basedOn w:val="a1"/>
    <w:next w:val="af1"/>
    <w:uiPriority w:val="59"/>
    <w:rsid w:val="00A4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B7E"/>
  </w:style>
  <w:style w:type="paragraph" w:styleId="a3">
    <w:name w:val="List Paragraph"/>
    <w:basedOn w:val="a"/>
    <w:qFormat/>
    <w:rsid w:val="002A4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2A4B7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5">
    <w:name w:val="Hyperlink"/>
    <w:rsid w:val="002A4B7E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A4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A4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uiPriority w:val="99"/>
    <w:rsid w:val="002A4B7E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2A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A4B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footer"/>
    <w:basedOn w:val="a"/>
    <w:link w:val="ab"/>
    <w:rsid w:val="002A4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A4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A4B7E"/>
  </w:style>
  <w:style w:type="paragraph" w:styleId="ad">
    <w:name w:val="Balloon Text"/>
    <w:basedOn w:val="a"/>
    <w:link w:val="ae"/>
    <w:semiHidden/>
    <w:rsid w:val="002A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2A4B7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2A4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A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A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2A4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A4B7E"/>
  </w:style>
  <w:style w:type="table" w:customStyle="1" w:styleId="2">
    <w:name w:val="Сетка таблицы2"/>
    <w:basedOn w:val="a1"/>
    <w:next w:val="af1"/>
    <w:uiPriority w:val="59"/>
    <w:rsid w:val="002A4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A4B7E"/>
  </w:style>
  <w:style w:type="character" w:styleId="af2">
    <w:name w:val="Strong"/>
    <w:basedOn w:val="a0"/>
    <w:uiPriority w:val="22"/>
    <w:qFormat/>
    <w:rsid w:val="002A4B7E"/>
    <w:rPr>
      <w:b/>
      <w:bCs/>
    </w:rPr>
  </w:style>
  <w:style w:type="table" w:customStyle="1" w:styleId="3">
    <w:name w:val="Сетка таблицы3"/>
    <w:basedOn w:val="a1"/>
    <w:next w:val="af1"/>
    <w:uiPriority w:val="59"/>
    <w:rsid w:val="00A4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6042/" TargetMode="External"/><Relationship Id="rId13" Type="http://schemas.openxmlformats.org/officeDocument/2006/relationships/hyperlink" Target="http://uchit.rast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4660141/" TargetMode="External"/><Relationship Id="rId12" Type="http://schemas.openxmlformats.org/officeDocument/2006/relationships/hyperlink" Target="http://www.resolventa.ru/demo/demomath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ugosvet.ru/enc/nauka_i_tehnika/matematika/MATEMATIK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load/28" TargetMode="External"/><Relationship Id="rId10" Type="http://schemas.openxmlformats.org/officeDocument/2006/relationships/hyperlink" Target="http://the800.info/yentsiklopediya-dlya-detey-matemat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ematika-na.ru" TargetMode="External"/><Relationship Id="rId14" Type="http://schemas.openxmlformats.org/officeDocument/2006/relationships/hyperlink" Target="http://pedsovet.su/load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8D69-E173-47B0-934C-4842B595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34</Pages>
  <Words>9724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54</cp:revision>
  <cp:lastPrinted>2018-10-04T16:23:00Z</cp:lastPrinted>
  <dcterms:created xsi:type="dcterms:W3CDTF">2017-09-05T16:18:00Z</dcterms:created>
  <dcterms:modified xsi:type="dcterms:W3CDTF">2018-10-09T18:23:00Z</dcterms:modified>
</cp:coreProperties>
</file>