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7C" w:rsidRPr="00B4329D" w:rsidRDefault="003F2C29" w:rsidP="00DC5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A0FE9" w:rsidRPr="003A0FE9" w:rsidRDefault="003A0FE9" w:rsidP="003A0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Разработал: </w:t>
      </w:r>
      <w:r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r w:rsidR="00AD2B34">
        <w:rPr>
          <w:rFonts w:ascii="Times New Roman" w:hAnsi="Times New Roman" w:cs="Times New Roman"/>
          <w:sz w:val="24"/>
          <w:szCs w:val="24"/>
        </w:rPr>
        <w:t>Лихарева Фаина Александровна</w:t>
      </w:r>
      <w:bookmarkStart w:id="0" w:name="_GoBack"/>
      <w:bookmarkEnd w:id="0"/>
    </w:p>
    <w:p w:rsidR="00DC547A" w:rsidRPr="00B4329D" w:rsidRDefault="003F2C29" w:rsidP="003A0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9D">
        <w:rPr>
          <w:rFonts w:ascii="Times New Roman" w:hAnsi="Times New Roman" w:cs="Times New Roman"/>
          <w:b/>
          <w:sz w:val="24"/>
          <w:szCs w:val="24"/>
        </w:rPr>
        <w:t>Класс: 5</w:t>
      </w:r>
      <w:r w:rsidR="00DC547A" w:rsidRPr="00B4329D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DC547A" w:rsidRPr="00B4329D" w:rsidRDefault="00B943C6" w:rsidP="003A0F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7E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C29" w:rsidRPr="00B4329D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3F2C29" w:rsidRPr="003F2C29">
        <w:rPr>
          <w:rFonts w:ascii="Times New Roman" w:hAnsi="Times New Roman" w:cs="Times New Roman"/>
          <w:sz w:val="24"/>
          <w:szCs w:val="24"/>
        </w:rPr>
        <w:t>Художественные</w:t>
      </w:r>
      <w:r w:rsidR="00DC547A" w:rsidRPr="00B4329D">
        <w:rPr>
          <w:rFonts w:ascii="Times New Roman" w:hAnsi="Times New Roman" w:cs="Times New Roman"/>
          <w:sz w:val="24"/>
          <w:szCs w:val="24"/>
          <w:u w:val="single"/>
        </w:rPr>
        <w:t xml:space="preserve"> ремёсла </w:t>
      </w:r>
    </w:p>
    <w:p w:rsidR="00DC547A" w:rsidRPr="00B4329D" w:rsidRDefault="00DC547A" w:rsidP="003A0F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329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F2C29" w:rsidRPr="00B4329D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3F2C29" w:rsidRPr="003F2C29">
        <w:rPr>
          <w:rFonts w:ascii="Times New Roman" w:hAnsi="Times New Roman" w:cs="Times New Roman"/>
          <w:sz w:val="24"/>
          <w:szCs w:val="24"/>
        </w:rPr>
        <w:t>Декоративно</w:t>
      </w:r>
      <w:r w:rsidR="00810826" w:rsidRPr="00B4329D">
        <w:rPr>
          <w:rFonts w:ascii="Times New Roman" w:hAnsi="Times New Roman" w:cs="Times New Roman"/>
          <w:sz w:val="24"/>
          <w:szCs w:val="24"/>
          <w:u w:val="single"/>
        </w:rPr>
        <w:t xml:space="preserve">-прикладное </w:t>
      </w:r>
      <w:r w:rsidR="00716913">
        <w:rPr>
          <w:rFonts w:ascii="Times New Roman" w:hAnsi="Times New Roman" w:cs="Times New Roman"/>
          <w:sz w:val="24"/>
          <w:szCs w:val="24"/>
          <w:u w:val="single"/>
        </w:rPr>
        <w:t xml:space="preserve">изделие для </w:t>
      </w:r>
      <w:r w:rsidR="003F2C29">
        <w:rPr>
          <w:rFonts w:ascii="Times New Roman" w:hAnsi="Times New Roman" w:cs="Times New Roman"/>
          <w:sz w:val="24"/>
          <w:szCs w:val="24"/>
          <w:u w:val="single"/>
        </w:rPr>
        <w:t>кухни.</w:t>
      </w:r>
    </w:p>
    <w:p w:rsidR="00846DF1" w:rsidRPr="00B4329D" w:rsidRDefault="003F2C29" w:rsidP="003A0F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329D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810826" w:rsidRPr="00B4329D">
        <w:rPr>
          <w:rFonts w:ascii="Times New Roman" w:hAnsi="Times New Roman" w:cs="Times New Roman"/>
          <w:sz w:val="24"/>
          <w:szCs w:val="24"/>
          <w:u w:val="single"/>
        </w:rPr>
        <w:t>Урок открытия нового знания</w:t>
      </w:r>
    </w:p>
    <w:p w:rsidR="000E2A73" w:rsidRPr="003874D0" w:rsidRDefault="00DC547A" w:rsidP="00B94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29D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B943C6">
        <w:rPr>
          <w:rFonts w:ascii="Times New Roman" w:hAnsi="Times New Roman" w:cs="Times New Roman"/>
          <w:sz w:val="24"/>
          <w:szCs w:val="24"/>
        </w:rPr>
        <w:t>Изучить виды декоративно-прикладного искусства</w:t>
      </w:r>
    </w:p>
    <w:p w:rsidR="00314F2F" w:rsidRDefault="00314F2F" w:rsidP="0038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29D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C2186C" w:rsidRPr="00C2186C" w:rsidRDefault="003F2C29" w:rsidP="000E2A7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2186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D72000" w:rsidRPr="00B943C6" w:rsidRDefault="00D72000" w:rsidP="00D720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понятием «</w:t>
      </w:r>
      <w:r w:rsidRPr="00B943C6">
        <w:rPr>
          <w:rFonts w:ascii="Times New Roman" w:hAnsi="Times New Roman" w:cs="Times New Roman"/>
          <w:sz w:val="24"/>
          <w:szCs w:val="24"/>
        </w:rPr>
        <w:t>декоративно-</w:t>
      </w:r>
      <w:r>
        <w:rPr>
          <w:rFonts w:ascii="Times New Roman" w:hAnsi="Times New Roman" w:cs="Times New Roman"/>
          <w:sz w:val="24"/>
          <w:szCs w:val="24"/>
        </w:rPr>
        <w:t>прикладное искусство»</w:t>
      </w:r>
      <w:r w:rsidRPr="00B943C6">
        <w:rPr>
          <w:rFonts w:ascii="Times New Roman" w:hAnsi="Times New Roman" w:cs="Times New Roman"/>
          <w:sz w:val="24"/>
          <w:szCs w:val="24"/>
        </w:rPr>
        <w:t>.</w:t>
      </w:r>
    </w:p>
    <w:p w:rsidR="00B943C6" w:rsidRPr="00B943C6" w:rsidRDefault="00D72000" w:rsidP="00DE67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3874D0" w:rsidRPr="00B9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74D0" w:rsidRPr="00B943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874D0" w:rsidRPr="00B943C6">
        <w:rPr>
          <w:rFonts w:ascii="Times New Roman" w:hAnsi="Times New Roman" w:cs="Times New Roman"/>
          <w:sz w:val="24"/>
          <w:szCs w:val="24"/>
        </w:rPr>
        <w:t xml:space="preserve"> </w:t>
      </w:r>
      <w:r w:rsidR="00B943C6" w:rsidRPr="00B943C6">
        <w:rPr>
          <w:rFonts w:ascii="Times New Roman" w:hAnsi="Times New Roman" w:cs="Times New Roman"/>
          <w:sz w:val="24"/>
          <w:szCs w:val="24"/>
        </w:rPr>
        <w:t>с содержанием раздела</w:t>
      </w:r>
      <w:r w:rsidR="00314F2F" w:rsidRPr="00B943C6">
        <w:rPr>
          <w:rFonts w:ascii="Times New Roman" w:hAnsi="Times New Roman" w:cs="Times New Roman"/>
          <w:sz w:val="24"/>
          <w:szCs w:val="24"/>
        </w:rPr>
        <w:t xml:space="preserve"> «Художественные ремёсла» в 5 классе. </w:t>
      </w:r>
    </w:p>
    <w:p w:rsidR="00314F2F" w:rsidRPr="00C2186C" w:rsidRDefault="00C2186C" w:rsidP="00314F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возможность расширения знаний о </w:t>
      </w:r>
      <w:r w:rsidR="00B943C6">
        <w:rPr>
          <w:rFonts w:ascii="Times New Roman" w:hAnsi="Times New Roman" w:cs="Times New Roman"/>
          <w:sz w:val="24"/>
          <w:szCs w:val="24"/>
        </w:rPr>
        <w:t xml:space="preserve">видах </w:t>
      </w:r>
      <w:r w:rsidR="00B943C6" w:rsidRPr="00B4329D">
        <w:rPr>
          <w:rFonts w:ascii="Times New Roman" w:hAnsi="Times New Roman" w:cs="Times New Roman"/>
          <w:sz w:val="24"/>
          <w:szCs w:val="24"/>
        </w:rPr>
        <w:t>декоративно</w:t>
      </w:r>
      <w:r w:rsidR="00314F2F" w:rsidRPr="00B4329D">
        <w:rPr>
          <w:rFonts w:ascii="Times New Roman" w:hAnsi="Times New Roman" w:cs="Times New Roman"/>
          <w:sz w:val="24"/>
          <w:szCs w:val="24"/>
        </w:rPr>
        <w:t>-прикладного искусства</w:t>
      </w:r>
      <w:r w:rsidR="00D72000">
        <w:rPr>
          <w:rFonts w:ascii="Times New Roman" w:hAnsi="Times New Roman" w:cs="Times New Roman"/>
          <w:sz w:val="24"/>
          <w:szCs w:val="24"/>
        </w:rPr>
        <w:t xml:space="preserve"> </w:t>
      </w:r>
      <w:r w:rsidR="00B943C6">
        <w:rPr>
          <w:rFonts w:ascii="Times New Roman" w:hAnsi="Times New Roman" w:cs="Times New Roman"/>
          <w:sz w:val="24"/>
          <w:szCs w:val="24"/>
        </w:rPr>
        <w:t>России и других стран.</w:t>
      </w:r>
    </w:p>
    <w:p w:rsidR="00DF161F" w:rsidRPr="00DF161F" w:rsidRDefault="00C2186C" w:rsidP="00F2106D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F161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="00B943C6" w:rsidRPr="00DF161F">
        <w:rPr>
          <w:rFonts w:ascii="Times New Roman" w:hAnsi="Times New Roman" w:cs="Times New Roman"/>
          <w:sz w:val="24"/>
          <w:szCs w:val="24"/>
        </w:rPr>
        <w:t>представления о</w:t>
      </w:r>
      <w:r w:rsidR="00314F2F" w:rsidRPr="00DF161F">
        <w:rPr>
          <w:rFonts w:ascii="Times New Roman" w:hAnsi="Times New Roman" w:cs="Times New Roman"/>
          <w:sz w:val="24"/>
          <w:szCs w:val="24"/>
        </w:rPr>
        <w:t xml:space="preserve"> старинных традициях и связанны</w:t>
      </w:r>
      <w:r w:rsidRPr="00DF161F">
        <w:rPr>
          <w:rFonts w:ascii="Times New Roman" w:hAnsi="Times New Roman" w:cs="Times New Roman"/>
          <w:sz w:val="24"/>
          <w:szCs w:val="24"/>
        </w:rPr>
        <w:t xml:space="preserve">х с ними предметах декоративно- </w:t>
      </w:r>
      <w:r w:rsidR="00B943C6" w:rsidRPr="00DF161F">
        <w:rPr>
          <w:rFonts w:ascii="Times New Roman" w:hAnsi="Times New Roman" w:cs="Times New Roman"/>
          <w:sz w:val="24"/>
          <w:szCs w:val="24"/>
        </w:rPr>
        <w:t>прикладного искусства</w:t>
      </w:r>
      <w:r w:rsidR="00314F2F" w:rsidRPr="00DF1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86C" w:rsidRPr="00DF161F" w:rsidRDefault="00C2186C" w:rsidP="00DF161F">
      <w:pPr>
        <w:pStyle w:val="a3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F161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C2186C" w:rsidRDefault="00C2186C" w:rsidP="00C2186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86C">
        <w:rPr>
          <w:rFonts w:ascii="Times New Roman" w:hAnsi="Times New Roman" w:cs="Times New Roman"/>
          <w:sz w:val="24"/>
          <w:szCs w:val="24"/>
        </w:rPr>
        <w:t>Способствовать овладению основными способами мыслительной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(учить анализировать и </w:t>
      </w:r>
      <w:r w:rsidR="00B943C6">
        <w:rPr>
          <w:rFonts w:ascii="Times New Roman" w:hAnsi="Times New Roman" w:cs="Times New Roman"/>
          <w:sz w:val="24"/>
          <w:szCs w:val="24"/>
        </w:rPr>
        <w:t>сравнивать,</w:t>
      </w:r>
      <w:r>
        <w:rPr>
          <w:rFonts w:ascii="Times New Roman" w:hAnsi="Times New Roman" w:cs="Times New Roman"/>
          <w:sz w:val="24"/>
          <w:szCs w:val="24"/>
        </w:rPr>
        <w:t xml:space="preserve"> и выделять главные и ключевые характеристики различных </w:t>
      </w:r>
      <w:r w:rsidR="00B943C6">
        <w:rPr>
          <w:rFonts w:ascii="Times New Roman" w:hAnsi="Times New Roman" w:cs="Times New Roman"/>
          <w:sz w:val="24"/>
          <w:szCs w:val="24"/>
        </w:rPr>
        <w:t>видов изделий</w:t>
      </w:r>
      <w:r w:rsidR="0063793A">
        <w:rPr>
          <w:rFonts w:ascii="Times New Roman" w:hAnsi="Times New Roman" w:cs="Times New Roman"/>
          <w:sz w:val="24"/>
          <w:szCs w:val="24"/>
        </w:rPr>
        <w:t xml:space="preserve"> различных промыслов, цветовые сочетания, особенности росписи и украшения изделий и т.д.)</w:t>
      </w:r>
    </w:p>
    <w:p w:rsidR="0063793A" w:rsidRDefault="0063793A" w:rsidP="00C2186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элементов творческой </w:t>
      </w:r>
      <w:r w:rsidR="00B943C6">
        <w:rPr>
          <w:rFonts w:ascii="Times New Roman" w:hAnsi="Times New Roman" w:cs="Times New Roman"/>
          <w:sz w:val="24"/>
          <w:szCs w:val="24"/>
        </w:rPr>
        <w:t>деятельности с</w:t>
      </w:r>
      <w:r>
        <w:rPr>
          <w:rFonts w:ascii="Times New Roman" w:hAnsi="Times New Roman" w:cs="Times New Roman"/>
          <w:sz w:val="24"/>
          <w:szCs w:val="24"/>
        </w:rPr>
        <w:t xml:space="preserve"> опорой на </w:t>
      </w:r>
      <w:r w:rsidR="00B943C6">
        <w:rPr>
          <w:rFonts w:ascii="Times New Roman" w:hAnsi="Times New Roman" w:cs="Times New Roman"/>
          <w:sz w:val="24"/>
          <w:szCs w:val="24"/>
        </w:rPr>
        <w:t>опыт и</w:t>
      </w:r>
      <w:r>
        <w:rPr>
          <w:rFonts w:ascii="Times New Roman" w:hAnsi="Times New Roman" w:cs="Times New Roman"/>
          <w:sz w:val="24"/>
          <w:szCs w:val="24"/>
        </w:rPr>
        <w:t xml:space="preserve"> традиции и </w:t>
      </w:r>
      <w:r w:rsidR="00B943C6">
        <w:rPr>
          <w:rFonts w:ascii="Times New Roman" w:hAnsi="Times New Roman" w:cs="Times New Roman"/>
          <w:sz w:val="24"/>
          <w:szCs w:val="24"/>
        </w:rPr>
        <w:t>культуру мастеров</w:t>
      </w:r>
      <w:r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творчества. России. </w:t>
      </w:r>
    </w:p>
    <w:p w:rsidR="0063793A" w:rsidRDefault="0063793A" w:rsidP="00C2186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бережному отношении. к культуре и традициям своего края, </w:t>
      </w:r>
      <w:r w:rsidR="00B943C6">
        <w:rPr>
          <w:rFonts w:ascii="Times New Roman" w:hAnsi="Times New Roman" w:cs="Times New Roman"/>
          <w:sz w:val="24"/>
          <w:szCs w:val="24"/>
        </w:rPr>
        <w:t>её сохранению</w:t>
      </w:r>
      <w:r w:rsidR="00DF161F">
        <w:rPr>
          <w:rFonts w:ascii="Times New Roman" w:hAnsi="Times New Roman" w:cs="Times New Roman"/>
          <w:sz w:val="24"/>
          <w:szCs w:val="24"/>
        </w:rPr>
        <w:t>.</w:t>
      </w:r>
    </w:p>
    <w:p w:rsidR="0063793A" w:rsidRDefault="0063793A" w:rsidP="006379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Воспитывающие</w:t>
      </w:r>
      <w:r w:rsidRPr="0063793A">
        <w:rPr>
          <w:rFonts w:ascii="Times New Roman" w:hAnsi="Times New Roman" w:cs="Times New Roman"/>
          <w:i/>
          <w:sz w:val="24"/>
          <w:szCs w:val="24"/>
        </w:rPr>
        <w:t>:</w:t>
      </w:r>
    </w:p>
    <w:p w:rsidR="0063793A" w:rsidRPr="00EF2A36" w:rsidRDefault="00AE3F65" w:rsidP="00EF2A36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="00EF2A36">
        <w:rPr>
          <w:rFonts w:ascii="Times New Roman" w:hAnsi="Times New Roman" w:cs="Times New Roman"/>
          <w:sz w:val="24"/>
          <w:szCs w:val="24"/>
        </w:rPr>
        <w:t>и развитию патриотической культуры и гордости за культурные богатства и национальные тра</w:t>
      </w:r>
      <w:r w:rsidR="00DF161F">
        <w:rPr>
          <w:rFonts w:ascii="Times New Roman" w:hAnsi="Times New Roman" w:cs="Times New Roman"/>
          <w:sz w:val="24"/>
          <w:szCs w:val="24"/>
        </w:rPr>
        <w:t>диции своей страны</w:t>
      </w:r>
      <w:r w:rsidR="00EF2A36">
        <w:rPr>
          <w:rFonts w:ascii="Times New Roman" w:hAnsi="Times New Roman" w:cs="Times New Roman"/>
          <w:sz w:val="24"/>
          <w:szCs w:val="24"/>
        </w:rPr>
        <w:t>.</w:t>
      </w:r>
    </w:p>
    <w:p w:rsidR="00C2186C" w:rsidRPr="00AE3F65" w:rsidRDefault="00AE3F65" w:rsidP="00C2186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правильного отношения к культурному наследию мастеров декоративно-прикладного творчества.</w:t>
      </w:r>
    </w:p>
    <w:p w:rsidR="00A30667" w:rsidRPr="00B4329D" w:rsidRDefault="003874D0" w:rsidP="00A30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оснащение урока</w:t>
      </w:r>
      <w:r w:rsidR="00A30667" w:rsidRPr="00B432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74D0" w:rsidRDefault="003874D0" w:rsidP="003874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D720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667" w:rsidRPr="003874D0">
        <w:rPr>
          <w:rFonts w:ascii="Times New Roman" w:hAnsi="Times New Roman" w:cs="Times New Roman"/>
          <w:i/>
          <w:sz w:val="24"/>
          <w:szCs w:val="24"/>
        </w:rPr>
        <w:t>Материально-техническая база</w:t>
      </w:r>
      <w:r w:rsidR="00A30667" w:rsidRPr="003874D0">
        <w:rPr>
          <w:rFonts w:ascii="Times New Roman" w:hAnsi="Times New Roman" w:cs="Times New Roman"/>
          <w:sz w:val="24"/>
          <w:szCs w:val="24"/>
        </w:rPr>
        <w:t xml:space="preserve"> - Материалы ЭОР, ПК</w:t>
      </w:r>
      <w:r w:rsidR="00D72000">
        <w:rPr>
          <w:rFonts w:ascii="Times New Roman" w:hAnsi="Times New Roman" w:cs="Times New Roman"/>
          <w:sz w:val="24"/>
          <w:szCs w:val="24"/>
        </w:rPr>
        <w:t xml:space="preserve"> </w:t>
      </w:r>
      <w:r w:rsidR="0045252E" w:rsidRPr="003874D0">
        <w:rPr>
          <w:rFonts w:ascii="Times New Roman" w:hAnsi="Times New Roman" w:cs="Times New Roman"/>
          <w:sz w:val="24"/>
          <w:szCs w:val="24"/>
        </w:rPr>
        <w:t>с выходом в сеть интернет</w:t>
      </w:r>
      <w:r w:rsidR="00A30667" w:rsidRPr="003874D0">
        <w:rPr>
          <w:rFonts w:ascii="Times New Roman" w:hAnsi="Times New Roman" w:cs="Times New Roman"/>
          <w:sz w:val="24"/>
          <w:szCs w:val="24"/>
        </w:rPr>
        <w:t xml:space="preserve">, </w:t>
      </w:r>
      <w:r w:rsidR="00DF161F">
        <w:rPr>
          <w:rFonts w:ascii="Times New Roman" w:hAnsi="Times New Roman" w:cs="Times New Roman"/>
          <w:sz w:val="24"/>
          <w:szCs w:val="24"/>
        </w:rPr>
        <w:t>ноутбуки</w:t>
      </w:r>
      <w:r w:rsidR="00A30667" w:rsidRPr="003874D0">
        <w:rPr>
          <w:rFonts w:ascii="Times New Roman" w:hAnsi="Times New Roman" w:cs="Times New Roman"/>
          <w:sz w:val="24"/>
          <w:szCs w:val="24"/>
        </w:rPr>
        <w:t xml:space="preserve">, </w:t>
      </w:r>
      <w:r w:rsidR="00DF161F">
        <w:rPr>
          <w:rFonts w:ascii="Times New Roman" w:hAnsi="Times New Roman" w:cs="Times New Roman"/>
          <w:sz w:val="24"/>
          <w:szCs w:val="24"/>
        </w:rPr>
        <w:t>презентация к уроку.</w:t>
      </w:r>
    </w:p>
    <w:p w:rsidR="00A30667" w:rsidRPr="003874D0" w:rsidRDefault="003874D0" w:rsidP="003874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2.. </w:t>
      </w:r>
      <w:r w:rsidR="00A30667" w:rsidRPr="003874D0">
        <w:rPr>
          <w:rFonts w:ascii="Times New Roman" w:hAnsi="Times New Roman" w:cs="Times New Roman"/>
          <w:i/>
          <w:sz w:val="24"/>
          <w:szCs w:val="24"/>
        </w:rPr>
        <w:t xml:space="preserve">Дидактическое обеспечение </w:t>
      </w:r>
      <w:r w:rsidR="008472AC" w:rsidRPr="003874D0">
        <w:rPr>
          <w:rFonts w:ascii="Times New Roman" w:hAnsi="Times New Roman" w:cs="Times New Roman"/>
          <w:i/>
          <w:sz w:val="24"/>
          <w:szCs w:val="24"/>
        </w:rPr>
        <w:t>–</w:t>
      </w:r>
      <w:r w:rsidR="00DF161F" w:rsidRPr="003874D0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DF161F">
        <w:rPr>
          <w:rFonts w:ascii="Times New Roman" w:hAnsi="Times New Roman" w:cs="Times New Roman"/>
          <w:sz w:val="24"/>
          <w:szCs w:val="24"/>
        </w:rPr>
        <w:t xml:space="preserve"> урока, предметы декоративно-прикладного творчества</w:t>
      </w:r>
    </w:p>
    <w:p w:rsidR="003874D0" w:rsidRDefault="003874D0" w:rsidP="00387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F161F" w:rsidRDefault="00D72000" w:rsidP="00387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научит</w:t>
      </w:r>
      <w:r w:rsidR="00A81746">
        <w:rPr>
          <w:rFonts w:ascii="Times New Roman" w:hAnsi="Times New Roman" w:cs="Times New Roman"/>
          <w:i/>
          <w:sz w:val="24"/>
          <w:szCs w:val="24"/>
        </w:rPr>
        <w:t xml:space="preserve">ся: </w:t>
      </w:r>
      <w:r w:rsidR="00A81746">
        <w:rPr>
          <w:rFonts w:ascii="Times New Roman" w:hAnsi="Times New Roman" w:cs="Times New Roman"/>
          <w:sz w:val="24"/>
          <w:szCs w:val="24"/>
        </w:rPr>
        <w:t xml:space="preserve">определять вид декоративно-прикладного </w:t>
      </w:r>
      <w:r w:rsidR="00DF161F">
        <w:rPr>
          <w:rFonts w:ascii="Times New Roman" w:hAnsi="Times New Roman" w:cs="Times New Roman"/>
          <w:sz w:val="24"/>
          <w:szCs w:val="24"/>
        </w:rPr>
        <w:t>искусства, и</w:t>
      </w:r>
      <w:r w:rsidR="00A81746">
        <w:rPr>
          <w:rFonts w:ascii="Times New Roman" w:hAnsi="Times New Roman" w:cs="Times New Roman"/>
          <w:sz w:val="24"/>
          <w:szCs w:val="24"/>
        </w:rPr>
        <w:t xml:space="preserve"> определят</w:t>
      </w:r>
      <w:r w:rsidR="00DF161F">
        <w:rPr>
          <w:rFonts w:ascii="Times New Roman" w:hAnsi="Times New Roman" w:cs="Times New Roman"/>
          <w:sz w:val="24"/>
          <w:szCs w:val="24"/>
        </w:rPr>
        <w:t>ь</w:t>
      </w:r>
      <w:r w:rsidR="00A81746">
        <w:rPr>
          <w:rFonts w:ascii="Times New Roman" w:hAnsi="Times New Roman" w:cs="Times New Roman"/>
          <w:sz w:val="24"/>
          <w:szCs w:val="24"/>
        </w:rPr>
        <w:t xml:space="preserve"> художественные средства выразительности при </w:t>
      </w:r>
      <w:r w:rsidR="00DF161F">
        <w:rPr>
          <w:rFonts w:ascii="Times New Roman" w:hAnsi="Times New Roman" w:cs="Times New Roman"/>
          <w:sz w:val="24"/>
          <w:szCs w:val="24"/>
        </w:rPr>
        <w:t>выполнении изделий основных промыслов России.</w:t>
      </w:r>
    </w:p>
    <w:p w:rsidR="003874D0" w:rsidRPr="00DF161F" w:rsidRDefault="005304E1" w:rsidP="003874D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получит возможность научиться: </w:t>
      </w:r>
      <w:r w:rsidR="00E20752">
        <w:rPr>
          <w:rFonts w:ascii="Times New Roman" w:hAnsi="Times New Roman" w:cs="Times New Roman"/>
          <w:i/>
          <w:sz w:val="24"/>
          <w:szCs w:val="24"/>
        </w:rPr>
        <w:t>сравнивать</w:t>
      </w:r>
      <w:proofErr w:type="gramStart"/>
      <w:r w:rsidR="00E2075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207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20752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E20752">
        <w:rPr>
          <w:rFonts w:ascii="Times New Roman" w:hAnsi="Times New Roman" w:cs="Times New Roman"/>
          <w:i/>
          <w:sz w:val="24"/>
          <w:szCs w:val="24"/>
        </w:rPr>
        <w:t xml:space="preserve">нализировать и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символы и цветовое сочетание при создании орнаментов в изделиях декоративно-прикладного </w:t>
      </w:r>
      <w:r w:rsidRPr="00D72000">
        <w:rPr>
          <w:rFonts w:ascii="Times New Roman" w:hAnsi="Times New Roman" w:cs="Times New Roman"/>
          <w:sz w:val="24"/>
          <w:szCs w:val="24"/>
        </w:rPr>
        <w:t xml:space="preserve">творчества. Организовывать и осуществлять проектную деятельность по созданию </w:t>
      </w:r>
      <w:r w:rsidR="00DF161F" w:rsidRPr="00D72000">
        <w:rPr>
          <w:rFonts w:ascii="Times New Roman" w:hAnsi="Times New Roman" w:cs="Times New Roman"/>
          <w:sz w:val="24"/>
          <w:szCs w:val="24"/>
        </w:rPr>
        <w:t>изделия для</w:t>
      </w:r>
      <w:r w:rsidRPr="00D72000">
        <w:rPr>
          <w:rFonts w:ascii="Times New Roman" w:hAnsi="Times New Roman" w:cs="Times New Roman"/>
          <w:sz w:val="24"/>
          <w:szCs w:val="24"/>
        </w:rPr>
        <w:t xml:space="preserve"> кухни в лоскутной технике</w:t>
      </w:r>
      <w:proofErr w:type="gramStart"/>
      <w:r w:rsidRPr="00D72000">
        <w:rPr>
          <w:rFonts w:ascii="Times New Roman" w:hAnsi="Times New Roman" w:cs="Times New Roman"/>
          <w:sz w:val="24"/>
          <w:szCs w:val="24"/>
        </w:rPr>
        <w:t>.</w:t>
      </w:r>
      <w:r w:rsidR="00135CE3" w:rsidRPr="00D720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35CE3" w:rsidRPr="00D72000">
        <w:rPr>
          <w:rFonts w:ascii="Times New Roman" w:hAnsi="Times New Roman" w:cs="Times New Roman"/>
          <w:sz w:val="24"/>
          <w:szCs w:val="24"/>
        </w:rPr>
        <w:t>ланировать работу. организовывать исследовательскую деятельность, проводить технологический процесс. давать экономическую и экологическую оценку.</w:t>
      </w:r>
    </w:p>
    <w:p w:rsidR="003874D0" w:rsidRDefault="003874D0" w:rsidP="00387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3874D0" w:rsidRPr="005304E1" w:rsidRDefault="00056C98" w:rsidP="00530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4E1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5304E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304E1" w:rsidRDefault="005304E1" w:rsidP="005304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Сравнивать, анализировать и различат</w:t>
      </w:r>
      <w:r w:rsidR="00DF161F">
        <w:rPr>
          <w:rFonts w:ascii="Times New Roman" w:hAnsi="Times New Roman" w:cs="Times New Roman"/>
          <w:sz w:val="24"/>
          <w:szCs w:val="24"/>
        </w:rPr>
        <w:t>ь вид народных промыслов России.</w:t>
      </w:r>
    </w:p>
    <w:p w:rsidR="00EF2A36" w:rsidRDefault="00EF2A36" w:rsidP="00EF2A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2A36">
        <w:rPr>
          <w:rFonts w:ascii="Times New Roman" w:hAnsi="Times New Roman" w:cs="Times New Roman"/>
          <w:i/>
          <w:sz w:val="24"/>
          <w:szCs w:val="24"/>
        </w:rPr>
        <w:t xml:space="preserve">Личностные – </w:t>
      </w:r>
    </w:p>
    <w:p w:rsidR="00EF2A36" w:rsidRPr="00EF2A36" w:rsidRDefault="00EF2A36" w:rsidP="00EF2A3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2A36">
        <w:rPr>
          <w:rFonts w:ascii="Times New Roman" w:hAnsi="Times New Roman" w:cs="Times New Roman"/>
          <w:sz w:val="24"/>
          <w:szCs w:val="24"/>
        </w:rPr>
        <w:t xml:space="preserve">Формирование мотивации </w:t>
      </w:r>
      <w:r w:rsidR="003D2F07">
        <w:rPr>
          <w:rFonts w:ascii="Times New Roman" w:hAnsi="Times New Roman" w:cs="Times New Roman"/>
          <w:sz w:val="24"/>
          <w:szCs w:val="24"/>
        </w:rPr>
        <w:t xml:space="preserve">к самообразованию, </w:t>
      </w:r>
      <w:proofErr w:type="spellStart"/>
      <w:r w:rsidRPr="00EF2A3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F2A36">
        <w:rPr>
          <w:rFonts w:ascii="Times New Roman" w:hAnsi="Times New Roman" w:cs="Times New Roman"/>
          <w:sz w:val="24"/>
          <w:szCs w:val="24"/>
        </w:rPr>
        <w:t xml:space="preserve"> изучения темы, </w:t>
      </w:r>
    </w:p>
    <w:p w:rsidR="00EF2A36" w:rsidRPr="00EF2A36" w:rsidRDefault="003D2F07" w:rsidP="00EF2A3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активной патриотической и </w:t>
      </w:r>
      <w:r w:rsidR="00DF161F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DF161F" w:rsidRPr="00EF2A36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и патриотических чувств</w:t>
      </w:r>
      <w:r w:rsidR="00EF2A36" w:rsidRPr="00EF2A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2A36" w:rsidRPr="00EF2A36" w:rsidRDefault="00EF2A36" w:rsidP="00EF2A3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2A36">
        <w:rPr>
          <w:rFonts w:ascii="Times New Roman" w:hAnsi="Times New Roman" w:cs="Times New Roman"/>
          <w:sz w:val="24"/>
          <w:szCs w:val="24"/>
        </w:rPr>
        <w:t>реализация творческого потенциала в предметно-продуктивной деятельности.</w:t>
      </w:r>
    </w:p>
    <w:p w:rsidR="003874D0" w:rsidRPr="003874D0" w:rsidRDefault="003874D0" w:rsidP="000B5940">
      <w:pPr>
        <w:spacing w:after="0"/>
        <w:ind w:left="568"/>
        <w:rPr>
          <w:rFonts w:ascii="Times New Roman" w:hAnsi="Times New Roman" w:cs="Times New Roman"/>
          <w:i/>
          <w:sz w:val="24"/>
          <w:szCs w:val="24"/>
        </w:rPr>
      </w:pPr>
    </w:p>
    <w:p w:rsidR="00056C98" w:rsidRPr="00B4329D" w:rsidRDefault="00056C98" w:rsidP="005304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329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="00BA01C6" w:rsidRPr="00B4329D">
        <w:rPr>
          <w:rFonts w:ascii="Times New Roman" w:hAnsi="Times New Roman" w:cs="Times New Roman"/>
          <w:i/>
          <w:sz w:val="24"/>
          <w:szCs w:val="24"/>
        </w:rPr>
        <w:t>-</w:t>
      </w:r>
    </w:p>
    <w:p w:rsidR="00E20752" w:rsidRDefault="00BA01C6" w:rsidP="00E833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29D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="00DF161F">
        <w:rPr>
          <w:rFonts w:ascii="Times New Roman" w:hAnsi="Times New Roman" w:cs="Times New Roman"/>
          <w:sz w:val="24"/>
          <w:szCs w:val="24"/>
        </w:rPr>
        <w:t>совершенствовать умения</w:t>
      </w:r>
      <w:r w:rsidR="00E20752">
        <w:rPr>
          <w:rFonts w:ascii="Times New Roman" w:hAnsi="Times New Roman" w:cs="Times New Roman"/>
          <w:sz w:val="24"/>
          <w:szCs w:val="24"/>
        </w:rPr>
        <w:t xml:space="preserve"> сопоставления анализа и сравнения объектов и определения особенностей в разных изделиях </w:t>
      </w:r>
      <w:r w:rsidR="00EF2A36">
        <w:rPr>
          <w:rFonts w:ascii="Times New Roman" w:hAnsi="Times New Roman" w:cs="Times New Roman"/>
          <w:sz w:val="24"/>
          <w:szCs w:val="24"/>
        </w:rPr>
        <w:t xml:space="preserve">строить цепочку логических </w:t>
      </w:r>
      <w:r w:rsidR="00DF161F">
        <w:rPr>
          <w:rFonts w:ascii="Times New Roman" w:hAnsi="Times New Roman" w:cs="Times New Roman"/>
          <w:sz w:val="24"/>
          <w:szCs w:val="24"/>
        </w:rPr>
        <w:t>рассуждений, выделять</w:t>
      </w:r>
      <w:r w:rsidR="00E833A0">
        <w:rPr>
          <w:rFonts w:ascii="Times New Roman" w:hAnsi="Times New Roman" w:cs="Times New Roman"/>
          <w:sz w:val="24"/>
          <w:szCs w:val="24"/>
        </w:rPr>
        <w:t xml:space="preserve"> ключевые особенности </w:t>
      </w:r>
      <w:r w:rsidR="00DF161F">
        <w:rPr>
          <w:rFonts w:ascii="Times New Roman" w:hAnsi="Times New Roman" w:cs="Times New Roman"/>
          <w:sz w:val="24"/>
          <w:szCs w:val="24"/>
        </w:rPr>
        <w:t>оформления,</w:t>
      </w:r>
      <w:r w:rsidR="00E833A0">
        <w:rPr>
          <w:rFonts w:ascii="Times New Roman" w:hAnsi="Times New Roman" w:cs="Times New Roman"/>
          <w:sz w:val="24"/>
          <w:szCs w:val="24"/>
        </w:rPr>
        <w:t xml:space="preserve"> применяемых материалов, отделки и в конечном итоге делать выводы, и аргументировать их.</w:t>
      </w:r>
      <w:r w:rsidR="00EF2A36">
        <w:rPr>
          <w:rFonts w:ascii="Times New Roman" w:hAnsi="Times New Roman" w:cs="Times New Roman"/>
          <w:sz w:val="24"/>
          <w:szCs w:val="24"/>
        </w:rPr>
        <w:t xml:space="preserve"> Формирование и развитие патриотической культуры и гордости за культурные богатства и национальные традиции своей страны</w:t>
      </w:r>
    </w:p>
    <w:p w:rsidR="00E833A0" w:rsidRDefault="00DF161F" w:rsidP="00E833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29D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B432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</w:t>
      </w:r>
      <w:r w:rsidR="00E833A0">
        <w:rPr>
          <w:rFonts w:ascii="Times New Roman" w:hAnsi="Times New Roman" w:cs="Times New Roman"/>
          <w:sz w:val="24"/>
          <w:szCs w:val="24"/>
        </w:rPr>
        <w:t xml:space="preserve"> умения самостоятельно определять цели обучения. формулировать задачи в учебном процессе и познавательной деятельности. развивать волевую </w:t>
      </w:r>
      <w:r>
        <w:rPr>
          <w:rFonts w:ascii="Times New Roman" w:hAnsi="Times New Roman" w:cs="Times New Roman"/>
          <w:sz w:val="24"/>
          <w:szCs w:val="24"/>
        </w:rPr>
        <w:t>регуляцию и</w:t>
      </w:r>
      <w:r w:rsidR="00E833A0">
        <w:rPr>
          <w:rFonts w:ascii="Times New Roman" w:hAnsi="Times New Roman" w:cs="Times New Roman"/>
          <w:sz w:val="24"/>
          <w:szCs w:val="24"/>
        </w:rPr>
        <w:t xml:space="preserve"> интерес к познавательной деятельности. Умения проводить рефлексию урока (оценивать результат и давать самооценку своей работы)</w:t>
      </w:r>
    </w:p>
    <w:p w:rsidR="00E833A0" w:rsidRDefault="00BA01C6" w:rsidP="00E833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3A0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E833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833A0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</w:t>
      </w:r>
      <w:r w:rsidR="00DF161F">
        <w:rPr>
          <w:rFonts w:ascii="Times New Roman" w:hAnsi="Times New Roman" w:cs="Times New Roman"/>
          <w:sz w:val="24"/>
          <w:szCs w:val="24"/>
        </w:rPr>
        <w:t>сотрудничество иосуществлять совместную</w:t>
      </w:r>
      <w:r w:rsidR="00EF2A36">
        <w:rPr>
          <w:rFonts w:ascii="Times New Roman" w:hAnsi="Times New Roman" w:cs="Times New Roman"/>
          <w:sz w:val="24"/>
          <w:szCs w:val="24"/>
        </w:rPr>
        <w:t xml:space="preserve"> деятельность с учителем и своими товарищами, аргументировать и отстаивать свою точку зрения. Развивать умения использовать речевые средства. исходя из задач коммуникации на уроке. Формирование культуры </w:t>
      </w:r>
      <w:r w:rsidR="00DF161F">
        <w:rPr>
          <w:rFonts w:ascii="Times New Roman" w:hAnsi="Times New Roman" w:cs="Times New Roman"/>
          <w:sz w:val="24"/>
          <w:szCs w:val="24"/>
        </w:rPr>
        <w:t>речи.</w:t>
      </w:r>
    </w:p>
    <w:p w:rsidR="000B5940" w:rsidRPr="0063243A" w:rsidRDefault="0063243A" w:rsidP="006324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63243A">
        <w:rPr>
          <w:rFonts w:ascii="Times New Roman" w:hAnsi="Times New Roman" w:cs="Times New Roman"/>
          <w:sz w:val="24"/>
          <w:szCs w:val="24"/>
        </w:rPr>
        <w:t>история-география-</w:t>
      </w:r>
      <w:r w:rsidR="00DF161F" w:rsidRPr="0063243A">
        <w:rPr>
          <w:rFonts w:ascii="Times New Roman" w:hAnsi="Times New Roman" w:cs="Times New Roman"/>
          <w:sz w:val="24"/>
          <w:szCs w:val="24"/>
        </w:rPr>
        <w:t>МХК.</w:t>
      </w:r>
      <w:r w:rsidR="00DF161F">
        <w:rPr>
          <w:rFonts w:ascii="Times New Roman" w:hAnsi="Times New Roman" w:cs="Times New Roman"/>
          <w:sz w:val="24"/>
          <w:szCs w:val="24"/>
        </w:rPr>
        <w:t xml:space="preserve"> -</w:t>
      </w:r>
      <w:r w:rsidR="008D0FA2">
        <w:rPr>
          <w:rFonts w:ascii="Times New Roman" w:hAnsi="Times New Roman" w:cs="Times New Roman"/>
          <w:sz w:val="24"/>
          <w:szCs w:val="24"/>
        </w:rPr>
        <w:t xml:space="preserve"> искусство(ИЗО)</w:t>
      </w:r>
    </w:p>
    <w:p w:rsidR="000B5940" w:rsidRPr="00B4329D" w:rsidRDefault="000B5940" w:rsidP="000B594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9D">
        <w:rPr>
          <w:rFonts w:ascii="Times New Roman" w:hAnsi="Times New Roman" w:cs="Times New Roman"/>
          <w:b/>
          <w:sz w:val="24"/>
          <w:szCs w:val="24"/>
        </w:rPr>
        <w:t>Сценарий урока: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142"/>
        <w:gridCol w:w="2126"/>
        <w:gridCol w:w="5670"/>
        <w:gridCol w:w="1984"/>
        <w:gridCol w:w="1985"/>
        <w:gridCol w:w="2181"/>
      </w:tblGrid>
      <w:tr w:rsidR="00A851FC" w:rsidRPr="00B4329D" w:rsidTr="00594CC4">
        <w:trPr>
          <w:trHeight w:val="644"/>
        </w:trPr>
        <w:tc>
          <w:tcPr>
            <w:tcW w:w="1166" w:type="dxa"/>
          </w:tcPr>
          <w:p w:rsidR="00A851FC" w:rsidRPr="00B4329D" w:rsidRDefault="00A851FC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gridSpan w:val="2"/>
          </w:tcPr>
          <w:p w:rsidR="00A851FC" w:rsidRPr="00B4329D" w:rsidRDefault="00A851FC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</w:tcPr>
          <w:p w:rsidR="00A851FC" w:rsidRPr="00B4329D" w:rsidRDefault="00A851FC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984" w:type="dxa"/>
          </w:tcPr>
          <w:p w:rsidR="00A851FC" w:rsidRPr="00B4329D" w:rsidRDefault="00DC6D40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C6D40" w:rsidRPr="00B4329D" w:rsidRDefault="00DC6D40" w:rsidP="00594C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:rsidR="00A851FC" w:rsidRPr="00B4329D" w:rsidRDefault="00DC6D40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C6D40" w:rsidRPr="00B4329D" w:rsidRDefault="00DC6D40" w:rsidP="00594C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181" w:type="dxa"/>
          </w:tcPr>
          <w:p w:rsidR="00A851FC" w:rsidRPr="00B4329D" w:rsidRDefault="00DC6D40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46DF1" w:rsidRPr="00B4329D" w:rsidTr="001D0805">
        <w:trPr>
          <w:trHeight w:val="644"/>
        </w:trPr>
        <w:tc>
          <w:tcPr>
            <w:tcW w:w="3434" w:type="dxa"/>
            <w:gridSpan w:val="3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Мотивационно-целевой</w:t>
            </w:r>
          </w:p>
          <w:p w:rsidR="00846DF1" w:rsidRPr="00B4329D" w:rsidRDefault="00AD2B34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846DF1"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</w:p>
        </w:tc>
        <w:tc>
          <w:tcPr>
            <w:tcW w:w="5670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D40" w:rsidRPr="00B4329D" w:rsidTr="007A635E">
        <w:tc>
          <w:tcPr>
            <w:tcW w:w="1308" w:type="dxa"/>
            <w:gridSpan w:val="2"/>
          </w:tcPr>
          <w:p w:rsidR="00610A19" w:rsidRPr="00B4329D" w:rsidRDefault="00610A19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19" w:rsidRPr="00B4329D" w:rsidRDefault="00610A19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0A19" w:rsidRPr="00B4329D" w:rsidRDefault="00610A19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</w:p>
          <w:p w:rsidR="000B5940" w:rsidRPr="00B4329D" w:rsidRDefault="008A2510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Организационный </w:t>
            </w:r>
            <w:r w:rsidR="00486A4B"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0B5940" w:rsidRPr="00B4329D" w:rsidRDefault="008A2510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Настроить на обучающихся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</w:t>
            </w:r>
            <w:r w:rsidR="00610A19" w:rsidRPr="00B4329D">
              <w:rPr>
                <w:rFonts w:ascii="Times New Roman" w:hAnsi="Times New Roman" w:cs="Times New Roman"/>
                <w:sz w:val="24"/>
                <w:szCs w:val="24"/>
              </w:rPr>
              <w:t>. Создать условия для мотивации у учащихся внутренней потребности включения в учебный процесс.</w:t>
            </w:r>
          </w:p>
        </w:tc>
        <w:tc>
          <w:tcPr>
            <w:tcW w:w="5670" w:type="dxa"/>
          </w:tcPr>
          <w:p w:rsidR="00C32DDD" w:rsidRPr="00E26A8A" w:rsidRDefault="00C32DDD" w:rsidP="00C32DDD">
            <w:pPr>
              <w:pStyle w:val="a8"/>
              <w:shd w:val="clear" w:color="auto" w:fill="FFFFFF"/>
              <w:spacing w:before="0" w:beforeAutospacing="0" w:after="146" w:afterAutospacing="0"/>
              <w:rPr>
                <w:color w:val="333333"/>
              </w:rPr>
            </w:pPr>
            <w:r>
              <w:rPr>
                <w:rStyle w:val="af"/>
                <w:color w:val="333333"/>
              </w:rPr>
              <w:lastRenderedPageBreak/>
              <w:t>Эпиграф</w:t>
            </w:r>
            <w:r w:rsidRPr="00E26A8A">
              <w:rPr>
                <w:rStyle w:val="af"/>
                <w:color w:val="333333"/>
              </w:rPr>
              <w:t xml:space="preserve"> к уроку:</w:t>
            </w:r>
          </w:p>
          <w:p w:rsidR="00C32DDD" w:rsidRPr="00E26A8A" w:rsidRDefault="00C32DDD" w:rsidP="00C32DD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E26A8A">
              <w:rPr>
                <w:b/>
                <w:i/>
                <w:color w:val="333333"/>
              </w:rPr>
              <w:t>“Работа хороша, если в ней польза и душа.</w:t>
            </w:r>
          </w:p>
          <w:p w:rsidR="00C32DDD" w:rsidRPr="00E26A8A" w:rsidRDefault="00C32DDD" w:rsidP="00C32DD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E26A8A">
              <w:rPr>
                <w:b/>
                <w:i/>
                <w:color w:val="333333"/>
              </w:rPr>
              <w:lastRenderedPageBreak/>
              <w:t>Не то золото, что дорого и блестит,</w:t>
            </w:r>
          </w:p>
          <w:p w:rsidR="00C32DDD" w:rsidRPr="00E26A8A" w:rsidRDefault="00C32DDD" w:rsidP="00C32DD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E26A8A">
              <w:rPr>
                <w:b/>
                <w:i/>
                <w:color w:val="333333"/>
              </w:rPr>
              <w:t>А то дорого, что руками мастера создано”.</w:t>
            </w:r>
          </w:p>
          <w:p w:rsidR="00C32DDD" w:rsidRDefault="00C32DDD" w:rsidP="00C32DDD">
            <w:pPr>
              <w:pStyle w:val="a5"/>
              <w:tabs>
                <w:tab w:val="left" w:pos="71"/>
              </w:tabs>
              <w:spacing w:after="0"/>
              <w:ind w:left="142"/>
              <w:rPr>
                <w:sz w:val="24"/>
                <w:szCs w:val="24"/>
              </w:rPr>
            </w:pPr>
          </w:p>
          <w:p w:rsidR="00865D42" w:rsidRPr="00B4329D" w:rsidRDefault="00C32DDD" w:rsidP="00C32DDD">
            <w:pPr>
              <w:pStyle w:val="a5"/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65D42" w:rsidRPr="00B4329D">
              <w:rPr>
                <w:sz w:val="24"/>
                <w:szCs w:val="24"/>
              </w:rPr>
              <w:t>риветствие</w:t>
            </w:r>
          </w:p>
          <w:p w:rsidR="00865D42" w:rsidRPr="00B4329D" w:rsidRDefault="00893D9E" w:rsidP="00C32DDD">
            <w:pPr>
              <w:pStyle w:val="a5"/>
              <w:tabs>
                <w:tab w:val="left" w:pos="71"/>
              </w:tabs>
              <w:spacing w:after="0"/>
              <w:rPr>
                <w:i/>
                <w:iCs/>
                <w:sz w:val="24"/>
                <w:szCs w:val="24"/>
              </w:rPr>
            </w:pPr>
            <w:r w:rsidRPr="00B4329D">
              <w:rPr>
                <w:sz w:val="24"/>
                <w:szCs w:val="24"/>
              </w:rPr>
              <w:t>Пройти и проверить готовности класса к уроку.</w:t>
            </w:r>
          </w:p>
          <w:p w:rsidR="00865D42" w:rsidRPr="00B4329D" w:rsidRDefault="00865D42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40" w:rsidRPr="00B4329D" w:rsidRDefault="000B5940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D42" w:rsidRPr="00B4329D" w:rsidRDefault="00C32DDD" w:rsidP="00594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</w:t>
            </w:r>
            <w:r w:rsidR="00865D42" w:rsidRPr="00B4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моциональный настрой на урок </w:t>
            </w:r>
          </w:p>
          <w:p w:rsidR="00865D42" w:rsidRPr="00B4329D" w:rsidRDefault="00C32DDD" w:rsidP="00C32DDD">
            <w:pPr>
              <w:pStyle w:val="Pa20"/>
              <w:ind w:left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865D42" w:rsidRPr="00B4329D">
              <w:rPr>
                <w:rFonts w:ascii="Times New Roman" w:hAnsi="Times New Roman"/>
                <w:color w:val="000000"/>
              </w:rPr>
              <w:t xml:space="preserve">ктивное слушание </w:t>
            </w:r>
            <w:r w:rsidR="00E23C22" w:rsidRPr="00B4329D">
              <w:rPr>
                <w:rFonts w:ascii="Times New Roman" w:hAnsi="Times New Roman"/>
                <w:color w:val="000000"/>
              </w:rPr>
              <w:t xml:space="preserve">учителя </w:t>
            </w:r>
          </w:p>
          <w:p w:rsidR="00865D42" w:rsidRPr="00B4329D" w:rsidRDefault="00865D42" w:rsidP="00594CC4">
            <w:pPr>
              <w:rPr>
                <w:sz w:val="24"/>
                <w:szCs w:val="24"/>
              </w:rPr>
            </w:pPr>
          </w:p>
          <w:p w:rsidR="000B5940" w:rsidRPr="00B4329D" w:rsidRDefault="000B5940" w:rsidP="00594C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93D9E" w:rsidRPr="00B4329D" w:rsidRDefault="00C32DDD" w:rsidP="00C32DDD">
            <w:pPr>
              <w:pStyle w:val="a5"/>
              <w:tabs>
                <w:tab w:val="left" w:pos="71"/>
              </w:tabs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893D9E" w:rsidRPr="00B4329D">
              <w:rPr>
                <w:sz w:val="24"/>
                <w:szCs w:val="24"/>
              </w:rPr>
              <w:t>риветствие</w:t>
            </w:r>
          </w:p>
          <w:p w:rsidR="00893D9E" w:rsidRPr="00B4329D" w:rsidRDefault="00C32DDD" w:rsidP="00C32DDD">
            <w:pPr>
              <w:pStyle w:val="a5"/>
              <w:tabs>
                <w:tab w:val="left" w:pos="71"/>
              </w:tabs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3D9E" w:rsidRPr="00B4329D">
              <w:rPr>
                <w:sz w:val="24"/>
                <w:szCs w:val="24"/>
              </w:rPr>
              <w:t xml:space="preserve">роверка явки </w:t>
            </w:r>
            <w:r w:rsidR="00893D9E" w:rsidRPr="00B4329D">
              <w:rPr>
                <w:sz w:val="24"/>
                <w:szCs w:val="24"/>
              </w:rPr>
              <w:lastRenderedPageBreak/>
              <w:t>учащихся</w:t>
            </w:r>
          </w:p>
          <w:p w:rsidR="00893D9E" w:rsidRPr="00B4329D" w:rsidRDefault="00C32DDD" w:rsidP="00C32DDD">
            <w:pPr>
              <w:pStyle w:val="a5"/>
              <w:tabs>
                <w:tab w:val="left" w:pos="71"/>
              </w:tabs>
              <w:spacing w:after="0"/>
              <w:ind w:left="142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3D9E" w:rsidRPr="00B4329D">
              <w:rPr>
                <w:sz w:val="24"/>
                <w:szCs w:val="24"/>
              </w:rPr>
              <w:t xml:space="preserve">роверка готовности учащихся к уроку </w:t>
            </w:r>
          </w:p>
          <w:p w:rsidR="000B5940" w:rsidRPr="00B4329D" w:rsidRDefault="00C32DDD" w:rsidP="00C32DDD">
            <w:pPr>
              <w:pStyle w:val="a5"/>
              <w:tabs>
                <w:tab w:val="left" w:pos="71"/>
              </w:tabs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4329D">
              <w:rPr>
                <w:sz w:val="24"/>
                <w:szCs w:val="24"/>
              </w:rPr>
              <w:t>астрой</w:t>
            </w:r>
            <w:r w:rsidR="00893D9E" w:rsidRPr="00B4329D">
              <w:rPr>
                <w:sz w:val="24"/>
                <w:szCs w:val="24"/>
              </w:rPr>
              <w:t xml:space="preserve"> учащихся на работу</w:t>
            </w:r>
          </w:p>
        </w:tc>
        <w:tc>
          <w:tcPr>
            <w:tcW w:w="2181" w:type="dxa"/>
          </w:tcPr>
          <w:p w:rsidR="00E23C22" w:rsidRPr="00B4329D" w:rsidRDefault="00C32DDD" w:rsidP="00594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E23C22" w:rsidRPr="00B4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роявление эмоционального </w:t>
            </w:r>
            <w:r w:rsidR="00E23C22" w:rsidRPr="00B4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в учебно-познавательной деятельности</w:t>
            </w:r>
          </w:p>
          <w:p w:rsidR="00E23C22" w:rsidRPr="00B4329D" w:rsidRDefault="00C32DDD" w:rsidP="00594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3C22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собственных ожиданий</w:t>
            </w:r>
          </w:p>
          <w:p w:rsidR="000B5940" w:rsidRPr="00B4329D" w:rsidRDefault="000B5940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4B" w:rsidRPr="00B4329D" w:rsidTr="007A635E">
        <w:tc>
          <w:tcPr>
            <w:tcW w:w="1308" w:type="dxa"/>
            <w:gridSpan w:val="2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</w:t>
            </w:r>
          </w:p>
          <w:p w:rsidR="00486A4B" w:rsidRPr="00B4329D" w:rsidRDefault="00486A4B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2126" w:type="dxa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</w:t>
            </w:r>
            <w:r w:rsidR="00C32DDD" w:rsidRPr="00B4329D">
              <w:rPr>
                <w:rFonts w:ascii="Times New Roman" w:hAnsi="Times New Roman" w:cs="Times New Roman"/>
                <w:sz w:val="24"/>
                <w:szCs w:val="24"/>
              </w:rPr>
              <w:t>обучающихся к</w:t>
            </w:r>
            <w:r w:rsidR="00C32D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определению темы,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осознанию целей и задач урока</w:t>
            </w:r>
          </w:p>
          <w:p w:rsidR="00810826" w:rsidRPr="00B4329D" w:rsidRDefault="0081082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26" w:rsidRPr="00B4329D" w:rsidRDefault="0081082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26" w:rsidRPr="00B4329D" w:rsidRDefault="0081082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32DDD" w:rsidRDefault="00C32DD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игру «Кто хочет стать миллионером» построенную на вопросах, подводящих к теме урока.</w:t>
            </w:r>
          </w:p>
          <w:p w:rsidR="00C32DDD" w:rsidRDefault="00C32DD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D8" w:rsidRDefault="004C58D8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обучающимся: </w:t>
            </w:r>
          </w:p>
          <w:p w:rsidR="00C32DDD" w:rsidRPr="00C32DDD" w:rsidRDefault="00C32DDD" w:rsidP="00C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2DDD">
              <w:rPr>
                <w:rFonts w:ascii="Times New Roman" w:hAnsi="Times New Roman" w:cs="Times New Roman"/>
                <w:sz w:val="24"/>
                <w:szCs w:val="24"/>
              </w:rPr>
              <w:t xml:space="preserve">Что объединяет предметы о которых шла речь? </w:t>
            </w:r>
          </w:p>
          <w:p w:rsidR="004C58D8" w:rsidRPr="00B4329D" w:rsidRDefault="00C32DD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8D8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. И так тема нашего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урока…</w:t>
            </w:r>
            <w:r w:rsidR="004C58D8" w:rsidRPr="00B4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8D8" w:rsidRPr="00B4329D" w:rsidRDefault="00C32DD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8D8" w:rsidRPr="00B4329D">
              <w:rPr>
                <w:rFonts w:ascii="Times New Roman" w:hAnsi="Times New Roman" w:cs="Times New Roman"/>
                <w:sz w:val="24"/>
                <w:szCs w:val="24"/>
              </w:rPr>
              <w:t>. Какие задачи мы будем решать</w:t>
            </w:r>
            <w:r w:rsidR="004C1116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на этом уроке? </w:t>
            </w:r>
          </w:p>
        </w:tc>
        <w:tc>
          <w:tcPr>
            <w:tcW w:w="1984" w:type="dxa"/>
          </w:tcPr>
          <w:p w:rsidR="00C83566" w:rsidRPr="00B4329D" w:rsidRDefault="00C8356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темы урока.</w:t>
            </w:r>
          </w:p>
          <w:p w:rsidR="00486A4B" w:rsidRPr="00B4329D" w:rsidRDefault="008A66D4" w:rsidP="00594C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 собеседников. </w:t>
            </w:r>
            <w:r w:rsidR="004C1116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дискутируют, </w:t>
            </w:r>
            <w:r w:rsidR="004C1116" w:rsidRPr="00B4329D">
              <w:rPr>
                <w:rFonts w:ascii="Times New Roman" w:hAnsi="Times New Roman" w:cs="Times New Roman"/>
                <w:sz w:val="24"/>
                <w:szCs w:val="24"/>
              </w:rPr>
              <w:t>формулируют цель и задачи урока</w:t>
            </w:r>
            <w:r w:rsidR="00C83566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</w:tc>
        <w:tc>
          <w:tcPr>
            <w:tcW w:w="1985" w:type="dxa"/>
          </w:tcPr>
          <w:p w:rsidR="00486A4B" w:rsidRPr="00B4329D" w:rsidRDefault="004C1116" w:rsidP="004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беседы и </w:t>
            </w:r>
            <w:r w:rsidR="00C32DDD" w:rsidRPr="00B4329D">
              <w:rPr>
                <w:rFonts w:ascii="Times New Roman" w:hAnsi="Times New Roman" w:cs="Times New Roman"/>
                <w:sz w:val="24"/>
                <w:szCs w:val="24"/>
              </w:rPr>
              <w:t>наводящих вопросов</w:t>
            </w:r>
            <w:r w:rsidR="000734DD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обучающи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хся к формулированию темы и задач урока.</w:t>
            </w:r>
          </w:p>
        </w:tc>
        <w:tc>
          <w:tcPr>
            <w:tcW w:w="2181" w:type="dxa"/>
          </w:tcPr>
          <w:p w:rsidR="00486A4B" w:rsidRPr="00B4329D" w:rsidRDefault="008A66D4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, прогнозирование</w:t>
            </w:r>
          </w:p>
          <w:p w:rsidR="008A66D4" w:rsidRPr="00B4329D" w:rsidRDefault="008A66D4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- слушать других, быть готовым изменить свою точку зрения.</w:t>
            </w:r>
          </w:p>
          <w:p w:rsidR="008A66D4" w:rsidRPr="00B4329D" w:rsidRDefault="008A66D4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- учитывать позицию других людей</w:t>
            </w:r>
          </w:p>
          <w:p w:rsidR="008A66D4" w:rsidRPr="00B4329D" w:rsidRDefault="008A66D4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54DC" w:rsidRPr="00B4329D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и выступать</w:t>
            </w:r>
          </w:p>
          <w:p w:rsidR="008A66D4" w:rsidRPr="00B4329D" w:rsidRDefault="008A66D4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- принимать решения</w:t>
            </w:r>
          </w:p>
        </w:tc>
      </w:tr>
      <w:tr w:rsidR="00DC6D40" w:rsidRPr="00B4329D" w:rsidTr="007A635E">
        <w:tc>
          <w:tcPr>
            <w:tcW w:w="1308" w:type="dxa"/>
            <w:gridSpan w:val="2"/>
          </w:tcPr>
          <w:p w:rsidR="000B5940" w:rsidRPr="00B4329D" w:rsidRDefault="00486A4B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10A19"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8A2510"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2126" w:type="dxa"/>
          </w:tcPr>
          <w:p w:rsidR="000B5940" w:rsidRPr="00B4329D" w:rsidRDefault="00610A1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актуализацию изученных способов действий для изложения новых знаний, </w:t>
            </w:r>
          </w:p>
          <w:p w:rsidR="00610A19" w:rsidRPr="00B4329D" w:rsidRDefault="00610A1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ситуацию, демонстрирующую недостаточность имеющихся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организовать фиксацию затруднений.</w:t>
            </w:r>
          </w:p>
        </w:tc>
        <w:tc>
          <w:tcPr>
            <w:tcW w:w="5670" w:type="dxa"/>
          </w:tcPr>
          <w:p w:rsidR="00C32DDD" w:rsidRDefault="00C32DDD" w:rsidP="00C32DD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работу на повторение ранее изученного материала.</w:t>
            </w:r>
          </w:p>
          <w:p w:rsidR="00B7673A" w:rsidRPr="00827C71" w:rsidRDefault="00B7673A" w:rsidP="00C32DD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>Разгадай кроссворд и определи ключевое слово (ЛОСКУТ)</w:t>
            </w:r>
            <w:proofErr w:type="gramStart"/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7673A" w:rsidRDefault="00B7673A" w:rsidP="00B7673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На экран последовательно выходят вопросы кроссворда. При постепенном их разгадывании, учащиеся определяют ключевое слово, и определяют то, чем мы будем заниматься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над проектным изделием для </w:t>
            </w:r>
            <w:r w:rsidR="00822A29">
              <w:rPr>
                <w:rFonts w:ascii="Times New Roman" w:hAnsi="Times New Roman" w:cs="Times New Roman"/>
                <w:sz w:val="24"/>
                <w:szCs w:val="24"/>
              </w:rPr>
              <w:t>кухни.</w:t>
            </w:r>
          </w:p>
          <w:p w:rsidR="00B7673A" w:rsidRDefault="00B7673A" w:rsidP="00B7673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1.Шаблон для раскроя деталей изделий. (лекало)</w:t>
            </w: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2.Обработанные по длине края ткани, снятой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ткацкого станка. (кромка)</w:t>
            </w: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Нить, проходящая вдоль ткани. (основа)</w:t>
            </w: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</w:t>
            </w:r>
            <w:r w:rsidRPr="005538DC">
              <w:rPr>
                <w:rFonts w:ascii="Times New Roman" w:hAnsi="Times New Roman" w:cs="Times New Roman"/>
                <w:bCs/>
                <w:sz w:val="24"/>
                <w:szCs w:val="24"/>
              </w:rPr>
              <w:t>роцесс получения тканевых деталей путём их вырезания из куска ткани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(Раскрой)</w:t>
            </w: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Нить, проходящая поперёк ткани. (уток)</w:t>
            </w: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В</w:t>
            </w:r>
            <w:r w:rsidRPr="005538DC">
              <w:rPr>
                <w:rFonts w:ascii="Times New Roman" w:hAnsi="Times New Roman" w:cs="Times New Roman"/>
                <w:bCs/>
                <w:sz w:val="24"/>
                <w:szCs w:val="24"/>
              </w:rPr>
              <w:t>ременное соединение 2 деталей, примерно равных по величине, по намеченным линиям.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(смётывание)</w:t>
            </w: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О</w:t>
            </w:r>
            <w:r w:rsidRPr="005538DC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размеры фигуры человека, полученные путём её измерения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(мерки)</w:t>
            </w:r>
          </w:p>
          <w:p w:rsidR="00822A29" w:rsidRDefault="00822A29" w:rsidP="00822A29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Название операции соединения на швейной машине двух деталей, уравненных по краю, и сложенных лицевыми сторонами внутрь. (стачивание)</w:t>
            </w:r>
          </w:p>
          <w:p w:rsidR="00B7673A" w:rsidRPr="00B4329D" w:rsidRDefault="00B7673A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EAB" w:rsidRPr="00B4329D" w:rsidRDefault="00822A2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4B5EAB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виды изделий могут стать творческим проектом. Продемонстрировать модели лоскутных изделий,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</w:p>
          <w:p w:rsidR="00632CEA" w:rsidRPr="00B4329D" w:rsidRDefault="002A18A2" w:rsidP="0082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Объяснение обучающимся, что для выполнения проекта по лоскутной технике необходимо ознакомиться с основами композиции, изучит</w:t>
            </w:r>
            <w:r w:rsidR="00822A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spellStart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B5940" w:rsidRPr="00B4329D" w:rsidRDefault="00610A1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="00CE2DFB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во время опроса.</w:t>
            </w:r>
          </w:p>
          <w:p w:rsidR="00CE2DFB" w:rsidRPr="00B4329D" w:rsidRDefault="00CE2DF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обсуждении, обсуждение проблем, принятие решений</w:t>
            </w:r>
          </w:p>
        </w:tc>
        <w:tc>
          <w:tcPr>
            <w:tcW w:w="1985" w:type="dxa"/>
          </w:tcPr>
          <w:p w:rsidR="000B5940" w:rsidRPr="00B4329D" w:rsidRDefault="00142D64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Организация эвристической беседы</w:t>
            </w:r>
            <w:r w:rsidR="004B5EAB" w:rsidRPr="00B4329D">
              <w:rPr>
                <w:rFonts w:ascii="Times New Roman" w:hAnsi="Times New Roman" w:cs="Times New Roman"/>
                <w:sz w:val="24"/>
                <w:szCs w:val="24"/>
              </w:rPr>
              <w:t>, заслушивает ответы</w:t>
            </w:r>
          </w:p>
          <w:p w:rsidR="00607276" w:rsidRPr="00B4329D" w:rsidRDefault="00607276" w:rsidP="0082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затруднений по </w:t>
            </w:r>
            <w:r w:rsidR="00822A2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</w:t>
            </w:r>
            <w:r w:rsidR="000734DD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и какие знания при этом </w:t>
            </w:r>
            <w:r w:rsidR="000734DD" w:rsidRPr="00B4329D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освоить</w:t>
            </w:r>
            <w:r w:rsidR="000734DD" w:rsidRPr="00B4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0B5940" w:rsidRPr="00B4329D" w:rsidRDefault="002A18A2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Проявление технико-технологического и экономического мышления.</w:t>
            </w:r>
          </w:p>
          <w:p w:rsidR="002A18A2" w:rsidRPr="00B4329D" w:rsidRDefault="002A18A2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вести диалог в соответствии с целями и задачами общения</w:t>
            </w:r>
          </w:p>
          <w:p w:rsidR="00632CEA" w:rsidRPr="00B4329D" w:rsidRDefault="00632CEA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находить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  <w:p w:rsidR="00632CEA" w:rsidRPr="00B4329D" w:rsidRDefault="00632CEA" w:rsidP="0082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цепочки рассуждения</w:t>
            </w:r>
            <w:r w:rsidR="00C83566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прогнозировать предстоя</w:t>
            </w:r>
            <w:r w:rsidR="00822A29">
              <w:rPr>
                <w:rFonts w:ascii="Times New Roman" w:hAnsi="Times New Roman" w:cs="Times New Roman"/>
                <w:sz w:val="24"/>
                <w:szCs w:val="24"/>
              </w:rPr>
              <w:t>щую работу.</w:t>
            </w:r>
          </w:p>
        </w:tc>
      </w:tr>
      <w:tr w:rsidR="00846DF1" w:rsidRPr="00B4329D" w:rsidTr="001D0805">
        <w:tc>
          <w:tcPr>
            <w:tcW w:w="3434" w:type="dxa"/>
            <w:gridSpan w:val="3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этап</w:t>
            </w:r>
          </w:p>
        </w:tc>
        <w:tc>
          <w:tcPr>
            <w:tcW w:w="5670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EA" w:rsidRPr="00B4329D" w:rsidTr="0038686A">
        <w:trPr>
          <w:trHeight w:val="692"/>
        </w:trPr>
        <w:tc>
          <w:tcPr>
            <w:tcW w:w="1308" w:type="dxa"/>
            <w:gridSpan w:val="2"/>
          </w:tcPr>
          <w:p w:rsidR="00632CEA" w:rsidRPr="00B4329D" w:rsidRDefault="00632CEA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  <w:p w:rsidR="00632CEA" w:rsidRPr="00B4329D" w:rsidRDefault="00632CEA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2126" w:type="dxa"/>
          </w:tcPr>
          <w:p w:rsidR="006F2B51" w:rsidRPr="00B4329D" w:rsidRDefault="00822A29" w:rsidP="00822A29">
            <w:pPr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6F2B51" w:rsidRPr="00B4329D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рганизовать уточнение и согласование темы урока</w:t>
            </w:r>
          </w:p>
          <w:p w:rsidR="006F2B51" w:rsidRPr="00B4329D" w:rsidRDefault="00822A29" w:rsidP="00822A29">
            <w:pPr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6F2B51" w:rsidRPr="00B4329D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рганизовать подводящий или побуждающий диалог по объяснению нового материала</w:t>
            </w:r>
          </w:p>
          <w:p w:rsidR="00632CEA" w:rsidRPr="00B4329D" w:rsidRDefault="00822A29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6F2B51" w:rsidRPr="00B432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рганизовать фиксацию </w:t>
            </w:r>
            <w:r w:rsidR="006F2B51" w:rsidRPr="00B4329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преодоления затруднения</w:t>
            </w:r>
          </w:p>
        </w:tc>
        <w:tc>
          <w:tcPr>
            <w:tcW w:w="5670" w:type="dxa"/>
          </w:tcPr>
          <w:p w:rsidR="00822A29" w:rsidRDefault="00822A29" w:rsidP="0038686A">
            <w:pPr>
              <w:pStyle w:val="a8"/>
            </w:pPr>
            <w:r w:rsidRPr="00822A29">
              <w:lastRenderedPageBreak/>
              <w:t xml:space="preserve">Лоскутная техника издавна существовали независимо друг от друга у многих народов мира. Вероятно, везде, где человек работал с тканью, возникала необходимость использовать обрезки ткани, и лоскутное шитьё появлялось в том или ином виде. Известен египетский орнамент, созданный из кусочков газельей кожи около 980 года до н. э., в одном из музеев Токио экспонируется сшитый примерно в то же время костюм с украшениями из лоскутов. В 1920 году в Пещере тысячи Будд был найден ковёр, собранный приблизительно в IX веке из множества кусочков одежд паломников. А какие ещё виды </w:t>
            </w:r>
            <w:proofErr w:type="spellStart"/>
            <w:r w:rsidRPr="00822A29">
              <w:t>дпи</w:t>
            </w:r>
            <w:proofErr w:type="spellEnd"/>
            <w:r w:rsidRPr="00822A29">
              <w:t xml:space="preserve"> бывают и </w:t>
            </w:r>
            <w:r w:rsidRPr="00822A29">
              <w:lastRenderedPageBreak/>
              <w:t>как они развивались вы узнаете, изучив материалы интерактивного модуля</w:t>
            </w:r>
            <w:r w:rsidR="008D18BB">
              <w:t>.</w:t>
            </w:r>
          </w:p>
          <w:p w:rsidR="0038686A" w:rsidRPr="00B4329D" w:rsidRDefault="0038686A" w:rsidP="0038686A">
            <w:pPr>
              <w:pStyle w:val="a8"/>
            </w:pPr>
            <w:r w:rsidRPr="00B4329D">
              <w:t>Как возникают промыслы?                               Мастера, живя в одной местности, занимаясь одним видом художественного ремесла, стали создавать изделия не для собственных нужд, а для рынка, стали объединяться, чтобы легче было работать.</w:t>
            </w:r>
          </w:p>
          <w:p w:rsidR="006F2B51" w:rsidRPr="00B4329D" w:rsidRDefault="006F2B51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Провести виртуальную экскурсию в музей декоративно-прикладного творчества</w:t>
            </w:r>
          </w:p>
          <w:p w:rsidR="006F2B51" w:rsidRDefault="008D18BB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экскурсией</w:t>
            </w:r>
            <w:r w:rsidR="006F2B51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заостр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2B51" w:rsidRPr="00B4329D">
              <w:rPr>
                <w:rFonts w:ascii="Times New Roman" w:hAnsi="Times New Roman" w:cs="Times New Roman"/>
                <w:sz w:val="24"/>
                <w:szCs w:val="24"/>
              </w:rPr>
              <w:t>ть внимание на различных видах декоративно-прикладного искусства, с их определёнными символическими значениями. цветовыми особенностями, рисунками и орнаментами.</w:t>
            </w:r>
          </w:p>
          <w:p w:rsidR="008D18BB" w:rsidRDefault="008D18BB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Pr="00B4329D" w:rsidRDefault="008D18BB" w:rsidP="006F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51" w:rsidRPr="00B4329D" w:rsidRDefault="006F2B51" w:rsidP="00462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CEA" w:rsidRDefault="000734D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слушание учителя, активизация имеющихся знаний.</w:t>
            </w:r>
            <w:r w:rsidR="008D18B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ЭОР.</w:t>
            </w:r>
          </w:p>
          <w:p w:rsidR="008D18BB" w:rsidRPr="00B4329D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карты урока по результатам изучения.</w:t>
            </w:r>
          </w:p>
          <w:p w:rsidR="000734DD" w:rsidRPr="00B4329D" w:rsidRDefault="000734D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актуализации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жизненного опыта.</w:t>
            </w:r>
          </w:p>
          <w:p w:rsidR="000734DD" w:rsidRPr="00B4329D" w:rsidRDefault="000734D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взаимодействие с учителем во время </w:t>
            </w:r>
            <w:r w:rsidR="00C83566" w:rsidRPr="00B4329D">
              <w:rPr>
                <w:rFonts w:ascii="Times New Roman" w:hAnsi="Times New Roman" w:cs="Times New Roman"/>
                <w:sz w:val="24"/>
                <w:szCs w:val="24"/>
              </w:rPr>
              <w:t>беседы и опроса.</w:t>
            </w:r>
          </w:p>
          <w:p w:rsidR="00C83566" w:rsidRPr="00B4329D" w:rsidRDefault="00C8356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правильными ответами обучающихся</w:t>
            </w:r>
          </w:p>
        </w:tc>
        <w:tc>
          <w:tcPr>
            <w:tcW w:w="1985" w:type="dxa"/>
          </w:tcPr>
          <w:p w:rsidR="00632CEA" w:rsidRPr="00B4329D" w:rsidRDefault="007734B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теме урока о понятии декоративно-прикладного творчества. его многогранности. видах и их особенностях.</w:t>
            </w:r>
          </w:p>
          <w:p w:rsidR="00607276" w:rsidRPr="00B4329D" w:rsidRDefault="00C8356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Объяснение строится с опорой на личные знания обучающихся.</w:t>
            </w:r>
          </w:p>
          <w:p w:rsidR="007734BD" w:rsidRPr="00B4329D" w:rsidRDefault="007734BD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беседы по видам декоративно- прикладного творчества</w:t>
            </w:r>
            <w:r w:rsidR="008D18BB">
              <w:rPr>
                <w:rFonts w:ascii="Times New Roman" w:hAnsi="Times New Roman" w:cs="Times New Roman"/>
                <w:sz w:val="24"/>
                <w:szCs w:val="24"/>
              </w:rPr>
              <w:t>, по результатам</w:t>
            </w:r>
            <w:r w:rsidR="00C154DC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виртуальной экскурсии по музею, по наиболее известным видам художественных промыслов России.</w:t>
            </w:r>
          </w:p>
          <w:p w:rsidR="00607276" w:rsidRDefault="0060727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BB" w:rsidRPr="00B4329D" w:rsidRDefault="008D18B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76" w:rsidRPr="00B4329D" w:rsidRDefault="0060727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32CEA" w:rsidRPr="00B4329D" w:rsidRDefault="00C83566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учиться и высказывать свои предположения на основе работ  с ЭОР, </w:t>
            </w:r>
            <w:r w:rsidR="002E662B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свои мысли в устной форе. Развитие умения строить простые рассуждения. получать </w:t>
            </w:r>
            <w:r w:rsidR="002E662B"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представленных объектов (рисунков, экспонатов и т.п.).</w:t>
            </w:r>
          </w:p>
          <w:p w:rsidR="002E662B" w:rsidRPr="00B4329D" w:rsidRDefault="002E662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слушать высказывания своих товарищей. вести диалог, смело высказывать свои предположения на поставленные вопросы, не боясь ошибиться.</w:t>
            </w:r>
          </w:p>
        </w:tc>
      </w:tr>
      <w:tr w:rsidR="00846DF1" w:rsidRPr="00B4329D" w:rsidTr="007A635E">
        <w:tc>
          <w:tcPr>
            <w:tcW w:w="1308" w:type="dxa"/>
            <w:gridSpan w:val="2"/>
          </w:tcPr>
          <w:p w:rsidR="00846DF1" w:rsidRPr="00B4329D" w:rsidRDefault="00486A4B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  <w:r w:rsidR="00846DF1"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46DF1" w:rsidRPr="00B4329D" w:rsidRDefault="00846DF1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126" w:type="dxa"/>
          </w:tcPr>
          <w:p w:rsidR="00846DF1" w:rsidRPr="00B4329D" w:rsidRDefault="00F70732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</w:t>
            </w:r>
            <w:r w:rsidR="00123399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демонстрирующую понимание обучающимися изложенного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материала. фиксация затруднений </w:t>
            </w:r>
          </w:p>
        </w:tc>
        <w:tc>
          <w:tcPr>
            <w:tcW w:w="5670" w:type="dxa"/>
          </w:tcPr>
          <w:p w:rsidR="00846DF1" w:rsidRPr="00B4329D" w:rsidRDefault="00F70732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</w:t>
            </w:r>
            <w:r w:rsidR="0046255F"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обучающимся:</w:t>
            </w:r>
          </w:p>
          <w:p w:rsidR="0046255F" w:rsidRPr="00B4329D" w:rsidRDefault="0046255F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</w:t>
            </w:r>
            <w:r w:rsidR="008D18BB">
              <w:rPr>
                <w:rFonts w:ascii="Times New Roman" w:hAnsi="Times New Roman" w:cs="Times New Roman"/>
                <w:sz w:val="24"/>
                <w:szCs w:val="24"/>
              </w:rPr>
              <w:t>выставкупредметов ДПИ.</w:t>
            </w:r>
          </w:p>
          <w:p w:rsidR="00F70732" w:rsidRPr="00B4329D" w:rsidRDefault="00F70732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Какие из представленных изделий наиболее известны и какие выразительные средства (цветовое решение. орнамент</w:t>
            </w:r>
            <w:r w:rsidR="00123399" w:rsidRPr="00B4329D">
              <w:rPr>
                <w:rFonts w:ascii="Times New Roman" w:hAnsi="Times New Roman" w:cs="Times New Roman"/>
                <w:sz w:val="24"/>
                <w:szCs w:val="24"/>
              </w:rPr>
              <w:t>. особенности росписи или др) характеризуют их?</w:t>
            </w:r>
          </w:p>
        </w:tc>
        <w:tc>
          <w:tcPr>
            <w:tcW w:w="1984" w:type="dxa"/>
          </w:tcPr>
          <w:p w:rsidR="00846DF1" w:rsidRPr="00B4329D" w:rsidRDefault="002E662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поставленной задачи по теме. сравнение и анализ представленных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 w:rsidR="001D0805" w:rsidRPr="00B4329D">
              <w:rPr>
                <w:rFonts w:ascii="Times New Roman" w:hAnsi="Times New Roman" w:cs="Times New Roman"/>
                <w:sz w:val="24"/>
                <w:szCs w:val="24"/>
              </w:rPr>
              <w:t>. Построение высказываний и активное слушание и участие в беседе.</w:t>
            </w:r>
          </w:p>
        </w:tc>
        <w:tc>
          <w:tcPr>
            <w:tcW w:w="1985" w:type="dxa"/>
          </w:tcPr>
          <w:p w:rsidR="002E662B" w:rsidRPr="00B4329D" w:rsidRDefault="002E662B" w:rsidP="002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осмысления темы и основных вопросов. подлежащих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усвоению.</w:t>
            </w:r>
          </w:p>
          <w:p w:rsidR="00846DF1" w:rsidRPr="00B4329D" w:rsidRDefault="002E662B" w:rsidP="001D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1D0805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эвристической беседы и фиксация затруднения.</w:t>
            </w:r>
          </w:p>
        </w:tc>
        <w:tc>
          <w:tcPr>
            <w:tcW w:w="2181" w:type="dxa"/>
          </w:tcPr>
          <w:p w:rsidR="00846DF1" w:rsidRPr="00B4329D" w:rsidRDefault="001D0805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 сравнивать и анализировать, строить речевые высказывания и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их.</w:t>
            </w:r>
            <w:r w:rsidR="000E2A73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слушать и слышать собеседника</w:t>
            </w:r>
          </w:p>
        </w:tc>
      </w:tr>
      <w:tr w:rsidR="00846DF1" w:rsidRPr="00B4329D" w:rsidTr="001D0805">
        <w:tc>
          <w:tcPr>
            <w:tcW w:w="3434" w:type="dxa"/>
            <w:gridSpan w:val="3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ФИЗКУЛЬМИНУТКА</w:t>
            </w:r>
            <w:r w:rsidR="008D1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</w:t>
            </w:r>
            <w:r w:rsidR="00FD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вигательная активность во время знакомства с выставкой</w:t>
            </w:r>
            <w:r w:rsidR="008D1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EEECE1" w:themeFill="background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F1" w:rsidRPr="00B4329D" w:rsidTr="00594CC4">
        <w:tc>
          <w:tcPr>
            <w:tcW w:w="1308" w:type="dxa"/>
            <w:gridSpan w:val="2"/>
          </w:tcPr>
          <w:p w:rsidR="00846DF1" w:rsidRPr="00B4329D" w:rsidRDefault="00486A4B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  <w:p w:rsidR="00846DF1" w:rsidRPr="00B4329D" w:rsidRDefault="00846DF1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 закрепление нового материала</w:t>
            </w:r>
          </w:p>
          <w:p w:rsidR="00D0449A" w:rsidRPr="00B4329D" w:rsidRDefault="00D0449A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594CC4" w:rsidRPr="00B4329D" w:rsidRDefault="00594CC4" w:rsidP="00594CC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зафиксировать алгоритм выполнения</w:t>
            </w:r>
          </w:p>
          <w:p w:rsidR="00846DF1" w:rsidRPr="00B4329D" w:rsidRDefault="00594CC4" w:rsidP="0012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43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рганизовать усвоение учащимися нового материала </w:t>
            </w:r>
          </w:p>
        </w:tc>
        <w:tc>
          <w:tcPr>
            <w:tcW w:w="5670" w:type="dxa"/>
          </w:tcPr>
          <w:p w:rsidR="00123399" w:rsidRPr="00B4329D" w:rsidRDefault="00123399" w:rsidP="00FD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FD5379">
              <w:rPr>
                <w:rFonts w:ascii="Times New Roman" w:hAnsi="Times New Roman" w:cs="Times New Roman"/>
                <w:sz w:val="24"/>
                <w:szCs w:val="24"/>
              </w:rPr>
              <w:t>изученного и просмотренного материала выполнить задание.</w:t>
            </w:r>
          </w:p>
        </w:tc>
        <w:tc>
          <w:tcPr>
            <w:tcW w:w="1984" w:type="dxa"/>
          </w:tcPr>
          <w:p w:rsidR="00846DF1" w:rsidRPr="00B4329D" w:rsidRDefault="00A1646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рабочих тетрадях, самоконтроль выполнения зад</w:t>
            </w:r>
            <w:r w:rsidR="000E2A73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ания. Восприятие. осмысление и 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учебного материала.</w:t>
            </w:r>
          </w:p>
        </w:tc>
        <w:tc>
          <w:tcPr>
            <w:tcW w:w="1985" w:type="dxa"/>
          </w:tcPr>
          <w:p w:rsidR="00846DF1" w:rsidRPr="00B4329D" w:rsidRDefault="001D0805" w:rsidP="00FD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по выполнению </w:t>
            </w:r>
            <w:r w:rsidR="00FD537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="00A16461" w:rsidRPr="00B4329D">
              <w:rPr>
                <w:rFonts w:ascii="Times New Roman" w:hAnsi="Times New Roman" w:cs="Times New Roman"/>
                <w:sz w:val="24"/>
                <w:szCs w:val="24"/>
              </w:rPr>
              <w:t>фиксация затруднения, коррекция.</w:t>
            </w:r>
            <w:r w:rsidR="000E2A73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о возможных затруднениях.</w:t>
            </w:r>
          </w:p>
        </w:tc>
        <w:tc>
          <w:tcPr>
            <w:tcW w:w="2181" w:type="dxa"/>
          </w:tcPr>
          <w:p w:rsidR="00846DF1" w:rsidRPr="00B4329D" w:rsidRDefault="001D0805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полученных знаний. планирование своих действий исходя из поставленной задачи.</w:t>
            </w:r>
          </w:p>
        </w:tc>
      </w:tr>
      <w:tr w:rsidR="00486A4B" w:rsidRPr="00B4329D" w:rsidTr="00594CC4">
        <w:tc>
          <w:tcPr>
            <w:tcW w:w="1308" w:type="dxa"/>
            <w:gridSpan w:val="2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</w:p>
          <w:p w:rsidR="00486A4B" w:rsidRPr="00B4329D" w:rsidRDefault="00486A4B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усвоения, обсуждение допущенных ошибок</w:t>
            </w:r>
          </w:p>
        </w:tc>
        <w:tc>
          <w:tcPr>
            <w:tcW w:w="2126" w:type="dxa"/>
          </w:tcPr>
          <w:p w:rsidR="00486A4B" w:rsidRPr="00B4329D" w:rsidRDefault="000E2A73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работы, выявление допущенных ошибок  и ситуацией успеха по её результатам</w:t>
            </w:r>
          </w:p>
        </w:tc>
        <w:tc>
          <w:tcPr>
            <w:tcW w:w="5670" w:type="dxa"/>
          </w:tcPr>
          <w:p w:rsidR="00486A4B" w:rsidRPr="00B4329D" w:rsidRDefault="000E2A73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Ребята давайте посмотрим и обсудим, как вы справились с поставленной задачей?</w:t>
            </w:r>
          </w:p>
          <w:p w:rsidR="000E2A73" w:rsidRPr="00B4329D" w:rsidRDefault="000E2A73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Какие цветовые сочетания характерны для таких промыслов как Гжель и Хохлома?</w:t>
            </w:r>
          </w:p>
          <w:p w:rsidR="000E2A73" w:rsidRPr="00B4329D" w:rsidRDefault="00172F2C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А почему Хохломскую роспись ещё называют «Золотая хохлома»?</w:t>
            </w:r>
          </w:p>
          <w:p w:rsidR="00172F2C" w:rsidRPr="00B4329D" w:rsidRDefault="00172F2C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A4B" w:rsidRPr="00B4329D" w:rsidRDefault="00172F2C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Активное включение в процесс беседы и обсуждения выполненного творческого задания. высказывание и дополнение ответов своих товарищей.</w:t>
            </w:r>
          </w:p>
        </w:tc>
        <w:tc>
          <w:tcPr>
            <w:tcW w:w="1985" w:type="dxa"/>
          </w:tcPr>
          <w:p w:rsidR="00486A4B" w:rsidRPr="00B4329D" w:rsidRDefault="00FD537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активного, </w:t>
            </w:r>
            <w:r w:rsidR="00172F2C" w:rsidRPr="00B4329D">
              <w:rPr>
                <w:rFonts w:ascii="Times New Roman" w:hAnsi="Times New Roman" w:cs="Times New Roman"/>
                <w:sz w:val="24"/>
                <w:szCs w:val="24"/>
              </w:rPr>
              <w:t>доброжелательного обсуждения по итогам выполненного задания. обращение к классу по поводу дополнить, исправить или уточнить</w:t>
            </w:r>
            <w:r w:rsidR="000D5D69"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 ответы.</w:t>
            </w:r>
          </w:p>
        </w:tc>
        <w:tc>
          <w:tcPr>
            <w:tcW w:w="2181" w:type="dxa"/>
          </w:tcPr>
          <w:p w:rsidR="00486A4B" w:rsidRPr="00B4329D" w:rsidRDefault="00172F2C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строить речевые </w:t>
            </w:r>
            <w:r w:rsidR="000D5D69" w:rsidRPr="00B4329D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, слушать собеседника, осуществлять сотрудничество с учителем и товарищами. Применение на практике и повторение нового материала.</w:t>
            </w:r>
          </w:p>
        </w:tc>
      </w:tr>
      <w:tr w:rsidR="00486A4B" w:rsidRPr="00B4329D" w:rsidTr="001D0805">
        <w:tc>
          <w:tcPr>
            <w:tcW w:w="3434" w:type="dxa"/>
            <w:gridSpan w:val="3"/>
            <w:shd w:val="clear" w:color="auto" w:fill="EEECE1" w:themeFill="background2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 оценочный этап</w:t>
            </w:r>
          </w:p>
        </w:tc>
        <w:tc>
          <w:tcPr>
            <w:tcW w:w="5670" w:type="dxa"/>
            <w:shd w:val="clear" w:color="auto" w:fill="EEECE1" w:themeFill="background2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EEECE1" w:themeFill="background2"/>
          </w:tcPr>
          <w:p w:rsidR="00486A4B" w:rsidRPr="00B4329D" w:rsidRDefault="00486A4B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F1" w:rsidRPr="00B4329D" w:rsidTr="00594CC4">
        <w:tc>
          <w:tcPr>
            <w:tcW w:w="1308" w:type="dxa"/>
            <w:gridSpan w:val="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8. .</w:t>
            </w:r>
          </w:p>
          <w:p w:rsidR="00846DF1" w:rsidRPr="00B4329D" w:rsidRDefault="00846DF1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126" w:type="dxa"/>
          </w:tcPr>
          <w:p w:rsidR="00594CC4" w:rsidRPr="00B4329D" w:rsidRDefault="00FD5379" w:rsidP="00FD5379">
            <w:pPr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594CC4" w:rsidRPr="00B43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ключить новый способ действий в систему знаний учащихся</w:t>
            </w:r>
          </w:p>
          <w:p w:rsidR="00846DF1" w:rsidRPr="00B4329D" w:rsidRDefault="00594CC4" w:rsidP="0059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тренировать способность применять новы</w:t>
            </w:r>
            <w:r w:rsidR="005965FC" w:rsidRPr="00B4329D">
              <w:rPr>
                <w:rFonts w:ascii="Times New Roman" w:hAnsi="Times New Roman" w:cs="Times New Roman"/>
                <w:sz w:val="24"/>
                <w:szCs w:val="24"/>
              </w:rPr>
              <w:t>х знаний в практической работе</w:t>
            </w:r>
          </w:p>
        </w:tc>
        <w:tc>
          <w:tcPr>
            <w:tcW w:w="5670" w:type="dxa"/>
          </w:tcPr>
          <w:p w:rsidR="001D4A8E" w:rsidRPr="00B4329D" w:rsidRDefault="001D4A8E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FC" w:rsidRPr="00B4329D" w:rsidRDefault="00FD5379" w:rsidP="00FD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дополнительную литературу, выбрать вид изделия для кухни в технике лоскутного шитья и выполнить эскиз.</w:t>
            </w:r>
          </w:p>
        </w:tc>
        <w:tc>
          <w:tcPr>
            <w:tcW w:w="1984" w:type="dxa"/>
          </w:tcPr>
          <w:p w:rsidR="00846DF1" w:rsidRPr="00B4329D" w:rsidRDefault="000D5D6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Творческая переработка изученной информации, поиск информации и использование компьютера и сети интернет для выполнения задания</w:t>
            </w:r>
          </w:p>
        </w:tc>
        <w:tc>
          <w:tcPr>
            <w:tcW w:w="1985" w:type="dxa"/>
          </w:tcPr>
          <w:p w:rsidR="00846DF1" w:rsidRPr="00B4329D" w:rsidRDefault="001D4A8E" w:rsidP="00FD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по выполнению домашнего задания и настрой обучающихся на следующий урок </w:t>
            </w:r>
          </w:p>
        </w:tc>
        <w:tc>
          <w:tcPr>
            <w:tcW w:w="2181" w:type="dxa"/>
          </w:tcPr>
          <w:p w:rsidR="00846DF1" w:rsidRPr="00B4329D" w:rsidRDefault="000D5D6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деятельности. умения в поиске и выделении нужной информации.</w:t>
            </w:r>
          </w:p>
        </w:tc>
      </w:tr>
      <w:tr w:rsidR="00846DF1" w:rsidRPr="00B4329D" w:rsidTr="00594CC4">
        <w:tc>
          <w:tcPr>
            <w:tcW w:w="1308" w:type="dxa"/>
            <w:gridSpan w:val="2"/>
          </w:tcPr>
          <w:p w:rsidR="00846DF1" w:rsidRPr="00B4329D" w:rsidRDefault="00846DF1" w:rsidP="0059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i/>
                <w:sz w:val="24"/>
                <w:szCs w:val="24"/>
              </w:rPr>
              <w:t>9. Рефлексия</w:t>
            </w:r>
          </w:p>
        </w:tc>
        <w:tc>
          <w:tcPr>
            <w:tcW w:w="2126" w:type="dxa"/>
          </w:tcPr>
          <w:p w:rsidR="00594CC4" w:rsidRPr="00B4329D" w:rsidRDefault="00FD5379" w:rsidP="00FD5379">
            <w:pPr>
              <w:spacing w:before="40" w:after="40" w:line="213" w:lineRule="auto"/>
              <w:ind w:left="142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</w:t>
            </w:r>
            <w:r w:rsidRPr="00B432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рганизовать</w:t>
            </w:r>
            <w:r w:rsidR="00594CC4" w:rsidRPr="00B432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фиксацию нового содержания, изученного на уроке</w:t>
            </w:r>
          </w:p>
          <w:p w:rsidR="00594CC4" w:rsidRPr="00B4329D" w:rsidRDefault="00FD5379" w:rsidP="00FD5379">
            <w:pPr>
              <w:spacing w:before="40" w:after="40" w:line="213" w:lineRule="auto"/>
              <w:ind w:left="142"/>
              <w:rPr>
                <w:rFonts w:ascii="Times New Roman" w:hAnsi="Times New Roman" w:cs="Times New Roman"/>
                <w:bCs/>
                <w:i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</w:t>
            </w:r>
            <w:r w:rsidR="00594CC4" w:rsidRPr="00B4329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рганизовать проведение самооценки учениками работы на уроке</w:t>
            </w:r>
          </w:p>
          <w:p w:rsidR="00846DF1" w:rsidRPr="00B4329D" w:rsidRDefault="00FD5379" w:rsidP="000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16"/>
                <w:sz w:val="24"/>
                <w:szCs w:val="24"/>
              </w:rPr>
              <w:t>П</w:t>
            </w:r>
            <w:r w:rsidR="00594CC4" w:rsidRPr="00B4329D">
              <w:rPr>
                <w:rFonts w:ascii="Times New Roman" w:hAnsi="Times New Roman" w:cs="Times New Roman"/>
                <w:bCs/>
                <w:iCs/>
                <w:spacing w:val="-16"/>
                <w:sz w:val="24"/>
                <w:szCs w:val="24"/>
              </w:rPr>
              <w:t xml:space="preserve">о результатам анализа работы на уроке </w:t>
            </w:r>
            <w:r w:rsidR="00594CC4" w:rsidRPr="00B4329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зафиксировать направления будущей деятельности</w:t>
            </w:r>
          </w:p>
        </w:tc>
        <w:tc>
          <w:tcPr>
            <w:tcW w:w="5670" w:type="dxa"/>
          </w:tcPr>
          <w:p w:rsidR="00594CC4" w:rsidRPr="00B4329D" w:rsidRDefault="00FD5379" w:rsidP="00594CC4">
            <w:pPr>
              <w:pStyle w:val="1"/>
              <w:tabs>
                <w:tab w:val="left" w:pos="71"/>
              </w:tabs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94CC4" w:rsidRPr="00B432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ефлексия   </w:t>
            </w:r>
            <w:r w:rsidRPr="00B4329D">
              <w:rPr>
                <w:rFonts w:ascii="Times New Roman" w:hAnsi="Times New Roman"/>
                <w:spacing w:val="-6"/>
                <w:sz w:val="24"/>
                <w:szCs w:val="24"/>
              </w:rPr>
              <w:t>учителя и</w:t>
            </w:r>
            <w:r w:rsidR="00594CC4" w:rsidRPr="00B432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учащихся о достижении целей урока </w:t>
            </w:r>
          </w:p>
          <w:p w:rsidR="00594CC4" w:rsidRPr="00B4329D" w:rsidRDefault="00FD5379" w:rsidP="00FD5379">
            <w:pPr>
              <w:pStyle w:val="1"/>
              <w:tabs>
                <w:tab w:val="left" w:pos="71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4CC4" w:rsidRPr="00B4329D">
              <w:rPr>
                <w:rFonts w:ascii="Times New Roman" w:hAnsi="Times New Roman"/>
                <w:sz w:val="24"/>
                <w:szCs w:val="24"/>
              </w:rPr>
              <w:t>бъективная и комментированная оценка результатов коллективного и индивидуального труда учащихся на уроке</w:t>
            </w:r>
          </w:p>
          <w:p w:rsidR="005965FC" w:rsidRDefault="00F170D2" w:rsidP="005965FC">
            <w:pPr>
              <w:pStyle w:val="1"/>
              <w:tabs>
                <w:tab w:val="left" w:pos="71"/>
              </w:tabs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B4329D">
              <w:rPr>
                <w:rFonts w:ascii="Times New Roman" w:hAnsi="Times New Roman"/>
                <w:i/>
                <w:sz w:val="24"/>
                <w:szCs w:val="24"/>
              </w:rPr>
              <w:t>Ответить на вопросы</w:t>
            </w:r>
            <w:r w:rsidR="00FD5379">
              <w:rPr>
                <w:rFonts w:ascii="Times New Roman" w:hAnsi="Times New Roman"/>
                <w:i/>
                <w:sz w:val="24"/>
                <w:szCs w:val="24"/>
              </w:rPr>
              <w:t xml:space="preserve"> анкеты</w:t>
            </w:r>
            <w:r w:rsidRPr="00B4329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D5379" w:rsidRPr="00FD5379" w:rsidRDefault="00FD5379" w:rsidP="005965FC">
            <w:pPr>
              <w:pStyle w:val="1"/>
              <w:tabs>
                <w:tab w:val="left" w:pos="71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5379">
              <w:rPr>
                <w:rFonts w:ascii="Times New Roman" w:hAnsi="Times New Roman"/>
                <w:sz w:val="24"/>
                <w:szCs w:val="24"/>
              </w:rPr>
              <w:t>Достигнута ли цель урока?</w:t>
            </w:r>
          </w:p>
          <w:p w:rsidR="00FD5379" w:rsidRPr="00B4329D" w:rsidRDefault="00F170D2" w:rsidP="00FD5379">
            <w:pPr>
              <w:pStyle w:val="1"/>
              <w:tabs>
                <w:tab w:val="left" w:pos="71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4329D">
              <w:rPr>
                <w:rFonts w:ascii="Times New Roman" w:hAnsi="Times New Roman"/>
                <w:sz w:val="24"/>
                <w:szCs w:val="24"/>
              </w:rPr>
              <w:t>Что я узнала на уроке?</w:t>
            </w:r>
          </w:p>
          <w:p w:rsidR="00F170D2" w:rsidRPr="00B4329D" w:rsidRDefault="00F170D2" w:rsidP="005965FC">
            <w:pPr>
              <w:pStyle w:val="1"/>
              <w:tabs>
                <w:tab w:val="left" w:pos="71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4329D">
              <w:rPr>
                <w:rFonts w:ascii="Times New Roman" w:hAnsi="Times New Roman"/>
                <w:sz w:val="24"/>
                <w:szCs w:val="24"/>
              </w:rPr>
              <w:t>Какие затруднения были в усвоении материала?</w:t>
            </w:r>
          </w:p>
          <w:p w:rsidR="00594CC4" w:rsidRPr="00B4329D" w:rsidRDefault="00594CC4" w:rsidP="00594CC4">
            <w:pPr>
              <w:pStyle w:val="1"/>
              <w:tabs>
                <w:tab w:val="left" w:pos="71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CC4" w:rsidRPr="00B4329D" w:rsidRDefault="00FD537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4CC4" w:rsidRPr="00B4329D">
              <w:rPr>
                <w:rFonts w:ascii="Times New Roman" w:hAnsi="Times New Roman" w:cs="Times New Roman"/>
                <w:sz w:val="24"/>
                <w:szCs w:val="24"/>
              </w:rPr>
              <w:t>чащиеся выражают свои эмоции по поводу урока</w:t>
            </w:r>
          </w:p>
          <w:p w:rsidR="00594CC4" w:rsidRPr="00B4329D" w:rsidRDefault="00FD5379" w:rsidP="00FD5379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4CC4" w:rsidRPr="00B4329D">
              <w:rPr>
                <w:rFonts w:ascii="Times New Roman" w:hAnsi="Times New Roman" w:cs="Times New Roman"/>
                <w:sz w:val="24"/>
                <w:szCs w:val="24"/>
              </w:rPr>
              <w:t>ценка и самооценка учебной деятельности</w:t>
            </w:r>
          </w:p>
          <w:p w:rsidR="00594CC4" w:rsidRPr="00B4329D" w:rsidRDefault="00FD5379" w:rsidP="00FD5379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4CC4" w:rsidRPr="00B4329D">
              <w:rPr>
                <w:rFonts w:ascii="Times New Roman" w:hAnsi="Times New Roman" w:cs="Times New Roman"/>
                <w:sz w:val="24"/>
                <w:szCs w:val="24"/>
              </w:rPr>
              <w:t>бобщение и систематизация знаний</w:t>
            </w:r>
          </w:p>
          <w:p w:rsidR="00846DF1" w:rsidRPr="00B4329D" w:rsidRDefault="00846DF1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6DF1" w:rsidRPr="00B4329D" w:rsidRDefault="001D4A8E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итогам урока, в доброжелательной форме провести самоанализ обучающимися итогов проведённого урока.</w:t>
            </w:r>
          </w:p>
        </w:tc>
        <w:tc>
          <w:tcPr>
            <w:tcW w:w="2181" w:type="dxa"/>
          </w:tcPr>
          <w:p w:rsidR="005965FC" w:rsidRPr="00B4329D" w:rsidRDefault="00FD5379" w:rsidP="00FD5379">
            <w:pPr>
              <w:pStyle w:val="14"/>
              <w:shd w:val="clear" w:color="auto" w:fill="auto"/>
              <w:tabs>
                <w:tab w:val="left" w:pos="182"/>
              </w:tabs>
              <w:spacing w:line="240" w:lineRule="auto"/>
              <w:ind w:left="113"/>
              <w:jc w:val="both"/>
              <w:rPr>
                <w:rFonts w:ascii="Times New Roman" w:eastAsia="Arial Unicode MS" w:hAnsi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965FC" w:rsidRPr="00B4329D">
              <w:rPr>
                <w:rFonts w:ascii="Times New Roman" w:hAnsi="Times New Roman"/>
                <w:sz w:val="24"/>
                <w:szCs w:val="24"/>
              </w:rPr>
              <w:t>ормирование умений полно и точно выражать свои мысли</w:t>
            </w:r>
          </w:p>
          <w:p w:rsidR="00846DF1" w:rsidRPr="00B4329D" w:rsidRDefault="00FD5379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5FC" w:rsidRPr="00B4329D">
              <w:rPr>
                <w:rFonts w:ascii="Times New Roman" w:hAnsi="Times New Roman" w:cs="Times New Roman"/>
                <w:sz w:val="24"/>
                <w:szCs w:val="24"/>
              </w:rPr>
              <w:t>нутренняя позиция школьника</w:t>
            </w:r>
          </w:p>
          <w:p w:rsidR="005965FC" w:rsidRPr="00B4329D" w:rsidRDefault="005965FC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9D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</w:t>
            </w:r>
          </w:p>
          <w:p w:rsidR="005965FC" w:rsidRPr="00B4329D" w:rsidRDefault="005965FC" w:rsidP="0059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4B2" w:rsidRPr="00B4329D" w:rsidRDefault="009A64B2" w:rsidP="008472AC">
      <w:pPr>
        <w:spacing w:after="0"/>
        <w:ind w:left="360"/>
        <w:jc w:val="center"/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EAE7D8"/>
        </w:rPr>
      </w:pPr>
    </w:p>
    <w:sectPr w:rsidR="009A64B2" w:rsidRPr="00B4329D" w:rsidSect="00DC547A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54" w:rsidRDefault="00F77554" w:rsidP="00250D07">
      <w:pPr>
        <w:spacing w:after="0" w:line="240" w:lineRule="auto"/>
      </w:pPr>
      <w:r>
        <w:separator/>
      </w:r>
    </w:p>
  </w:endnote>
  <w:endnote w:type="continuationSeparator" w:id="0">
    <w:p w:rsidR="00F77554" w:rsidRDefault="00F77554" w:rsidP="0025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54" w:rsidRDefault="00F77554" w:rsidP="00250D07">
      <w:pPr>
        <w:spacing w:after="0" w:line="240" w:lineRule="auto"/>
      </w:pPr>
      <w:r>
        <w:separator/>
      </w:r>
    </w:p>
  </w:footnote>
  <w:footnote w:type="continuationSeparator" w:id="0">
    <w:p w:rsidR="00F77554" w:rsidRDefault="00F77554" w:rsidP="0025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69" w:rsidRPr="006930DB" w:rsidRDefault="00853669" w:rsidP="006930DB">
    <w:pPr>
      <w:pStyle w:val="a9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C09"/>
    <w:multiLevelType w:val="hybridMultilevel"/>
    <w:tmpl w:val="16DA088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A8FC4BF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B73CB"/>
    <w:multiLevelType w:val="hybridMultilevel"/>
    <w:tmpl w:val="E5DA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552"/>
    <w:multiLevelType w:val="hybridMultilevel"/>
    <w:tmpl w:val="64CC468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A6FA9"/>
    <w:multiLevelType w:val="hybridMultilevel"/>
    <w:tmpl w:val="CAD0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7661E"/>
    <w:multiLevelType w:val="hybridMultilevel"/>
    <w:tmpl w:val="D31EB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695144"/>
    <w:multiLevelType w:val="hybridMultilevel"/>
    <w:tmpl w:val="EA20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A3656"/>
    <w:multiLevelType w:val="hybridMultilevel"/>
    <w:tmpl w:val="66CC37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02920"/>
    <w:multiLevelType w:val="hybridMultilevel"/>
    <w:tmpl w:val="4CA6DC74"/>
    <w:lvl w:ilvl="0" w:tplc="3C8E791C">
      <w:start w:val="1"/>
      <w:numFmt w:val="bullet"/>
      <w:lvlText w:val="-"/>
      <w:lvlJc w:val="left"/>
      <w:pPr>
        <w:tabs>
          <w:tab w:val="num" w:pos="288"/>
        </w:tabs>
        <w:ind w:left="430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>
    <w:nsid w:val="30B30FDA"/>
    <w:multiLevelType w:val="hybridMultilevel"/>
    <w:tmpl w:val="430E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00A96"/>
    <w:multiLevelType w:val="hybridMultilevel"/>
    <w:tmpl w:val="612E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C1C60"/>
    <w:multiLevelType w:val="hybridMultilevel"/>
    <w:tmpl w:val="B53EA3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256108D"/>
    <w:multiLevelType w:val="hybridMultilevel"/>
    <w:tmpl w:val="5200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113761"/>
    <w:multiLevelType w:val="hybridMultilevel"/>
    <w:tmpl w:val="8BBC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828F6"/>
    <w:multiLevelType w:val="hybridMultilevel"/>
    <w:tmpl w:val="99C6D944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708A3"/>
    <w:multiLevelType w:val="hybridMultilevel"/>
    <w:tmpl w:val="81C4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51879"/>
    <w:multiLevelType w:val="hybridMultilevel"/>
    <w:tmpl w:val="010C71A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2525B"/>
    <w:multiLevelType w:val="hybridMultilevel"/>
    <w:tmpl w:val="516C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64FB1"/>
    <w:multiLevelType w:val="hybridMultilevel"/>
    <w:tmpl w:val="C624D9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80A1884"/>
    <w:multiLevelType w:val="hybridMultilevel"/>
    <w:tmpl w:val="46EAFA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6F962DD8"/>
    <w:multiLevelType w:val="hybridMultilevel"/>
    <w:tmpl w:val="0CBE166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7322DB"/>
    <w:multiLevelType w:val="hybridMultilevel"/>
    <w:tmpl w:val="EA20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EE64BF"/>
    <w:multiLevelType w:val="hybridMultilevel"/>
    <w:tmpl w:val="89AA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1"/>
  </w:num>
  <w:num w:numId="5">
    <w:abstractNumId w:val="19"/>
  </w:num>
  <w:num w:numId="6">
    <w:abstractNumId w:val="6"/>
  </w:num>
  <w:num w:numId="7">
    <w:abstractNumId w:val="24"/>
  </w:num>
  <w:num w:numId="8">
    <w:abstractNumId w:val="7"/>
  </w:num>
  <w:num w:numId="9">
    <w:abstractNumId w:val="2"/>
  </w:num>
  <w:num w:numId="10">
    <w:abstractNumId w:val="15"/>
  </w:num>
  <w:num w:numId="11">
    <w:abstractNumId w:val="21"/>
  </w:num>
  <w:num w:numId="12">
    <w:abstractNumId w:val="0"/>
  </w:num>
  <w:num w:numId="13">
    <w:abstractNumId w:val="13"/>
  </w:num>
  <w:num w:numId="14">
    <w:abstractNumId w:val="17"/>
  </w:num>
  <w:num w:numId="15">
    <w:abstractNumId w:val="23"/>
  </w:num>
  <w:num w:numId="16">
    <w:abstractNumId w:val="9"/>
  </w:num>
  <w:num w:numId="17">
    <w:abstractNumId w:val="16"/>
  </w:num>
  <w:num w:numId="18">
    <w:abstractNumId w:val="22"/>
  </w:num>
  <w:num w:numId="19">
    <w:abstractNumId w:val="4"/>
  </w:num>
  <w:num w:numId="20">
    <w:abstractNumId w:val="14"/>
  </w:num>
  <w:num w:numId="21">
    <w:abstractNumId w:val="20"/>
  </w:num>
  <w:num w:numId="22">
    <w:abstractNumId w:val="3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47A"/>
    <w:rsid w:val="00056C98"/>
    <w:rsid w:val="000734DD"/>
    <w:rsid w:val="00087BCC"/>
    <w:rsid w:val="000B5940"/>
    <w:rsid w:val="000D5D69"/>
    <w:rsid w:val="000E2A73"/>
    <w:rsid w:val="00123399"/>
    <w:rsid w:val="00135CE3"/>
    <w:rsid w:val="00142D64"/>
    <w:rsid w:val="0015660F"/>
    <w:rsid w:val="00172F2C"/>
    <w:rsid w:val="001D0805"/>
    <w:rsid w:val="001D4A8E"/>
    <w:rsid w:val="001F40A4"/>
    <w:rsid w:val="00205990"/>
    <w:rsid w:val="002141B7"/>
    <w:rsid w:val="00250D07"/>
    <w:rsid w:val="002704F0"/>
    <w:rsid w:val="00290290"/>
    <w:rsid w:val="002A18A2"/>
    <w:rsid w:val="002E662B"/>
    <w:rsid w:val="00314F2F"/>
    <w:rsid w:val="00315AE3"/>
    <w:rsid w:val="00385306"/>
    <w:rsid w:val="0038686A"/>
    <w:rsid w:val="003874D0"/>
    <w:rsid w:val="00391597"/>
    <w:rsid w:val="003A0FE9"/>
    <w:rsid w:val="003D2F07"/>
    <w:rsid w:val="003F0695"/>
    <w:rsid w:val="003F2C29"/>
    <w:rsid w:val="0043617C"/>
    <w:rsid w:val="0045252E"/>
    <w:rsid w:val="0046255F"/>
    <w:rsid w:val="0047484E"/>
    <w:rsid w:val="00486A4B"/>
    <w:rsid w:val="004B5EAB"/>
    <w:rsid w:val="004C1116"/>
    <w:rsid w:val="004C58D8"/>
    <w:rsid w:val="004E0454"/>
    <w:rsid w:val="005304E1"/>
    <w:rsid w:val="00536930"/>
    <w:rsid w:val="00594CC4"/>
    <w:rsid w:val="005965FC"/>
    <w:rsid w:val="005A4FC2"/>
    <w:rsid w:val="005B0D6E"/>
    <w:rsid w:val="00607276"/>
    <w:rsid w:val="00610A19"/>
    <w:rsid w:val="0063243A"/>
    <w:rsid w:val="00632CEA"/>
    <w:rsid w:val="0063793A"/>
    <w:rsid w:val="006930DB"/>
    <w:rsid w:val="006F2B51"/>
    <w:rsid w:val="006F32A8"/>
    <w:rsid w:val="00716913"/>
    <w:rsid w:val="007734BD"/>
    <w:rsid w:val="00777E47"/>
    <w:rsid w:val="007A635E"/>
    <w:rsid w:val="007C496C"/>
    <w:rsid w:val="007E1838"/>
    <w:rsid w:val="007E3372"/>
    <w:rsid w:val="00800ACC"/>
    <w:rsid w:val="00810826"/>
    <w:rsid w:val="00822A29"/>
    <w:rsid w:val="00846DF1"/>
    <w:rsid w:val="008472AC"/>
    <w:rsid w:val="00853669"/>
    <w:rsid w:val="00865D42"/>
    <w:rsid w:val="00883FAC"/>
    <w:rsid w:val="00893D9E"/>
    <w:rsid w:val="008A0BE2"/>
    <w:rsid w:val="008A2510"/>
    <w:rsid w:val="008A66D4"/>
    <w:rsid w:val="008C3E91"/>
    <w:rsid w:val="008D0FA2"/>
    <w:rsid w:val="008D18BB"/>
    <w:rsid w:val="0094519C"/>
    <w:rsid w:val="009A64B2"/>
    <w:rsid w:val="009F7E7A"/>
    <w:rsid w:val="00A16461"/>
    <w:rsid w:val="00A30667"/>
    <w:rsid w:val="00A51450"/>
    <w:rsid w:val="00A81746"/>
    <w:rsid w:val="00A851FC"/>
    <w:rsid w:val="00A93D5D"/>
    <w:rsid w:val="00AD2B34"/>
    <w:rsid w:val="00AE3F65"/>
    <w:rsid w:val="00B4329D"/>
    <w:rsid w:val="00B7673A"/>
    <w:rsid w:val="00B819CF"/>
    <w:rsid w:val="00B943C6"/>
    <w:rsid w:val="00BA01C6"/>
    <w:rsid w:val="00BB1F0A"/>
    <w:rsid w:val="00BD1F5E"/>
    <w:rsid w:val="00C154DC"/>
    <w:rsid w:val="00C2186C"/>
    <w:rsid w:val="00C24596"/>
    <w:rsid w:val="00C32DDD"/>
    <w:rsid w:val="00C83566"/>
    <w:rsid w:val="00C96FE2"/>
    <w:rsid w:val="00CE0C60"/>
    <w:rsid w:val="00CE2DFB"/>
    <w:rsid w:val="00D02AA1"/>
    <w:rsid w:val="00D03BEB"/>
    <w:rsid w:val="00D0449A"/>
    <w:rsid w:val="00D63BE0"/>
    <w:rsid w:val="00D70A08"/>
    <w:rsid w:val="00D72000"/>
    <w:rsid w:val="00D912F3"/>
    <w:rsid w:val="00D94CBE"/>
    <w:rsid w:val="00DB0163"/>
    <w:rsid w:val="00DC547A"/>
    <w:rsid w:val="00DC6D40"/>
    <w:rsid w:val="00DF161F"/>
    <w:rsid w:val="00E20752"/>
    <w:rsid w:val="00E23C22"/>
    <w:rsid w:val="00E26A8A"/>
    <w:rsid w:val="00E833A0"/>
    <w:rsid w:val="00EB2A9D"/>
    <w:rsid w:val="00EB3AB0"/>
    <w:rsid w:val="00EC5B10"/>
    <w:rsid w:val="00EF2A36"/>
    <w:rsid w:val="00F170D2"/>
    <w:rsid w:val="00F40510"/>
    <w:rsid w:val="00F457BB"/>
    <w:rsid w:val="00F5402E"/>
    <w:rsid w:val="00F669DD"/>
    <w:rsid w:val="00F70732"/>
    <w:rsid w:val="00F77554"/>
    <w:rsid w:val="00FD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2F"/>
    <w:pPr>
      <w:ind w:left="720"/>
      <w:contextualSpacing/>
    </w:pPr>
  </w:style>
  <w:style w:type="table" w:styleId="a4">
    <w:name w:val="Table Grid"/>
    <w:basedOn w:val="a1"/>
    <w:uiPriority w:val="59"/>
    <w:rsid w:val="000B5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65D42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65D4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Pa17">
    <w:name w:val="Pa17"/>
    <w:basedOn w:val="a"/>
    <w:next w:val="a"/>
    <w:rsid w:val="00865D42"/>
    <w:pPr>
      <w:autoSpaceDE w:val="0"/>
      <w:autoSpaceDN w:val="0"/>
      <w:adjustRightInd w:val="0"/>
      <w:spacing w:after="0" w:line="151" w:lineRule="atLeast"/>
    </w:pPr>
    <w:rPr>
      <w:rFonts w:ascii="Myriad Pro" w:eastAsia="Calibri" w:hAnsi="Myriad Pro" w:cs="Times New Roman"/>
      <w:sz w:val="24"/>
      <w:szCs w:val="24"/>
    </w:rPr>
  </w:style>
  <w:style w:type="paragraph" w:customStyle="1" w:styleId="Pa20">
    <w:name w:val="Pa20"/>
    <w:basedOn w:val="a"/>
    <w:next w:val="a"/>
    <w:rsid w:val="00865D42"/>
    <w:pPr>
      <w:autoSpaceDE w:val="0"/>
      <w:autoSpaceDN w:val="0"/>
      <w:adjustRightInd w:val="0"/>
      <w:spacing w:after="0" w:line="151" w:lineRule="atLeast"/>
    </w:pPr>
    <w:rPr>
      <w:rFonts w:ascii="Myriad Pro" w:eastAsia="Calibri" w:hAnsi="Myriad Pro" w:cs="Times New Roman"/>
      <w:sz w:val="24"/>
      <w:szCs w:val="24"/>
    </w:rPr>
  </w:style>
  <w:style w:type="paragraph" w:customStyle="1" w:styleId="1">
    <w:name w:val="Текст1"/>
    <w:basedOn w:val="a"/>
    <w:rsid w:val="00594CC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6F2B5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8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Exact">
    <w:name w:val="Основной текст (14) Exact"/>
    <w:link w:val="14"/>
    <w:uiPriority w:val="99"/>
    <w:locked/>
    <w:rsid w:val="005965FC"/>
    <w:rPr>
      <w:rFonts w:ascii="Microsoft Sans Serif" w:hAnsi="Microsoft Sans Serif"/>
      <w:spacing w:val="6"/>
      <w:sz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5965FC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pacing w:val="6"/>
      <w:sz w:val="17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25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0D07"/>
  </w:style>
  <w:style w:type="paragraph" w:styleId="ab">
    <w:name w:val="footer"/>
    <w:basedOn w:val="a"/>
    <w:link w:val="ac"/>
    <w:uiPriority w:val="99"/>
    <w:unhideWhenUsed/>
    <w:rsid w:val="0025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0D07"/>
  </w:style>
  <w:style w:type="character" w:styleId="ad">
    <w:name w:val="Emphasis"/>
    <w:basedOn w:val="a0"/>
    <w:uiPriority w:val="20"/>
    <w:qFormat/>
    <w:rsid w:val="009A64B2"/>
    <w:rPr>
      <w:i/>
      <w:iCs/>
    </w:rPr>
  </w:style>
  <w:style w:type="paragraph" w:styleId="ae">
    <w:name w:val="No Spacing"/>
    <w:uiPriority w:val="99"/>
    <w:qFormat/>
    <w:rsid w:val="00B432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E26A8A"/>
    <w:rPr>
      <w:b/>
      <w:bCs/>
    </w:rPr>
  </w:style>
  <w:style w:type="character" w:customStyle="1" w:styleId="apple-converted-space">
    <w:name w:val="apple-converted-space"/>
    <w:basedOn w:val="a0"/>
    <w:rsid w:val="0031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57BF-35BF-4E57-B2B7-F836CBC7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Faina</cp:lastModifiedBy>
  <cp:revision>74</cp:revision>
  <dcterms:created xsi:type="dcterms:W3CDTF">2015-12-28T06:26:00Z</dcterms:created>
  <dcterms:modified xsi:type="dcterms:W3CDTF">2019-01-31T12:35:00Z</dcterms:modified>
</cp:coreProperties>
</file>