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42" w:rsidRDefault="007F3A42" w:rsidP="00FB4E2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7CA3C6"/>
          <w:sz w:val="27"/>
          <w:szCs w:val="27"/>
          <w:lang w:eastAsia="ru-RU"/>
        </w:rPr>
      </w:pPr>
    </w:p>
    <w:p w:rsidR="00B20E0F" w:rsidRPr="00ED34C8" w:rsidRDefault="00B20E0F" w:rsidP="00B20E0F">
      <w:pPr>
        <w:shd w:val="clear" w:color="auto" w:fill="FFFFFF"/>
        <w:spacing w:after="0" w:line="240" w:lineRule="auto"/>
        <w:rPr>
          <w:rFonts w:ascii="Arial" w:eastAsia="Arial Unicode MS" w:hAnsi="Arial" w:cs="Arial"/>
          <w:color w:val="333333"/>
          <w:sz w:val="36"/>
          <w:szCs w:val="36"/>
          <w:shd w:val="clear" w:color="auto" w:fill="FFFFFF"/>
        </w:rPr>
      </w:pPr>
      <w:r w:rsidRPr="00ED34C8">
        <w:rPr>
          <w:rFonts w:ascii="Arial" w:eastAsia="Arial Unicode MS" w:hAnsi="Arial" w:cs="Arial"/>
          <w:color w:val="333333"/>
          <w:sz w:val="36"/>
          <w:szCs w:val="36"/>
          <w:shd w:val="clear" w:color="auto" w:fill="FFFFFF"/>
        </w:rPr>
        <w:t>Экскурсия</w:t>
      </w:r>
      <w:r w:rsidR="00263EB5" w:rsidRPr="00ED34C8">
        <w:rPr>
          <w:rFonts w:ascii="Arial" w:eastAsia="Arial Unicode MS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Pr="00ED34C8">
        <w:rPr>
          <w:rFonts w:ascii="Arial" w:eastAsia="Arial Unicode MS" w:hAnsi="Arial" w:cs="Arial"/>
          <w:color w:val="333333"/>
          <w:sz w:val="36"/>
          <w:szCs w:val="36"/>
          <w:shd w:val="clear" w:color="auto" w:fill="FFFFFF"/>
        </w:rPr>
        <w:t>- эффективный  вид профе</w:t>
      </w:r>
      <w:r w:rsidR="001C3893" w:rsidRPr="00ED34C8">
        <w:rPr>
          <w:rFonts w:ascii="Arial" w:eastAsia="Arial Unicode MS" w:hAnsi="Arial" w:cs="Arial"/>
          <w:color w:val="333333"/>
          <w:sz w:val="36"/>
          <w:szCs w:val="36"/>
          <w:shd w:val="clear" w:color="auto" w:fill="FFFFFF"/>
        </w:rPr>
        <w:t>ссионального просвещения в начальной школе.</w:t>
      </w:r>
    </w:p>
    <w:p w:rsidR="00E10189" w:rsidRPr="00263EB5" w:rsidRDefault="00E10189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7"/>
          <w:szCs w:val="27"/>
          <w:lang w:eastAsia="ru-RU"/>
        </w:rPr>
      </w:pPr>
    </w:p>
    <w:p w:rsidR="00ED34C8" w:rsidRDefault="00ED34C8" w:rsidP="00E10189">
      <w:pPr>
        <w:shd w:val="clear" w:color="auto" w:fill="FFFFFF"/>
        <w:spacing w:after="0" w:line="240" w:lineRule="auto"/>
        <w:rPr>
          <w:rFonts w:ascii="Arial" w:eastAsia="Arial Unicode MS" w:hAnsi="Arial" w:cs="Arial"/>
          <w:color w:val="333333"/>
          <w:sz w:val="24"/>
          <w:szCs w:val="24"/>
          <w:shd w:val="clear" w:color="auto" w:fill="FFFFFF"/>
        </w:rPr>
      </w:pPr>
    </w:p>
    <w:p w:rsidR="00E10189" w:rsidRPr="00854C8B" w:rsidRDefault="00E10189" w:rsidP="00E10189">
      <w:pPr>
        <w:shd w:val="clear" w:color="auto" w:fill="FFFFFF"/>
        <w:spacing w:after="0" w:line="240" w:lineRule="auto"/>
        <w:rPr>
          <w:rFonts w:ascii="Arial" w:eastAsia="Arial Unicode MS" w:hAnsi="Arial" w:cs="Arial"/>
          <w:color w:val="333333"/>
          <w:sz w:val="24"/>
          <w:szCs w:val="24"/>
          <w:shd w:val="clear" w:color="auto" w:fill="FFFFFF"/>
        </w:rPr>
      </w:pPr>
      <w:r w:rsidRPr="00854C8B">
        <w:rPr>
          <w:rFonts w:ascii="Arial" w:eastAsia="Arial Unicode MS" w:hAnsi="Arial" w:cs="Arial"/>
          <w:color w:val="333333"/>
          <w:sz w:val="24"/>
          <w:szCs w:val="24"/>
          <w:shd w:val="clear" w:color="auto" w:fill="FFFFFF"/>
        </w:rPr>
        <w:t>Самая эффективная из видов профессионального просвещения</w:t>
      </w:r>
      <w:r w:rsidR="00263EB5" w:rsidRPr="00854C8B">
        <w:rPr>
          <w:rFonts w:ascii="Arial" w:eastAsia="Arial Unicode MS" w:hAnsi="Arial" w:cs="Arial"/>
          <w:color w:val="333333"/>
          <w:sz w:val="24"/>
          <w:szCs w:val="24"/>
          <w:shd w:val="clear" w:color="auto" w:fill="FFFFFF"/>
        </w:rPr>
        <w:t xml:space="preserve"> в начальной школе </w:t>
      </w:r>
      <w:r w:rsidRPr="00854C8B">
        <w:rPr>
          <w:rFonts w:ascii="Arial" w:eastAsia="Arial Unicode MS" w:hAnsi="Arial" w:cs="Arial"/>
          <w:color w:val="333333"/>
          <w:sz w:val="24"/>
          <w:szCs w:val="24"/>
          <w:shd w:val="clear" w:color="auto" w:fill="FFFFFF"/>
        </w:rPr>
        <w:t xml:space="preserve"> — это экскурсия. </w:t>
      </w:r>
    </w:p>
    <w:p w:rsidR="00331864" w:rsidRPr="00854C8B" w:rsidRDefault="00E10189" w:rsidP="00E10189">
      <w:pPr>
        <w:shd w:val="clear" w:color="auto" w:fill="FFFFFF"/>
        <w:spacing w:after="0" w:line="240" w:lineRule="auto"/>
        <w:rPr>
          <w:rFonts w:ascii="Arial" w:eastAsia="Arial Unicode MS" w:hAnsi="Arial" w:cs="Arial"/>
          <w:color w:val="333333"/>
          <w:sz w:val="24"/>
          <w:szCs w:val="24"/>
          <w:shd w:val="clear" w:color="auto" w:fill="FFFFFF"/>
        </w:rPr>
      </w:pPr>
      <w:r w:rsidRPr="00854C8B">
        <w:rPr>
          <w:rFonts w:ascii="Arial" w:eastAsia="Arial Unicode MS" w:hAnsi="Arial" w:cs="Arial"/>
          <w:color w:val="333333"/>
          <w:sz w:val="24"/>
          <w:szCs w:val="24"/>
          <w:shd w:val="clear" w:color="auto" w:fill="FFFFFF"/>
        </w:rPr>
        <w:t xml:space="preserve">Она дает возможность в сравнительно короткие сроки с помощью непосредственного наблюдения ознакомить обучающихся с профессией, получить непосредственное представление о тонкостях и нюансах разных видов специальностей. </w:t>
      </w:r>
    </w:p>
    <w:p w:rsidR="003B738D" w:rsidRPr="00854C8B" w:rsidRDefault="00331864" w:rsidP="00331864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>К. Д. Ушинский считал, что важно “</w:t>
      </w:r>
      <w:r w:rsidRPr="00854C8B">
        <w:rPr>
          <w:rFonts w:ascii="Arial" w:hAnsi="Arial" w:cs="Arial"/>
          <w:b/>
          <w:i/>
          <w:sz w:val="24"/>
          <w:szCs w:val="24"/>
        </w:rPr>
        <w:t>дать ученику средство извлекать полезные знания не только из книг, но и из предметов, его окружающих, из жизненных событий, из истории соб</w:t>
      </w:r>
      <w:r w:rsidR="00CF0D96" w:rsidRPr="00854C8B">
        <w:rPr>
          <w:rFonts w:ascii="Arial" w:hAnsi="Arial" w:cs="Arial"/>
          <w:b/>
          <w:i/>
          <w:sz w:val="24"/>
          <w:szCs w:val="24"/>
        </w:rPr>
        <w:t>ственной души</w:t>
      </w:r>
      <w:r w:rsidR="00CF0D96" w:rsidRPr="00854C8B">
        <w:rPr>
          <w:rFonts w:ascii="Arial" w:hAnsi="Arial" w:cs="Arial"/>
          <w:sz w:val="24"/>
          <w:szCs w:val="24"/>
        </w:rPr>
        <w:t>”. Я считаю, что р</w:t>
      </w:r>
      <w:r w:rsidRPr="00854C8B">
        <w:rPr>
          <w:rFonts w:ascii="Arial" w:hAnsi="Arial" w:cs="Arial"/>
          <w:sz w:val="24"/>
          <w:szCs w:val="24"/>
        </w:rPr>
        <w:t>азвитие у учеников наблюдательности – одна из важнейших задач для педагога,</w:t>
      </w:r>
      <w:r w:rsidR="00CF0D96" w:rsidRPr="00854C8B">
        <w:rPr>
          <w:rFonts w:ascii="Arial" w:hAnsi="Arial" w:cs="Arial"/>
          <w:sz w:val="24"/>
          <w:szCs w:val="24"/>
        </w:rPr>
        <w:t xml:space="preserve"> она  не менее важна</w:t>
      </w:r>
      <w:r w:rsidRPr="00854C8B">
        <w:rPr>
          <w:rFonts w:ascii="Arial" w:hAnsi="Arial" w:cs="Arial"/>
          <w:sz w:val="24"/>
          <w:szCs w:val="24"/>
        </w:rPr>
        <w:t xml:space="preserve">, чем обучение письму, счету и </w:t>
      </w:r>
      <w:r w:rsidR="00CF0D96" w:rsidRPr="00854C8B">
        <w:rPr>
          <w:rFonts w:ascii="Arial" w:hAnsi="Arial" w:cs="Arial"/>
          <w:sz w:val="24"/>
          <w:szCs w:val="24"/>
        </w:rPr>
        <w:t xml:space="preserve">другим </w:t>
      </w:r>
      <w:r w:rsidRPr="00854C8B">
        <w:rPr>
          <w:rFonts w:ascii="Arial" w:hAnsi="Arial" w:cs="Arial"/>
          <w:sz w:val="24"/>
          <w:szCs w:val="24"/>
        </w:rPr>
        <w:t xml:space="preserve">учебным навыкам. Специально разработанные интересные экскурсии  помогают формировать вышеперечисленные ключевые компетенции. </w:t>
      </w:r>
    </w:p>
    <w:p w:rsidR="003B738D" w:rsidRPr="00854C8B" w:rsidRDefault="003B738D" w:rsidP="003B738D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>Громадная польза экскурсий состоит в том, что они учат. Во время экскурсий дети получают и словно губка впитывают много полезной информации.</w:t>
      </w:r>
      <w:r w:rsidR="00ED34C8" w:rsidRPr="00854C8B">
        <w:rPr>
          <w:rFonts w:ascii="Arial" w:hAnsi="Arial" w:cs="Arial"/>
          <w:sz w:val="24"/>
          <w:szCs w:val="24"/>
        </w:rPr>
        <w:t xml:space="preserve"> </w:t>
      </w:r>
      <w:r w:rsidRPr="00854C8B">
        <w:rPr>
          <w:rFonts w:ascii="Arial" w:hAnsi="Arial" w:cs="Arial"/>
          <w:sz w:val="24"/>
          <w:szCs w:val="24"/>
        </w:rPr>
        <w:t>Кроме того, это возможность для ребенка увидеть жизнь, которая кипит вне стен родной школы. Как правило, это способствует расширению детского кругозора, в частности  знакомство с различными профессиями.</w:t>
      </w:r>
    </w:p>
    <w:p w:rsidR="00263EB5" w:rsidRPr="00854C8B" w:rsidRDefault="00E10189" w:rsidP="00263EB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 xml:space="preserve">Современная детвора, проводящая много времени за компьютерными играми, часто не знает какой </w:t>
      </w:r>
      <w:proofErr w:type="gramStart"/>
      <w:r w:rsidRPr="00854C8B">
        <w:rPr>
          <w:rFonts w:ascii="Arial" w:hAnsi="Arial" w:cs="Arial"/>
          <w:sz w:val="24"/>
          <w:szCs w:val="24"/>
        </w:rPr>
        <w:t>путь</w:t>
      </w:r>
      <w:proofErr w:type="gramEnd"/>
      <w:r w:rsidRPr="00854C8B">
        <w:rPr>
          <w:rFonts w:ascii="Arial" w:hAnsi="Arial" w:cs="Arial"/>
          <w:sz w:val="24"/>
          <w:szCs w:val="24"/>
        </w:rPr>
        <w:t xml:space="preserve"> проходят</w:t>
      </w:r>
      <w:r w:rsidR="00CF0D96" w:rsidRPr="00854C8B">
        <w:rPr>
          <w:rFonts w:ascii="Arial" w:hAnsi="Arial" w:cs="Arial"/>
          <w:sz w:val="24"/>
          <w:szCs w:val="24"/>
        </w:rPr>
        <w:t xml:space="preserve"> многие продукты и руками людей каких профессий сделаны  </w:t>
      </w:r>
      <w:r w:rsidRPr="00854C8B">
        <w:rPr>
          <w:rFonts w:ascii="Arial" w:hAnsi="Arial" w:cs="Arial"/>
          <w:sz w:val="24"/>
          <w:szCs w:val="24"/>
        </w:rPr>
        <w:t xml:space="preserve">– </w:t>
      </w:r>
      <w:r w:rsidR="00331864" w:rsidRPr="00854C8B">
        <w:rPr>
          <w:rFonts w:ascii="Arial" w:hAnsi="Arial" w:cs="Arial"/>
          <w:sz w:val="24"/>
          <w:szCs w:val="24"/>
        </w:rPr>
        <w:t xml:space="preserve"> </w:t>
      </w:r>
      <w:r w:rsidRPr="00854C8B">
        <w:rPr>
          <w:rFonts w:ascii="Arial" w:hAnsi="Arial" w:cs="Arial"/>
          <w:sz w:val="24"/>
          <w:szCs w:val="24"/>
        </w:rPr>
        <w:t xml:space="preserve">булка хлеба, стакан молока, вкусная котлета, аппетитный омлет, прежде чем попасть на наш стол. </w:t>
      </w:r>
    </w:p>
    <w:p w:rsidR="00263EB5" w:rsidRPr="00854C8B" w:rsidRDefault="00E10189" w:rsidP="00AD306A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>Экскурсия для</w:t>
      </w:r>
      <w:r w:rsidR="000E7AFA" w:rsidRPr="00854C8B">
        <w:rPr>
          <w:rFonts w:ascii="Arial" w:hAnsi="Arial" w:cs="Arial"/>
          <w:sz w:val="24"/>
          <w:szCs w:val="24"/>
        </w:rPr>
        <w:t xml:space="preserve"> моих </w:t>
      </w:r>
      <w:r w:rsidRPr="00854C8B">
        <w:rPr>
          <w:rFonts w:ascii="Arial" w:hAnsi="Arial" w:cs="Arial"/>
          <w:sz w:val="24"/>
          <w:szCs w:val="24"/>
        </w:rPr>
        <w:t xml:space="preserve"> </w:t>
      </w:r>
      <w:r w:rsidR="00E07B87" w:rsidRPr="00854C8B">
        <w:rPr>
          <w:rFonts w:ascii="Arial" w:hAnsi="Arial" w:cs="Arial"/>
          <w:sz w:val="24"/>
          <w:szCs w:val="24"/>
        </w:rPr>
        <w:t xml:space="preserve">ребят 1 г класса </w:t>
      </w:r>
      <w:r w:rsidRPr="00854C8B">
        <w:rPr>
          <w:rFonts w:ascii="Arial" w:hAnsi="Arial" w:cs="Arial"/>
          <w:sz w:val="24"/>
          <w:szCs w:val="24"/>
        </w:rPr>
        <w:t>на</w:t>
      </w:r>
      <w:r w:rsidR="00E07B87" w:rsidRPr="00854C8B">
        <w:rPr>
          <w:rFonts w:ascii="Arial" w:hAnsi="Arial" w:cs="Arial"/>
          <w:sz w:val="24"/>
          <w:szCs w:val="24"/>
        </w:rPr>
        <w:t xml:space="preserve"> м</w:t>
      </w:r>
      <w:r w:rsidRPr="00854C8B">
        <w:rPr>
          <w:rFonts w:ascii="Arial" w:hAnsi="Arial" w:cs="Arial"/>
          <w:sz w:val="24"/>
          <w:szCs w:val="24"/>
        </w:rPr>
        <w:t>олокозавод "Деревенское молочко"</w:t>
      </w:r>
      <w:r w:rsidR="005E1743" w:rsidRPr="00854C8B">
        <w:rPr>
          <w:rFonts w:ascii="Arial" w:hAnsi="Arial" w:cs="Arial"/>
          <w:sz w:val="24"/>
          <w:szCs w:val="24"/>
        </w:rPr>
        <w:t xml:space="preserve"> </w:t>
      </w:r>
      <w:r w:rsidR="00E07B87" w:rsidRPr="00854C8B">
        <w:rPr>
          <w:rFonts w:ascii="Arial" w:hAnsi="Arial" w:cs="Arial"/>
          <w:sz w:val="24"/>
          <w:szCs w:val="24"/>
        </w:rPr>
        <w:t>п</w:t>
      </w:r>
      <w:r w:rsidRPr="00854C8B">
        <w:rPr>
          <w:rFonts w:ascii="Arial" w:hAnsi="Arial" w:cs="Arial"/>
          <w:sz w:val="24"/>
          <w:szCs w:val="24"/>
        </w:rPr>
        <w:t>озволила не тол</w:t>
      </w:r>
      <w:r w:rsidR="00331864" w:rsidRPr="00854C8B">
        <w:rPr>
          <w:rFonts w:ascii="Arial" w:hAnsi="Arial" w:cs="Arial"/>
          <w:sz w:val="24"/>
          <w:szCs w:val="24"/>
        </w:rPr>
        <w:t>ько восполнить этот пробел, но и</w:t>
      </w:r>
      <w:r w:rsidR="005E1743" w:rsidRPr="00854C8B">
        <w:rPr>
          <w:rFonts w:ascii="Arial" w:hAnsi="Arial" w:cs="Arial"/>
          <w:sz w:val="24"/>
          <w:szCs w:val="24"/>
        </w:rPr>
        <w:t xml:space="preserve"> </w:t>
      </w:r>
      <w:r w:rsidRPr="00854C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ознакомиться с организацией производства, наблюдать представителей </w:t>
      </w:r>
      <w:r w:rsidR="00A8015E" w:rsidRPr="00854C8B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разных профессий молочного производства</w:t>
      </w:r>
      <w:r w:rsidRPr="00854C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рабочей обстановке, в процессе деятельности.</w:t>
      </w:r>
    </w:p>
    <w:p w:rsidR="007C6C4B" w:rsidRPr="00854C8B" w:rsidRDefault="00331864" w:rsidP="007C6C4B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color w:val="0D0D0D" w:themeColor="text1" w:themeTint="F2"/>
          <w:sz w:val="24"/>
          <w:szCs w:val="24"/>
        </w:rPr>
        <w:t xml:space="preserve">Самостоятельно завод экскурсии не проводит,  мы посетили </w:t>
      </w:r>
      <w:r w:rsidR="00AD306A" w:rsidRPr="00854C8B">
        <w:rPr>
          <w:rFonts w:ascii="Arial" w:hAnsi="Arial" w:cs="Arial"/>
          <w:color w:val="0D0D0D" w:themeColor="text1" w:themeTint="F2"/>
          <w:sz w:val="24"/>
          <w:szCs w:val="24"/>
        </w:rPr>
        <w:t xml:space="preserve">молокозавод  </w:t>
      </w:r>
      <w:r w:rsidRPr="00854C8B">
        <w:rPr>
          <w:rFonts w:ascii="Arial" w:hAnsi="Arial" w:cs="Arial"/>
          <w:color w:val="0D0D0D" w:themeColor="text1" w:themeTint="F2"/>
          <w:sz w:val="24"/>
          <w:szCs w:val="24"/>
        </w:rPr>
        <w:t xml:space="preserve">через </w:t>
      </w:r>
      <w:proofErr w:type="spellStart"/>
      <w:r w:rsidRPr="00854C8B">
        <w:rPr>
          <w:rFonts w:ascii="Arial" w:hAnsi="Arial" w:cs="Arial"/>
          <w:color w:val="0D0D0D" w:themeColor="text1" w:themeTint="F2"/>
          <w:sz w:val="24"/>
          <w:szCs w:val="24"/>
        </w:rPr>
        <w:t>тур</w:t>
      </w:r>
      <w:proofErr w:type="gramStart"/>
      <w:r w:rsidRPr="00854C8B">
        <w:rPr>
          <w:rFonts w:ascii="Arial" w:hAnsi="Arial" w:cs="Arial"/>
          <w:color w:val="0D0D0D" w:themeColor="text1" w:themeTint="F2"/>
          <w:sz w:val="24"/>
          <w:szCs w:val="24"/>
        </w:rPr>
        <w:t>.а</w:t>
      </w:r>
      <w:proofErr w:type="gramEnd"/>
      <w:r w:rsidRPr="00854C8B">
        <w:rPr>
          <w:rFonts w:ascii="Arial" w:hAnsi="Arial" w:cs="Arial"/>
          <w:color w:val="0D0D0D" w:themeColor="text1" w:themeTint="F2"/>
          <w:sz w:val="24"/>
          <w:szCs w:val="24"/>
        </w:rPr>
        <w:t>генство</w:t>
      </w:r>
      <w:proofErr w:type="spellEnd"/>
      <w:r w:rsidRPr="00854C8B">
        <w:rPr>
          <w:rFonts w:ascii="Arial" w:hAnsi="Arial" w:cs="Arial"/>
          <w:color w:val="0D0D0D" w:themeColor="text1" w:themeTint="F2"/>
          <w:sz w:val="24"/>
          <w:szCs w:val="24"/>
        </w:rPr>
        <w:t xml:space="preserve"> «Парк-Тур». Завод находится </w:t>
      </w:r>
      <w:r w:rsidR="00AD306A" w:rsidRPr="00854C8B">
        <w:rPr>
          <w:rFonts w:ascii="Arial" w:hAnsi="Arial" w:cs="Arial"/>
          <w:color w:val="0D0D0D" w:themeColor="text1" w:themeTint="F2"/>
          <w:sz w:val="24"/>
          <w:szCs w:val="24"/>
        </w:rPr>
        <w:t xml:space="preserve">территориально в городе </w:t>
      </w:r>
      <w:proofErr w:type="spellStart"/>
      <w:r w:rsidR="00AD306A" w:rsidRPr="00854C8B">
        <w:rPr>
          <w:rFonts w:ascii="Arial" w:hAnsi="Arial" w:cs="Arial"/>
          <w:color w:val="0D0D0D" w:themeColor="text1" w:themeTint="F2"/>
          <w:sz w:val="24"/>
          <w:szCs w:val="24"/>
        </w:rPr>
        <w:t>Северск</w:t>
      </w:r>
      <w:proofErr w:type="spellEnd"/>
      <w:r w:rsidRPr="00854C8B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Pr="00854C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="00AD306A" w:rsidRPr="00854C8B">
        <w:rPr>
          <w:rFonts w:ascii="Arial" w:hAnsi="Arial" w:cs="Arial"/>
          <w:sz w:val="24"/>
          <w:szCs w:val="24"/>
        </w:rPr>
        <w:t>Экскурсия длилась</w:t>
      </w:r>
      <w:r w:rsidR="000E7AFA" w:rsidRPr="00854C8B">
        <w:rPr>
          <w:rFonts w:ascii="Arial" w:hAnsi="Arial" w:cs="Arial"/>
          <w:sz w:val="24"/>
          <w:szCs w:val="24"/>
        </w:rPr>
        <w:t xml:space="preserve"> 40-60 мин, в течение нее нам </w:t>
      </w:r>
      <w:r w:rsidR="00AD306A" w:rsidRPr="00854C8B">
        <w:rPr>
          <w:rFonts w:ascii="Arial" w:hAnsi="Arial" w:cs="Arial"/>
          <w:sz w:val="24"/>
          <w:szCs w:val="24"/>
        </w:rPr>
        <w:t xml:space="preserve"> </w:t>
      </w:r>
      <w:r w:rsidR="007C6C4B" w:rsidRPr="00854C8B">
        <w:rPr>
          <w:rFonts w:ascii="Arial" w:hAnsi="Arial" w:cs="Arial"/>
          <w:sz w:val="24"/>
          <w:szCs w:val="24"/>
        </w:rPr>
        <w:t xml:space="preserve">рассказали о предприятии «Деревенское молочко". Ребята </w:t>
      </w:r>
      <w:r w:rsidR="000E7AFA" w:rsidRPr="00854C8B">
        <w:rPr>
          <w:rFonts w:ascii="Arial" w:hAnsi="Arial" w:cs="Arial"/>
          <w:sz w:val="24"/>
          <w:szCs w:val="24"/>
        </w:rPr>
        <w:t>и мы</w:t>
      </w:r>
      <w:r w:rsidR="001C3893" w:rsidRPr="00854C8B">
        <w:rPr>
          <w:rFonts w:ascii="Arial" w:hAnsi="Arial" w:cs="Arial"/>
          <w:sz w:val="24"/>
          <w:szCs w:val="24"/>
        </w:rPr>
        <w:t xml:space="preserve"> -</w:t>
      </w:r>
      <w:r w:rsidR="000E7AFA" w:rsidRPr="00854C8B">
        <w:rPr>
          <w:rFonts w:ascii="Arial" w:hAnsi="Arial" w:cs="Arial"/>
          <w:sz w:val="24"/>
          <w:szCs w:val="24"/>
        </w:rPr>
        <w:t xml:space="preserve"> взрослые </w:t>
      </w:r>
      <w:r w:rsidR="007C6C4B" w:rsidRPr="00854C8B">
        <w:rPr>
          <w:rFonts w:ascii="Arial" w:hAnsi="Arial" w:cs="Arial"/>
          <w:sz w:val="24"/>
          <w:szCs w:val="24"/>
        </w:rPr>
        <w:t>с интересом слуш</w:t>
      </w:r>
      <w:r w:rsidR="000E7AFA" w:rsidRPr="00854C8B">
        <w:rPr>
          <w:rFonts w:ascii="Arial" w:hAnsi="Arial" w:cs="Arial"/>
          <w:sz w:val="24"/>
          <w:szCs w:val="24"/>
        </w:rPr>
        <w:t>али экскурсовода.</w:t>
      </w:r>
    </w:p>
    <w:p w:rsidR="00AD306A" w:rsidRPr="00854C8B" w:rsidRDefault="00263EB5" w:rsidP="00AD306A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388546"/>
            <wp:effectExtent l="19050" t="0" r="3175" b="0"/>
            <wp:docPr id="11" name="Рисунок 5" descr="http://derevenskoe-molochko.ru/assets/img/img_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revenskoe-molochko.ru/assets/img/img_banner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6A" w:rsidRPr="00854C8B" w:rsidRDefault="007C6C4B" w:rsidP="00ED34C8">
      <w:pPr>
        <w:shd w:val="clear" w:color="auto" w:fill="FFFFFF"/>
        <w:spacing w:before="150" w:after="0" w:line="240" w:lineRule="auto"/>
        <w:ind w:right="-225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  <w:r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Проектная мощность предприятия — 110 тонн молока-сырья в сутки. </w:t>
      </w:r>
      <w:proofErr w:type="gramStart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</w:t>
      </w:r>
      <w:proofErr w:type="spellStart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брэндом</w:t>
      </w:r>
      <w:proofErr w:type="spellEnd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«Деревенское молочко» производятся: молоко, кефир, сметана, творог, масло, </w:t>
      </w:r>
      <w:proofErr w:type="spellStart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био-йогурты</w:t>
      </w:r>
      <w:proofErr w:type="spellEnd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густые йогурты, ряженка, снежок, а также молодые сыры.</w:t>
      </w:r>
      <w:proofErr w:type="gramEnd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С точки зрения </w:t>
      </w:r>
      <w:proofErr w:type="spellStart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молокопереработки</w:t>
      </w:r>
      <w:proofErr w:type="spellEnd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Северский молочный завод является самым крупным производством в Томской области и одним из самых современных молокоперерабатывающих предприятий в Сибирском регионе; с точки зрения присутствия, продукция «Деревенское молочко» сегодня занимает около 55% рынка.</w:t>
      </w:r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Основной принцип организации работы предприятия: «ОТ БУРЕНКИ ДО СТОЛА». Весь производственный цикл молочной продукции происходит в рамках компании, по замкнутой цепи: от содержания коров до производства молочной продукц</w:t>
      </w:r>
      <w:proofErr w:type="gramStart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и её</w:t>
      </w:r>
      <w:proofErr w:type="gramEnd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реализации. На заводе используется свежее молоко-сырье из надежных крестьянских хозяйств. Это гарантирует высокое ка</w:t>
      </w:r>
      <w:r w:rsidR="00263EB5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чество выпускаемых продуктов.</w:t>
      </w:r>
      <w:r w:rsidR="00263EB5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ООО «Деревенское молочко» - местный производитель, поэтому вся продукция оказывается на полках магазинов в течение нескольких часов после приготовления. Розлив продукции происходит в ночь, </w:t>
      </w:r>
      <w:proofErr w:type="gramStart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начиная с 6 утра ве</w:t>
      </w:r>
      <w:r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дется доставка в торговые точки».</w:t>
      </w:r>
      <w:r w:rsidR="00AD306A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D306A" w:rsidRPr="00854C8B" w:rsidRDefault="00AD306A" w:rsidP="00AD306A">
      <w:pPr>
        <w:rPr>
          <w:rFonts w:ascii="Arial" w:hAnsi="Arial" w:cs="Arial"/>
          <w:sz w:val="24"/>
          <w:szCs w:val="24"/>
        </w:rPr>
      </w:pPr>
    </w:p>
    <w:p w:rsidR="00854C8B" w:rsidRDefault="00AD306A" w:rsidP="00263EB5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 xml:space="preserve"> </w:t>
      </w:r>
      <w:r w:rsidR="007C6C4B" w:rsidRPr="00854C8B">
        <w:rPr>
          <w:rFonts w:ascii="Arial" w:hAnsi="Arial" w:cs="Arial"/>
          <w:sz w:val="24"/>
          <w:szCs w:val="24"/>
        </w:rPr>
        <w:t>Экскурсовод показал</w:t>
      </w:r>
      <w:r w:rsidRPr="00854C8B">
        <w:rPr>
          <w:rFonts w:ascii="Arial" w:hAnsi="Arial" w:cs="Arial"/>
          <w:sz w:val="24"/>
          <w:szCs w:val="24"/>
        </w:rPr>
        <w:t xml:space="preserve"> весь производственный процесс и </w:t>
      </w:r>
      <w:r w:rsidR="007C6C4B" w:rsidRPr="00854C8B">
        <w:rPr>
          <w:rFonts w:ascii="Arial" w:hAnsi="Arial" w:cs="Arial"/>
          <w:sz w:val="24"/>
          <w:szCs w:val="24"/>
        </w:rPr>
        <w:t>познакомил</w:t>
      </w:r>
      <w:r w:rsidRPr="00854C8B">
        <w:rPr>
          <w:rFonts w:ascii="Arial" w:hAnsi="Arial" w:cs="Arial"/>
          <w:sz w:val="24"/>
          <w:szCs w:val="24"/>
        </w:rPr>
        <w:t xml:space="preserve"> </w:t>
      </w:r>
      <w:r w:rsidR="00B20E0F" w:rsidRPr="00854C8B">
        <w:rPr>
          <w:rFonts w:ascii="Arial" w:hAnsi="Arial" w:cs="Arial"/>
          <w:sz w:val="24"/>
          <w:szCs w:val="24"/>
        </w:rPr>
        <w:t xml:space="preserve">нас с </w:t>
      </w:r>
      <w:r w:rsidRPr="00854C8B">
        <w:rPr>
          <w:rFonts w:ascii="Arial" w:hAnsi="Arial" w:cs="Arial"/>
          <w:sz w:val="24"/>
          <w:szCs w:val="24"/>
        </w:rPr>
        <w:t xml:space="preserve">профессиями большого завода.  </w:t>
      </w:r>
    </w:p>
    <w:p w:rsidR="00263EB5" w:rsidRPr="00854C8B" w:rsidRDefault="00AD306A" w:rsidP="00263EB5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>Экскурсия началась с ц</w:t>
      </w:r>
      <w:r w:rsidR="001C3893" w:rsidRPr="00854C8B">
        <w:rPr>
          <w:rFonts w:ascii="Arial" w:hAnsi="Arial" w:cs="Arial"/>
          <w:sz w:val="24"/>
          <w:szCs w:val="24"/>
        </w:rPr>
        <w:t>еха приемки. Именно сюда привозят</w:t>
      </w:r>
      <w:r w:rsidRPr="00854C8B">
        <w:rPr>
          <w:rFonts w:ascii="Arial" w:hAnsi="Arial" w:cs="Arial"/>
          <w:sz w:val="24"/>
          <w:szCs w:val="24"/>
        </w:rPr>
        <w:t xml:space="preserve"> молоко от</w:t>
      </w:r>
      <w:r w:rsidR="00B20E0F" w:rsidRPr="00854C8B">
        <w:rPr>
          <w:rFonts w:ascii="Arial" w:hAnsi="Arial" w:cs="Arial"/>
          <w:sz w:val="24"/>
          <w:szCs w:val="24"/>
        </w:rPr>
        <w:t xml:space="preserve"> поставщиков из Томской области в</w:t>
      </w:r>
      <w:r w:rsidR="00B20E0F" w:rsidRPr="00854C8B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одители молоковозов.</w:t>
      </w:r>
      <w:r w:rsidR="00263EB5" w:rsidRPr="00854C8B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CC58A0" w:rsidRPr="00854C8B">
        <w:rPr>
          <w:rFonts w:ascii="Arial" w:hAnsi="Arial" w:cs="Arial"/>
          <w:sz w:val="24"/>
          <w:szCs w:val="24"/>
        </w:rPr>
        <w:t>Следом</w:t>
      </w:r>
      <w:r w:rsidR="00B20E0F" w:rsidRPr="00854C8B">
        <w:rPr>
          <w:rFonts w:ascii="Arial" w:hAnsi="Arial" w:cs="Arial"/>
          <w:sz w:val="24"/>
          <w:szCs w:val="24"/>
        </w:rPr>
        <w:t xml:space="preserve"> молоко поступает в лабораторию</w:t>
      </w:r>
      <w:r w:rsidR="00ED34C8" w:rsidRPr="00854C8B">
        <w:rPr>
          <w:rFonts w:ascii="Arial" w:hAnsi="Arial" w:cs="Arial"/>
          <w:sz w:val="24"/>
          <w:szCs w:val="24"/>
        </w:rPr>
        <w:t>,</w:t>
      </w:r>
      <w:r w:rsidR="00B20E0F" w:rsidRPr="00854C8B">
        <w:rPr>
          <w:rFonts w:ascii="Arial" w:hAnsi="Arial" w:cs="Arial"/>
          <w:sz w:val="24"/>
          <w:szCs w:val="24"/>
        </w:rPr>
        <w:t xml:space="preserve"> где трудятся лаборанты.</w:t>
      </w:r>
      <w:r w:rsidR="00CC58A0" w:rsidRPr="00854C8B">
        <w:rPr>
          <w:rFonts w:ascii="Arial" w:hAnsi="Arial" w:cs="Arial"/>
          <w:sz w:val="24"/>
          <w:szCs w:val="24"/>
        </w:rPr>
        <w:t xml:space="preserve"> Все сырье тщательно проверяется, к молоку предъявляются очень высокие требования, ведь от его качества зависит вкус всей продукции. А на «Деревенском молочке» за этим следят строго!  Детей удивил молокопровод, на современном предприятии молоко перемещается по трубам, для многих стало открытием. Цех нормализации, творожный цех, фасовочные линии – везде кипит работа.</w:t>
      </w:r>
    </w:p>
    <w:p w:rsidR="00CC58A0" w:rsidRPr="00854C8B" w:rsidRDefault="00CC58A0" w:rsidP="00263EB5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color w:val="000000"/>
          <w:sz w:val="24"/>
          <w:szCs w:val="24"/>
        </w:rPr>
        <w:t>Рабочие маслодельного, сыродельного и молочного производства сепарируют молоко, пахту, сыворотку и изготавливают масло, сметану, творог, сыр и другие молочные продукты.</w:t>
      </w:r>
    </w:p>
    <w:p w:rsidR="00854C8B" w:rsidRDefault="00854C8B" w:rsidP="00CC58A0">
      <w:pPr>
        <w:pStyle w:val="a3"/>
        <w:rPr>
          <w:rFonts w:ascii="Arial" w:hAnsi="Arial" w:cs="Arial"/>
          <w:color w:val="000000"/>
        </w:rPr>
      </w:pPr>
    </w:p>
    <w:p w:rsidR="00ED34C8" w:rsidRPr="00854C8B" w:rsidRDefault="00CC58A0" w:rsidP="00CC58A0">
      <w:pPr>
        <w:pStyle w:val="a3"/>
        <w:rPr>
          <w:rFonts w:ascii="Arial" w:hAnsi="Arial" w:cs="Arial"/>
          <w:color w:val="000000"/>
        </w:rPr>
      </w:pPr>
      <w:r w:rsidRPr="00854C8B">
        <w:rPr>
          <w:rFonts w:ascii="Arial" w:hAnsi="Arial" w:cs="Arial"/>
          <w:color w:val="000000"/>
        </w:rPr>
        <w:lastRenderedPageBreak/>
        <w:t>Обязанности, выполняемые рабочими включают:</w:t>
      </w:r>
    </w:p>
    <w:p w:rsidR="00854C8B" w:rsidRDefault="00ED34C8" w:rsidP="00CC58A0">
      <w:pPr>
        <w:pStyle w:val="a3"/>
        <w:rPr>
          <w:rFonts w:ascii="Arial" w:hAnsi="Arial" w:cs="Arial"/>
          <w:color w:val="000000"/>
        </w:rPr>
      </w:pPr>
      <w:r w:rsidRPr="00854C8B">
        <w:rPr>
          <w:rFonts w:ascii="Arial" w:hAnsi="Arial" w:cs="Arial"/>
          <w:color w:val="000000"/>
        </w:rPr>
        <w:t>-</w:t>
      </w:r>
      <w:r w:rsidR="00CC58A0" w:rsidRPr="00854C8B">
        <w:rPr>
          <w:rFonts w:ascii="Arial" w:hAnsi="Arial" w:cs="Arial"/>
          <w:color w:val="000000"/>
        </w:rPr>
        <w:t xml:space="preserve"> сепарацию молока, пахты и сыворотки, проведение анализов </w:t>
      </w:r>
      <w:proofErr w:type="spellStart"/>
      <w:r w:rsidR="00CC58A0" w:rsidRPr="00854C8B">
        <w:rPr>
          <w:rFonts w:ascii="Arial" w:hAnsi="Arial" w:cs="Arial"/>
          <w:color w:val="000000"/>
        </w:rPr>
        <w:t>отсепарированных</w:t>
      </w:r>
      <w:proofErr w:type="spellEnd"/>
      <w:r w:rsidR="00CC58A0" w:rsidRPr="00854C8B">
        <w:rPr>
          <w:rFonts w:ascii="Arial" w:hAnsi="Arial" w:cs="Arial"/>
          <w:color w:val="000000"/>
        </w:rPr>
        <w:t xml:space="preserve"> продуктов и передачу их на дальнейшую переработку;</w:t>
      </w:r>
    </w:p>
    <w:p w:rsidR="00CC58A0" w:rsidRPr="00854C8B" w:rsidRDefault="00CC58A0" w:rsidP="00CC58A0">
      <w:pPr>
        <w:pStyle w:val="a3"/>
        <w:rPr>
          <w:rFonts w:ascii="Arial" w:hAnsi="Arial" w:cs="Arial"/>
          <w:color w:val="000000"/>
        </w:rPr>
      </w:pPr>
      <w:r w:rsidRPr="00854C8B">
        <w:rPr>
          <w:rFonts w:ascii="Arial" w:hAnsi="Arial" w:cs="Arial"/>
          <w:color w:val="000000"/>
        </w:rPr>
        <w:t xml:space="preserve">- изготовление масла на </w:t>
      </w:r>
      <w:proofErr w:type="spellStart"/>
      <w:r w:rsidRPr="00854C8B">
        <w:rPr>
          <w:rFonts w:ascii="Arial" w:hAnsi="Arial" w:cs="Arial"/>
          <w:color w:val="000000"/>
        </w:rPr>
        <w:t>маслоизготовителях</w:t>
      </w:r>
      <w:proofErr w:type="spellEnd"/>
      <w:r w:rsidRPr="00854C8B">
        <w:rPr>
          <w:rFonts w:ascii="Arial" w:hAnsi="Arial" w:cs="Arial"/>
          <w:color w:val="000000"/>
        </w:rPr>
        <w:t xml:space="preserve"> различных типов, нормализацию масла по влаге и обработку его до готовности;</w:t>
      </w:r>
    </w:p>
    <w:p w:rsidR="00CC58A0" w:rsidRPr="00854C8B" w:rsidRDefault="00CC58A0" w:rsidP="00CC58A0">
      <w:pPr>
        <w:pStyle w:val="a3"/>
        <w:rPr>
          <w:rFonts w:ascii="Arial" w:hAnsi="Arial" w:cs="Arial"/>
          <w:color w:val="000000"/>
        </w:rPr>
      </w:pPr>
      <w:r w:rsidRPr="00854C8B">
        <w:rPr>
          <w:rFonts w:ascii="Arial" w:hAnsi="Arial" w:cs="Arial"/>
          <w:color w:val="000000"/>
        </w:rPr>
        <w:t>- изготовление сметаны и творога с доведением их до заданной жирности, расфасовку, упаковку и укладку в тару;</w:t>
      </w:r>
    </w:p>
    <w:p w:rsidR="00CC58A0" w:rsidRPr="00854C8B" w:rsidRDefault="00CC58A0" w:rsidP="00CC58A0">
      <w:pPr>
        <w:pStyle w:val="a3"/>
        <w:rPr>
          <w:rFonts w:ascii="Arial" w:hAnsi="Arial" w:cs="Arial"/>
          <w:color w:val="000000"/>
        </w:rPr>
      </w:pPr>
      <w:r w:rsidRPr="00854C8B">
        <w:rPr>
          <w:rFonts w:ascii="Arial" w:hAnsi="Arial" w:cs="Arial"/>
          <w:color w:val="000000"/>
        </w:rPr>
        <w:t>- изготовление сыра с регулированием жирности молочной смеси, внесением закваски, ферментов и химикатов и определение его готовности;</w:t>
      </w:r>
    </w:p>
    <w:p w:rsidR="00274D9D" w:rsidRPr="00854C8B" w:rsidRDefault="00274D9D" w:rsidP="00CC58A0">
      <w:pPr>
        <w:pStyle w:val="a3"/>
        <w:rPr>
          <w:rFonts w:ascii="Arial" w:hAnsi="Arial" w:cs="Arial"/>
          <w:color w:val="000000"/>
        </w:rPr>
      </w:pPr>
      <w:r w:rsidRPr="00854C8B">
        <w:rPr>
          <w:rFonts w:ascii="Arial" w:hAnsi="Arial" w:cs="Arial"/>
          <w:color w:val="000000"/>
        </w:rPr>
        <w:t>-развозят по торговым точкам города.</w:t>
      </w:r>
    </w:p>
    <w:p w:rsidR="000E7AFA" w:rsidRPr="00854C8B" w:rsidRDefault="000E7AFA" w:rsidP="00CC58A0">
      <w:pPr>
        <w:pStyle w:val="a3"/>
        <w:rPr>
          <w:rFonts w:ascii="Arial" w:hAnsi="Arial" w:cs="Arial"/>
          <w:b/>
          <w:color w:val="000000"/>
        </w:rPr>
      </w:pPr>
      <w:r w:rsidRPr="00854C8B">
        <w:rPr>
          <w:rFonts w:ascii="Arial" w:hAnsi="Arial" w:cs="Arial"/>
          <w:b/>
          <w:color w:val="000000"/>
        </w:rPr>
        <w:t>Выполняют всю эту работу рабочие разных специальностей:</w:t>
      </w:r>
    </w:p>
    <w:p w:rsidR="00854C8B" w:rsidRDefault="00CC58A0" w:rsidP="00854C8B">
      <w:pPr>
        <w:pStyle w:val="a3"/>
        <w:rPr>
          <w:rFonts w:ascii="Arial" w:hAnsi="Arial" w:cs="Arial"/>
          <w:color w:val="000000"/>
        </w:rPr>
      </w:pPr>
      <w:r w:rsidRPr="00854C8B">
        <w:rPr>
          <w:rFonts w:ascii="Arial" w:hAnsi="Arial" w:cs="Arial"/>
          <w:color w:val="000000"/>
        </w:rPr>
        <w:t>Сепараторщик молока и молочного сырья</w:t>
      </w:r>
      <w:r w:rsidR="0060571A" w:rsidRPr="00854C8B">
        <w:rPr>
          <w:rFonts w:ascii="Arial" w:hAnsi="Arial" w:cs="Arial"/>
          <w:color w:val="000000"/>
        </w:rPr>
        <w:t>;</w:t>
      </w:r>
    </w:p>
    <w:p w:rsidR="00854C8B" w:rsidRDefault="00CC58A0" w:rsidP="00854C8B">
      <w:pPr>
        <w:pStyle w:val="a3"/>
        <w:rPr>
          <w:rFonts w:ascii="Arial" w:hAnsi="Arial" w:cs="Arial"/>
          <w:color w:val="000000"/>
        </w:rPr>
      </w:pPr>
      <w:r w:rsidRPr="00854C8B">
        <w:rPr>
          <w:rFonts w:ascii="Arial" w:hAnsi="Arial" w:cs="Arial"/>
          <w:color w:val="000000"/>
        </w:rPr>
        <w:t>Изготовитель сметаны</w:t>
      </w:r>
      <w:r w:rsidR="0060571A" w:rsidRPr="00854C8B">
        <w:rPr>
          <w:rFonts w:ascii="Arial" w:hAnsi="Arial" w:cs="Arial"/>
          <w:color w:val="000000"/>
        </w:rPr>
        <w:t>;</w:t>
      </w:r>
    </w:p>
    <w:p w:rsidR="00854C8B" w:rsidRDefault="00EE6CF3" w:rsidP="00854C8B">
      <w:pPr>
        <w:pStyle w:val="a3"/>
        <w:rPr>
          <w:rFonts w:ascii="Arial" w:hAnsi="Arial" w:cs="Arial"/>
          <w:color w:val="000000"/>
        </w:rPr>
      </w:pPr>
      <w:hyperlink r:id="rId7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Аппаратчик производства</w:t>
        </w:r>
        <w:r w:rsidR="0060571A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854C8B" w:rsidRDefault="00EE6CF3" w:rsidP="00854C8B">
      <w:pPr>
        <w:pStyle w:val="a3"/>
        <w:rPr>
          <w:rFonts w:ascii="Arial" w:hAnsi="Arial" w:cs="Arial"/>
          <w:color w:val="000000"/>
        </w:rPr>
      </w:pPr>
      <w:hyperlink r:id="rId8" w:history="1">
        <w:proofErr w:type="spellStart"/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Брынзодел</w:t>
        </w:r>
        <w:proofErr w:type="spellEnd"/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  <w:r w:rsidR="001C3893" w:rsidRPr="00854C8B">
        <w:rPr>
          <w:rFonts w:ascii="Arial" w:hAnsi="Arial" w:cs="Arial"/>
        </w:rPr>
        <w:t>;</w:t>
      </w:r>
    </w:p>
    <w:p w:rsidR="00CC58A0" w:rsidRPr="00854C8B" w:rsidRDefault="00EE6CF3" w:rsidP="00854C8B">
      <w:pPr>
        <w:pStyle w:val="a3"/>
        <w:rPr>
          <w:rFonts w:ascii="Arial" w:hAnsi="Arial" w:cs="Arial"/>
          <w:color w:val="000000"/>
        </w:rPr>
      </w:pPr>
      <w:hyperlink r:id="rId9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Изготовитель творога</w:t>
        </w:r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0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Маслодел-мастер</w:t>
        </w:r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1" w:history="1"/>
      <w:hyperlink r:id="rId12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Машинист </w:t>
        </w:r>
        <w:proofErr w:type="spellStart"/>
        <w:proofErr w:type="gramStart"/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вакуум-упаковочной</w:t>
        </w:r>
        <w:proofErr w:type="spellEnd"/>
        <w:proofErr w:type="gramEnd"/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машины</w:t>
        </w:r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3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Мойщик сыра</w:t>
        </w:r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  <w:r w:rsidR="00CC58A0" w:rsidRPr="00854C8B">
        <w:rPr>
          <w:rFonts w:ascii="Arial" w:hAnsi="Arial" w:cs="Arial"/>
          <w:color w:val="0D0D0D" w:themeColor="text1" w:themeTint="F2"/>
        </w:rPr>
        <w:t xml:space="preserve"> </w:t>
      </w:r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4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Оператор линии розлива молока и молочной продукции</w:t>
        </w:r>
      </w:hyperlink>
      <w:r w:rsidR="001C3893" w:rsidRPr="00854C8B">
        <w:rPr>
          <w:rFonts w:ascii="Arial" w:hAnsi="Arial" w:cs="Arial"/>
        </w:rPr>
        <w:t>;</w:t>
      </w:r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5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Оператор </w:t>
        </w:r>
        <w:proofErr w:type="spellStart"/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молокохранилища</w:t>
        </w:r>
        <w:proofErr w:type="spellEnd"/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6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Прессовщик сыра</w:t>
        </w:r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7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Приемщик молочной продукции</w:t>
        </w:r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8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Сыродел по созреванию сыров</w:t>
        </w:r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CC58A0" w:rsidRPr="00854C8B" w:rsidRDefault="00EE6CF3" w:rsidP="00CC58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19" w:history="1"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Формовщик сыра</w:t>
        </w:r>
        <w:r w:rsidR="001C3893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;</w:t>
        </w:r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 xml:space="preserve"> </w:t>
        </w:r>
      </w:hyperlink>
    </w:p>
    <w:p w:rsidR="0060571A" w:rsidRPr="00854C8B" w:rsidRDefault="00EE6CF3" w:rsidP="006057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hyperlink r:id="rId20" w:history="1">
        <w:proofErr w:type="spellStart"/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Фризерщи</w:t>
        </w:r>
        <w:proofErr w:type="gramStart"/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к</w:t>
        </w:r>
        <w:proofErr w:type="spellEnd"/>
        <w:r w:rsidR="00CC58A0" w:rsidRPr="00854C8B">
          <w:rPr>
            <w:rStyle w:val="a4"/>
            <w:rFonts w:ascii="Arial" w:hAnsi="Arial" w:cs="Arial"/>
            <w:color w:val="0D0D0D" w:themeColor="text1" w:themeTint="F2"/>
            <w:u w:val="none"/>
          </w:rPr>
          <w:t>(</w:t>
        </w:r>
        <w:proofErr w:type="gramEnd"/>
      </w:hyperlink>
      <w:r w:rsidR="00CC58A0" w:rsidRPr="00854C8B">
        <w:rPr>
          <w:rFonts w:ascii="Arial" w:hAnsi="Arial" w:cs="Arial"/>
          <w:color w:val="0D0D0D" w:themeColor="text1" w:themeTint="F2"/>
        </w:rPr>
        <w:t>обслуживание производства)</w:t>
      </w:r>
      <w:r w:rsidR="001C3893" w:rsidRPr="00854C8B">
        <w:rPr>
          <w:rFonts w:ascii="Arial" w:hAnsi="Arial" w:cs="Arial"/>
          <w:color w:val="0D0D0D" w:themeColor="text1" w:themeTint="F2"/>
        </w:rPr>
        <w:t>;</w:t>
      </w:r>
    </w:p>
    <w:p w:rsidR="00263EB5" w:rsidRPr="00854C8B" w:rsidRDefault="00CC58A0" w:rsidP="00263EB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r w:rsidRPr="00854C8B">
        <w:rPr>
          <w:rFonts w:ascii="Arial" w:hAnsi="Arial" w:cs="Arial"/>
          <w:color w:val="0D0D0D" w:themeColor="text1" w:themeTint="F2"/>
        </w:rPr>
        <w:t>Грузчик (дневной смены, ночной смены)</w:t>
      </w:r>
      <w:r w:rsidR="001C3893" w:rsidRPr="00854C8B">
        <w:rPr>
          <w:rFonts w:ascii="Arial" w:hAnsi="Arial" w:cs="Arial"/>
          <w:color w:val="0D0D0D" w:themeColor="text1" w:themeTint="F2"/>
        </w:rPr>
        <w:t>;</w:t>
      </w:r>
    </w:p>
    <w:p w:rsidR="00CC58A0" w:rsidRDefault="00CC58A0" w:rsidP="00263EB5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D0D0D" w:themeColor="text1" w:themeTint="F2"/>
        </w:rPr>
      </w:pPr>
      <w:proofErr w:type="spellStart"/>
      <w:r w:rsidRPr="00854C8B">
        <w:rPr>
          <w:rFonts w:ascii="Arial" w:hAnsi="Arial" w:cs="Arial"/>
          <w:bCs/>
          <w:color w:val="0D0D0D" w:themeColor="text1" w:themeTint="F2"/>
        </w:rPr>
        <w:t>Мерчендайзер</w:t>
      </w:r>
      <w:proofErr w:type="spellEnd"/>
      <w:r w:rsidR="0060571A" w:rsidRPr="00854C8B">
        <w:rPr>
          <w:rFonts w:ascii="Arial" w:hAnsi="Arial" w:cs="Arial"/>
          <w:bCs/>
          <w:color w:val="0D0D0D" w:themeColor="text1" w:themeTint="F2"/>
        </w:rPr>
        <w:t xml:space="preserve"> </w:t>
      </w:r>
      <w:r w:rsidR="00274D9D" w:rsidRPr="00854C8B">
        <w:rPr>
          <w:rFonts w:ascii="Arial" w:hAnsi="Arial" w:cs="Arial"/>
          <w:bCs/>
          <w:color w:val="0D0D0D" w:themeColor="text1" w:themeTint="F2"/>
        </w:rPr>
        <w:t xml:space="preserve"> и другие.</w:t>
      </w:r>
    </w:p>
    <w:p w:rsidR="00854C8B" w:rsidRPr="00854C8B" w:rsidRDefault="00854C8B" w:rsidP="00263EB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</w:p>
    <w:p w:rsidR="00854C8B" w:rsidRDefault="00AD306A" w:rsidP="00331864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>Завершилась  экскурсия дегустацией</w:t>
      </w:r>
      <w:r w:rsidR="00854C8B">
        <w:rPr>
          <w:rFonts w:ascii="Arial" w:hAnsi="Arial" w:cs="Arial"/>
          <w:sz w:val="24"/>
          <w:szCs w:val="24"/>
        </w:rPr>
        <w:t xml:space="preserve"> молочной продукции, все</w:t>
      </w:r>
      <w:r w:rsidR="001C3893" w:rsidRPr="00854C8B">
        <w:rPr>
          <w:rFonts w:ascii="Arial" w:hAnsi="Arial" w:cs="Arial"/>
          <w:sz w:val="24"/>
          <w:szCs w:val="24"/>
        </w:rPr>
        <w:t xml:space="preserve"> получи</w:t>
      </w:r>
      <w:r w:rsidRPr="00854C8B">
        <w:rPr>
          <w:rFonts w:ascii="Arial" w:hAnsi="Arial" w:cs="Arial"/>
          <w:sz w:val="24"/>
          <w:szCs w:val="24"/>
        </w:rPr>
        <w:t xml:space="preserve">ли </w:t>
      </w:r>
      <w:r w:rsidR="0060571A" w:rsidRPr="00854C8B">
        <w:rPr>
          <w:rFonts w:ascii="Arial" w:hAnsi="Arial" w:cs="Arial"/>
          <w:sz w:val="24"/>
          <w:szCs w:val="24"/>
        </w:rPr>
        <w:t xml:space="preserve"> в подарок по 2 йогурта.</w:t>
      </w:r>
      <w:r w:rsidR="000E7AFA" w:rsidRPr="00854C8B">
        <w:rPr>
          <w:rFonts w:ascii="Arial" w:hAnsi="Arial" w:cs="Arial"/>
          <w:sz w:val="24"/>
          <w:szCs w:val="24"/>
        </w:rPr>
        <w:t xml:space="preserve"> Моих ребят</w:t>
      </w:r>
      <w:r w:rsidR="001C3893" w:rsidRPr="00854C8B">
        <w:rPr>
          <w:rFonts w:ascii="Arial" w:hAnsi="Arial" w:cs="Arial"/>
          <w:sz w:val="24"/>
          <w:szCs w:val="24"/>
        </w:rPr>
        <w:t xml:space="preserve"> похвалили за хорошее поведение. Во время экскурсии  д</w:t>
      </w:r>
      <w:r w:rsidR="00274D9D" w:rsidRPr="00854C8B">
        <w:rPr>
          <w:rFonts w:ascii="Arial" w:hAnsi="Arial" w:cs="Arial"/>
          <w:sz w:val="24"/>
          <w:szCs w:val="24"/>
        </w:rPr>
        <w:t xml:space="preserve">ети были организованными, самостоятельными, </w:t>
      </w:r>
      <w:r w:rsidR="000E7AFA" w:rsidRPr="00854C8B">
        <w:rPr>
          <w:rFonts w:ascii="Arial" w:hAnsi="Arial" w:cs="Arial"/>
          <w:sz w:val="24"/>
          <w:szCs w:val="24"/>
        </w:rPr>
        <w:t>задавали вопросы, общались с   экскурсоводом.</w:t>
      </w:r>
      <w:r w:rsidR="00B20E0F" w:rsidRPr="00854C8B">
        <w:rPr>
          <w:rFonts w:ascii="Arial" w:hAnsi="Arial" w:cs="Arial"/>
          <w:sz w:val="24"/>
          <w:szCs w:val="24"/>
        </w:rPr>
        <w:t xml:space="preserve"> </w:t>
      </w:r>
      <w:r w:rsidR="00274D9D" w:rsidRPr="00854C8B">
        <w:rPr>
          <w:rFonts w:ascii="Arial" w:hAnsi="Arial" w:cs="Arial"/>
          <w:sz w:val="24"/>
          <w:szCs w:val="24"/>
        </w:rPr>
        <w:t>На следующий день мои ученики делились впечатлениями и рисовали молочный завод, говорили о том, что их удивило и что больше всего запомнилось. Эта познавательная экскурсия понравилась всем и детям, и взрослым, а главное расширила знания</w:t>
      </w:r>
      <w:r w:rsidR="00ED34C8" w:rsidRPr="00854C8B">
        <w:rPr>
          <w:rFonts w:ascii="Arial" w:hAnsi="Arial" w:cs="Arial"/>
          <w:sz w:val="24"/>
          <w:szCs w:val="24"/>
        </w:rPr>
        <w:t xml:space="preserve"> о профессиях</w:t>
      </w:r>
      <w:r w:rsidR="00205AA4" w:rsidRPr="00854C8B">
        <w:rPr>
          <w:rFonts w:ascii="Arial" w:hAnsi="Arial" w:cs="Arial"/>
          <w:sz w:val="24"/>
          <w:szCs w:val="24"/>
        </w:rPr>
        <w:t xml:space="preserve">  </w:t>
      </w:r>
      <w:r w:rsidR="00205AA4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</w:t>
      </w:r>
      <w:r w:rsidR="00ED34C8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верского</w:t>
      </w:r>
      <w:r w:rsidR="00205AA4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молоч</w:t>
      </w:r>
      <w:r w:rsidR="00ED34C8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="00205AA4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завод</w:t>
      </w:r>
      <w:r w:rsidR="00ED34C8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205AA4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3893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263EB5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34C8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самого крупного</w:t>
      </w:r>
      <w:r w:rsidR="001C3893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</w:t>
      </w:r>
      <w:r w:rsidR="00ED34C8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изводства в Томской области и одного</w:t>
      </w:r>
      <w:r w:rsidR="00205AA4" w:rsidRPr="00854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самых современных молокоперерабатывающих предприятий в Сибирском регионе</w:t>
      </w:r>
      <w:r w:rsidR="00ED34C8" w:rsidRPr="00854C8B">
        <w:rPr>
          <w:rFonts w:ascii="Arial" w:hAnsi="Arial" w:cs="Arial"/>
          <w:sz w:val="24"/>
          <w:szCs w:val="24"/>
        </w:rPr>
        <w:t>.</w:t>
      </w:r>
    </w:p>
    <w:p w:rsidR="00331864" w:rsidRPr="00854C8B" w:rsidRDefault="005E1743" w:rsidP="00331864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lastRenderedPageBreak/>
        <w:t xml:space="preserve"> </w:t>
      </w:r>
      <w:r w:rsidR="00331864" w:rsidRPr="00854C8B">
        <w:rPr>
          <w:rFonts w:ascii="Arial" w:hAnsi="Arial" w:cs="Arial"/>
          <w:sz w:val="24"/>
          <w:szCs w:val="24"/>
        </w:rPr>
        <w:t xml:space="preserve">Экскурсии – очень важная и, главное, интересная сторона школьной жизни детей. Они воспитывают, помогают освоиться и адаптироваться ребенку в современном мире. </w:t>
      </w:r>
    </w:p>
    <w:p w:rsidR="00331864" w:rsidRPr="00854C8B" w:rsidRDefault="00331864" w:rsidP="00331864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 xml:space="preserve">Посещение всевозможных выставок, </w:t>
      </w:r>
      <w:r w:rsidR="0060571A" w:rsidRPr="00854C8B">
        <w:rPr>
          <w:rFonts w:ascii="Arial" w:hAnsi="Arial" w:cs="Arial"/>
          <w:sz w:val="24"/>
          <w:szCs w:val="24"/>
        </w:rPr>
        <w:t>заводов</w:t>
      </w:r>
      <w:r w:rsidRPr="00854C8B">
        <w:rPr>
          <w:rFonts w:ascii="Arial" w:hAnsi="Arial" w:cs="Arial"/>
          <w:sz w:val="24"/>
          <w:szCs w:val="24"/>
        </w:rPr>
        <w:t>, музеев способствует тому, что ребенок развивается разносторонней личн</w:t>
      </w:r>
      <w:r w:rsidR="000E7AFA" w:rsidRPr="00854C8B">
        <w:rPr>
          <w:rFonts w:ascii="Arial" w:hAnsi="Arial" w:cs="Arial"/>
          <w:sz w:val="24"/>
          <w:szCs w:val="24"/>
        </w:rPr>
        <w:t>остью, увлекающимся человеком. У</w:t>
      </w:r>
      <w:r w:rsidRPr="00854C8B">
        <w:rPr>
          <w:rFonts w:ascii="Arial" w:hAnsi="Arial" w:cs="Arial"/>
          <w:sz w:val="24"/>
          <w:szCs w:val="24"/>
        </w:rPr>
        <w:t xml:space="preserve"> него появляются интересы и увлечения, которые, могут повлиять и  на выбор будущей профессии.</w:t>
      </w:r>
      <w:r w:rsidR="00263EB5" w:rsidRPr="00854C8B">
        <w:rPr>
          <w:rFonts w:ascii="Arial" w:hAnsi="Arial" w:cs="Arial"/>
          <w:sz w:val="24"/>
          <w:szCs w:val="24"/>
        </w:rPr>
        <w:t xml:space="preserve"> </w:t>
      </w:r>
    </w:p>
    <w:p w:rsidR="00ED34C8" w:rsidRPr="00854C8B" w:rsidRDefault="00ED34C8" w:rsidP="00331864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 xml:space="preserve">  </w:t>
      </w:r>
    </w:p>
    <w:p w:rsidR="00263EB5" w:rsidRPr="00854C8B" w:rsidRDefault="00ED34C8" w:rsidP="00331864">
      <w:pPr>
        <w:rPr>
          <w:rFonts w:ascii="Arial" w:hAnsi="Arial" w:cs="Arial"/>
          <w:sz w:val="24"/>
          <w:szCs w:val="24"/>
        </w:rPr>
      </w:pPr>
      <w:r w:rsidRPr="00854C8B">
        <w:rPr>
          <w:rFonts w:ascii="Arial" w:hAnsi="Arial" w:cs="Arial"/>
          <w:sz w:val="24"/>
          <w:szCs w:val="24"/>
        </w:rPr>
        <w:t xml:space="preserve"> Апрель 2017 года                     Учитель начальных классов </w:t>
      </w:r>
      <w:proofErr w:type="spellStart"/>
      <w:r w:rsidRPr="00854C8B">
        <w:rPr>
          <w:rFonts w:ascii="Arial" w:hAnsi="Arial" w:cs="Arial"/>
          <w:sz w:val="24"/>
          <w:szCs w:val="24"/>
        </w:rPr>
        <w:t>Зименс</w:t>
      </w:r>
      <w:proofErr w:type="spellEnd"/>
      <w:r w:rsidRPr="00854C8B">
        <w:rPr>
          <w:rFonts w:ascii="Arial" w:hAnsi="Arial" w:cs="Arial"/>
          <w:sz w:val="24"/>
          <w:szCs w:val="24"/>
        </w:rPr>
        <w:t xml:space="preserve"> С. П.</w:t>
      </w:r>
    </w:p>
    <w:p w:rsidR="009C3587" w:rsidRPr="00854C8B" w:rsidRDefault="009C3587" w:rsidP="00331864">
      <w:pPr>
        <w:rPr>
          <w:rFonts w:ascii="Arial" w:hAnsi="Arial" w:cs="Arial"/>
          <w:sz w:val="24"/>
          <w:szCs w:val="24"/>
        </w:rPr>
      </w:pPr>
    </w:p>
    <w:p w:rsidR="00886E8C" w:rsidRPr="00854C8B" w:rsidRDefault="00886E8C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886E8C" w:rsidRPr="00854C8B" w:rsidRDefault="00886E8C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017290" w:rsidRPr="00854C8B" w:rsidRDefault="00017290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  <w:r w:rsidRPr="00854C8B"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  <w:t xml:space="preserve">  </w:t>
      </w: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4"/>
          <w:szCs w:val="24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7"/>
          <w:szCs w:val="27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7"/>
          <w:szCs w:val="27"/>
          <w:lang w:eastAsia="ru-RU"/>
        </w:rPr>
      </w:pPr>
    </w:p>
    <w:p w:rsidR="0060571A" w:rsidRPr="00854C8B" w:rsidRDefault="0060571A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7"/>
          <w:szCs w:val="27"/>
          <w:lang w:eastAsia="ru-RU"/>
        </w:rPr>
      </w:pPr>
    </w:p>
    <w:p w:rsidR="00017290" w:rsidRPr="00854C8B" w:rsidRDefault="00017290" w:rsidP="00FB4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CA3C6"/>
          <w:sz w:val="27"/>
          <w:szCs w:val="27"/>
          <w:lang w:eastAsia="ru-RU"/>
        </w:rPr>
      </w:pPr>
    </w:p>
    <w:p w:rsidR="00B35C01" w:rsidRPr="00854C8B" w:rsidRDefault="00FB4E21" w:rsidP="007C6C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5C01" w:rsidRPr="00B35C01" w:rsidRDefault="00B35C01" w:rsidP="00B35C01">
      <w:pPr>
        <w:pStyle w:val="a5"/>
        <w:numPr>
          <w:ilvl w:val="0"/>
          <w:numId w:val="6"/>
        </w:numPr>
        <w:spacing w:after="0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288000" cy="7353300"/>
            <wp:effectExtent l="19050" t="0" r="0" b="0"/>
            <wp:docPr id="5" name="Рисунок 5" descr="http://derevenskoe-molochko.ru/assets/img/img_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revenskoe-molochko.ru/assets/img/img_banner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01" w:rsidRPr="00B35C01" w:rsidRDefault="00B35C01" w:rsidP="00B35C01">
      <w:pPr>
        <w:pStyle w:val="a5"/>
        <w:numPr>
          <w:ilvl w:val="0"/>
          <w:numId w:val="6"/>
        </w:numPr>
        <w:spacing w:after="0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288000" cy="7353300"/>
            <wp:effectExtent l="19050" t="0" r="0" b="0"/>
            <wp:docPr id="6" name="Рисунок 6" descr="http://derevenskoe-molochko.ru/assets/img/img_bann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revenskoe-molochko.ru/assets/img/img_banner_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45" w:rsidRDefault="009F7C45"/>
    <w:sectPr w:rsidR="009F7C45" w:rsidSect="009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D04"/>
    <w:multiLevelType w:val="multilevel"/>
    <w:tmpl w:val="22A8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C531A"/>
    <w:multiLevelType w:val="multilevel"/>
    <w:tmpl w:val="811E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64D45"/>
    <w:multiLevelType w:val="multilevel"/>
    <w:tmpl w:val="1E72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65A6E"/>
    <w:multiLevelType w:val="multilevel"/>
    <w:tmpl w:val="E8C2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D79D3"/>
    <w:multiLevelType w:val="multilevel"/>
    <w:tmpl w:val="C86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1E1CF6"/>
    <w:multiLevelType w:val="multilevel"/>
    <w:tmpl w:val="722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E65A2"/>
    <w:multiLevelType w:val="multilevel"/>
    <w:tmpl w:val="6AC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A7FC1"/>
    <w:multiLevelType w:val="multilevel"/>
    <w:tmpl w:val="E1E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166E1"/>
    <w:multiLevelType w:val="multilevel"/>
    <w:tmpl w:val="08E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A5745"/>
    <w:multiLevelType w:val="multilevel"/>
    <w:tmpl w:val="50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21"/>
    <w:rsid w:val="00017290"/>
    <w:rsid w:val="000E7AFA"/>
    <w:rsid w:val="0012304F"/>
    <w:rsid w:val="001C3893"/>
    <w:rsid w:val="00205AA4"/>
    <w:rsid w:val="00263EB5"/>
    <w:rsid w:val="002674C5"/>
    <w:rsid w:val="00274D9D"/>
    <w:rsid w:val="002E25DB"/>
    <w:rsid w:val="00331864"/>
    <w:rsid w:val="003B738D"/>
    <w:rsid w:val="00431C3D"/>
    <w:rsid w:val="005366C4"/>
    <w:rsid w:val="005559F3"/>
    <w:rsid w:val="005E1743"/>
    <w:rsid w:val="005E3575"/>
    <w:rsid w:val="0060571A"/>
    <w:rsid w:val="006F45F2"/>
    <w:rsid w:val="00751526"/>
    <w:rsid w:val="00765135"/>
    <w:rsid w:val="007C6C4B"/>
    <w:rsid w:val="007D6CCE"/>
    <w:rsid w:val="007F3A42"/>
    <w:rsid w:val="00854C8B"/>
    <w:rsid w:val="00886E8C"/>
    <w:rsid w:val="009C3587"/>
    <w:rsid w:val="009F7C45"/>
    <w:rsid w:val="00A8015E"/>
    <w:rsid w:val="00AD306A"/>
    <w:rsid w:val="00B0036E"/>
    <w:rsid w:val="00B20E0F"/>
    <w:rsid w:val="00B301AF"/>
    <w:rsid w:val="00B35C01"/>
    <w:rsid w:val="00BF7B7A"/>
    <w:rsid w:val="00C579FE"/>
    <w:rsid w:val="00CC58A0"/>
    <w:rsid w:val="00CF0D96"/>
    <w:rsid w:val="00D46066"/>
    <w:rsid w:val="00E07B87"/>
    <w:rsid w:val="00E10189"/>
    <w:rsid w:val="00ED34C8"/>
    <w:rsid w:val="00EE6CF3"/>
    <w:rsid w:val="00EF4325"/>
    <w:rsid w:val="00F20069"/>
    <w:rsid w:val="00FB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45"/>
  </w:style>
  <w:style w:type="paragraph" w:styleId="1">
    <w:name w:val="heading 1"/>
    <w:basedOn w:val="a"/>
    <w:next w:val="a"/>
    <w:link w:val="10"/>
    <w:uiPriority w:val="9"/>
    <w:qFormat/>
    <w:rsid w:val="00017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B4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4E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E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C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03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BF7B7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BF7B7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3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2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0230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668">
                          <w:marLeft w:val="0"/>
                          <w:marRight w:val="1275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59596">
                          <w:marLeft w:val="0"/>
                          <w:marRight w:val="1275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50761">
                          <w:marLeft w:val="0"/>
                          <w:marRight w:val="1275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3330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7624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6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1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71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0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28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5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9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88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811">
              <w:marLeft w:val="0"/>
              <w:marRight w:val="0"/>
              <w:marTop w:val="0"/>
              <w:marBottom w:val="0"/>
              <w:divBdr>
                <w:top w:val="single" w:sz="6" w:space="0" w:color="013D6C"/>
                <w:left w:val="single" w:sz="6" w:space="0" w:color="013D6C"/>
                <w:bottom w:val="none" w:sz="0" w:space="0" w:color="auto"/>
                <w:right w:val="single" w:sz="6" w:space="0" w:color="013D6C"/>
              </w:divBdr>
            </w:div>
            <w:div w:id="416681848">
              <w:marLeft w:val="0"/>
              <w:marRight w:val="0"/>
              <w:marTop w:val="0"/>
              <w:marBottom w:val="0"/>
              <w:divBdr>
                <w:top w:val="single" w:sz="6" w:space="0" w:color="013D6C"/>
                <w:left w:val="single" w:sz="6" w:space="0" w:color="013D6C"/>
                <w:bottom w:val="none" w:sz="0" w:space="0" w:color="auto"/>
                <w:right w:val="single" w:sz="6" w:space="0" w:color="013D6C"/>
              </w:divBdr>
            </w:div>
            <w:div w:id="1139759323">
              <w:marLeft w:val="0"/>
              <w:marRight w:val="0"/>
              <w:marTop w:val="0"/>
              <w:marBottom w:val="0"/>
              <w:divBdr>
                <w:top w:val="single" w:sz="6" w:space="0" w:color="013D6C"/>
                <w:left w:val="single" w:sz="6" w:space="0" w:color="013D6C"/>
                <w:bottom w:val="none" w:sz="0" w:space="0" w:color="auto"/>
                <w:right w:val="single" w:sz="6" w:space="0" w:color="013D6C"/>
              </w:divBdr>
            </w:div>
            <w:div w:id="19594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-portal.ru/pages/raboch/Brynzodel_3-go_razryada.php" TargetMode="External"/><Relationship Id="rId13" Type="http://schemas.openxmlformats.org/officeDocument/2006/relationships/hyperlink" Target="http://hr-portal.ru/pages/raboch/Mojschik_syra_2-go_razryada.php" TargetMode="External"/><Relationship Id="rId18" Type="http://schemas.openxmlformats.org/officeDocument/2006/relationships/hyperlink" Target="http://hr-portal.ru/pages/raboch/Syrodel_po_sozrevaniyu_syrov_4-go_razryada.php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hyperlink" Target="http://hr-portal.ru/pages/raboch/Apparatchik_proizvodstva_toplenogo_masla_4-go_razryada.php" TargetMode="External"/><Relationship Id="rId12" Type="http://schemas.openxmlformats.org/officeDocument/2006/relationships/hyperlink" Target="http://hr-portal.ru/pages/raboch/Mashinist_vakuum-upakovochnoj_mashiny_4-go_razryada.php" TargetMode="External"/><Relationship Id="rId17" Type="http://schemas.openxmlformats.org/officeDocument/2006/relationships/hyperlink" Target="http://hr-portal.ru/pages/raboch/Priemschik_molochnoj_produkcii_3-go_razryada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r-portal.ru/pages/raboch/Pressovschik_syra_4-go_razryada.php" TargetMode="External"/><Relationship Id="rId20" Type="http://schemas.openxmlformats.org/officeDocument/2006/relationships/hyperlink" Target="http://hr-portal.ru/pages/raboch/Frizerschik_5-go_razryada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hr-portal.ru/pages/raboch/Master_proizvodstva_cel_nomolochnoj_i_kislomolochnoj_produkcii_5-go_razryada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r-portal.ru/pages/raboch/Operator_molokohranilischa_4-go_razryada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r-portal.ru/pages/raboch/Maslodel-master_5-go_razryada.php" TargetMode="External"/><Relationship Id="rId19" Type="http://schemas.openxmlformats.org/officeDocument/2006/relationships/hyperlink" Target="http://hr-portal.ru/pages/raboch/Formovschik_syra_3-go_razryad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-portal.ru/pages/raboch/Izgotovitel__tvoroga_5-go_razryada.php" TargetMode="External"/><Relationship Id="rId14" Type="http://schemas.openxmlformats.org/officeDocument/2006/relationships/hyperlink" Target="http://hr-portal.ru/pages/raboch/Operator_linii_rozliva_moloka_i_molochnoj_produkcii_v_butylki_4-go_razryada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58002-9886-44DD-8382-A875EC5E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28</cp:revision>
  <dcterms:created xsi:type="dcterms:W3CDTF">2017-04-25T06:57:00Z</dcterms:created>
  <dcterms:modified xsi:type="dcterms:W3CDTF">2017-04-26T02:44:00Z</dcterms:modified>
</cp:coreProperties>
</file>