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AD" w:rsidRPr="00EC5178" w:rsidRDefault="00630AAD" w:rsidP="00630AAD">
      <w:pPr>
        <w:shd w:val="clear" w:color="auto" w:fill="FFFFFF"/>
        <w:spacing w:before="345" w:after="345" w:line="345" w:lineRule="atLeast"/>
        <w:jc w:val="center"/>
        <w:outlineLvl w:val="0"/>
        <w:rPr>
          <w:rFonts w:ascii="Times New Roman" w:eastAsia="Times New Roman" w:hAnsi="Times New Roman" w:cs="Times New Roman"/>
          <w:b/>
          <w:bCs/>
          <w:color w:val="000000" w:themeColor="text1"/>
          <w:kern w:val="36"/>
          <w:sz w:val="36"/>
          <w:szCs w:val="36"/>
          <w:lang w:eastAsia="ru-RU"/>
        </w:rPr>
      </w:pPr>
      <w:r w:rsidRPr="00EC5178">
        <w:rPr>
          <w:rFonts w:ascii="Times New Roman" w:eastAsia="Times New Roman" w:hAnsi="Times New Roman" w:cs="Times New Roman"/>
          <w:b/>
          <w:bCs/>
          <w:color w:val="000000" w:themeColor="text1"/>
          <w:kern w:val="36"/>
          <w:sz w:val="36"/>
          <w:szCs w:val="36"/>
          <w:lang w:eastAsia="ru-RU"/>
        </w:rPr>
        <w:t>Конспект открытого занятия педагога-психолога МБДОУ д/с №39 города Ставрополя  в подготовительной группе «Путешествие на волшебный луг»</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Название:</w:t>
      </w:r>
      <w:r w:rsidRPr="00EC5178">
        <w:rPr>
          <w:rFonts w:ascii="Times New Roman" w:eastAsia="Times New Roman" w:hAnsi="Times New Roman" w:cs="Times New Roman"/>
          <w:color w:val="000000" w:themeColor="text1"/>
          <w:sz w:val="28"/>
          <w:szCs w:val="28"/>
          <w:lang w:eastAsia="ru-RU"/>
        </w:rPr>
        <w:t> Конспект открытого занятия педагога-психолога в подготовительной группе «Путешествие на волшебный луг»</w:t>
      </w:r>
      <w:r w:rsidRPr="00EC5178">
        <w:rPr>
          <w:rFonts w:ascii="Times New Roman" w:eastAsia="Times New Roman" w:hAnsi="Times New Roman" w:cs="Times New Roman"/>
          <w:color w:val="000000" w:themeColor="text1"/>
          <w:sz w:val="28"/>
          <w:szCs w:val="28"/>
          <w:lang w:eastAsia="ru-RU"/>
        </w:rPr>
        <w:br/>
      </w:r>
      <w:r w:rsidRPr="00EC5178">
        <w:rPr>
          <w:rFonts w:ascii="Times New Roman" w:eastAsia="Times New Roman" w:hAnsi="Times New Roman" w:cs="Times New Roman"/>
          <w:b/>
          <w:bCs/>
          <w:color w:val="000000" w:themeColor="text1"/>
          <w:sz w:val="28"/>
          <w:szCs w:val="28"/>
          <w:lang w:eastAsia="ru-RU"/>
        </w:rPr>
        <w:t>Номинация:</w:t>
      </w:r>
      <w:r w:rsidRPr="00EC5178">
        <w:rPr>
          <w:rFonts w:ascii="Times New Roman" w:eastAsia="Times New Roman" w:hAnsi="Times New Roman" w:cs="Times New Roman"/>
          <w:color w:val="000000" w:themeColor="text1"/>
          <w:sz w:val="28"/>
          <w:szCs w:val="28"/>
          <w:lang w:eastAsia="ru-RU"/>
        </w:rPr>
        <w:t> Детский сад, Конспекты занятий, НОД</w:t>
      </w:r>
      <w:proofErr w:type="gramStart"/>
      <w:r w:rsidRPr="00EC5178">
        <w:rPr>
          <w:rFonts w:ascii="Times New Roman" w:eastAsia="Times New Roman" w:hAnsi="Times New Roman" w:cs="Times New Roman"/>
          <w:color w:val="000000" w:themeColor="text1"/>
          <w:sz w:val="28"/>
          <w:szCs w:val="28"/>
          <w:lang w:eastAsia="ru-RU"/>
        </w:rPr>
        <w:t xml:space="preserve"> ,</w:t>
      </w:r>
      <w:proofErr w:type="gramEnd"/>
      <w:r w:rsidRPr="00EC5178">
        <w:rPr>
          <w:rFonts w:ascii="Times New Roman" w:eastAsia="Times New Roman" w:hAnsi="Times New Roman" w:cs="Times New Roman"/>
          <w:color w:val="000000" w:themeColor="text1"/>
          <w:sz w:val="28"/>
          <w:szCs w:val="28"/>
          <w:lang w:eastAsia="ru-RU"/>
        </w:rPr>
        <w:t xml:space="preserve"> занятия психолога, Подготовительная к школе группа</w:t>
      </w:r>
      <w:r w:rsidRPr="00EC5178">
        <w:rPr>
          <w:rFonts w:ascii="Times New Roman" w:eastAsia="Times New Roman" w:hAnsi="Times New Roman" w:cs="Times New Roman"/>
          <w:color w:val="000000" w:themeColor="text1"/>
          <w:sz w:val="28"/>
          <w:szCs w:val="28"/>
          <w:lang w:eastAsia="ru-RU"/>
        </w:rPr>
        <w:br/>
      </w:r>
      <w:r w:rsidRPr="00EC5178">
        <w:rPr>
          <w:rFonts w:ascii="Times New Roman" w:eastAsia="Times New Roman" w:hAnsi="Times New Roman" w:cs="Times New Roman"/>
          <w:b/>
          <w:bCs/>
          <w:color w:val="000000" w:themeColor="text1"/>
          <w:sz w:val="28"/>
          <w:szCs w:val="28"/>
          <w:lang w:eastAsia="ru-RU"/>
        </w:rPr>
        <w:t>Автор: Харючи Ольга Витальевна</w:t>
      </w:r>
    </w:p>
    <w:p w:rsidR="00630AAD" w:rsidRPr="00EC5178" w:rsidRDefault="00630AAD" w:rsidP="00630AAD">
      <w:pPr>
        <w:shd w:val="clear" w:color="auto" w:fill="FFFFFF"/>
        <w:spacing w:before="345" w:after="345" w:line="345" w:lineRule="atLeast"/>
        <w:jc w:val="center"/>
        <w:outlineLvl w:val="2"/>
        <w:rPr>
          <w:rFonts w:ascii="Times New Roman" w:eastAsia="Times New Roman" w:hAnsi="Times New Roman" w:cs="Times New Roman"/>
          <w:b/>
          <w:bCs/>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Путешествие на Волшебный луг</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Цель: </w:t>
      </w:r>
      <w:r w:rsidRPr="00EC5178">
        <w:rPr>
          <w:rFonts w:ascii="Times New Roman" w:eastAsia="Times New Roman" w:hAnsi="Times New Roman" w:cs="Times New Roman"/>
          <w:color w:val="000000" w:themeColor="text1"/>
          <w:sz w:val="28"/>
          <w:szCs w:val="28"/>
          <w:lang w:eastAsia="ru-RU"/>
        </w:rPr>
        <w:t>развитие интеллектуальных способностей детей старшего дошкольного возраста посредством использования игровых технологий.</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Программное содержание</w:t>
      </w:r>
      <w:r w:rsidRPr="00EC5178">
        <w:rPr>
          <w:rFonts w:ascii="Times New Roman" w:eastAsia="Times New Roman" w:hAnsi="Times New Roman" w:cs="Times New Roman"/>
          <w:color w:val="000000" w:themeColor="text1"/>
          <w:sz w:val="28"/>
          <w:szCs w:val="28"/>
          <w:lang w:eastAsia="ru-RU"/>
        </w:rPr>
        <w:t>:</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Формировать способность к принятию собственных решений, опираясь на свои знания и умения в познавательной деятельности, об окружающем мире; любознательность; умение ориентироваться на листе в клетку; умение действовать: парами, группой, работать индивидуально.</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развивать слуховое и произвольное внимание; логическое мышление детей, целостность восприятия; мелкую моторику руки, память, совершенствовать знания о геометрических фигурах;</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воспитывать желание и умение сотрудничать, уважение интересов других, умение находить общие решения.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Ход занятия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I. Ритуал приветствия. Создание эмоционального настроя.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Доброе утро, всем тем, кто пришел в детский сад</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доброе утро, всем тем, кто сделал утром зарядку</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кто съел всю кашу</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кто успел уже хоть разок улыбнуться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кто собирается 1 сентября в 1 класс</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кто сегодня со мной поиграет!</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Ребята, я рада видеть вас. Нам предстоит сегодня с вами продолжить путешествие по Волшебной стране Знаний.</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«Становитесь в круг скорей»</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 круг широкий вижу 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Встали все мои друзья.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Мы сейчас пойдем направо,</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А теперь пойдем налево,</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 центре круга соберемся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lastRenderedPageBreak/>
        <w:t>И на место все вернемся.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Улыбнемся, подмигнем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И в страну Знаний попадем.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II. Основная часть</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Вот мы с вами и снова попали в Волшебную страну Знаний. А куда мы отправимся, узнаем после написания графического диктанта.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Но сначала разомнем наши пальчики и ладошки.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1. Упражнение с карандашом.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Вперёд назад карандаш катаем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Силу рук мы развиваем.</w:t>
      </w:r>
      <w:r w:rsidRPr="00EC5178">
        <w:rPr>
          <w:rFonts w:ascii="Times New Roman" w:eastAsia="Times New Roman" w:hAnsi="Times New Roman" w:cs="Times New Roman"/>
          <w:color w:val="000000" w:themeColor="text1"/>
          <w:sz w:val="28"/>
          <w:szCs w:val="28"/>
          <w:lang w:eastAsia="ru-RU"/>
        </w:rPr>
        <w:t> (Катают карандаш по столу)</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Карандаш в ладошки взяли</w:t>
      </w:r>
      <w:r w:rsidRPr="00EC5178">
        <w:rPr>
          <w:rFonts w:ascii="Times New Roman" w:eastAsia="Times New Roman" w:hAnsi="Times New Roman" w:cs="Times New Roman"/>
          <w:color w:val="000000" w:themeColor="text1"/>
          <w:sz w:val="28"/>
          <w:szCs w:val="28"/>
          <w:lang w:eastAsia="ru-RU"/>
        </w:rPr>
        <w:t> (держат карандаш между ладошками)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И в ладошках покатали. ( Катают карандаш между ладошками)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Вентилятор подключили (слегка нажимают карандашом в центр ладошки левой руки)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Холодок мы ощутили. (Вращают карандаш двумя пальчиками в направлении от себя)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В центре кнопочку нажали (слегка нажимают карандашом в центр ладошки левой руки)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Направленье поменяли.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(Поворачивают карандаш двумя пальчиками по направлению к себе)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noProof/>
          <w:color w:val="000000" w:themeColor="text1"/>
          <w:sz w:val="28"/>
          <w:szCs w:val="28"/>
          <w:lang w:eastAsia="ru-RU"/>
        </w:rPr>
        <w:drawing>
          <wp:inline distT="0" distB="0" distL="0" distR="0" wp14:anchorId="54188ED9" wp14:editId="4D2D0754">
            <wp:extent cx="1323975" cy="1933575"/>
            <wp:effectExtent l="0" t="0" r="9525" b="9525"/>
            <wp:docPr id="1" name="Рисунок 1" descr="Конспект открытого занятия педагога-психолога в подготовительной группе «Путешествие на волшебный 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пект открытого занятия педагога-психолога в подготовительной группе «Путешествие на волшебный лу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933575"/>
                    </a:xfrm>
                    <a:prstGeom prst="rect">
                      <a:avLst/>
                    </a:prstGeom>
                    <a:noFill/>
                    <a:ln>
                      <a:noFill/>
                    </a:ln>
                  </pic:spPr>
                </pic:pic>
              </a:graphicData>
            </a:graphic>
          </wp:inline>
        </w:drawing>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2. Графический диктант «</w:t>
      </w:r>
      <w:r w:rsidRPr="00EC5178">
        <w:rPr>
          <w:rFonts w:ascii="Times New Roman" w:eastAsia="Times New Roman" w:hAnsi="Times New Roman" w:cs="Times New Roman"/>
          <w:color w:val="000000" w:themeColor="text1"/>
          <w:sz w:val="28"/>
          <w:szCs w:val="28"/>
          <w:lang w:eastAsia="ru-RU"/>
        </w:rPr>
        <w:t xml:space="preserve">Цветок» на </w:t>
      </w:r>
      <w:proofErr w:type="spellStart"/>
      <w:r w:rsidRPr="00EC5178">
        <w:rPr>
          <w:rFonts w:ascii="Times New Roman" w:eastAsia="Times New Roman" w:hAnsi="Times New Roman" w:cs="Times New Roman"/>
          <w:color w:val="000000" w:themeColor="text1"/>
          <w:sz w:val="28"/>
          <w:szCs w:val="28"/>
          <w:lang w:eastAsia="ru-RU"/>
        </w:rPr>
        <w:t>игровизоре</w:t>
      </w:r>
      <w:proofErr w:type="spellEnd"/>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Ребята, пальчики мы подготовили, а теперь давайте вспомним, где правая рука, где левая. Хорошо! </w:t>
      </w:r>
      <w:proofErr w:type="gramStart"/>
      <w:r w:rsidRPr="00EC5178">
        <w:rPr>
          <w:rFonts w:ascii="Times New Roman" w:eastAsia="Times New Roman" w:hAnsi="Times New Roman" w:cs="Times New Roman"/>
          <w:color w:val="000000" w:themeColor="text1"/>
          <w:sz w:val="28"/>
          <w:szCs w:val="28"/>
          <w:lang w:eastAsia="ru-RU"/>
        </w:rPr>
        <w:t>Поставили карандаш на точку и начали … (вправо — 1 клетка, вверх — 1 , вправо — 3 , вниз — 1 , вправо-1, вниз -3, влево – 1, вниз – 1, влево – 1, вниз – 3, вправо 1, вверх – 1, вправо – 1, вниз – 2, влево – 1, вниз – 1, влево – 1, вниз – 2, влево – 1, вверх – 2, влево – 1, вверх – 1, влево – 1, вверх – 2, вправо – 1, вниз – 1, влево -1</w:t>
      </w:r>
      <w:proofErr w:type="gramEnd"/>
      <w:r w:rsidRPr="00EC5178">
        <w:rPr>
          <w:rFonts w:ascii="Times New Roman" w:eastAsia="Times New Roman" w:hAnsi="Times New Roman" w:cs="Times New Roman"/>
          <w:color w:val="000000" w:themeColor="text1"/>
          <w:sz w:val="28"/>
          <w:szCs w:val="28"/>
          <w:lang w:eastAsia="ru-RU"/>
        </w:rPr>
        <w:t xml:space="preserve"> , вверх – 3, влево – 1, вверх -1, влево – 1, вверх 3 клетки). Вы должны прийти к точке. Что у вас получилось?</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Вот сколько, много цветов у нас появилось. Итак, где же растет множество цветов? (ответы детей)</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Сегодня, ребята, мы отправимся на волшебный луг, где живут его сказочные обитатели.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3. Релаксация «Волшебный луг» (музыка)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lastRenderedPageBreak/>
        <w:t xml:space="preserve">Усаживайтесь </w:t>
      </w:r>
      <w:proofErr w:type="gramStart"/>
      <w:r w:rsidRPr="00EC5178">
        <w:rPr>
          <w:rFonts w:ascii="Times New Roman" w:eastAsia="Times New Roman" w:hAnsi="Times New Roman" w:cs="Times New Roman"/>
          <w:color w:val="000000" w:themeColor="text1"/>
          <w:sz w:val="28"/>
          <w:szCs w:val="28"/>
          <w:lang w:eastAsia="ru-RU"/>
        </w:rPr>
        <w:t>поудобнее</w:t>
      </w:r>
      <w:proofErr w:type="gramEnd"/>
      <w:r w:rsidRPr="00EC5178">
        <w:rPr>
          <w:rFonts w:ascii="Times New Roman" w:eastAsia="Times New Roman" w:hAnsi="Times New Roman" w:cs="Times New Roman"/>
          <w:color w:val="000000" w:themeColor="text1"/>
          <w:sz w:val="28"/>
          <w:szCs w:val="28"/>
          <w:lang w:eastAsia="ru-RU"/>
        </w:rPr>
        <w:t>, закрывайте глазки, мы отправляемся в путешествие.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Представьте себе большой, просторный луг, поросший густой зелёной травой. Тёплый ветерок колышет траву и приносит с луга приятные ароматы цветов. Жизнь на лугу кипит: туда-сюда снуют жучки и букашечки, вот мимо протопал ёжик. Он несёт на себе много вкусненького, делает запасы на зиму. Легко и красиво с цветка на цветок порхают бабочки. Над вами чистое голубое небо. Красота! </w:t>
      </w:r>
      <w:r w:rsidRPr="00EC5178">
        <w:rPr>
          <w:rFonts w:ascii="Times New Roman" w:eastAsia="Times New Roman" w:hAnsi="Times New Roman" w:cs="Times New Roman"/>
          <w:b/>
          <w:bCs/>
          <w:color w:val="000000" w:themeColor="text1"/>
          <w:sz w:val="28"/>
          <w:szCs w:val="28"/>
          <w:lang w:eastAsia="ru-RU"/>
        </w:rPr>
        <w:t>(когда дети закрывают глаза, включается релаксационная музыка)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Открываем глазки. Вот мы и прибыли на волшебный луг. </w:t>
      </w:r>
      <w:r w:rsidRPr="00EC5178">
        <w:rPr>
          <w:rFonts w:ascii="Times New Roman" w:eastAsia="Times New Roman" w:hAnsi="Times New Roman" w:cs="Times New Roman"/>
          <w:b/>
          <w:bCs/>
          <w:color w:val="000000" w:themeColor="text1"/>
          <w:sz w:val="28"/>
          <w:szCs w:val="28"/>
          <w:lang w:eastAsia="ru-RU"/>
        </w:rPr>
        <w:t>(На экране картинка с цветным лугом)</w:t>
      </w:r>
      <w:r w:rsidRPr="00EC5178">
        <w:rPr>
          <w:rFonts w:ascii="Times New Roman" w:eastAsia="Times New Roman" w:hAnsi="Times New Roman" w:cs="Times New Roman"/>
          <w:color w:val="000000" w:themeColor="text1"/>
          <w:sz w:val="28"/>
          <w:szCs w:val="28"/>
          <w:lang w:eastAsia="ru-RU"/>
        </w:rPr>
        <w:t> Понравилось вам на волшебном лугу?</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Звучит гром и на экране появляется картинка с черно-белым лугом.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Злой Волшебник</w:t>
      </w:r>
      <w:r w:rsidRPr="00EC5178">
        <w:rPr>
          <w:rFonts w:ascii="Times New Roman" w:eastAsia="Times New Roman" w:hAnsi="Times New Roman" w:cs="Times New Roman"/>
          <w:color w:val="000000" w:themeColor="text1"/>
          <w:sz w:val="28"/>
          <w:szCs w:val="28"/>
          <w:lang w:eastAsia="ru-RU"/>
        </w:rPr>
        <w:t> решил насолить жителям Волшебной Страны Знаний и похитил цветик-</w:t>
      </w:r>
      <w:proofErr w:type="spellStart"/>
      <w:r w:rsidRPr="00EC5178">
        <w:rPr>
          <w:rFonts w:ascii="Times New Roman" w:eastAsia="Times New Roman" w:hAnsi="Times New Roman" w:cs="Times New Roman"/>
          <w:color w:val="000000" w:themeColor="text1"/>
          <w:sz w:val="28"/>
          <w:szCs w:val="28"/>
          <w:lang w:eastAsia="ru-RU"/>
        </w:rPr>
        <w:t>семицветик</w:t>
      </w:r>
      <w:proofErr w:type="spellEnd"/>
      <w:r w:rsidRPr="00EC5178">
        <w:rPr>
          <w:rFonts w:ascii="Times New Roman" w:eastAsia="Times New Roman" w:hAnsi="Times New Roman" w:cs="Times New Roman"/>
          <w:color w:val="000000" w:themeColor="text1"/>
          <w:sz w:val="28"/>
          <w:szCs w:val="28"/>
          <w:lang w:eastAsia="ru-RU"/>
        </w:rPr>
        <w:t>, который рос на Волшебном лугу, и теперь все в стране знаний стало бесцветное.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Ну, что ребята, поможем жителям Волшебной Страны Знаний! Предлагаю исправить то, что натворил </w:t>
      </w:r>
      <w:r w:rsidRPr="00EC5178">
        <w:rPr>
          <w:rFonts w:ascii="Times New Roman" w:eastAsia="Times New Roman" w:hAnsi="Times New Roman" w:cs="Times New Roman"/>
          <w:b/>
          <w:bCs/>
          <w:color w:val="000000" w:themeColor="text1"/>
          <w:sz w:val="28"/>
          <w:szCs w:val="28"/>
          <w:lang w:eastAsia="ru-RU"/>
        </w:rPr>
        <w:t>Злой Волшебник, </w:t>
      </w:r>
      <w:r w:rsidRPr="00EC5178">
        <w:rPr>
          <w:rFonts w:ascii="Times New Roman" w:eastAsia="Times New Roman" w:hAnsi="Times New Roman" w:cs="Times New Roman"/>
          <w:color w:val="000000" w:themeColor="text1"/>
          <w:sz w:val="28"/>
          <w:szCs w:val="28"/>
          <w:lang w:eastAsia="ru-RU"/>
        </w:rPr>
        <w:t>и вернуть цветик-</w:t>
      </w:r>
      <w:proofErr w:type="spellStart"/>
      <w:r w:rsidRPr="00EC5178">
        <w:rPr>
          <w:rFonts w:ascii="Times New Roman" w:eastAsia="Times New Roman" w:hAnsi="Times New Roman" w:cs="Times New Roman"/>
          <w:color w:val="000000" w:themeColor="text1"/>
          <w:sz w:val="28"/>
          <w:szCs w:val="28"/>
          <w:lang w:eastAsia="ru-RU"/>
        </w:rPr>
        <w:t>семицветик</w:t>
      </w:r>
      <w:proofErr w:type="spellEnd"/>
      <w:r w:rsidRPr="00EC5178">
        <w:rPr>
          <w:rFonts w:ascii="Times New Roman" w:eastAsia="Times New Roman" w:hAnsi="Times New Roman" w:cs="Times New Roman"/>
          <w:color w:val="000000" w:themeColor="text1"/>
          <w:sz w:val="28"/>
          <w:szCs w:val="28"/>
          <w:lang w:eastAsia="ru-RU"/>
        </w:rPr>
        <w:t>.</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За то, что вы так хорошо написали графический диктант, получайте первую деталь цветика-</w:t>
      </w:r>
      <w:proofErr w:type="spellStart"/>
      <w:r w:rsidRPr="00EC5178">
        <w:rPr>
          <w:rFonts w:ascii="Times New Roman" w:eastAsia="Times New Roman" w:hAnsi="Times New Roman" w:cs="Times New Roman"/>
          <w:color w:val="000000" w:themeColor="text1"/>
          <w:sz w:val="28"/>
          <w:szCs w:val="28"/>
          <w:lang w:eastAsia="ru-RU"/>
        </w:rPr>
        <w:t>семицветика</w:t>
      </w:r>
      <w:proofErr w:type="spellEnd"/>
      <w:r w:rsidRPr="00EC5178">
        <w:rPr>
          <w:rFonts w:ascii="Times New Roman" w:eastAsia="Times New Roman" w:hAnsi="Times New Roman" w:cs="Times New Roman"/>
          <w:color w:val="000000" w:themeColor="text1"/>
          <w:sz w:val="28"/>
          <w:szCs w:val="28"/>
          <w:lang w:eastAsia="ru-RU"/>
        </w:rPr>
        <w:t xml:space="preserve">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r w:rsidRPr="00EC5178">
        <w:rPr>
          <w:rFonts w:ascii="Times New Roman" w:eastAsia="Times New Roman" w:hAnsi="Times New Roman" w:cs="Times New Roman"/>
          <w:color w:val="000000" w:themeColor="text1"/>
          <w:sz w:val="28"/>
          <w:szCs w:val="28"/>
          <w:lang w:eastAsia="ru-RU"/>
        </w:rPr>
        <w:t>)</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4. Букет цветов.</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Злой Волшебник</w:t>
      </w:r>
      <w:r w:rsidRPr="00EC5178">
        <w:rPr>
          <w:rFonts w:ascii="Times New Roman" w:eastAsia="Times New Roman" w:hAnsi="Times New Roman" w:cs="Times New Roman"/>
          <w:color w:val="000000" w:themeColor="text1"/>
          <w:sz w:val="28"/>
          <w:szCs w:val="28"/>
          <w:lang w:eastAsia="ru-RU"/>
        </w:rPr>
        <w:t> украл также и самые красивые цветы луга. Какие луговые цветы вы знаете? Предлагаю собрать букет. Называть можно только по одному цветку и называть может лишь тот, у кого в руках окажется мяч.</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Молодцы, справились и с этой задачей, и получаем еще деталь от цветка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5</w:t>
      </w:r>
      <w:r w:rsidRPr="00EC5178">
        <w:rPr>
          <w:rFonts w:ascii="Times New Roman" w:eastAsia="Times New Roman" w:hAnsi="Times New Roman" w:cs="Times New Roman"/>
          <w:b/>
          <w:bCs/>
          <w:color w:val="000000" w:themeColor="text1"/>
          <w:sz w:val="28"/>
          <w:szCs w:val="28"/>
          <w:lang w:eastAsia="ru-RU"/>
        </w:rPr>
        <w:t>. «</w:t>
      </w:r>
      <w:proofErr w:type="gramStart"/>
      <w:r w:rsidRPr="00EC5178">
        <w:rPr>
          <w:rFonts w:ascii="Times New Roman" w:eastAsia="Times New Roman" w:hAnsi="Times New Roman" w:cs="Times New Roman"/>
          <w:b/>
          <w:bCs/>
          <w:color w:val="000000" w:themeColor="text1"/>
          <w:sz w:val="28"/>
          <w:szCs w:val="28"/>
          <w:lang w:eastAsia="ru-RU"/>
        </w:rPr>
        <w:t>Садим</w:t>
      </w:r>
      <w:proofErr w:type="gramEnd"/>
      <w:r w:rsidRPr="00EC5178">
        <w:rPr>
          <w:rFonts w:ascii="Times New Roman" w:eastAsia="Times New Roman" w:hAnsi="Times New Roman" w:cs="Times New Roman"/>
          <w:b/>
          <w:bCs/>
          <w:color w:val="000000" w:themeColor="text1"/>
          <w:sz w:val="28"/>
          <w:szCs w:val="28"/>
          <w:lang w:eastAsia="ru-RU"/>
        </w:rPr>
        <w:t xml:space="preserve"> цветы»</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А теперь, давайте посадим цветы на луг. Перед вами три вида цветов. Посадите их так, чтобы ни один ряд не повторялся, и в каждом ряду присутствовали все три разных цветка. </w:t>
      </w:r>
      <w:proofErr w:type="gramStart"/>
      <w:r w:rsidRPr="00EC5178">
        <w:rPr>
          <w:rFonts w:ascii="Times New Roman" w:eastAsia="Times New Roman" w:hAnsi="Times New Roman" w:cs="Times New Roman"/>
          <w:color w:val="000000" w:themeColor="text1"/>
          <w:sz w:val="28"/>
          <w:szCs w:val="28"/>
          <w:lang w:eastAsia="ru-RU"/>
        </w:rPr>
        <w:t>Посоветуйтесь друг с другом, прежде чем выполнять задание </w:t>
      </w:r>
      <w:r w:rsidRPr="00EC5178">
        <w:rPr>
          <w:rFonts w:ascii="Times New Roman" w:eastAsia="Times New Roman" w:hAnsi="Times New Roman" w:cs="Times New Roman"/>
          <w:b/>
          <w:bCs/>
          <w:color w:val="000000" w:themeColor="text1"/>
          <w:sz w:val="28"/>
          <w:szCs w:val="28"/>
          <w:lang w:eastAsia="ru-RU"/>
        </w:rPr>
        <w:t>(Дети выполняют задание в парах, наклеивая цветы в таблицу.</w:t>
      </w:r>
      <w:proofErr w:type="gramEnd"/>
      <w:r w:rsidRPr="00EC5178">
        <w:rPr>
          <w:rFonts w:ascii="Times New Roman" w:eastAsia="Times New Roman" w:hAnsi="Times New Roman" w:cs="Times New Roman"/>
          <w:b/>
          <w:bCs/>
          <w:color w:val="000000" w:themeColor="text1"/>
          <w:sz w:val="28"/>
          <w:szCs w:val="28"/>
          <w:lang w:eastAsia="ru-RU"/>
        </w:rPr>
        <w:t xml:space="preserve"> </w:t>
      </w:r>
      <w:proofErr w:type="gramStart"/>
      <w:r w:rsidRPr="00EC5178">
        <w:rPr>
          <w:rFonts w:ascii="Times New Roman" w:eastAsia="Times New Roman" w:hAnsi="Times New Roman" w:cs="Times New Roman"/>
          <w:b/>
          <w:bCs/>
          <w:color w:val="000000" w:themeColor="text1"/>
          <w:sz w:val="28"/>
          <w:szCs w:val="28"/>
          <w:lang w:eastAsia="ru-RU"/>
        </w:rPr>
        <w:t>Затем просматриваются работы каждой пары).</w:t>
      </w:r>
      <w:proofErr w:type="gramEnd"/>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w:t>
      </w:r>
    </w:p>
    <w:p w:rsidR="00630AAD" w:rsidRPr="00EC5178" w:rsidRDefault="00630AAD" w:rsidP="00630AAD">
      <w:pPr>
        <w:shd w:val="clear" w:color="auto" w:fill="F3F3F3"/>
        <w:spacing w:after="0" w:line="345" w:lineRule="atLeast"/>
        <w:jc w:val="center"/>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noProof/>
          <w:color w:val="000000" w:themeColor="text1"/>
          <w:sz w:val="28"/>
          <w:szCs w:val="28"/>
          <w:lang w:eastAsia="ru-RU"/>
        </w:rPr>
        <w:drawing>
          <wp:inline distT="0" distB="0" distL="0" distR="0" wp14:anchorId="537EFBF4" wp14:editId="4994A2B2">
            <wp:extent cx="4191000" cy="1695450"/>
            <wp:effectExtent l="0" t="0" r="0" b="0"/>
            <wp:docPr id="2" name="Рисунок 2" descr="Конспект открытого занятия педагога-психолога в подготовительной группе «Путешествие на волшебный 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пект открытого занятия педагога-психолога в подготовительной группе «Путешествие на волшебный лу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1695450"/>
                    </a:xfrm>
                    <a:prstGeom prst="rect">
                      <a:avLst/>
                    </a:prstGeom>
                    <a:noFill/>
                    <a:ln>
                      <a:noFill/>
                    </a:ln>
                  </pic:spPr>
                </pic:pic>
              </a:graphicData>
            </a:graphic>
          </wp:inline>
        </w:drawing>
      </w:r>
    </w:p>
    <w:p w:rsidR="00630AAD" w:rsidRPr="00EC5178" w:rsidRDefault="00630AAD" w:rsidP="00630AAD">
      <w:pPr>
        <w:shd w:val="clear" w:color="auto" w:fill="F3F3F3"/>
        <w:spacing w:after="173" w:line="270" w:lineRule="atLeast"/>
        <w:jc w:val="center"/>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lastRenderedPageBreak/>
        <w:t>Конспект открытого занятия педагога-психолога в подготовительной группе «Путешествие на волшебный луг»</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Молодцы справились и с этой задачей, и получаем еще деталь от цветка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6. Игра</w:t>
      </w:r>
      <w:r w:rsidRPr="00EC5178">
        <w:rPr>
          <w:rFonts w:ascii="Times New Roman" w:eastAsia="Times New Roman" w:hAnsi="Times New Roman" w:cs="Times New Roman"/>
          <w:b/>
          <w:bCs/>
          <w:color w:val="000000" w:themeColor="text1"/>
          <w:sz w:val="28"/>
          <w:szCs w:val="28"/>
          <w:lang w:eastAsia="ru-RU"/>
        </w:rPr>
        <w:t> «Цветок-лепесток</w:t>
      </w:r>
      <w:r w:rsidRPr="00EC5178">
        <w:rPr>
          <w:rFonts w:ascii="Times New Roman" w:eastAsia="Times New Roman" w:hAnsi="Times New Roman" w:cs="Times New Roman"/>
          <w:color w:val="000000" w:themeColor="text1"/>
          <w:sz w:val="28"/>
          <w:szCs w:val="28"/>
          <w:lang w:eastAsia="ru-RU"/>
        </w:rPr>
        <w:t>» (динамическая пауза)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«Лепестки» кружатся по группе, по команде собираются в «цветок», в котором столько лепестков, сколько назвал педагог (например, цветок — 3)</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7. </w:t>
      </w:r>
      <w:r w:rsidRPr="00EC5178">
        <w:rPr>
          <w:rFonts w:ascii="Times New Roman" w:eastAsia="Times New Roman" w:hAnsi="Times New Roman" w:cs="Times New Roman"/>
          <w:b/>
          <w:bCs/>
          <w:color w:val="000000" w:themeColor="text1"/>
          <w:sz w:val="28"/>
          <w:szCs w:val="28"/>
          <w:lang w:eastAsia="ru-RU"/>
        </w:rPr>
        <w:t>«Найди как можно больше отличий»</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А для того, чтобы проверить, насколько вы внимательны, </w:t>
      </w:r>
      <w:r w:rsidRPr="00EC5178">
        <w:rPr>
          <w:rFonts w:ascii="Times New Roman" w:eastAsia="Times New Roman" w:hAnsi="Times New Roman" w:cs="Times New Roman"/>
          <w:b/>
          <w:bCs/>
          <w:color w:val="000000" w:themeColor="text1"/>
          <w:sz w:val="28"/>
          <w:szCs w:val="28"/>
          <w:lang w:eastAsia="ru-RU"/>
        </w:rPr>
        <w:t>Злой Волшебник</w:t>
      </w:r>
      <w:r w:rsidRPr="00EC5178">
        <w:rPr>
          <w:rFonts w:ascii="Times New Roman" w:eastAsia="Times New Roman" w:hAnsi="Times New Roman" w:cs="Times New Roman"/>
          <w:color w:val="000000" w:themeColor="text1"/>
          <w:sz w:val="28"/>
          <w:szCs w:val="28"/>
          <w:lang w:eastAsia="ru-RU"/>
        </w:rPr>
        <w:t> приготовил для вас следующее задание. Выполняем задание командами (две магнитные доски на две команды).</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Проверяем задание (на экране)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Молодцы справились и с этим испытанием, и получаем 2 детали от цветочка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8. </w:t>
      </w:r>
      <w:r w:rsidRPr="00EC5178">
        <w:rPr>
          <w:rFonts w:ascii="Times New Roman" w:eastAsia="Times New Roman" w:hAnsi="Times New Roman" w:cs="Times New Roman"/>
          <w:b/>
          <w:bCs/>
          <w:color w:val="000000" w:themeColor="text1"/>
          <w:sz w:val="28"/>
          <w:szCs w:val="28"/>
          <w:lang w:eastAsia="ru-RU"/>
        </w:rPr>
        <w:t>Упражнение «Узор из палочек» (индивидуально)</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Дети сидят за столами. Ребята в течение 10 секунд внимательно смотрят на фигуру из счетных палочек, изображенную на экране, после того, как экран закрывается, дети выстраивают подобную фигуру у себя на листе</w:t>
      </w:r>
      <w:proofErr w:type="gramStart"/>
      <w:r w:rsidRPr="00EC5178">
        <w:rPr>
          <w:rFonts w:ascii="Times New Roman" w:eastAsia="Times New Roman" w:hAnsi="Times New Roman" w:cs="Times New Roman"/>
          <w:color w:val="000000" w:themeColor="text1"/>
          <w:sz w:val="28"/>
          <w:szCs w:val="28"/>
          <w:lang w:eastAsia="ru-RU"/>
        </w:rPr>
        <w:t>.</w:t>
      </w:r>
      <w:proofErr w:type="gram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w:t>
      </w:r>
      <w:proofErr w:type="gramStart"/>
      <w:r w:rsidRPr="00EC5178">
        <w:rPr>
          <w:rFonts w:ascii="Times New Roman" w:eastAsia="Times New Roman" w:hAnsi="Times New Roman" w:cs="Times New Roman"/>
          <w:b/>
          <w:bCs/>
          <w:color w:val="000000" w:themeColor="text1"/>
          <w:sz w:val="28"/>
          <w:szCs w:val="28"/>
          <w:lang w:eastAsia="ru-RU"/>
        </w:rPr>
        <w:t>б</w:t>
      </w:r>
      <w:proofErr w:type="gramEnd"/>
      <w:r w:rsidRPr="00EC5178">
        <w:rPr>
          <w:rFonts w:ascii="Times New Roman" w:eastAsia="Times New Roman" w:hAnsi="Times New Roman" w:cs="Times New Roman"/>
          <w:b/>
          <w:bCs/>
          <w:color w:val="000000" w:themeColor="text1"/>
          <w:sz w:val="28"/>
          <w:szCs w:val="28"/>
          <w:lang w:eastAsia="ru-RU"/>
        </w:rPr>
        <w:t>абочка, жук, паук</w:t>
      </w:r>
      <w:r w:rsidRPr="00EC5178">
        <w:rPr>
          <w:rFonts w:ascii="Times New Roman" w:eastAsia="Times New Roman" w:hAnsi="Times New Roman" w:cs="Times New Roman"/>
          <w:color w:val="000000" w:themeColor="text1"/>
          <w:sz w:val="28"/>
          <w:szCs w:val="28"/>
          <w:lang w:eastAsia="ru-RU"/>
        </w:rPr>
        <w:t>). После выполнения задания, дети проверяют его, сравнивая с изображением на экране.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Молодцы справились и с этим испытанием, и получаем еще деталь от цветка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9. </w:t>
      </w:r>
      <w:r w:rsidRPr="00EC5178">
        <w:rPr>
          <w:rFonts w:ascii="Times New Roman" w:eastAsia="Times New Roman" w:hAnsi="Times New Roman" w:cs="Times New Roman"/>
          <w:b/>
          <w:bCs/>
          <w:color w:val="000000" w:themeColor="text1"/>
          <w:sz w:val="28"/>
          <w:szCs w:val="28"/>
          <w:lang w:eastAsia="ru-RU"/>
        </w:rPr>
        <w:t>Математические бабочки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Ребята, давайте поможем вернуть на наш луг и прекрасных бабочек. Посмотрите внимательно на них. Это необычные бабочки – это математические бабочки. На их крыльях написаны примеры, решив которые вы сможете посадить бабочку на цветок с ответом. Будьте внимательны, не спешите.</w:t>
      </w:r>
    </w:p>
    <w:p w:rsidR="00630AAD" w:rsidRDefault="00630AAD" w:rsidP="00630AAD">
      <w:pPr>
        <w:shd w:val="clear" w:color="auto" w:fill="FFFFFF"/>
        <w:spacing w:after="0" w:line="345" w:lineRule="atLeast"/>
        <w:jc w:val="both"/>
        <w:rPr>
          <w:rFonts w:ascii="Times New Roman" w:eastAsia="Times New Roman" w:hAnsi="Times New Roman" w:cs="Times New Roman"/>
          <w:b/>
          <w:bCs/>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Молодцы справились и с этим испытанием, и получаем еще деталь от цветка (деталь </w:t>
      </w:r>
      <w:proofErr w:type="spellStart"/>
      <w:r w:rsidRPr="00EC5178">
        <w:rPr>
          <w:rFonts w:ascii="Times New Roman" w:eastAsia="Times New Roman" w:hAnsi="Times New Roman" w:cs="Times New Roman"/>
          <w:color w:val="000000" w:themeColor="text1"/>
          <w:sz w:val="28"/>
          <w:szCs w:val="28"/>
          <w:lang w:eastAsia="ru-RU"/>
        </w:rPr>
        <w:t>Танграма</w:t>
      </w:r>
      <w:proofErr w:type="spellEnd"/>
      <w:r w:rsidRPr="00EC5178">
        <w:rPr>
          <w:rFonts w:ascii="Times New Roman" w:eastAsia="Times New Roman" w:hAnsi="Times New Roman" w:cs="Times New Roman"/>
          <w:color w:val="000000" w:themeColor="text1"/>
          <w:sz w:val="28"/>
          <w:szCs w:val="28"/>
          <w:lang w:eastAsia="ru-RU"/>
        </w:rPr>
        <w:t>) </w:t>
      </w:r>
      <w:r w:rsidRPr="00EC5178">
        <w:rPr>
          <w:rFonts w:ascii="Times New Roman" w:eastAsia="Times New Roman" w:hAnsi="Times New Roman" w:cs="Times New Roman"/>
          <w:b/>
          <w:bCs/>
          <w:color w:val="000000" w:themeColor="text1"/>
          <w:sz w:val="28"/>
          <w:szCs w:val="28"/>
          <w:lang w:eastAsia="ru-RU"/>
        </w:rPr>
        <w:t>(прикрепляем к магнитной доске).</w:t>
      </w:r>
    </w:p>
    <w:p w:rsidR="00630AAD" w:rsidRDefault="00630AAD" w:rsidP="00630AAD">
      <w:pPr>
        <w:shd w:val="clear" w:color="auto" w:fill="FFFFFF"/>
        <w:spacing w:after="0" w:line="345" w:lineRule="atLeast"/>
        <w:jc w:val="both"/>
        <w:rPr>
          <w:rFonts w:ascii="Times New Roman" w:eastAsia="Times New Roman" w:hAnsi="Times New Roman" w:cs="Times New Roman"/>
          <w:b/>
          <w:bCs/>
          <w:color w:val="000000" w:themeColor="text1"/>
          <w:sz w:val="28"/>
          <w:szCs w:val="28"/>
          <w:lang w:eastAsia="ru-RU"/>
        </w:rPr>
      </w:pP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noProof/>
          <w:color w:val="000000" w:themeColor="text1"/>
          <w:sz w:val="28"/>
          <w:szCs w:val="28"/>
          <w:lang w:eastAsia="ru-RU"/>
        </w:rPr>
        <w:lastRenderedPageBreak/>
        <w:drawing>
          <wp:inline distT="0" distB="0" distL="0" distR="0" wp14:anchorId="66326572" wp14:editId="366ABE00">
            <wp:extent cx="2600325" cy="3143250"/>
            <wp:effectExtent l="0" t="0" r="9525" b="0"/>
            <wp:docPr id="3" name="Рисунок 3" descr="Конспект открытого занятия педагога-психолога в подготовительной группе «Путешествие на волшебный 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спект открытого занятия педагога-психолога в подготовительной группе «Путешествие на волшебный лу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3143250"/>
                    </a:xfrm>
                    <a:prstGeom prst="rect">
                      <a:avLst/>
                    </a:prstGeom>
                    <a:noFill/>
                    <a:ln>
                      <a:noFill/>
                    </a:ln>
                  </pic:spPr>
                </pic:pic>
              </a:graphicData>
            </a:graphic>
          </wp:inline>
        </w:drawing>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Ребята, мы собрали с вами все детали Волшебного цветка. А теперь нам надо сказать Волшебные слова. Кто, </w:t>
      </w:r>
      <w:proofErr w:type="gramStart"/>
      <w:r w:rsidRPr="00EC5178">
        <w:rPr>
          <w:rFonts w:ascii="Times New Roman" w:eastAsia="Times New Roman" w:hAnsi="Times New Roman" w:cs="Times New Roman"/>
          <w:color w:val="000000" w:themeColor="text1"/>
          <w:sz w:val="28"/>
          <w:szCs w:val="28"/>
          <w:lang w:eastAsia="ru-RU"/>
        </w:rPr>
        <w:t>какие</w:t>
      </w:r>
      <w:proofErr w:type="gramEnd"/>
      <w:r w:rsidRPr="00EC5178">
        <w:rPr>
          <w:rFonts w:ascii="Times New Roman" w:eastAsia="Times New Roman" w:hAnsi="Times New Roman" w:cs="Times New Roman"/>
          <w:color w:val="000000" w:themeColor="text1"/>
          <w:sz w:val="28"/>
          <w:szCs w:val="28"/>
          <w:lang w:eastAsia="ru-RU"/>
        </w:rPr>
        <w:t xml:space="preserve"> знает? (2-3 чел.)</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А я вам хочу предложить вот такие слова? Знакомы ли вам они? Из какой сказки?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Лети, лети, лепесток,</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Через запад на восток,</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Через север, через юг,</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Возвращайся, сделав круг.</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Лишь коснешься ты земли —</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proofErr w:type="gramStart"/>
      <w:r w:rsidRPr="00EC5178">
        <w:rPr>
          <w:rFonts w:ascii="Times New Roman" w:eastAsia="Times New Roman" w:hAnsi="Times New Roman" w:cs="Times New Roman"/>
          <w:color w:val="000000" w:themeColor="text1"/>
          <w:sz w:val="28"/>
          <w:szCs w:val="28"/>
          <w:lang w:eastAsia="ru-RU"/>
        </w:rPr>
        <w:t>Быть</w:t>
      </w:r>
      <w:proofErr w:type="gramEnd"/>
      <w:r w:rsidRPr="00EC5178">
        <w:rPr>
          <w:rFonts w:ascii="Times New Roman" w:eastAsia="Times New Roman" w:hAnsi="Times New Roman" w:cs="Times New Roman"/>
          <w:color w:val="000000" w:themeColor="text1"/>
          <w:sz w:val="28"/>
          <w:szCs w:val="28"/>
          <w:lang w:eastAsia="ru-RU"/>
        </w:rPr>
        <w:t xml:space="preserve"> по-моему вели.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Вели, чтобы Волшебный луг засиял красками снова!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10. </w:t>
      </w:r>
      <w:r w:rsidRPr="00EC5178">
        <w:rPr>
          <w:rFonts w:ascii="Times New Roman" w:eastAsia="Times New Roman" w:hAnsi="Times New Roman" w:cs="Times New Roman"/>
          <w:b/>
          <w:bCs/>
          <w:color w:val="000000" w:themeColor="text1"/>
          <w:sz w:val="28"/>
          <w:szCs w:val="28"/>
          <w:lang w:eastAsia="ru-RU"/>
        </w:rPr>
        <w:t>Выполнение коллективной творческой работы</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 xml:space="preserve">Ребята, у вас на столах лежит пластилин, я предлагаю нам вместе раскрасить наш Луг, используя технику </w:t>
      </w:r>
      <w:proofErr w:type="spellStart"/>
      <w:r w:rsidRPr="00EC5178">
        <w:rPr>
          <w:rFonts w:ascii="Times New Roman" w:eastAsia="Times New Roman" w:hAnsi="Times New Roman" w:cs="Times New Roman"/>
          <w:color w:val="000000" w:themeColor="text1"/>
          <w:sz w:val="28"/>
          <w:szCs w:val="28"/>
          <w:lang w:eastAsia="ru-RU"/>
        </w:rPr>
        <w:t>пластилинография</w:t>
      </w:r>
      <w:proofErr w:type="spellEnd"/>
      <w:r w:rsidRPr="00EC5178">
        <w:rPr>
          <w:rFonts w:ascii="Times New Roman" w:eastAsia="Times New Roman" w:hAnsi="Times New Roman" w:cs="Times New Roman"/>
          <w:color w:val="000000" w:themeColor="text1"/>
          <w:sz w:val="28"/>
          <w:szCs w:val="28"/>
          <w:lang w:eastAsia="ru-RU"/>
        </w:rPr>
        <w:t>.</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Посмотрите на наш луг, он снова засиял всеми цветами радуги. Мы с вами молодцы! А </w:t>
      </w:r>
      <w:r w:rsidRPr="00EC5178">
        <w:rPr>
          <w:rFonts w:ascii="Times New Roman" w:eastAsia="Times New Roman" w:hAnsi="Times New Roman" w:cs="Times New Roman"/>
          <w:b/>
          <w:bCs/>
          <w:color w:val="000000" w:themeColor="text1"/>
          <w:sz w:val="28"/>
          <w:szCs w:val="28"/>
          <w:lang w:eastAsia="ru-RU"/>
        </w:rPr>
        <w:t>Злой Волшебник</w:t>
      </w:r>
      <w:r w:rsidRPr="00EC5178">
        <w:rPr>
          <w:rFonts w:ascii="Times New Roman" w:eastAsia="Times New Roman" w:hAnsi="Times New Roman" w:cs="Times New Roman"/>
          <w:color w:val="000000" w:themeColor="text1"/>
          <w:sz w:val="28"/>
          <w:szCs w:val="28"/>
          <w:lang w:eastAsia="ru-RU"/>
        </w:rPr>
        <w:t> снова остался ни с чем!</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b/>
          <w:bCs/>
          <w:color w:val="000000" w:themeColor="text1"/>
          <w:sz w:val="28"/>
          <w:szCs w:val="28"/>
          <w:lang w:eastAsia="ru-RU"/>
        </w:rPr>
        <w:t>III. Заключительный этап занятия. Подведение итогов. Ритуал прощания</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Вот и подошло к концу наше путешествие по волшебному лугу. Мы помогли жителям Волшебной страны, которые говорят нам СПАСИБО! Но не закончилось путешествие по волшебной стране знаний, совсем скоро мы вернёмся туда для серьёзной работы. Поэтому – до скорой встречи!</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Все вы славно потрудились</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И чему-то научились</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Рада я за вас всегда,</w:t>
      </w:r>
    </w:p>
    <w:p w:rsidR="00630AAD" w:rsidRPr="00EC5178" w:rsidRDefault="00630AAD" w:rsidP="00630AAD">
      <w:pPr>
        <w:shd w:val="clear" w:color="auto" w:fill="FFFFFF"/>
        <w:spacing w:after="0" w:line="345" w:lineRule="atLeast"/>
        <w:jc w:val="both"/>
        <w:rPr>
          <w:rFonts w:ascii="Times New Roman" w:eastAsia="Times New Roman" w:hAnsi="Times New Roman" w:cs="Times New Roman"/>
          <w:color w:val="000000" w:themeColor="text1"/>
          <w:sz w:val="28"/>
          <w:szCs w:val="28"/>
          <w:lang w:eastAsia="ru-RU"/>
        </w:rPr>
      </w:pPr>
      <w:r w:rsidRPr="00EC5178">
        <w:rPr>
          <w:rFonts w:ascii="Times New Roman" w:eastAsia="Times New Roman" w:hAnsi="Times New Roman" w:cs="Times New Roman"/>
          <w:color w:val="000000" w:themeColor="text1"/>
          <w:sz w:val="28"/>
          <w:szCs w:val="28"/>
          <w:lang w:eastAsia="ru-RU"/>
        </w:rPr>
        <w:t>Ну а вы? Ответьте, да!</w:t>
      </w:r>
    </w:p>
    <w:p w:rsidR="00630AAD" w:rsidRPr="00EC5178" w:rsidRDefault="00630AAD" w:rsidP="00630AAD">
      <w:pPr>
        <w:rPr>
          <w:rFonts w:ascii="Times New Roman" w:hAnsi="Times New Roman" w:cs="Times New Roman"/>
          <w:color w:val="000000" w:themeColor="text1"/>
          <w:sz w:val="28"/>
          <w:szCs w:val="28"/>
        </w:rPr>
      </w:pPr>
      <w:bookmarkStart w:id="0" w:name="_GoBack"/>
      <w:bookmarkEnd w:id="0"/>
    </w:p>
    <w:p w:rsidR="00F154A8" w:rsidRDefault="00F154A8"/>
    <w:sectPr w:rsidR="00F15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99"/>
    <w:rsid w:val="00630AAD"/>
    <w:rsid w:val="00A81E99"/>
    <w:rsid w:val="00F1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6767</Characters>
  <Application>Microsoft Office Word</Application>
  <DocSecurity>0</DocSecurity>
  <Lines>56</Lines>
  <Paragraphs>15</Paragraphs>
  <ScaleCrop>false</ScaleCrop>
  <Company>Hewlett-Packard</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Харючи</dc:creator>
  <cp:keywords/>
  <dc:description/>
  <cp:lastModifiedBy>Ольга Харючи</cp:lastModifiedBy>
  <cp:revision>2</cp:revision>
  <dcterms:created xsi:type="dcterms:W3CDTF">2019-02-04T10:27:00Z</dcterms:created>
  <dcterms:modified xsi:type="dcterms:W3CDTF">2019-02-04T10:28:00Z</dcterms:modified>
</cp:coreProperties>
</file>