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F3" w:rsidRPr="00ED20F3" w:rsidRDefault="00ED20F3" w:rsidP="00ED20F3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  <w:r w:rsidRPr="00ED20F3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Научная статья на тему: «</w:t>
      </w:r>
      <w:r w:rsidR="00184AB8" w:rsidRPr="00184AB8">
        <w:rPr>
          <w:b/>
          <w:bCs/>
          <w:color w:val="000000"/>
          <w:sz w:val="52"/>
          <w:szCs w:val="52"/>
        </w:rPr>
        <w:t>Актуальность предмета «технология» в современном образовании</w:t>
      </w:r>
      <w:r w:rsidRPr="00ED20F3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»</w:t>
      </w:r>
    </w:p>
    <w:p w:rsidR="00184AB8" w:rsidRPr="00184AB8" w:rsidRDefault="00184AB8" w:rsidP="00ED20F3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proofErr w:type="spellStart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Коркмаскалинская</w:t>
      </w:r>
      <w:proofErr w:type="spellEnd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СОШ</w:t>
      </w:r>
    </w:p>
    <w:p w:rsidR="00184AB8" w:rsidRPr="00184AB8" w:rsidRDefault="00184AB8" w:rsidP="00ED20F3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proofErr w:type="spellStart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Самиева</w:t>
      </w:r>
      <w:proofErr w:type="spellEnd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</w:t>
      </w:r>
      <w:proofErr w:type="spellStart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Бурлият</w:t>
      </w:r>
      <w:proofErr w:type="spellEnd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</w:t>
      </w:r>
      <w:proofErr w:type="spellStart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Гаджиевна</w:t>
      </w:r>
      <w:proofErr w:type="spellEnd"/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</w:t>
      </w:r>
    </w:p>
    <w:p w:rsidR="00184AB8" w:rsidRPr="00184AB8" w:rsidRDefault="00184AB8" w:rsidP="00ED20F3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184AB8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Учитель технологии</w:t>
      </w:r>
    </w:p>
    <w:p w:rsidR="00ED20F3" w:rsidRPr="00ED20F3" w:rsidRDefault="00ED20F3" w:rsidP="00ED20F3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20F3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Дата создания</w:t>
      </w:r>
    </w:p>
    <w:p w:rsidR="00ED20F3" w:rsidRPr="00ED20F3" w:rsidRDefault="00184AB8" w:rsidP="00ED20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  <w:r w:rsidRPr="00184AB8">
        <w:rPr>
          <w:rFonts w:ascii="Arial" w:eastAsia="Times New Roman" w:hAnsi="Arial" w:cs="Arial"/>
          <w:color w:val="262626"/>
          <w:sz w:val="36"/>
          <w:szCs w:val="36"/>
          <w:lang w:eastAsia="ru-RU"/>
        </w:rPr>
        <w:t>20.01.2019</w:t>
      </w:r>
    </w:p>
    <w:p w:rsidR="00ED20F3" w:rsidRDefault="00ED20F3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D20F3" w:rsidRDefault="00ED20F3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D20F3" w:rsidRDefault="00ED20F3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D20F3" w:rsidRDefault="00ED20F3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предмета «технология» в современном образовании.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знаете, почему у нас многие не любят свою работу?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</w:t>
      </w:r>
      <w:r>
        <w:rPr>
          <w:color w:val="000000"/>
        </w:rPr>
        <w:t>Да больше потому, что не умеют ее хорошо делать.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 </w:t>
      </w:r>
      <w:r>
        <w:rPr>
          <w:color w:val="000000"/>
        </w:rPr>
        <w:t>Работая через пень – колоду, дела своего не полюбишь.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любит делать то, что он умеет делать хорошо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 поэтому, может быть, главное в </w:t>
      </w:r>
      <w:proofErr w:type="gramStart"/>
      <w:r>
        <w:rPr>
          <w:color w:val="000000"/>
        </w:rPr>
        <w:t>нашем</w:t>
      </w:r>
      <w:proofErr w:type="gramEnd"/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воспитательном </w:t>
      </w:r>
      <w:proofErr w:type="gramStart"/>
      <w:r>
        <w:rPr>
          <w:color w:val="000000"/>
        </w:rPr>
        <w:t>деле</w:t>
      </w:r>
      <w:proofErr w:type="gramEnd"/>
      <w:r>
        <w:rPr>
          <w:color w:val="000000"/>
        </w:rPr>
        <w:t xml:space="preserve"> учить детей хорошо делать работу.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 </w:t>
      </w:r>
      <w:r>
        <w:rPr>
          <w:color w:val="000000"/>
        </w:rPr>
        <w:t>В.Н.Терский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Нужен ли предмет технология в школе? Как выяснилось у каждого ребенка и взрослого свой ответ на этот вопрос. 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сожалению не все родители</w:t>
      </w:r>
      <w:r w:rsidR="000A4935">
        <w:rPr>
          <w:color w:val="000000"/>
          <w:sz w:val="27"/>
          <w:szCs w:val="27"/>
        </w:rPr>
        <w:t xml:space="preserve"> соответственно и дети не воспринимаю</w:t>
      </w:r>
      <w:r>
        <w:rPr>
          <w:color w:val="000000"/>
          <w:sz w:val="27"/>
          <w:szCs w:val="27"/>
        </w:rPr>
        <w:t>т этот урок всерьез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0A4935">
        <w:rPr>
          <w:color w:val="000000"/>
          <w:sz w:val="27"/>
          <w:szCs w:val="27"/>
        </w:rPr>
        <w:t xml:space="preserve">Сейчас больше акцент делается </w:t>
      </w:r>
      <w:proofErr w:type="gramStart"/>
      <w:r w:rsidR="000A4935">
        <w:rPr>
          <w:color w:val="000000"/>
          <w:sz w:val="27"/>
          <w:szCs w:val="27"/>
        </w:rPr>
        <w:t>на те</w:t>
      </w:r>
      <w:proofErr w:type="gramEnd"/>
      <w:r w:rsidR="000A4935">
        <w:rPr>
          <w:color w:val="000000"/>
          <w:sz w:val="27"/>
          <w:szCs w:val="27"/>
        </w:rPr>
        <w:t xml:space="preserve"> уроки, которые они будут сдавать на ОГЭ и  ЕГЭ.</w:t>
      </w:r>
    </w:p>
    <w:p w:rsidR="000A4935" w:rsidRDefault="000A4935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Большую часть часов   по технологии урезали, а в 9 классе вовсе наше государство решило убрать этот урок.</w:t>
      </w:r>
    </w:p>
    <w:p w:rsidR="000A4935" w:rsidRDefault="000A4935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смущает то, что на уроках технологии не делятся уч-ся на группы (мальчики и девочки)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Я считаю, что количество уч-ся в классе не должно отражаться на их разделении. Ведь это получается два разных направления. Девочкам все же больше хочется приготовить, вышить, а в то время как мальчики хотят постучать молотком, спилить, прибить.</w:t>
      </w:r>
    </w:p>
    <w:p w:rsidR="000A4935" w:rsidRDefault="000A4935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отсюда и начинается проблема трудового обучения. Мы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учителя, волей неволей должны их заставлять делать то чего они соответственно не хотят. </w:t>
      </w:r>
    </w:p>
    <w:p w:rsidR="00860D15" w:rsidRDefault="000A4935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уроках хочется охватить всех учащихся, приходится искать </w:t>
      </w:r>
      <w:proofErr w:type="gramStart"/>
      <w:r>
        <w:rPr>
          <w:color w:val="000000"/>
          <w:sz w:val="27"/>
          <w:szCs w:val="27"/>
        </w:rPr>
        <w:t>более нейтральные</w:t>
      </w:r>
      <w:proofErr w:type="gramEnd"/>
      <w:r>
        <w:rPr>
          <w:color w:val="000000"/>
          <w:sz w:val="27"/>
          <w:szCs w:val="27"/>
        </w:rPr>
        <w:t xml:space="preserve"> темы для девочек и мальчиков</w:t>
      </w:r>
      <w:r w:rsidR="00860D15">
        <w:rPr>
          <w:color w:val="000000"/>
          <w:sz w:val="27"/>
          <w:szCs w:val="27"/>
        </w:rPr>
        <w:t>, чтобы как то их заинтересовать.</w:t>
      </w:r>
    </w:p>
    <w:p w:rsidR="00860D15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Называя предмет «технология», моему поколению сразу вспоминается привычное название «труд», от слова трудиться, трудиться как умственно так и физически, каждому вспомнится ш</w:t>
      </w:r>
      <w:r w:rsidR="00860D15">
        <w:rPr>
          <w:color w:val="000000"/>
          <w:sz w:val="27"/>
          <w:szCs w:val="27"/>
        </w:rPr>
        <w:t>кольные мастерские</w:t>
      </w:r>
      <w:r>
        <w:rPr>
          <w:color w:val="000000"/>
          <w:sz w:val="27"/>
          <w:szCs w:val="27"/>
        </w:rPr>
        <w:t xml:space="preserve"> с верстаками</w:t>
      </w:r>
      <w:r w:rsidR="00860D15">
        <w:rPr>
          <w:color w:val="000000"/>
          <w:sz w:val="27"/>
          <w:szCs w:val="27"/>
        </w:rPr>
        <w:t xml:space="preserve"> и плитами,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конечно </w:t>
      </w: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 xml:space="preserve"> каждый вспомнит свое рабочее место, инструменты и приспособления, запах опилок </w:t>
      </w:r>
      <w:r w:rsidR="00860D15">
        <w:rPr>
          <w:color w:val="000000"/>
          <w:sz w:val="27"/>
          <w:szCs w:val="27"/>
        </w:rPr>
        <w:t>и запах различных каш и бутербродов.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Время не стоит на месте и предмет «труды» теперь называется «технология». Идея модернизации подразумевает обеспечение условий для индивидуального развития учащихся. </w:t>
      </w:r>
    </w:p>
    <w:p w:rsidR="00860D15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 xml:space="preserve">Снижение статуса  «Технологии» в школе сделало менее престижными для выпускников профессий в сфере материального производства, а за этим обостряется проблема  комплектования и подготовки кадров в системе начального и среднего профессионального образования. В профессиональных училищах  </w:t>
      </w:r>
      <w:proofErr w:type="spellStart"/>
      <w:r>
        <w:rPr>
          <w:color w:val="000000"/>
          <w:sz w:val="27"/>
          <w:szCs w:val="27"/>
        </w:rPr>
        <w:t>выпусников</w:t>
      </w:r>
      <w:proofErr w:type="spellEnd"/>
      <w:r>
        <w:rPr>
          <w:color w:val="000000"/>
          <w:sz w:val="27"/>
          <w:szCs w:val="27"/>
        </w:rPr>
        <w:t xml:space="preserve"> становится все меньше и меньше. А в вуз на технолого-экономический факультет </w:t>
      </w:r>
      <w:proofErr w:type="gramStart"/>
      <w:r>
        <w:rPr>
          <w:color w:val="000000"/>
          <w:sz w:val="27"/>
          <w:szCs w:val="27"/>
        </w:rPr>
        <w:t>поступающих</w:t>
      </w:r>
      <w:proofErr w:type="gramEnd"/>
      <w:r>
        <w:rPr>
          <w:color w:val="000000"/>
          <w:sz w:val="27"/>
          <w:szCs w:val="27"/>
        </w:rPr>
        <w:t xml:space="preserve"> можно посчитать по пальцам. 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</w:t>
      </w:r>
      <w:proofErr w:type="spellEnd"/>
      <w:r>
        <w:rPr>
          <w:color w:val="000000"/>
          <w:sz w:val="27"/>
          <w:szCs w:val="27"/>
        </w:rPr>
        <w:t xml:space="preserve"> 1997 году было много поступающих, были по пять групп на курсе в каждой группе по 25 студентов. </w:t>
      </w:r>
      <w:proofErr w:type="spellStart"/>
      <w:r>
        <w:rPr>
          <w:color w:val="000000"/>
          <w:sz w:val="27"/>
          <w:szCs w:val="27"/>
        </w:rPr>
        <w:t>Иногода</w:t>
      </w:r>
      <w:proofErr w:type="spellEnd"/>
      <w:r>
        <w:rPr>
          <w:color w:val="000000"/>
          <w:sz w:val="27"/>
          <w:szCs w:val="27"/>
        </w:rPr>
        <w:t xml:space="preserve"> даже становится обидно за свой вуз, в особенности за факультет. 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Происходит  резкое снижение графической грамотности учащихся, что создает серьезные проблемы для инженерно- технических вузов, которые страдают из-за отмены уроков черчения в школах.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Школа лишается действенной возможности для формирования нравственного отношения молодого поколения к труду. Дело в том, что практически по всем предметам ребенок учится для себя, взрослые стремятся удовлетворить его образовательные потребности. И только на уроках технологии ученик постоянно сталкивается с ситуацией, в которой его практическая деятельность должна быть направлена на удовлетворение потребностей других людей, и он несет ответственность за результаты своего труда.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Школьники не получают достаточно знаний и умений по ведению домашнего хозяйства, потому что с каждым годом урезаются часы по трудовому обучению, что осложняет и без того непростую задачу создания семьи.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Следует учесть и то, что в 8-м и 9-м классах значительно возрастает учебная нагрузка на школьников и соответственно увеличивается время, проводимое ими в статичном положении, что негативно отражается на их здоровье. Уроки технологии, на которых традиционно используются разнообразные виды трудовой деятельности, позволяют в определенной мере компенсировать последствия вредного влияния гиподинамии.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Известно, что далеко не все школьники обладают склонностью к теоретическому мышлению и ориентированы на продолжение образования в вузе. Значительная их часть относится к так называемому практическому типу, и их самореализация во многом осуществляется именно на уроках технологии. Отсутствие такой возможности для этой категории учащихся может привести к формированию заниженной самооценки и оценки со стороны сверстников, замедлению процесса социализации.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Технологическое образование по своей сущности предполагает формирование разнообразных вне предметных знаний и умений, способности действовать в конкретных практических ситуациях, решать жизненные проблемы.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</w:t>
      </w:r>
      <w:r>
        <w:rPr>
          <w:color w:val="000000"/>
          <w:sz w:val="27"/>
          <w:szCs w:val="27"/>
        </w:rPr>
        <w:t>Что думают об уроках технологи сами учащиеся?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На вопрос: «Нужен ли урок технологии в школьной программе?»  99% из них отвечают, примерно, так: «Да, уроки технологии обязательно нужны в школе, так как они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1.Дают знания по ведению домашнего хозяйства: готовить пищу, шить одежду, создавать интерьер квартиры;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2.Воспитывают трудолюбие, аккуратность, самостоятельность;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3.Сам дух уроков сближает, сплачивает нас;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4.Уроки технологии – это уроки творчества.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Часто можно слышать, что нынешние школьники не хотят ничего делать своими руками. Отчасти это так, однако, я с уверенностью могу сказать, что дети пассивны тогда, когда урок, по их мнению, «неинтересный». Что же они вкладывают в это понятие?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Неинтересный урок технологии, по мнению пяти- и шестиклассников, это такой, когда «нужно долго слушать», «выполнять однообразное задание», «изготавливать ненужную или некрасивую вещь», «нет общения друг с другом».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Почему девочкам так нравятся уроки кулинарии? Потому что на них можно узнать много «интересного и полезного», заниматься разнообразной деятельностью, выполнять привлекательные задания, («учитель не заставляет»), работать в коллективе (нравится работать сообща, в одной команде), получить быстрый результат («приготовленное блюдо можно съесть и оценить»), сразу же применить полученные знания и умения в жизнь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(приготовить завтрак для родителей).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пассивность учащихся на уроках зачастую определяется не их инертностью, а низкой личной актуальностью учебных заданий, или непривлекательным внешним  видом предлагаемого на уроке объекта труда, или сложной, не соответствующей их учебным возможностям работой. Превратить «пассивных» детей в «активных» можно, сформировав мотив к выполнению задания. Известно, что побудительная причина – основа любой деятельности. Нет мотива – нет деятельности – нет результата. Для создания мотивации использую не надуманную, а реальную для ученика актуальность и привлекательность учебных занятий, повышение его личной ответственности. При этом главное, на мой взгляд, - увлеченность учащегося собственной деятельностью, то есть процессом изготовления изделия. Ведь результат для пяти- и шестиклассников – абстрактное понятие, а интерес должен появиться уже в начале деятельности.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Творческая активность является стимулирующим фактором развития лучших качеств личности. По моему мнению, процесс формирования знаний и умений должен происходить в атмосфере творческого поиска и в созидательной деятельности. «Если не творчески, то зачем?» Умение заинтересовать учащихся – вот одна из основных задач перед каждым уроком. Чтобы добиться этого, я подбираю задания, выполнение которых связано с проявлением творчества и самостоятельности. Ученикам часто напоминаю мудрые слова М. Горького: «Нужно любить то, что делаешь, и тогда труд возвышается до творчества». Я стремлюсь научить школьников думать, анализировать, выдвигать идеи, творчески подходить к решению любых задач, ценить </w:t>
      </w:r>
      <w:proofErr w:type="gramStart"/>
      <w:r>
        <w:rPr>
          <w:color w:val="000000"/>
          <w:sz w:val="27"/>
          <w:szCs w:val="27"/>
        </w:rPr>
        <w:t>прекрасное</w:t>
      </w:r>
      <w:proofErr w:type="gramEnd"/>
      <w:r>
        <w:rPr>
          <w:color w:val="000000"/>
          <w:sz w:val="27"/>
          <w:szCs w:val="27"/>
        </w:rPr>
        <w:t xml:space="preserve">. Творческие </w:t>
      </w:r>
      <w:r>
        <w:rPr>
          <w:color w:val="000000"/>
          <w:sz w:val="27"/>
          <w:szCs w:val="27"/>
        </w:rPr>
        <w:lastRenderedPageBreak/>
        <w:t>люди быстрее адаптируются в обществе, на работе, лучше осваивают профессию, и выполняют свое дело. Мне очень близка точка зрения академика Д.С.Лихачева, который считал, что учитель воспитывает своей личностью, своими знаниями, своим отношением к миру.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Предмет «Технология» - особенный. Он не только формирует у детей политехнический кругозор, знакомит с новой техникой, современными технологиями обработки материалов, помогает сориентироваться в мире профессий, но и дает им возможность еще в школе приобщиться к созидательному труду. Отмечу также его важную роль в развитии самостоятельности учащихся, их эстетической культуры.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По своему опыту считаю, что на занятиях по технологии лучше всего применять групповую форму работы. Объединение учащихся в небольшие группы позволяет включить в работу каждого ученика, предоставив им возможность выбора уровня ее сложности, варианта технологического решения, учит трудиться в коллективе, пользоваться при необходимости помощью членов группы.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Для обучения подбираю такие объекты труда, выполняя которые ученицы видят результаты своей деятельности уже через один – два урока. Это позволяет ознакомить с большим количеством технологий, расширяет общий кругозор учащихся.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 xml:space="preserve">При объяснении нового материала определяю значимость этой темы, ее жизненная необходимость, </w:t>
      </w:r>
      <w:proofErr w:type="spellStart"/>
      <w:r>
        <w:rPr>
          <w:color w:val="000000"/>
          <w:sz w:val="27"/>
          <w:szCs w:val="27"/>
        </w:rPr>
        <w:t>востребованность</w:t>
      </w:r>
      <w:proofErr w:type="spellEnd"/>
      <w:r>
        <w:rPr>
          <w:color w:val="000000"/>
          <w:sz w:val="27"/>
          <w:szCs w:val="27"/>
        </w:rPr>
        <w:t xml:space="preserve"> для девочек (обед в походных условиях, прически и т.д.). В ходе урока проводятся </w:t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 xml:space="preserve"> в различной форме, при этом делается акцент внимания на здоровье, что формирует у учащихся привычку заботиться о своем  здоровье и о необходимости его укрепления.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Ученицы работают с разным темпом, и тем, кто быстрее выполняет задание, предлагаю выполнить задание по желанию. Это способствует развитию их творческой активности, познавательного интереса и инициативы. Нередко школьницы сомневаются в том, что их работы вызовут интерес у других. Поэтому, если изделие получилось удачное, стараюсь представить его на конкурс детского творчества. Считаю, что участие в различных выставках  повышает уверенность детей в себе, стимулирует их творчество.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Большое значение для уроков технологии имеет метод проектов. В основе проектной деятельности лежит исследование, а это всегда творчество. Метод проектов направлен на активизацию познавательной самостоятельности учащихся, на развитие их творческого потенциала, на приобретения опыта поисковой творческой деятельности.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 xml:space="preserve">Умение многое (и хорошо!) делать своими руками – залог уверенности в себе. «То, что сегодня ребенок может делать в сотрудничестве и под руководством, - утверждал выдающийся психолог Л.С. 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 xml:space="preserve">, - завтра он становится способен </w:t>
      </w:r>
      <w:proofErr w:type="gramStart"/>
      <w:r>
        <w:rPr>
          <w:color w:val="000000"/>
          <w:sz w:val="27"/>
          <w:szCs w:val="27"/>
        </w:rPr>
        <w:t>выполнить</w:t>
      </w:r>
      <w:proofErr w:type="gramEnd"/>
      <w:r>
        <w:rPr>
          <w:color w:val="000000"/>
          <w:sz w:val="27"/>
          <w:szCs w:val="27"/>
        </w:rPr>
        <w:t xml:space="preserve"> самостоятельно…Исследуя, что ребенок способен выполнить в сотрудничестве, мы определяем развитие завтрашнего дня.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</w:t>
      </w:r>
      <w:r>
        <w:rPr>
          <w:color w:val="000000"/>
          <w:sz w:val="27"/>
          <w:szCs w:val="27"/>
        </w:rPr>
        <w:t>Серебренников Л.Н. Стратегии и модели профильного обучения старшеклассников. // Школа и производство. -  2008. - №8. – С. 6-8.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proofErr w:type="spellStart"/>
      <w:r>
        <w:rPr>
          <w:color w:val="000000"/>
          <w:sz w:val="27"/>
          <w:szCs w:val="27"/>
        </w:rPr>
        <w:t>Бешенков</w:t>
      </w:r>
      <w:proofErr w:type="spellEnd"/>
      <w:r>
        <w:rPr>
          <w:color w:val="000000"/>
          <w:sz w:val="27"/>
          <w:szCs w:val="27"/>
        </w:rPr>
        <w:t xml:space="preserve"> А.К. Главное – хорошо учить труду. // Школа и производство.- 2002.- №4. – С.17-18.</w:t>
      </w:r>
    </w:p>
    <w:p w:rsidR="007C23EB" w:rsidRDefault="007C23EB" w:rsidP="007C23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07109" w:rsidRDefault="00A07109"/>
    <w:sectPr w:rsidR="00A07109" w:rsidSect="00A0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3EB"/>
    <w:rsid w:val="000A4935"/>
    <w:rsid w:val="00184AB8"/>
    <w:rsid w:val="007C23EB"/>
    <w:rsid w:val="00860D15"/>
    <w:rsid w:val="00A07109"/>
    <w:rsid w:val="00ED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09"/>
  </w:style>
  <w:style w:type="paragraph" w:styleId="1">
    <w:name w:val="heading 1"/>
    <w:basedOn w:val="a"/>
    <w:link w:val="10"/>
    <w:uiPriority w:val="9"/>
    <w:qFormat/>
    <w:rsid w:val="00ED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D2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166">
          <w:marLeft w:val="2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2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605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913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298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419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7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893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Бурлишка</cp:lastModifiedBy>
  <cp:revision>3</cp:revision>
  <dcterms:created xsi:type="dcterms:W3CDTF">2019-02-08T05:45:00Z</dcterms:created>
  <dcterms:modified xsi:type="dcterms:W3CDTF">2019-02-08T06:30:00Z</dcterms:modified>
</cp:coreProperties>
</file>