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638" w:rsidRPr="00E830A3" w:rsidRDefault="00A03638" w:rsidP="008A48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«Целеполагание, как способ создания ситуации успеха на уроках истории в условиях </w:t>
      </w:r>
      <w:r w:rsidR="00A82172" w:rsidRPr="00E830A3">
        <w:rPr>
          <w:rFonts w:ascii="Times New Roman" w:hAnsi="Times New Roman" w:cs="Times New Roman"/>
          <w:sz w:val="28"/>
          <w:szCs w:val="28"/>
        </w:rPr>
        <w:t>реализации ФГОС ООО</w:t>
      </w:r>
      <w:r w:rsidRPr="00E830A3">
        <w:rPr>
          <w:rFonts w:ascii="Times New Roman" w:hAnsi="Times New Roman" w:cs="Times New Roman"/>
          <w:sz w:val="28"/>
          <w:szCs w:val="28"/>
        </w:rPr>
        <w:t>»</w:t>
      </w:r>
    </w:p>
    <w:p w:rsidR="00A03638" w:rsidRPr="00E830A3" w:rsidRDefault="00A03638" w:rsidP="008A48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310" w:type="dxa"/>
        <w:jc w:val="right"/>
        <w:tblInd w:w="4407" w:type="dxa"/>
        <w:tblLook w:val="0000" w:firstRow="0" w:lastRow="0" w:firstColumn="0" w:lastColumn="0" w:noHBand="0" w:noVBand="0"/>
      </w:tblPr>
      <w:tblGrid>
        <w:gridCol w:w="5310"/>
      </w:tblGrid>
      <w:tr w:rsidR="00917360" w:rsidRPr="00E830A3" w:rsidTr="00917360">
        <w:trPr>
          <w:trHeight w:val="1992"/>
          <w:jc w:val="right"/>
        </w:trPr>
        <w:tc>
          <w:tcPr>
            <w:tcW w:w="5310" w:type="dxa"/>
          </w:tcPr>
          <w:p w:rsidR="00917360" w:rsidRPr="00E830A3" w:rsidRDefault="00917360" w:rsidP="009173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Плохой учитель сообщает истину,                хороший 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чит ее находить.</w:t>
            </w:r>
          </w:p>
          <w:p w:rsidR="00917360" w:rsidRPr="00E830A3" w:rsidRDefault="00917360" w:rsidP="00917360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А. </w:t>
            </w:r>
            <w:proofErr w:type="spellStart"/>
            <w:r w:rsidRPr="00E830A3">
              <w:rPr>
                <w:rFonts w:ascii="Times New Roman" w:hAnsi="Times New Roman" w:cs="Times New Roman"/>
                <w:i/>
                <w:sz w:val="28"/>
                <w:szCs w:val="28"/>
              </w:rPr>
              <w:t>Дистервег</w:t>
            </w:r>
            <w:proofErr w:type="spellEnd"/>
          </w:p>
          <w:p w:rsidR="00917360" w:rsidRPr="00E830A3" w:rsidRDefault="00917360" w:rsidP="0091736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«Хорошее начало – половина дела»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E830A3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proofErr w:type="gramEnd"/>
            <w:r w:rsidRPr="00E830A3">
              <w:rPr>
                <w:rFonts w:ascii="Times New Roman" w:hAnsi="Times New Roman" w:cs="Times New Roman"/>
                <w:i/>
                <w:sz w:val="28"/>
                <w:szCs w:val="28"/>
              </w:rPr>
              <w:t>ародная мудрость</w:t>
            </w:r>
          </w:p>
        </w:tc>
      </w:tr>
    </w:tbl>
    <w:p w:rsidR="004947A5" w:rsidRPr="00E830A3" w:rsidRDefault="002C2C86" w:rsidP="008A480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17360" w:rsidRPr="00E830A3">
        <w:rPr>
          <w:rFonts w:ascii="Times New Roman" w:hAnsi="Times New Roman" w:cs="Times New Roman"/>
          <w:sz w:val="28"/>
          <w:szCs w:val="28"/>
        </w:rPr>
        <w:t xml:space="preserve">      </w:t>
      </w:r>
      <w:r w:rsidRPr="00E830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A03638" w:rsidRPr="00E830A3" w:rsidRDefault="00A03638" w:rsidP="008A480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поставленных задач ФГОС является становление и развитие личности в её индивидуальности, самобытности, уникальности и неповторимости. Среди образовательных задач одной из главных для меня представляется задача формирования у учащихся активного подхода к процессу обучения, т.е. умения самостоятельно получать новую информацию, перерабатывать полученные знания, ставить и решать проблемные з</w:t>
      </w:r>
      <w:r w:rsidR="0070234F" w:rsidRPr="00E8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адачи находить пути к </w:t>
      </w:r>
      <w:r w:rsidRPr="00E830A3">
        <w:rPr>
          <w:rFonts w:ascii="Times New Roman" w:hAnsi="Times New Roman" w:cs="Times New Roman"/>
          <w:sz w:val="28"/>
          <w:szCs w:val="28"/>
        </w:rPr>
        <w:t>их достижению.</w:t>
      </w:r>
    </w:p>
    <w:p w:rsidR="008B3EC3" w:rsidRPr="00E830A3" w:rsidRDefault="008B3EC3" w:rsidP="008B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Известно, что отрицательное отношение к учению возникает при отсутствии успехов. Поэтому задача  учителя – дать каждому ребенку шанс проявить себя. Для реализации основной цели своего педагогического творчества учитель уделяет большое внимание создании ситуации успеха на уроке.      </w:t>
      </w:r>
    </w:p>
    <w:p w:rsidR="009246A3" w:rsidRPr="00E830A3" w:rsidRDefault="008B3EC3" w:rsidP="008B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Как достичь ситуации успеха на уроках я буду рассматривать через первый этап урока-целеполагание.  </w:t>
      </w:r>
    </w:p>
    <w:p w:rsidR="003E75F9" w:rsidRPr="00E830A3" w:rsidRDefault="00CB6F4E" w:rsidP="008B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</w:t>
      </w:r>
      <w:r w:rsidR="00A03638" w:rsidRPr="00E830A3">
        <w:rPr>
          <w:rFonts w:ascii="Times New Roman" w:hAnsi="Times New Roman" w:cs="Times New Roman"/>
          <w:sz w:val="28"/>
          <w:szCs w:val="28"/>
        </w:rPr>
        <w:t>Под целью урока следует понимать предвосхищаемый результат — образовательный продукт, который должен быть реальным, конкретным, а главное, понятным детям. Только тогда работа ученика на уроке не будет бесцельной.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Задача учителя</w:t>
      </w:r>
      <w:r w:rsidR="008B3EC3" w:rsidRPr="00E830A3">
        <w:rPr>
          <w:rFonts w:ascii="Times New Roman" w:hAnsi="Times New Roman" w:cs="Times New Roman"/>
          <w:sz w:val="28"/>
          <w:szCs w:val="28"/>
        </w:rPr>
        <w:t xml:space="preserve"> в создании ситуации успеха на уроке</w:t>
      </w:r>
      <w:r w:rsidRPr="00E830A3">
        <w:rPr>
          <w:rFonts w:ascii="Times New Roman" w:hAnsi="Times New Roman" w:cs="Times New Roman"/>
          <w:sz w:val="28"/>
          <w:szCs w:val="28"/>
        </w:rPr>
        <w:t xml:space="preserve"> состоит в том, чтобы дать каждому из своих воспитанников возможность пережить радость достижения, осознать свои возможности, поверить в себя.</w:t>
      </w:r>
    </w:p>
    <w:p w:rsidR="00A03638" w:rsidRPr="00E830A3" w:rsidRDefault="00A03638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 </w:t>
      </w:r>
      <w:r w:rsidRPr="00E830A3">
        <w:rPr>
          <w:rFonts w:ascii="Times New Roman" w:hAnsi="Times New Roman" w:cs="Times New Roman"/>
          <w:b/>
          <w:sz w:val="28"/>
          <w:szCs w:val="28"/>
        </w:rPr>
        <w:t>Цель мастер - класса:</w:t>
      </w:r>
      <w:r w:rsidRPr="00E830A3">
        <w:rPr>
          <w:rFonts w:ascii="Times New Roman" w:hAnsi="Times New Roman" w:cs="Times New Roman"/>
          <w:sz w:val="28"/>
          <w:szCs w:val="28"/>
        </w:rPr>
        <w:t xml:space="preserve"> обрести в вашем лице союзников, заинтересованных в организации учебного процесса, при котором создается возможность достичь успешных результатов в деятельности как отдельно взятой личности, так и коллектива в целом.</w:t>
      </w:r>
    </w:p>
    <w:p w:rsidR="00A03638" w:rsidRPr="00E830A3" w:rsidRDefault="00A03638" w:rsidP="008A4805">
      <w:pPr>
        <w:spacing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E12B85" w:rsidRPr="00E830A3" w:rsidRDefault="00E12B85" w:rsidP="00E12B85">
      <w:pPr>
        <w:pStyle w:val="ab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напомнить коллегам понятие «педагогический успех», «целеполагание», «ситуация успеха»”;</w:t>
      </w:r>
    </w:p>
    <w:p w:rsidR="003E75F9" w:rsidRPr="00E830A3" w:rsidRDefault="00E12B85" w:rsidP="00E12B85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методы и приемы  целеполагания на первом этапе урока  применяемые  на уроках истории провоцирующие создание ситуации успеха для учащихся</w:t>
      </w:r>
      <w:proofErr w:type="gramStart"/>
      <w:r w:rsidRPr="00E83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3E75F9" w:rsidRPr="00E830A3" w:rsidRDefault="00E12B85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lastRenderedPageBreak/>
        <w:t>Напомню коллегам о том, что в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 процессе обучения истории учитель формулирует три группы целей:</w:t>
      </w:r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1. Обучающие цели связаны с формированием знаний об исторических фактах. Сформулировать обучающую цель урока — значит определить его главную идею и раскрывающие ее основные события, явления, которые должны быть усвоены учениками.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Глаголы-подсказки для постановки цели: «выбрать», «назвать», «дать определение», «написать», «перечислить», «систематизировать».</w:t>
      </w:r>
      <w:proofErr w:type="gramEnd"/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2. Развивающие цели касаются формирования общих и предметных умений.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Определяя развивающие цели урока, следует опираться на перечень обязательных учебных умений, определенных государственным стандартом: соотнести, сопоставить, классифицировать, сгруппировать, объяснить, сделать выводы, доказать, обосновать суждения, выдвинуть (проверить) гипотезу.</w:t>
      </w:r>
      <w:proofErr w:type="gramEnd"/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3. Воспитательные цели связаны с формированием ценностных отношений. Они формулируются в терминах: пробудить интерес к самостоятельному решению задач, побудить учащихся к активности, выразить свое отношение…</w:t>
      </w:r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Стоит ли скрывать от учеников эти цели? Конечно, нет. Если учитель откровенен, то ученики обязательно откликнутся и сами помогут в формировании целей, реализация которых изменяет их самих, увеличивает их знание, развивает умения, делает их лучше.</w:t>
      </w:r>
    </w:p>
    <w:p w:rsidR="00A55DE9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Что же можно сделать, чтобы цель стала осознанной? Для того чтобы цели учителя стали целями учеников,</w:t>
      </w:r>
      <w:r w:rsidR="00CB0A3B" w:rsidRPr="00E830A3">
        <w:rPr>
          <w:rFonts w:ascii="Times New Roman" w:hAnsi="Times New Roman" w:cs="Times New Roman"/>
          <w:sz w:val="28"/>
          <w:szCs w:val="28"/>
        </w:rPr>
        <w:t xml:space="preserve"> мы </w:t>
      </w:r>
      <w:r w:rsidRPr="00E830A3">
        <w:rPr>
          <w:rFonts w:ascii="Times New Roman" w:hAnsi="Times New Roman" w:cs="Times New Roman"/>
          <w:sz w:val="28"/>
          <w:szCs w:val="28"/>
        </w:rPr>
        <w:t xml:space="preserve"> используем педагогические приемы целеполагания: проблемная ситуация, ситуация «яркого пятна»,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</w:t>
      </w:r>
      <w:r w:rsidRPr="00E830A3">
        <w:rPr>
          <w:rFonts w:ascii="Times New Roman" w:hAnsi="Times New Roman" w:cs="Times New Roman"/>
          <w:sz w:val="28"/>
          <w:szCs w:val="28"/>
        </w:rPr>
        <w:t>конструктор цели, «п</w:t>
      </w:r>
      <w:r w:rsidR="008B3EC3" w:rsidRPr="00E830A3">
        <w:rPr>
          <w:rFonts w:ascii="Times New Roman" w:hAnsi="Times New Roman" w:cs="Times New Roman"/>
          <w:sz w:val="28"/>
          <w:szCs w:val="28"/>
        </w:rPr>
        <w:t>одводящий диалог», работа с та</w:t>
      </w:r>
      <w:r w:rsidRPr="00E830A3">
        <w:rPr>
          <w:rFonts w:ascii="Times New Roman" w:hAnsi="Times New Roman" w:cs="Times New Roman"/>
          <w:sz w:val="28"/>
          <w:szCs w:val="28"/>
        </w:rPr>
        <w:t>блицей и др.</w:t>
      </w:r>
    </w:p>
    <w:p w:rsidR="003E75F9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EC3" w:rsidRPr="00E830A3">
        <w:rPr>
          <w:rFonts w:ascii="Times New Roman" w:hAnsi="Times New Roman" w:cs="Times New Roman"/>
          <w:sz w:val="28"/>
          <w:szCs w:val="28"/>
        </w:rPr>
        <w:t>Давайте сейчас вместе с вами применим</w:t>
      </w:r>
      <w:proofErr w:type="gramEnd"/>
      <w:r w:rsidR="008B3EC3" w:rsidRPr="00E830A3">
        <w:rPr>
          <w:rFonts w:ascii="Times New Roman" w:hAnsi="Times New Roman" w:cs="Times New Roman"/>
          <w:sz w:val="28"/>
          <w:szCs w:val="28"/>
        </w:rPr>
        <w:t xml:space="preserve"> на себе </w:t>
      </w:r>
      <w:r w:rsidRPr="00E830A3">
        <w:rPr>
          <w:rFonts w:ascii="Times New Roman" w:hAnsi="Times New Roman" w:cs="Times New Roman"/>
          <w:sz w:val="28"/>
          <w:szCs w:val="28"/>
        </w:rPr>
        <w:t>некоторые из них.</w:t>
      </w:r>
    </w:p>
    <w:p w:rsidR="00A96BA3" w:rsidRPr="00E830A3" w:rsidRDefault="003E75F9" w:rsidP="00C57EED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30A3">
        <w:rPr>
          <w:sz w:val="28"/>
          <w:szCs w:val="28"/>
        </w:rPr>
        <w:t xml:space="preserve">Прием </w:t>
      </w:r>
      <w:r w:rsidRPr="00E830A3">
        <w:rPr>
          <w:b/>
          <w:sz w:val="28"/>
          <w:szCs w:val="28"/>
        </w:rPr>
        <w:t>«Подвод</w:t>
      </w:r>
      <w:r w:rsidR="008A4805" w:rsidRPr="00E830A3">
        <w:rPr>
          <w:b/>
          <w:sz w:val="28"/>
          <w:szCs w:val="28"/>
        </w:rPr>
        <w:t>ящий диалог».</w:t>
      </w:r>
    </w:p>
    <w:p w:rsidR="00C57EED" w:rsidRPr="00E830A3" w:rsidRDefault="00C57EED" w:rsidP="00C57EED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30A3">
        <w:rPr>
          <w:sz w:val="28"/>
          <w:szCs w:val="28"/>
        </w:rPr>
        <w:t xml:space="preserve"> </w:t>
      </w:r>
      <w:r w:rsidR="00A96BA3" w:rsidRPr="00E830A3">
        <w:rPr>
          <w:sz w:val="28"/>
          <w:szCs w:val="28"/>
        </w:rPr>
        <w:t>П</w:t>
      </w:r>
      <w:r w:rsidRPr="00E830A3">
        <w:rPr>
          <w:sz w:val="28"/>
          <w:szCs w:val="28"/>
        </w:rPr>
        <w:t xml:space="preserve">редставляет собой систему вопросов и заданий, обеспечивающих формулирование темы учениками. Вопросы и задания могут различаться по характеру и степени трудности, но должны быть посильными для учеников. Последний вопрос содержит обобщение и позволяет ученикам сформулировать тему урока. </w:t>
      </w:r>
    </w:p>
    <w:p w:rsidR="007B705B" w:rsidRPr="00E830A3" w:rsidRDefault="007B705B" w:rsidP="007B70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Например, постановка проблемной задачи на уроке в 6-м классе, тема</w:t>
      </w:r>
    </w:p>
    <w:p w:rsidR="007B705B" w:rsidRPr="00E830A3" w:rsidRDefault="00CB0A3B" w:rsidP="007B70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тема </w:t>
      </w:r>
      <w:r w:rsidR="007B705B" w:rsidRPr="00E830A3">
        <w:rPr>
          <w:rFonts w:ascii="Times New Roman" w:hAnsi="Times New Roman" w:cs="Times New Roman"/>
          <w:sz w:val="28"/>
          <w:szCs w:val="28"/>
        </w:rPr>
        <w:t>«В рыцарском замке»: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705B" w:rsidRPr="00E830A3" w:rsidTr="007B705B">
        <w:tc>
          <w:tcPr>
            <w:tcW w:w="4785" w:type="dxa"/>
          </w:tcPr>
          <w:p w:rsidR="007B705B" w:rsidRPr="00E830A3" w:rsidRDefault="007B705B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4786" w:type="dxa"/>
          </w:tcPr>
          <w:p w:rsidR="007B705B" w:rsidRPr="00E830A3" w:rsidRDefault="007B705B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Действия ученика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7B705B" w:rsidP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Ребята, кого в современном обществе называют рыцарем? </w:t>
            </w:r>
          </w:p>
        </w:tc>
        <w:tc>
          <w:tcPr>
            <w:tcW w:w="4786" w:type="dxa"/>
          </w:tcPr>
          <w:p w:rsidR="007B705B" w:rsidRPr="00E830A3" w:rsidRDefault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Честного, отважного, бесстрашного, галантного, воспитанного, вежливого и т.п. человека.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7B705B" w:rsidP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Приведите пример рыцарского </w:t>
            </w:r>
            <w:r w:rsidRPr="00E83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поступка. </w:t>
            </w:r>
          </w:p>
        </w:tc>
        <w:tc>
          <w:tcPr>
            <w:tcW w:w="4786" w:type="dxa"/>
          </w:tcPr>
          <w:p w:rsidR="007B705B" w:rsidRPr="00E830A3" w:rsidRDefault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Защитил 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слабого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, уступил место в </w:t>
            </w:r>
            <w:r w:rsidRPr="00E83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автобусе, подал руку женщине и т.д.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7B705B" w:rsidP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 в средние века кого называли рыцарем? </w:t>
            </w:r>
          </w:p>
        </w:tc>
        <w:tc>
          <w:tcPr>
            <w:tcW w:w="4786" w:type="dxa"/>
          </w:tcPr>
          <w:p w:rsidR="007B705B" w:rsidRPr="00E830A3" w:rsidRDefault="007B705B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Военного феодала на службе короля, получившего свой титул по наследству.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7B705B" w:rsidP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Есть в этом определении характеристики, которые вы перечисляли, говоря о современном значении слова «рыцарь»? </w:t>
            </w:r>
          </w:p>
        </w:tc>
        <w:tc>
          <w:tcPr>
            <w:tcW w:w="4786" w:type="dxa"/>
          </w:tcPr>
          <w:p w:rsidR="007B705B" w:rsidRPr="00E830A3" w:rsidRDefault="007B705B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7B705B" w:rsidP="007B7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А почему сейчас мы так понимаем это </w:t>
            </w:r>
            <w:r w:rsidR="002F63DC" w:rsidRPr="00E830A3">
              <w:rPr>
                <w:rFonts w:ascii="Times New Roman" w:hAnsi="Times New Roman" w:cs="Times New Roman"/>
                <w:sz w:val="28"/>
                <w:szCs w:val="28"/>
              </w:rPr>
              <w:t>слово?</w:t>
            </w:r>
          </w:p>
        </w:tc>
        <w:tc>
          <w:tcPr>
            <w:tcW w:w="4786" w:type="dxa"/>
          </w:tcPr>
          <w:p w:rsidR="007B705B" w:rsidRPr="00E830A3" w:rsidRDefault="007B705B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Наверное, средневековые рыцари </w:t>
            </w:r>
            <w:r w:rsidR="002F63DC"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тоже соответствовали </w:t>
            </w: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этим качествам.</w:t>
            </w:r>
          </w:p>
        </w:tc>
      </w:tr>
      <w:tr w:rsidR="007B705B" w:rsidRPr="00E830A3" w:rsidTr="007B705B">
        <w:tc>
          <w:tcPr>
            <w:tcW w:w="4785" w:type="dxa"/>
          </w:tcPr>
          <w:p w:rsidR="007B705B" w:rsidRPr="00E830A3" w:rsidRDefault="002F63DC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отрывок фильма «История рыцаря». 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Поступок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какого героя можно назвать рыцарским, а какого – нельзя? И почему? </w:t>
            </w:r>
          </w:p>
        </w:tc>
        <w:tc>
          <w:tcPr>
            <w:tcW w:w="4786" w:type="dxa"/>
          </w:tcPr>
          <w:p w:rsidR="007B705B" w:rsidRPr="00E830A3" w:rsidRDefault="002F63DC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Смотрят отрывок. Первый герой поступил по рыцарски, защищая честь любимой женщины, а второй герой поступил подло, заменив наконечник копья.</w:t>
            </w:r>
          </w:p>
        </w:tc>
      </w:tr>
      <w:tr w:rsidR="007B705B" w:rsidRPr="00E830A3" w:rsidTr="007B705B">
        <w:tc>
          <w:tcPr>
            <w:tcW w:w="4785" w:type="dxa"/>
          </w:tcPr>
          <w:p w:rsidR="002F63DC" w:rsidRPr="00E830A3" w:rsidRDefault="002F63DC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Итак, кто же из них был рыцарем по титулу? </w:t>
            </w:r>
          </w:p>
          <w:p w:rsidR="007B705B" w:rsidRPr="00E830A3" w:rsidRDefault="002F63DC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А мог ли первый герой стать рыцарем? Кто думает иначе </w:t>
            </w:r>
          </w:p>
        </w:tc>
        <w:tc>
          <w:tcPr>
            <w:tcW w:w="4786" w:type="dxa"/>
          </w:tcPr>
          <w:p w:rsidR="002F63DC" w:rsidRPr="00E830A3" w:rsidRDefault="002F63DC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Второй герой. </w:t>
            </w:r>
          </w:p>
          <w:p w:rsidR="007B705B" w:rsidRPr="00E830A3" w:rsidRDefault="002F63DC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Да, нет (разные версии ответов).</w:t>
            </w:r>
          </w:p>
        </w:tc>
      </w:tr>
      <w:tr w:rsidR="007B705B" w:rsidRPr="00E830A3" w:rsidTr="007B705B">
        <w:tc>
          <w:tcPr>
            <w:tcW w:w="4785" w:type="dxa"/>
          </w:tcPr>
          <w:p w:rsidR="00CB0A3B" w:rsidRPr="00E830A3" w:rsidRDefault="002F63DC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Ребята, какое противоречие в фактах мы видим в этом отрывке?</w:t>
            </w:r>
          </w:p>
          <w:p w:rsidR="007B705B" w:rsidRPr="00E830A3" w:rsidRDefault="002F63DC" w:rsidP="002F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Так какой же возникает вопрос? </w:t>
            </w:r>
          </w:p>
        </w:tc>
        <w:tc>
          <w:tcPr>
            <w:tcW w:w="4786" w:type="dxa"/>
          </w:tcPr>
          <w:p w:rsidR="007B705B" w:rsidRPr="00E830A3" w:rsidRDefault="002F63DC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рыцарь ведет себя не 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- рыцарски, и наоборот.</w:t>
            </w:r>
          </w:p>
        </w:tc>
      </w:tr>
      <w:tr w:rsidR="002F63DC" w:rsidRPr="00E830A3" w:rsidTr="007F677F">
        <w:tc>
          <w:tcPr>
            <w:tcW w:w="9571" w:type="dxa"/>
            <w:gridSpan w:val="2"/>
          </w:tcPr>
          <w:p w:rsidR="002F63DC" w:rsidRPr="00E830A3" w:rsidRDefault="002F63DC" w:rsidP="008A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Формулируем учебную проблему: Кто такие рыцари в средние века? Кто мог стать рыцарем?</w:t>
            </w:r>
          </w:p>
        </w:tc>
      </w:tr>
    </w:tbl>
    <w:p w:rsidR="007B705B" w:rsidRPr="00E830A3" w:rsidRDefault="007B705B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75F9" w:rsidRPr="00E830A3" w:rsidRDefault="003E75F9" w:rsidP="003F5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«Работа над понятием</w:t>
      </w:r>
      <w:r w:rsidR="008A4805" w:rsidRPr="00E830A3">
        <w:rPr>
          <w:rFonts w:ascii="Times New Roman" w:hAnsi="Times New Roman" w:cs="Times New Roman"/>
          <w:sz w:val="28"/>
          <w:szCs w:val="28"/>
        </w:rPr>
        <w:t>». Учащимся предла</w:t>
      </w:r>
      <w:r w:rsidRPr="00E830A3">
        <w:rPr>
          <w:rFonts w:ascii="Times New Roman" w:hAnsi="Times New Roman" w:cs="Times New Roman"/>
          <w:sz w:val="28"/>
          <w:szCs w:val="28"/>
        </w:rPr>
        <w:t xml:space="preserve">гается название темы </w:t>
      </w:r>
      <w:r w:rsidR="008A4805" w:rsidRPr="00E830A3">
        <w:rPr>
          <w:rFonts w:ascii="Times New Roman" w:hAnsi="Times New Roman" w:cs="Times New Roman"/>
          <w:sz w:val="28"/>
          <w:szCs w:val="28"/>
        </w:rPr>
        <w:t>урока и задание: объяснить зна</w:t>
      </w:r>
      <w:r w:rsidRPr="00E830A3">
        <w:rPr>
          <w:rFonts w:ascii="Times New Roman" w:hAnsi="Times New Roman" w:cs="Times New Roman"/>
          <w:sz w:val="28"/>
          <w:szCs w:val="28"/>
        </w:rPr>
        <w:t>чение каждого слова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или отыскать в толковом слова</w:t>
      </w:r>
      <w:r w:rsidRPr="00E830A3">
        <w:rPr>
          <w:rFonts w:ascii="Times New Roman" w:hAnsi="Times New Roman" w:cs="Times New Roman"/>
          <w:sz w:val="28"/>
          <w:szCs w:val="28"/>
        </w:rPr>
        <w:t xml:space="preserve">ре. </w:t>
      </w:r>
      <w:r w:rsidR="00A55DE9">
        <w:rPr>
          <w:rFonts w:ascii="Times New Roman" w:hAnsi="Times New Roman" w:cs="Times New Roman"/>
          <w:sz w:val="28"/>
          <w:szCs w:val="28"/>
        </w:rPr>
        <w:t xml:space="preserve">   </w:t>
      </w:r>
      <w:r w:rsidRPr="00E830A3">
        <w:rPr>
          <w:rFonts w:ascii="Times New Roman" w:hAnsi="Times New Roman" w:cs="Times New Roman"/>
          <w:sz w:val="28"/>
          <w:szCs w:val="28"/>
        </w:rPr>
        <w:t>Например: «Смутн</w:t>
      </w:r>
      <w:r w:rsidR="008A4805" w:rsidRPr="00E830A3">
        <w:rPr>
          <w:rFonts w:ascii="Times New Roman" w:hAnsi="Times New Roman" w:cs="Times New Roman"/>
          <w:sz w:val="28"/>
          <w:szCs w:val="28"/>
        </w:rPr>
        <w:t>ое время» — раздоры, восстания,</w:t>
      </w:r>
      <w:r w:rsidR="002F63DC" w:rsidRPr="00E830A3">
        <w:rPr>
          <w:rFonts w:ascii="Times New Roman" w:hAnsi="Times New Roman" w:cs="Times New Roman"/>
          <w:sz w:val="28"/>
          <w:szCs w:val="28"/>
        </w:rPr>
        <w:t xml:space="preserve"> </w:t>
      </w:r>
      <w:r w:rsidRPr="00E830A3">
        <w:rPr>
          <w:rFonts w:ascii="Times New Roman" w:hAnsi="Times New Roman" w:cs="Times New Roman"/>
          <w:sz w:val="28"/>
          <w:szCs w:val="28"/>
        </w:rPr>
        <w:t>мятеж. Далее от значения слова определяется цель</w:t>
      </w:r>
      <w:r w:rsidR="00CB0A3B" w:rsidRPr="00E830A3">
        <w:rPr>
          <w:rFonts w:ascii="Times New Roman" w:hAnsi="Times New Roman" w:cs="Times New Roman"/>
          <w:sz w:val="28"/>
          <w:szCs w:val="28"/>
        </w:rPr>
        <w:t xml:space="preserve"> урока уч-ся. </w:t>
      </w:r>
      <w:r w:rsidR="003F5F9A" w:rsidRPr="00E830A3">
        <w:rPr>
          <w:rFonts w:ascii="Times New Roman" w:hAnsi="Times New Roman" w:cs="Times New Roman"/>
          <w:sz w:val="28"/>
          <w:szCs w:val="28"/>
        </w:rPr>
        <w:t>(Например, Цел</w:t>
      </w:r>
      <w:proofErr w:type="gramStart"/>
      <w:r w:rsidR="003F5F9A" w:rsidRPr="00E830A3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3F5F9A" w:rsidRPr="00E830A3">
        <w:rPr>
          <w:rFonts w:ascii="Times New Roman" w:hAnsi="Times New Roman" w:cs="Times New Roman"/>
          <w:sz w:val="28"/>
          <w:szCs w:val="28"/>
        </w:rPr>
        <w:t xml:space="preserve"> Изучить события предшествующие Смутному времени, ход исторических событий и итоги. Можно попытаться попросить уч-ся поставить задачи: Раскрыть понятие Смуты, а так же выявить ряд причин способствующих наступлению Смутного времени на Руси. Рассмотреть основные события и итоги Смутного времени. </w:t>
      </w:r>
      <w:proofErr w:type="gramStart"/>
      <w:r w:rsidR="003F5F9A" w:rsidRPr="00E830A3">
        <w:rPr>
          <w:rFonts w:ascii="Times New Roman" w:hAnsi="Times New Roman" w:cs="Times New Roman"/>
          <w:sz w:val="28"/>
          <w:szCs w:val="28"/>
        </w:rPr>
        <w:t>Определись</w:t>
      </w:r>
      <w:proofErr w:type="gramEnd"/>
      <w:r w:rsidR="003F5F9A" w:rsidRPr="00E830A3">
        <w:rPr>
          <w:rFonts w:ascii="Times New Roman" w:hAnsi="Times New Roman" w:cs="Times New Roman"/>
          <w:sz w:val="28"/>
          <w:szCs w:val="28"/>
        </w:rPr>
        <w:t xml:space="preserve"> каковы были последствия Смутного времени)</w:t>
      </w:r>
    </w:p>
    <w:p w:rsidR="00801475" w:rsidRDefault="003E75F9" w:rsidP="00801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«Противоречие».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Например</w:t>
      </w:r>
    </w:p>
    <w:p w:rsidR="00801475" w:rsidRPr="00801475" w:rsidRDefault="00801475" w:rsidP="00801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1475">
        <w:rPr>
          <w:rFonts w:ascii="Times New Roman" w:hAnsi="Times New Roman" w:cs="Times New Roman"/>
          <w:sz w:val="28"/>
          <w:szCs w:val="28"/>
        </w:rPr>
        <w:t xml:space="preserve">Тема: «Отечественная война 1812 года». </w:t>
      </w:r>
    </w:p>
    <w:p w:rsidR="00801475" w:rsidRDefault="00801475" w:rsidP="00801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1475">
        <w:rPr>
          <w:rFonts w:ascii="Times New Roman" w:hAnsi="Times New Roman" w:cs="Times New Roman"/>
          <w:sz w:val="28"/>
          <w:szCs w:val="28"/>
        </w:rPr>
        <w:t>Сегодня мы будем говорить о войне, в которой принимало участие наше государство. Эта война получила название «Отечественная». Ни одна из предыдущих войн не имела такого названия.</w:t>
      </w:r>
    </w:p>
    <w:p w:rsidR="00C57EED" w:rsidRPr="00E830A3" w:rsidRDefault="008A4805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3E75F9" w:rsidRPr="00E830A3">
        <w:rPr>
          <w:rFonts w:ascii="Times New Roman" w:hAnsi="Times New Roman" w:cs="Times New Roman"/>
          <w:sz w:val="28"/>
          <w:szCs w:val="28"/>
        </w:rPr>
        <w:t>прием основан на</w:t>
      </w:r>
      <w:r w:rsidRPr="00E830A3">
        <w:rPr>
          <w:rFonts w:ascii="Times New Roman" w:hAnsi="Times New Roman" w:cs="Times New Roman"/>
          <w:sz w:val="28"/>
          <w:szCs w:val="28"/>
        </w:rPr>
        <w:t xml:space="preserve"> противоречии между какими-либо 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фактами, которые </w:t>
      </w:r>
      <w:r w:rsidRPr="00E830A3">
        <w:rPr>
          <w:rFonts w:ascii="Times New Roman" w:hAnsi="Times New Roman" w:cs="Times New Roman"/>
          <w:sz w:val="28"/>
          <w:szCs w:val="28"/>
        </w:rPr>
        <w:t xml:space="preserve">кажутся несопоставимыми. Ученик </w:t>
      </w:r>
      <w:r w:rsidR="003E75F9" w:rsidRPr="00E830A3">
        <w:rPr>
          <w:rFonts w:ascii="Times New Roman" w:hAnsi="Times New Roman" w:cs="Times New Roman"/>
          <w:sz w:val="28"/>
          <w:szCs w:val="28"/>
        </w:rPr>
        <w:t>начинает осознава</w:t>
      </w:r>
      <w:r w:rsidRPr="00E830A3">
        <w:rPr>
          <w:rFonts w:ascii="Times New Roman" w:hAnsi="Times New Roman" w:cs="Times New Roman"/>
          <w:sz w:val="28"/>
          <w:szCs w:val="28"/>
        </w:rPr>
        <w:t xml:space="preserve">ть </w:t>
      </w:r>
      <w:r w:rsidRPr="00E830A3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необходимость дополнительных 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сведений для снятия противоречия. </w:t>
      </w:r>
      <w:r w:rsidR="00310C20" w:rsidRPr="00E830A3">
        <w:rPr>
          <w:rFonts w:ascii="Times New Roman" w:hAnsi="Times New Roman" w:cs="Times New Roman"/>
          <w:sz w:val="28"/>
          <w:szCs w:val="28"/>
        </w:rPr>
        <w:t xml:space="preserve"> Что нам предстоит узнать, чтобы ответить на вопрос противоречия</w:t>
      </w:r>
    </w:p>
    <w:p w:rsidR="00310C20" w:rsidRDefault="00A55DE9" w:rsidP="00A55DE9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кем пришлось воевать России?</w:t>
      </w:r>
    </w:p>
    <w:p w:rsidR="00A55DE9" w:rsidRPr="00A55DE9" w:rsidRDefault="00C37285" w:rsidP="00A55DE9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какие отличия война 1812 г. получила название «Отечественная»</w:t>
      </w:r>
    </w:p>
    <w:p w:rsidR="00310C20" w:rsidRPr="00E830A3" w:rsidRDefault="00310C20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05BE" w:rsidRPr="00E830A3" w:rsidRDefault="003E75F9" w:rsidP="003D05BE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«Ситуа</w:t>
      </w:r>
      <w:r w:rsidR="008A4805" w:rsidRPr="00E830A3">
        <w:rPr>
          <w:rFonts w:ascii="Times New Roman" w:hAnsi="Times New Roman" w:cs="Times New Roman"/>
          <w:b/>
          <w:sz w:val="28"/>
          <w:szCs w:val="28"/>
        </w:rPr>
        <w:t>ция яркого пятна»</w:t>
      </w:r>
      <w:proofErr w:type="gramStart"/>
      <w:r w:rsidR="008A4805" w:rsidRPr="00E830A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A4805" w:rsidRPr="00E830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7EED" w:rsidRPr="00E830A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C57EED" w:rsidRPr="00E830A3">
        <w:rPr>
          <w:rFonts w:ascii="Times New Roman" w:hAnsi="Times New Roman" w:cs="Times New Roman"/>
          <w:sz w:val="28"/>
          <w:szCs w:val="28"/>
        </w:rPr>
        <w:t xml:space="preserve">аключается в сообщении классу интригующего материала, захватывающего внимание учеников, но при этом связанного с темой урока. В качестве «яркого пятна» могут быть использованы сказки и легенды, фрагменты из художественной литературы, случаи из истории науки, культуры и повседневной жизни, шутки, </w:t>
      </w:r>
      <w:r w:rsidR="003D05BE" w:rsidRPr="00E830A3">
        <w:rPr>
          <w:rFonts w:ascii="Times New Roman" w:hAnsi="Times New Roman" w:cs="Times New Roman"/>
          <w:sz w:val="28"/>
          <w:szCs w:val="28"/>
        </w:rPr>
        <w:t>просмотр видеофрагмента в начале урока и на основании увиденного формулирование цели урока</w:t>
      </w:r>
      <w:r w:rsidR="00C57EED" w:rsidRPr="00E830A3">
        <w:rPr>
          <w:rFonts w:ascii="Times New Roman" w:hAnsi="Times New Roman" w:cs="Times New Roman"/>
          <w:sz w:val="28"/>
          <w:szCs w:val="28"/>
        </w:rPr>
        <w:t>.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Данный прием хоро</w:t>
      </w:r>
      <w:r w:rsidRPr="00E830A3">
        <w:rPr>
          <w:rFonts w:ascii="Times New Roman" w:hAnsi="Times New Roman" w:cs="Times New Roman"/>
          <w:sz w:val="28"/>
          <w:szCs w:val="28"/>
        </w:rPr>
        <w:t>шо использовать н</w:t>
      </w:r>
      <w:r w:rsidR="008A4805" w:rsidRPr="00E830A3">
        <w:rPr>
          <w:rFonts w:ascii="Times New Roman" w:hAnsi="Times New Roman" w:cs="Times New Roman"/>
          <w:sz w:val="28"/>
          <w:szCs w:val="28"/>
        </w:rPr>
        <w:t>а уроках, посвященных ярким лич</w:t>
      </w:r>
      <w:r w:rsidRPr="00E830A3">
        <w:rPr>
          <w:rFonts w:ascii="Times New Roman" w:hAnsi="Times New Roman" w:cs="Times New Roman"/>
          <w:sz w:val="28"/>
          <w:szCs w:val="28"/>
        </w:rPr>
        <w:t>ностям или событиям.</w:t>
      </w:r>
      <w:r w:rsidR="003D05BE" w:rsidRPr="00E830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D05BE" w:rsidRPr="00E830A3" w:rsidRDefault="003D05BE" w:rsidP="003D05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Очень нравится учащимся работать с анекдотами. Например, при изучении темы «НЭП» в 11 классе предлагаю учащимся объяснить смысл анекдота 20-х годов и причину его появления:</w:t>
      </w:r>
    </w:p>
    <w:p w:rsidR="003D05BE" w:rsidRPr="00E830A3" w:rsidRDefault="003D05BE" w:rsidP="003D05BE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30A3">
        <w:rPr>
          <w:rFonts w:ascii="Times New Roman" w:hAnsi="Times New Roman" w:cs="Times New Roman"/>
          <w:i/>
          <w:iCs/>
          <w:sz w:val="28"/>
          <w:szCs w:val="28"/>
        </w:rPr>
        <w:t>Нэпман у нэпмана спрашивает: «Как дела?» Тот отвечает: «Как у картошки. Если не съедят, то посадят.</w:t>
      </w:r>
    </w:p>
    <w:p w:rsidR="003D05BE" w:rsidRPr="00E830A3" w:rsidRDefault="003D05BE" w:rsidP="003D05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или</w:t>
      </w:r>
    </w:p>
    <w:p w:rsidR="004919EF" w:rsidRPr="00E830A3" w:rsidRDefault="003D05BE" w:rsidP="004919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Например, постановка проблемной задачи на уроке в 9-м классе, тема</w:t>
      </w:r>
      <w:proofErr w:type="gramStart"/>
      <w:r w:rsidR="004919EF" w:rsidRPr="00E830A3">
        <w:rPr>
          <w:rFonts w:ascii="Times New Roman" w:hAnsi="Times New Roman" w:cs="Times New Roman"/>
          <w:sz w:val="28"/>
          <w:szCs w:val="28"/>
        </w:rPr>
        <w:t>::«</w:t>
      </w:r>
      <w:proofErr w:type="gramEnd"/>
      <w:r w:rsidR="004919EF" w:rsidRPr="00E830A3">
        <w:rPr>
          <w:rFonts w:ascii="Times New Roman" w:hAnsi="Times New Roman" w:cs="Times New Roman"/>
          <w:sz w:val="28"/>
          <w:szCs w:val="28"/>
        </w:rPr>
        <w:t>СССР в 30-е гг.»:</w:t>
      </w:r>
    </w:p>
    <w:tbl>
      <w:tblPr>
        <w:tblStyle w:val="a7"/>
        <w:tblpPr w:leftFromText="180" w:rightFromText="180" w:vertAnchor="text" w:tblpY="13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0C20" w:rsidRPr="00E830A3" w:rsidTr="00310C20">
        <w:tc>
          <w:tcPr>
            <w:tcW w:w="4785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учителя </w:t>
            </w:r>
          </w:p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Предполагаемы ответы детей</w:t>
            </w:r>
          </w:p>
        </w:tc>
      </w:tr>
      <w:tr w:rsidR="00310C20" w:rsidRPr="00E830A3" w:rsidTr="00310C20">
        <w:tc>
          <w:tcPr>
            <w:tcW w:w="4785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Что вы знаете об отношении людей к личности Сталина?</w:t>
            </w:r>
          </w:p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Характеризуют его по-разному</w:t>
            </w:r>
          </w:p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C20" w:rsidRPr="00E830A3" w:rsidTr="00310C20">
        <w:tc>
          <w:tcPr>
            <w:tcW w:w="4785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По официальной версии И.В. Сталин родился 21</w:t>
            </w:r>
          </w:p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декабря 1879 под знаком Сатаны.</w:t>
            </w:r>
          </w:p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C20" w:rsidRPr="00E830A3" w:rsidTr="00310C20">
        <w:tc>
          <w:tcPr>
            <w:tcW w:w="4785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proofErr w:type="gram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думаете о чем пойдет</w:t>
            </w:r>
            <w:proofErr w:type="gramEnd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 речь? Отразилось ли это на его политики?</w:t>
            </w:r>
          </w:p>
        </w:tc>
        <w:tc>
          <w:tcPr>
            <w:tcW w:w="4786" w:type="dxa"/>
          </w:tcPr>
          <w:p w:rsidR="00310C20" w:rsidRPr="00E830A3" w:rsidRDefault="00310C20" w:rsidP="00310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ECB" w:rsidRDefault="00CB3ECB" w:rsidP="003D05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2ACF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«Тема-во</w:t>
      </w:r>
      <w:r w:rsidR="008A4805" w:rsidRPr="00E830A3">
        <w:rPr>
          <w:rFonts w:ascii="Times New Roman" w:hAnsi="Times New Roman" w:cs="Times New Roman"/>
          <w:b/>
          <w:sz w:val="28"/>
          <w:szCs w:val="28"/>
        </w:rPr>
        <w:t>прос».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Тема урока формулируется </w:t>
      </w:r>
      <w:r w:rsidRPr="00E830A3">
        <w:rPr>
          <w:rFonts w:ascii="Times New Roman" w:hAnsi="Times New Roman" w:cs="Times New Roman"/>
          <w:sz w:val="28"/>
          <w:szCs w:val="28"/>
        </w:rPr>
        <w:t>в виде вопроса. Уча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щимся необходимо построить план </w:t>
      </w:r>
      <w:r w:rsidRPr="00E830A3">
        <w:rPr>
          <w:rFonts w:ascii="Times New Roman" w:hAnsi="Times New Roman" w:cs="Times New Roman"/>
          <w:sz w:val="28"/>
          <w:szCs w:val="28"/>
        </w:rPr>
        <w:t>действий, чтобы ответ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ить на поставленный вопрос. Тем </w:t>
      </w:r>
      <w:r w:rsidRPr="00E830A3">
        <w:rPr>
          <w:rFonts w:ascii="Times New Roman" w:hAnsi="Times New Roman" w:cs="Times New Roman"/>
          <w:sz w:val="28"/>
          <w:szCs w:val="28"/>
        </w:rPr>
        <w:t>самым учащиеся приводят в активное со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стояние все </w:t>
      </w:r>
      <w:r w:rsidRPr="00E830A3">
        <w:rPr>
          <w:rFonts w:ascii="Times New Roman" w:hAnsi="Times New Roman" w:cs="Times New Roman"/>
          <w:sz w:val="28"/>
          <w:szCs w:val="28"/>
        </w:rPr>
        <w:t>свои возможности.</w:t>
      </w:r>
      <w:r w:rsidR="00212ACF" w:rsidRPr="00E83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ACF" w:rsidRPr="00E830A3" w:rsidRDefault="00212ACF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Пример: Тема урока «Как жили земледельцы и ремесленники Египта</w:t>
      </w:r>
      <w:r w:rsidR="004947A5" w:rsidRPr="00E830A3">
        <w:rPr>
          <w:rFonts w:ascii="Times New Roman" w:hAnsi="Times New Roman" w:cs="Times New Roman"/>
          <w:sz w:val="28"/>
          <w:szCs w:val="28"/>
        </w:rPr>
        <w:t>?</w:t>
      </w:r>
      <w:r w:rsidRPr="00E830A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12ACF" w:rsidRPr="00E830A3" w:rsidRDefault="00212ACF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План действий: 1. Вспомнить кто такие земледельцы и ремесленники.</w:t>
      </w:r>
    </w:p>
    <w:p w:rsidR="003E75F9" w:rsidRPr="00E830A3" w:rsidRDefault="00212ACF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lastRenderedPageBreak/>
        <w:t xml:space="preserve"> 2. Определить, чем занимались земледельцы и ремесленники Египта. 3.Выяснить условия жизни: где жили, чем питались, как одевались.</w:t>
      </w:r>
    </w:p>
    <w:p w:rsidR="000625F5" w:rsidRPr="00E830A3" w:rsidRDefault="003E75F9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«Работа с таблицей».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Например, урок исто</w:t>
      </w:r>
      <w:r w:rsidRPr="00E830A3">
        <w:rPr>
          <w:rFonts w:ascii="Times New Roman" w:hAnsi="Times New Roman" w:cs="Times New Roman"/>
          <w:sz w:val="28"/>
          <w:szCs w:val="28"/>
        </w:rPr>
        <w:t xml:space="preserve">рии в шестом классе 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по теме «Столетие бедствий». По </w:t>
      </w:r>
      <w:r w:rsidRPr="00E830A3">
        <w:rPr>
          <w:rFonts w:ascii="Times New Roman" w:hAnsi="Times New Roman" w:cs="Times New Roman"/>
          <w:sz w:val="28"/>
          <w:szCs w:val="28"/>
        </w:rPr>
        <w:t xml:space="preserve">ходу изучения нового </w:t>
      </w:r>
      <w:r w:rsidR="008A4805" w:rsidRPr="00E830A3">
        <w:rPr>
          <w:rFonts w:ascii="Times New Roman" w:hAnsi="Times New Roman" w:cs="Times New Roman"/>
          <w:sz w:val="28"/>
          <w:szCs w:val="28"/>
        </w:rPr>
        <w:t>материала дается задание запол</w:t>
      </w:r>
      <w:r w:rsidRPr="00E830A3">
        <w:rPr>
          <w:rFonts w:ascii="Times New Roman" w:hAnsi="Times New Roman" w:cs="Times New Roman"/>
          <w:sz w:val="28"/>
          <w:szCs w:val="28"/>
        </w:rPr>
        <w:t>нить таблицу. Снач</w:t>
      </w:r>
      <w:r w:rsidR="008A4805" w:rsidRPr="00E830A3">
        <w:rPr>
          <w:rFonts w:ascii="Times New Roman" w:hAnsi="Times New Roman" w:cs="Times New Roman"/>
          <w:sz w:val="28"/>
          <w:szCs w:val="28"/>
        </w:rPr>
        <w:t>ала учащиеся должны сформулиро</w:t>
      </w:r>
      <w:r w:rsidRPr="00E830A3">
        <w:rPr>
          <w:rFonts w:ascii="Times New Roman" w:hAnsi="Times New Roman" w:cs="Times New Roman"/>
          <w:sz w:val="28"/>
          <w:szCs w:val="28"/>
        </w:rPr>
        <w:t>вать критерии сравнен</w:t>
      </w:r>
      <w:r w:rsidR="008A4805" w:rsidRPr="00E830A3">
        <w:rPr>
          <w:rFonts w:ascii="Times New Roman" w:hAnsi="Times New Roman" w:cs="Times New Roman"/>
          <w:sz w:val="28"/>
          <w:szCs w:val="28"/>
        </w:rPr>
        <w:t>ия двух восстаний, а затем при</w:t>
      </w:r>
      <w:r w:rsidRPr="00E830A3">
        <w:rPr>
          <w:rFonts w:ascii="Times New Roman" w:hAnsi="Times New Roman" w:cs="Times New Roman"/>
          <w:sz w:val="28"/>
          <w:szCs w:val="28"/>
        </w:rPr>
        <w:t>ступить к ее запол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нению. </w:t>
      </w:r>
    </w:p>
    <w:tbl>
      <w:tblPr>
        <w:tblStyle w:val="a7"/>
        <w:tblpPr w:leftFromText="180" w:rightFromText="180" w:vertAnchor="text" w:horzAnchor="margin" w:tblpY="245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3"/>
      </w:tblGrid>
      <w:tr w:rsidR="000625F5" w:rsidRPr="00E830A3" w:rsidTr="004F66E4">
        <w:tc>
          <w:tcPr>
            <w:tcW w:w="3652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Вопросы для сравнения</w:t>
            </w:r>
          </w:p>
        </w:tc>
        <w:tc>
          <w:tcPr>
            <w:tcW w:w="2126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Жакерия</w:t>
            </w:r>
          </w:p>
        </w:tc>
        <w:tc>
          <w:tcPr>
            <w:tcW w:w="3793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0A3">
              <w:rPr>
                <w:rFonts w:ascii="Times New Roman" w:hAnsi="Times New Roman" w:cs="Times New Roman"/>
                <w:sz w:val="28"/>
                <w:szCs w:val="28"/>
              </w:rPr>
              <w:t xml:space="preserve">Восстание У. </w:t>
            </w:r>
            <w:proofErr w:type="spellStart"/>
            <w:r w:rsidRPr="00E830A3">
              <w:rPr>
                <w:rFonts w:ascii="Times New Roman" w:hAnsi="Times New Roman" w:cs="Times New Roman"/>
                <w:sz w:val="28"/>
                <w:szCs w:val="28"/>
              </w:rPr>
              <w:t>Тайлера</w:t>
            </w:r>
            <w:proofErr w:type="spellEnd"/>
          </w:p>
        </w:tc>
      </w:tr>
      <w:tr w:rsidR="000625F5" w:rsidRPr="00E830A3" w:rsidTr="004F66E4">
        <w:tc>
          <w:tcPr>
            <w:tcW w:w="3652" w:type="dxa"/>
          </w:tcPr>
          <w:p w:rsidR="000625F5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восстаний</w:t>
            </w:r>
          </w:p>
        </w:tc>
        <w:tc>
          <w:tcPr>
            <w:tcW w:w="2126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5F5" w:rsidRPr="00E830A3" w:rsidTr="004F66E4">
        <w:trPr>
          <w:trHeight w:val="150"/>
        </w:trPr>
        <w:tc>
          <w:tcPr>
            <w:tcW w:w="3652" w:type="dxa"/>
          </w:tcPr>
          <w:p w:rsidR="000625F5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Движущие силы</w:t>
            </w:r>
          </w:p>
        </w:tc>
        <w:tc>
          <w:tcPr>
            <w:tcW w:w="2126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0625F5" w:rsidRPr="00E830A3" w:rsidRDefault="000625F5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6E4" w:rsidRPr="00E830A3" w:rsidTr="004F66E4">
        <w:trPr>
          <w:trHeight w:val="142"/>
        </w:trPr>
        <w:tc>
          <w:tcPr>
            <w:tcW w:w="3652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события</w:t>
            </w:r>
          </w:p>
        </w:tc>
        <w:tc>
          <w:tcPr>
            <w:tcW w:w="2126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6E4" w:rsidRPr="00E830A3" w:rsidTr="004F66E4">
        <w:trPr>
          <w:trHeight w:val="165"/>
        </w:trPr>
        <w:tc>
          <w:tcPr>
            <w:tcW w:w="3652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</w:tc>
        <w:tc>
          <w:tcPr>
            <w:tcW w:w="2126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F66E4" w:rsidRPr="00E830A3" w:rsidRDefault="004F66E4" w:rsidP="004F66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5F5" w:rsidRPr="00E830A3" w:rsidRDefault="000625F5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4805" w:rsidRPr="00E830A3" w:rsidRDefault="008A4805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Главное формируемое дей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ствие — </w:t>
      </w:r>
      <w:r w:rsidR="003E75F9" w:rsidRPr="004F66E4">
        <w:rPr>
          <w:rFonts w:ascii="Times New Roman" w:hAnsi="Times New Roman" w:cs="Times New Roman"/>
          <w:b/>
          <w:sz w:val="28"/>
          <w:szCs w:val="28"/>
        </w:rPr>
        <w:t>действие</w:t>
      </w:r>
      <w:r w:rsidRPr="004F66E4">
        <w:rPr>
          <w:rFonts w:ascii="Times New Roman" w:hAnsi="Times New Roman" w:cs="Times New Roman"/>
          <w:b/>
          <w:sz w:val="28"/>
          <w:szCs w:val="28"/>
        </w:rPr>
        <w:t xml:space="preserve"> по выбору критериев сравнения</w:t>
      </w:r>
      <w:r w:rsidRPr="00E830A3">
        <w:rPr>
          <w:rFonts w:ascii="Times New Roman" w:hAnsi="Times New Roman" w:cs="Times New Roman"/>
          <w:sz w:val="28"/>
          <w:szCs w:val="28"/>
        </w:rPr>
        <w:t xml:space="preserve">, </w:t>
      </w:r>
      <w:r w:rsidR="003E75F9" w:rsidRPr="00E830A3">
        <w:rPr>
          <w:rFonts w:ascii="Times New Roman" w:hAnsi="Times New Roman" w:cs="Times New Roman"/>
          <w:sz w:val="28"/>
          <w:szCs w:val="28"/>
        </w:rPr>
        <w:t>осознание цели и основания сравнения.</w:t>
      </w:r>
      <w:r w:rsidRPr="00E830A3">
        <w:rPr>
          <w:rFonts w:ascii="Times New Roman" w:hAnsi="Times New Roman" w:cs="Times New Roman"/>
          <w:sz w:val="28"/>
          <w:szCs w:val="28"/>
        </w:rPr>
        <w:t xml:space="preserve"> 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Далее необходимо </w:t>
      </w:r>
      <w:r w:rsidRPr="00E830A3">
        <w:rPr>
          <w:rFonts w:ascii="Times New Roman" w:hAnsi="Times New Roman" w:cs="Times New Roman"/>
          <w:sz w:val="28"/>
          <w:szCs w:val="28"/>
        </w:rPr>
        <w:t>сделать вывод о сходствах и от</w:t>
      </w:r>
      <w:r w:rsidR="003E75F9" w:rsidRPr="00E830A3">
        <w:rPr>
          <w:rFonts w:ascii="Times New Roman" w:hAnsi="Times New Roman" w:cs="Times New Roman"/>
          <w:sz w:val="28"/>
          <w:szCs w:val="28"/>
        </w:rPr>
        <w:t>личиях изучаемых со</w:t>
      </w:r>
      <w:r w:rsidRPr="00E830A3">
        <w:rPr>
          <w:rFonts w:ascii="Times New Roman" w:hAnsi="Times New Roman" w:cs="Times New Roman"/>
          <w:sz w:val="28"/>
          <w:szCs w:val="28"/>
        </w:rPr>
        <w:t xml:space="preserve">бытий. Если задание выполнено </w:t>
      </w:r>
      <w:r w:rsidR="003E75F9" w:rsidRPr="00E830A3">
        <w:rPr>
          <w:rFonts w:ascii="Times New Roman" w:hAnsi="Times New Roman" w:cs="Times New Roman"/>
          <w:sz w:val="28"/>
          <w:szCs w:val="28"/>
        </w:rPr>
        <w:t>полностью, то учащиес</w:t>
      </w:r>
      <w:r w:rsidRPr="00E830A3">
        <w:rPr>
          <w:rFonts w:ascii="Times New Roman" w:hAnsi="Times New Roman" w:cs="Times New Roman"/>
          <w:sz w:val="28"/>
          <w:szCs w:val="28"/>
        </w:rPr>
        <w:t>я легко найдут сходства и отли</w:t>
      </w:r>
      <w:r w:rsidR="003E75F9" w:rsidRPr="00E830A3">
        <w:rPr>
          <w:rFonts w:ascii="Times New Roman" w:hAnsi="Times New Roman" w:cs="Times New Roman"/>
          <w:sz w:val="28"/>
          <w:szCs w:val="28"/>
        </w:rPr>
        <w:t>чия двух событий и</w:t>
      </w:r>
      <w:r w:rsidRPr="00E830A3">
        <w:rPr>
          <w:rFonts w:ascii="Times New Roman" w:hAnsi="Times New Roman" w:cs="Times New Roman"/>
          <w:sz w:val="28"/>
          <w:szCs w:val="28"/>
        </w:rPr>
        <w:t xml:space="preserve"> сделают правильные выводы. За</w:t>
      </w:r>
      <w:r w:rsidR="003E75F9" w:rsidRPr="00E830A3">
        <w:rPr>
          <w:rFonts w:ascii="Times New Roman" w:hAnsi="Times New Roman" w:cs="Times New Roman"/>
          <w:sz w:val="28"/>
          <w:szCs w:val="28"/>
        </w:rPr>
        <w:t>тем провести провер</w:t>
      </w:r>
      <w:r w:rsidRPr="00E830A3">
        <w:rPr>
          <w:rFonts w:ascii="Times New Roman" w:hAnsi="Times New Roman" w:cs="Times New Roman"/>
          <w:sz w:val="28"/>
          <w:szCs w:val="28"/>
        </w:rPr>
        <w:t>ку, сравнить с правильным вари</w:t>
      </w:r>
      <w:r w:rsidR="003E75F9" w:rsidRPr="00E830A3">
        <w:rPr>
          <w:rFonts w:ascii="Times New Roman" w:hAnsi="Times New Roman" w:cs="Times New Roman"/>
          <w:sz w:val="28"/>
          <w:szCs w:val="28"/>
        </w:rPr>
        <w:t>антом на доске, и ка</w:t>
      </w:r>
      <w:r w:rsidRPr="00E830A3">
        <w:rPr>
          <w:rFonts w:ascii="Times New Roman" w:hAnsi="Times New Roman" w:cs="Times New Roman"/>
          <w:sz w:val="28"/>
          <w:szCs w:val="28"/>
        </w:rPr>
        <w:t>ждый сможет ответить на вопрос,</w:t>
      </w:r>
      <w:r w:rsidR="00212ACF" w:rsidRPr="00E830A3">
        <w:rPr>
          <w:rFonts w:ascii="Times New Roman" w:hAnsi="Times New Roman" w:cs="Times New Roman"/>
          <w:sz w:val="28"/>
          <w:szCs w:val="28"/>
        </w:rPr>
        <w:t xml:space="preserve"> </w:t>
      </w:r>
      <w:r w:rsidR="003E75F9" w:rsidRPr="00E830A3">
        <w:rPr>
          <w:rFonts w:ascii="Times New Roman" w:hAnsi="Times New Roman" w:cs="Times New Roman"/>
          <w:sz w:val="28"/>
          <w:szCs w:val="28"/>
        </w:rPr>
        <w:t>достиг ли он поставл</w:t>
      </w:r>
      <w:r w:rsidRPr="00E830A3">
        <w:rPr>
          <w:rFonts w:ascii="Times New Roman" w:hAnsi="Times New Roman" w:cs="Times New Roman"/>
          <w:sz w:val="28"/>
          <w:szCs w:val="28"/>
        </w:rPr>
        <w:t xml:space="preserve">енной цели. </w:t>
      </w:r>
    </w:p>
    <w:p w:rsidR="00212ACF" w:rsidRPr="00E830A3" w:rsidRDefault="00212ACF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2ACF" w:rsidRPr="00E830A3" w:rsidRDefault="00212ACF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«Домысливание».</w:t>
      </w:r>
      <w:r w:rsidRPr="00E830A3">
        <w:rPr>
          <w:rFonts w:ascii="Times New Roman" w:hAnsi="Times New Roman" w:cs="Times New Roman"/>
          <w:sz w:val="28"/>
          <w:szCs w:val="28"/>
        </w:rPr>
        <w:t xml:space="preserve"> Предлагаю тему урока и слова "помощники». С помощью слов "помощников" сформулируйте цели урока: </w:t>
      </w:r>
    </w:p>
    <w:p w:rsidR="00212ACF" w:rsidRPr="00E830A3" w:rsidRDefault="00212ACF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Выясним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… У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>знаем… Научимся… Проверим…</w:t>
      </w:r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Тема «</w:t>
      </w:r>
      <w:proofErr w:type="spellStart"/>
      <w:r w:rsidRPr="00E830A3">
        <w:rPr>
          <w:rFonts w:ascii="Times New Roman" w:hAnsi="Times New Roman" w:cs="Times New Roman"/>
          <w:sz w:val="28"/>
          <w:szCs w:val="28"/>
        </w:rPr>
        <w:t>Бунташный</w:t>
      </w:r>
      <w:proofErr w:type="spellEnd"/>
      <w:r w:rsidRPr="00E830A3">
        <w:rPr>
          <w:rFonts w:ascii="Times New Roman" w:hAnsi="Times New Roman" w:cs="Times New Roman"/>
          <w:sz w:val="28"/>
          <w:szCs w:val="28"/>
        </w:rPr>
        <w:t xml:space="preserve"> век»</w:t>
      </w:r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830A3">
        <w:rPr>
          <w:rFonts w:ascii="Times New Roman" w:hAnsi="Times New Roman" w:cs="Times New Roman"/>
          <w:sz w:val="28"/>
          <w:szCs w:val="28"/>
        </w:rPr>
        <w:t>Выясним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>… почему такое название</w:t>
      </w:r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>… какие бунты были</w:t>
      </w:r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Научимся…</w:t>
      </w:r>
      <w:r w:rsidR="00924F5D" w:rsidRPr="00E830A3">
        <w:rPr>
          <w:rFonts w:ascii="Times New Roman" w:hAnsi="Times New Roman" w:cs="Times New Roman"/>
          <w:sz w:val="28"/>
          <w:szCs w:val="28"/>
        </w:rPr>
        <w:t>сравнивать и сопоставлять бунты, находить общее  и отличное</w:t>
      </w:r>
      <w:proofErr w:type="gramStart"/>
      <w:r w:rsidR="00924F5D" w:rsidRPr="00E830A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Проверим…</w:t>
      </w:r>
      <w:r w:rsidR="00924F5D" w:rsidRPr="00E830A3">
        <w:rPr>
          <w:rFonts w:ascii="Times New Roman" w:hAnsi="Times New Roman" w:cs="Times New Roman"/>
          <w:sz w:val="28"/>
          <w:szCs w:val="28"/>
        </w:rPr>
        <w:t xml:space="preserve">действительно ли его можно назвать </w:t>
      </w:r>
      <w:proofErr w:type="spellStart"/>
      <w:r w:rsidR="00924F5D" w:rsidRPr="00E830A3">
        <w:rPr>
          <w:rFonts w:ascii="Times New Roman" w:hAnsi="Times New Roman" w:cs="Times New Roman"/>
          <w:sz w:val="28"/>
          <w:szCs w:val="28"/>
        </w:rPr>
        <w:t>бунташным</w:t>
      </w:r>
      <w:proofErr w:type="spellEnd"/>
      <w:r w:rsidR="00924F5D" w:rsidRPr="00E830A3">
        <w:rPr>
          <w:rFonts w:ascii="Times New Roman" w:hAnsi="Times New Roman" w:cs="Times New Roman"/>
          <w:sz w:val="28"/>
          <w:szCs w:val="28"/>
        </w:rPr>
        <w:t xml:space="preserve"> веком</w:t>
      </w:r>
    </w:p>
    <w:p w:rsidR="00F742B7" w:rsidRPr="00E830A3" w:rsidRDefault="00F742B7" w:rsidP="00212A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47A5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•</w:t>
      </w:r>
      <w:r w:rsidRPr="00E830A3">
        <w:rPr>
          <w:rFonts w:ascii="Times New Roman" w:hAnsi="Times New Roman" w:cs="Times New Roman"/>
          <w:sz w:val="28"/>
          <w:szCs w:val="28"/>
        </w:rPr>
        <w:tab/>
        <w:t xml:space="preserve">Использование </w:t>
      </w:r>
      <w:r w:rsidRPr="00E830A3">
        <w:rPr>
          <w:rFonts w:ascii="Times New Roman" w:hAnsi="Times New Roman" w:cs="Times New Roman"/>
          <w:b/>
          <w:sz w:val="28"/>
          <w:szCs w:val="28"/>
        </w:rPr>
        <w:t>оптических иллюзий</w:t>
      </w:r>
      <w:r w:rsidRPr="00E830A3">
        <w:rPr>
          <w:rFonts w:ascii="Times New Roman" w:hAnsi="Times New Roman" w:cs="Times New Roman"/>
          <w:sz w:val="28"/>
          <w:szCs w:val="28"/>
        </w:rPr>
        <w:t xml:space="preserve"> для постановки цели урока. Например,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постановки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 xml:space="preserve"> цели урока «Архитектура Древней  Греции» учащимся можно показать  изображение храма Парфенона  и рассказать о том, что при строительстве данного храма архитекторы сделали акцент на колоннах храма. Равномерно уменьшив объем колонн у верхних и нижних оснований, строители добились зрительного ощущения четко выведенной вертикали. Использование подобного эффекта привело к тому, что строение кажется большим по размеру, чем на самом деле.</w:t>
      </w:r>
    </w:p>
    <w:p w:rsidR="004F66E4" w:rsidRDefault="004F66E4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Поставим задачи:</w:t>
      </w:r>
    </w:p>
    <w:p w:rsidR="004F66E4" w:rsidRDefault="004F66E4" w:rsidP="004F66E4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66E4">
        <w:rPr>
          <w:rFonts w:ascii="Times New Roman" w:hAnsi="Times New Roman" w:cs="Times New Roman"/>
          <w:sz w:val="28"/>
          <w:szCs w:val="28"/>
        </w:rPr>
        <w:t xml:space="preserve">узнать особенности  архитектуры, скульптуры и театра Древней Греции. </w:t>
      </w:r>
    </w:p>
    <w:p w:rsidR="004F66E4" w:rsidRPr="004F66E4" w:rsidRDefault="004F66E4" w:rsidP="004F66E4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66E4">
        <w:rPr>
          <w:rFonts w:ascii="Times New Roman" w:hAnsi="Times New Roman" w:cs="Times New Roman"/>
          <w:sz w:val="28"/>
          <w:szCs w:val="28"/>
        </w:rPr>
        <w:t xml:space="preserve">Виды памятников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греции</w:t>
      </w:r>
      <w:proofErr w:type="spellEnd"/>
      <w:r w:rsidRPr="004F66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47A5" w:rsidRPr="00E830A3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•</w:t>
      </w:r>
      <w:r w:rsidRPr="00E830A3">
        <w:rPr>
          <w:rFonts w:ascii="Times New Roman" w:hAnsi="Times New Roman" w:cs="Times New Roman"/>
          <w:sz w:val="28"/>
          <w:szCs w:val="28"/>
        </w:rPr>
        <w:tab/>
        <w:t xml:space="preserve">Постановка цели через </w:t>
      </w:r>
      <w:r w:rsidRPr="00E830A3">
        <w:rPr>
          <w:rFonts w:ascii="Times New Roman" w:hAnsi="Times New Roman" w:cs="Times New Roman"/>
          <w:b/>
          <w:sz w:val="28"/>
          <w:szCs w:val="28"/>
        </w:rPr>
        <w:t>расшифровку ребусов.</w:t>
      </w:r>
    </w:p>
    <w:p w:rsidR="004947A5" w:rsidRPr="00E830A3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Изучая тему «Смута» 7 классе учащимся можно предложить решить ребус и, исходя из получившегося слова, определить цель урока. И тут же</w:t>
      </w:r>
      <w:r w:rsidR="00025F9F" w:rsidRPr="00E830A3"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E830A3">
        <w:rPr>
          <w:rFonts w:ascii="Times New Roman" w:hAnsi="Times New Roman" w:cs="Times New Roman"/>
          <w:sz w:val="28"/>
          <w:szCs w:val="28"/>
        </w:rPr>
        <w:t xml:space="preserve"> дополнить методом работы с термином.</w:t>
      </w:r>
    </w:p>
    <w:p w:rsidR="004947A5" w:rsidRPr="00E830A3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•</w:t>
      </w:r>
      <w:r w:rsidRPr="00E830A3">
        <w:rPr>
          <w:rFonts w:ascii="Times New Roman" w:hAnsi="Times New Roman" w:cs="Times New Roman"/>
          <w:sz w:val="28"/>
          <w:szCs w:val="28"/>
        </w:rPr>
        <w:tab/>
        <w:t xml:space="preserve">Постановка цели через </w:t>
      </w:r>
      <w:r w:rsidRPr="00E830A3">
        <w:rPr>
          <w:rFonts w:ascii="Times New Roman" w:hAnsi="Times New Roman" w:cs="Times New Roman"/>
          <w:b/>
          <w:sz w:val="28"/>
          <w:szCs w:val="28"/>
        </w:rPr>
        <w:t>решение кроссвордов</w:t>
      </w:r>
      <w:r w:rsidRPr="00E830A3">
        <w:rPr>
          <w:rFonts w:ascii="Times New Roman" w:hAnsi="Times New Roman" w:cs="Times New Roman"/>
          <w:sz w:val="28"/>
          <w:szCs w:val="28"/>
        </w:rPr>
        <w:t xml:space="preserve">. С помощью современных </w:t>
      </w:r>
      <w:proofErr w:type="gramStart"/>
      <w:r w:rsidRPr="00E830A3">
        <w:rPr>
          <w:rFonts w:ascii="Times New Roman" w:hAnsi="Times New Roman" w:cs="Times New Roman"/>
          <w:sz w:val="28"/>
          <w:szCs w:val="28"/>
        </w:rPr>
        <w:t>интернет-программ</w:t>
      </w:r>
      <w:proofErr w:type="gramEnd"/>
      <w:r w:rsidRPr="00E830A3">
        <w:rPr>
          <w:rFonts w:ascii="Times New Roman" w:hAnsi="Times New Roman" w:cs="Times New Roman"/>
          <w:sz w:val="28"/>
          <w:szCs w:val="28"/>
        </w:rPr>
        <w:t xml:space="preserve"> легко можно составить кроссворд с использованием нужных именно вам слов. Определив ключевое слово, учащиеся формулируют цель урока.</w:t>
      </w:r>
    </w:p>
    <w:p w:rsidR="004947A5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•</w:t>
      </w:r>
      <w:r w:rsidRPr="00E830A3">
        <w:rPr>
          <w:rFonts w:ascii="Times New Roman" w:hAnsi="Times New Roman" w:cs="Times New Roman"/>
          <w:sz w:val="28"/>
          <w:szCs w:val="28"/>
        </w:rPr>
        <w:tab/>
        <w:t xml:space="preserve">приём постановки цели </w:t>
      </w:r>
      <w:r w:rsidRPr="00E830A3">
        <w:rPr>
          <w:rFonts w:ascii="Times New Roman" w:hAnsi="Times New Roman" w:cs="Times New Roman"/>
          <w:b/>
          <w:sz w:val="28"/>
          <w:szCs w:val="28"/>
        </w:rPr>
        <w:t xml:space="preserve">«Собери </w:t>
      </w:r>
      <w:proofErr w:type="spellStart"/>
      <w:r w:rsidRPr="00E830A3">
        <w:rPr>
          <w:rFonts w:ascii="Times New Roman" w:hAnsi="Times New Roman" w:cs="Times New Roman"/>
          <w:b/>
          <w:sz w:val="28"/>
          <w:szCs w:val="28"/>
        </w:rPr>
        <w:t>пазлы</w:t>
      </w:r>
      <w:proofErr w:type="spellEnd"/>
      <w:r w:rsidRPr="00E830A3">
        <w:rPr>
          <w:rFonts w:ascii="Times New Roman" w:hAnsi="Times New Roman" w:cs="Times New Roman"/>
          <w:b/>
          <w:sz w:val="28"/>
          <w:szCs w:val="28"/>
        </w:rPr>
        <w:t>».</w:t>
      </w:r>
      <w:r w:rsidRPr="00E830A3">
        <w:rPr>
          <w:rFonts w:ascii="Times New Roman" w:hAnsi="Times New Roman" w:cs="Times New Roman"/>
          <w:sz w:val="28"/>
          <w:szCs w:val="28"/>
        </w:rPr>
        <w:t xml:space="preserve"> При изучении темы «Отечественная война 1812 года» в 8 классе, учащимся предлагается собрать </w:t>
      </w:r>
      <w:proofErr w:type="spellStart"/>
      <w:r w:rsidRPr="00E830A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E830A3">
        <w:rPr>
          <w:rFonts w:ascii="Times New Roman" w:hAnsi="Times New Roman" w:cs="Times New Roman"/>
          <w:sz w:val="28"/>
          <w:szCs w:val="28"/>
        </w:rPr>
        <w:t xml:space="preserve">, определить событие, которое изображено на репродукции, и поставить цель урока. В качестве картинки для </w:t>
      </w:r>
      <w:proofErr w:type="spellStart"/>
      <w:r w:rsidRPr="00E830A3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Pr="00E830A3">
        <w:rPr>
          <w:rFonts w:ascii="Times New Roman" w:hAnsi="Times New Roman" w:cs="Times New Roman"/>
          <w:sz w:val="28"/>
          <w:szCs w:val="28"/>
        </w:rPr>
        <w:t xml:space="preserve"> можно использовать репродукцию картины  баталиста Василия Верещагина «Наполеон на Бородинских высотах» (1897 г).</w:t>
      </w:r>
      <w:r w:rsidR="00025F9F" w:rsidRPr="00E830A3">
        <w:rPr>
          <w:rFonts w:ascii="Times New Roman" w:hAnsi="Times New Roman" w:cs="Times New Roman"/>
          <w:sz w:val="28"/>
          <w:szCs w:val="28"/>
        </w:rPr>
        <w:t xml:space="preserve"> Это как вариант для работы в группах</w:t>
      </w:r>
    </w:p>
    <w:p w:rsidR="00CE62AD" w:rsidRDefault="00CE62AD" w:rsidP="00CE62AD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62AD">
        <w:rPr>
          <w:rFonts w:ascii="Times New Roman" w:hAnsi="Times New Roman" w:cs="Times New Roman"/>
          <w:sz w:val="28"/>
          <w:szCs w:val="28"/>
        </w:rPr>
        <w:t>Рассмотреть причины войны 1812 года.</w:t>
      </w:r>
    </w:p>
    <w:p w:rsidR="00CE62AD" w:rsidRDefault="00CE62AD" w:rsidP="00CE62AD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62AD">
        <w:rPr>
          <w:rFonts w:ascii="Times New Roman" w:hAnsi="Times New Roman" w:cs="Times New Roman"/>
          <w:sz w:val="28"/>
          <w:szCs w:val="28"/>
        </w:rPr>
        <w:t>Осветить ход сражений.</w:t>
      </w:r>
    </w:p>
    <w:p w:rsidR="00CE62AD" w:rsidRPr="00CE62AD" w:rsidRDefault="00CE62AD" w:rsidP="00CE62AD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62AD">
        <w:rPr>
          <w:rFonts w:ascii="Times New Roman" w:hAnsi="Times New Roman" w:cs="Times New Roman"/>
          <w:sz w:val="28"/>
          <w:szCs w:val="28"/>
        </w:rPr>
        <w:t xml:space="preserve"> Выявить последствия войны 1812 года.</w:t>
      </w:r>
    </w:p>
    <w:p w:rsidR="00CE62AD" w:rsidRPr="00E830A3" w:rsidRDefault="00CE62AD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47A5" w:rsidRPr="00E830A3" w:rsidRDefault="004947A5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>•</w:t>
      </w:r>
      <w:r w:rsidRPr="00E830A3">
        <w:rPr>
          <w:rFonts w:ascii="Times New Roman" w:hAnsi="Times New Roman" w:cs="Times New Roman"/>
          <w:sz w:val="28"/>
          <w:szCs w:val="28"/>
        </w:rPr>
        <w:tab/>
        <w:t xml:space="preserve">Прием </w:t>
      </w:r>
      <w:r w:rsidRPr="00E830A3">
        <w:rPr>
          <w:rFonts w:ascii="Times New Roman" w:hAnsi="Times New Roman" w:cs="Times New Roman"/>
          <w:b/>
          <w:sz w:val="28"/>
          <w:szCs w:val="28"/>
        </w:rPr>
        <w:t>«Отсроченная тема»</w:t>
      </w:r>
      <w:r w:rsidRPr="00E830A3">
        <w:rPr>
          <w:rFonts w:ascii="Times New Roman" w:hAnsi="Times New Roman" w:cs="Times New Roman"/>
          <w:sz w:val="28"/>
          <w:szCs w:val="28"/>
        </w:rPr>
        <w:t xml:space="preserve"> через постановку проблемного вопроса, стихотворение и т.д. </w:t>
      </w:r>
    </w:p>
    <w:p w:rsidR="004947A5" w:rsidRPr="00D15FDA" w:rsidRDefault="004947A5" w:rsidP="004947A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При изучении темы «</w:t>
      </w:r>
      <w:bookmarkStart w:id="0" w:name="_GoBack"/>
      <w:r w:rsidRPr="00E830A3">
        <w:rPr>
          <w:rFonts w:ascii="Times New Roman" w:hAnsi="Times New Roman" w:cs="Times New Roman"/>
          <w:sz w:val="28"/>
          <w:szCs w:val="28"/>
        </w:rPr>
        <w:t>Смутное время</w:t>
      </w:r>
      <w:bookmarkEnd w:id="0"/>
      <w:r w:rsidRPr="00E830A3">
        <w:rPr>
          <w:rFonts w:ascii="Times New Roman" w:hAnsi="Times New Roman" w:cs="Times New Roman"/>
          <w:sz w:val="28"/>
          <w:szCs w:val="28"/>
        </w:rPr>
        <w:t xml:space="preserve">» учащимся предлагаю прочитать отрывок стихотворения, </w:t>
      </w:r>
      <w:r w:rsidRPr="00D15FDA">
        <w:rPr>
          <w:rFonts w:ascii="Times New Roman" w:hAnsi="Times New Roman" w:cs="Times New Roman"/>
          <w:b/>
          <w:sz w:val="28"/>
          <w:szCs w:val="28"/>
        </w:rPr>
        <w:t>определить, о чём идёт р</w:t>
      </w:r>
      <w:r w:rsidR="00D15FDA">
        <w:rPr>
          <w:rFonts w:ascii="Times New Roman" w:hAnsi="Times New Roman" w:cs="Times New Roman"/>
          <w:b/>
          <w:sz w:val="28"/>
          <w:szCs w:val="28"/>
        </w:rPr>
        <w:t>ечь и сформулировать цель урока, поставить задачи</w:t>
      </w:r>
    </w:p>
    <w:p w:rsidR="00CB3ECB" w:rsidRPr="00E830A3" w:rsidRDefault="005520C3" w:rsidP="004947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Был Грозный на расправу скор, жесток –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И сила беззаконья и закона...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И смерть его раздоров всех исток  –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Борьба бояр кровавая у трона...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Она была подобна схватке свор...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Кто одолел, те правили с грехами...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Борьба властей – трагический раздор!..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 xml:space="preserve">           </w:t>
      </w:r>
      <w:proofErr w:type="gramStart"/>
      <w:r>
        <w:rPr>
          <w:rFonts w:ascii="Verdana" w:hAnsi="Verdana"/>
          <w:color w:val="000080"/>
          <w:sz w:val="21"/>
          <w:szCs w:val="21"/>
          <w:shd w:val="clear" w:color="auto" w:fill="FFFFFF"/>
        </w:rPr>
        <w:t>Был смутными закончен временами...</w:t>
      </w:r>
      <w:proofErr w:type="gramEnd"/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Врагам на растерзанье сдали Русь: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Безвластье и предательство в расцвете...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Как я такого времени страшусь!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Бесследно всё – кто за беду в ответе?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Из прошлого не выкинуть строки.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lastRenderedPageBreak/>
        <w:t>           Отечество спасло простонародье...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К своей судьбе вернулись мужики,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 xml:space="preserve">           Где ожидало старое </w:t>
      </w:r>
      <w:proofErr w:type="spellStart"/>
      <w:r>
        <w:rPr>
          <w:rFonts w:ascii="Verdana" w:hAnsi="Verdana"/>
          <w:color w:val="000080"/>
          <w:sz w:val="21"/>
          <w:szCs w:val="21"/>
          <w:shd w:val="clear" w:color="auto" w:fill="FFFFFF"/>
        </w:rPr>
        <w:t>невзгодье</w:t>
      </w:r>
      <w:proofErr w:type="spellEnd"/>
      <w:r>
        <w:rPr>
          <w:rFonts w:ascii="Verdana" w:hAnsi="Verdana"/>
          <w:color w:val="000080"/>
          <w:sz w:val="21"/>
          <w:szCs w:val="21"/>
          <w:shd w:val="clear" w:color="auto" w:fill="FFFFFF"/>
        </w:rPr>
        <w:t>.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...Взойдёт не скоро  светлая заря –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И жизнь не зря по-черному бранили: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Нашли народу нового царя</w:t>
      </w:r>
      <w:r>
        <w:rPr>
          <w:rFonts w:ascii="Verdana" w:hAnsi="Verdana"/>
          <w:color w:val="000080"/>
          <w:sz w:val="21"/>
          <w:szCs w:val="21"/>
        </w:rPr>
        <w:br/>
      </w:r>
      <w:r>
        <w:rPr>
          <w:rFonts w:ascii="Verdana" w:hAnsi="Verdana"/>
          <w:color w:val="000080"/>
          <w:sz w:val="21"/>
          <w:szCs w:val="21"/>
          <w:shd w:val="clear" w:color="auto" w:fill="FFFFFF"/>
        </w:rPr>
        <w:t>           И на века холопство сохранили</w:t>
      </w:r>
      <w:proofErr w:type="gramStart"/>
      <w:r>
        <w:rPr>
          <w:rFonts w:ascii="Verdana" w:hAnsi="Verdana"/>
          <w:color w:val="000080"/>
          <w:sz w:val="21"/>
          <w:szCs w:val="21"/>
          <w:shd w:val="clear" w:color="auto" w:fill="FFFFFF"/>
        </w:rPr>
        <w:t>..</w:t>
      </w:r>
      <w:proofErr w:type="gramEnd"/>
    </w:p>
    <w:p w:rsidR="00293A2B" w:rsidRPr="00E830A3" w:rsidRDefault="00917360" w:rsidP="008A48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sz w:val="28"/>
          <w:szCs w:val="28"/>
        </w:rPr>
        <w:t xml:space="preserve">    </w:t>
      </w:r>
      <w:r w:rsidR="003E75F9" w:rsidRPr="00E830A3">
        <w:rPr>
          <w:rFonts w:ascii="Times New Roman" w:hAnsi="Times New Roman" w:cs="Times New Roman"/>
          <w:sz w:val="28"/>
          <w:szCs w:val="28"/>
        </w:rPr>
        <w:t>Приемы целепол</w:t>
      </w:r>
      <w:r w:rsidR="008A4805" w:rsidRPr="00E830A3">
        <w:rPr>
          <w:rFonts w:ascii="Times New Roman" w:hAnsi="Times New Roman" w:cs="Times New Roman"/>
          <w:sz w:val="28"/>
          <w:szCs w:val="28"/>
        </w:rPr>
        <w:t>агания формируют мотив, потреб</w:t>
      </w:r>
      <w:r w:rsidR="003E75F9" w:rsidRPr="00E830A3">
        <w:rPr>
          <w:rFonts w:ascii="Times New Roman" w:hAnsi="Times New Roman" w:cs="Times New Roman"/>
          <w:sz w:val="28"/>
          <w:szCs w:val="28"/>
        </w:rPr>
        <w:t>ность действия. Ученик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 реализует себя как субъект де</w:t>
      </w:r>
      <w:r w:rsidR="003E75F9" w:rsidRPr="00E830A3">
        <w:rPr>
          <w:rFonts w:ascii="Times New Roman" w:hAnsi="Times New Roman" w:cs="Times New Roman"/>
          <w:sz w:val="28"/>
          <w:szCs w:val="28"/>
        </w:rPr>
        <w:t xml:space="preserve">ятельности и собственной жизни. Процесс </w:t>
      </w:r>
      <w:r w:rsidR="008A4805" w:rsidRPr="00E830A3">
        <w:rPr>
          <w:rFonts w:ascii="Times New Roman" w:hAnsi="Times New Roman" w:cs="Times New Roman"/>
          <w:sz w:val="28"/>
          <w:szCs w:val="28"/>
        </w:rPr>
        <w:t>целеполага</w:t>
      </w:r>
      <w:r w:rsidR="003E75F9" w:rsidRPr="00E830A3">
        <w:rPr>
          <w:rFonts w:ascii="Times New Roman" w:hAnsi="Times New Roman" w:cs="Times New Roman"/>
          <w:sz w:val="28"/>
          <w:szCs w:val="28"/>
        </w:rPr>
        <w:t>ния — это коллект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ивное действие, каждый ученик </w:t>
      </w:r>
      <w:proofErr w:type="gramStart"/>
      <w:r w:rsidR="008A4805" w:rsidRPr="00E830A3">
        <w:rPr>
          <w:rFonts w:ascii="Times New Roman" w:hAnsi="Times New Roman" w:cs="Times New Roman"/>
          <w:sz w:val="28"/>
          <w:szCs w:val="28"/>
        </w:rPr>
        <w:t>—</w:t>
      </w:r>
      <w:r w:rsidR="003E75F9" w:rsidRPr="00E830A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E75F9" w:rsidRPr="00E830A3">
        <w:rPr>
          <w:rFonts w:ascii="Times New Roman" w:hAnsi="Times New Roman" w:cs="Times New Roman"/>
          <w:sz w:val="28"/>
          <w:szCs w:val="28"/>
        </w:rPr>
        <w:t>частник, активный дея</w:t>
      </w:r>
      <w:r w:rsidR="008A4805" w:rsidRPr="00E830A3">
        <w:rPr>
          <w:rFonts w:ascii="Times New Roman" w:hAnsi="Times New Roman" w:cs="Times New Roman"/>
          <w:sz w:val="28"/>
          <w:szCs w:val="28"/>
        </w:rPr>
        <w:t>тель, каждый чувствует себя со</w:t>
      </w:r>
      <w:r w:rsidR="003E75F9" w:rsidRPr="00E830A3">
        <w:rPr>
          <w:rFonts w:ascii="Times New Roman" w:hAnsi="Times New Roman" w:cs="Times New Roman"/>
          <w:sz w:val="28"/>
          <w:szCs w:val="28"/>
        </w:rPr>
        <w:t>зидателем общего тв</w:t>
      </w:r>
      <w:r w:rsidR="008A4805" w:rsidRPr="00E830A3">
        <w:rPr>
          <w:rFonts w:ascii="Times New Roman" w:hAnsi="Times New Roman" w:cs="Times New Roman"/>
          <w:sz w:val="28"/>
          <w:szCs w:val="28"/>
        </w:rPr>
        <w:t>орения — урока. Дети учатся вы</w:t>
      </w:r>
      <w:r w:rsidR="003E75F9" w:rsidRPr="00E830A3">
        <w:rPr>
          <w:rFonts w:ascii="Times New Roman" w:hAnsi="Times New Roman" w:cs="Times New Roman"/>
          <w:sz w:val="28"/>
          <w:szCs w:val="28"/>
        </w:rPr>
        <w:t>сказывать свое мнение</w:t>
      </w:r>
      <w:r w:rsidR="008A4805" w:rsidRPr="00E830A3">
        <w:rPr>
          <w:rFonts w:ascii="Times New Roman" w:hAnsi="Times New Roman" w:cs="Times New Roman"/>
          <w:sz w:val="28"/>
          <w:szCs w:val="28"/>
        </w:rPr>
        <w:t>, учатся слушать и слышать дру</w:t>
      </w:r>
      <w:r w:rsidR="003E75F9" w:rsidRPr="00E830A3">
        <w:rPr>
          <w:rFonts w:ascii="Times New Roman" w:hAnsi="Times New Roman" w:cs="Times New Roman"/>
          <w:sz w:val="28"/>
          <w:szCs w:val="28"/>
        </w:rPr>
        <w:t>гого, без чего не получится взаимодей</w:t>
      </w:r>
      <w:r w:rsidR="008A4805" w:rsidRPr="00E830A3">
        <w:rPr>
          <w:rFonts w:ascii="Times New Roman" w:hAnsi="Times New Roman" w:cs="Times New Roman"/>
          <w:sz w:val="28"/>
          <w:szCs w:val="28"/>
        </w:rPr>
        <w:t xml:space="preserve">ствия. Именно </w:t>
      </w:r>
      <w:r w:rsidR="003E75F9" w:rsidRPr="00E830A3">
        <w:rPr>
          <w:rFonts w:ascii="Times New Roman" w:hAnsi="Times New Roman" w:cs="Times New Roman"/>
          <w:sz w:val="28"/>
          <w:szCs w:val="28"/>
        </w:rPr>
        <w:t>такой подход к цел</w:t>
      </w:r>
      <w:r w:rsidR="008A4805" w:rsidRPr="00E830A3">
        <w:rPr>
          <w:rFonts w:ascii="Times New Roman" w:hAnsi="Times New Roman" w:cs="Times New Roman"/>
          <w:sz w:val="28"/>
          <w:szCs w:val="28"/>
        </w:rPr>
        <w:t>еполаганию является современным и помогает создать на уроке ситуацию успеха</w:t>
      </w: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801475" w:rsidRPr="00E830A3" w:rsidRDefault="00801475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</w:p>
    <w:p w:rsidR="00293A2B" w:rsidRPr="00E830A3" w:rsidRDefault="00293A2B" w:rsidP="00293A2B">
      <w:pPr>
        <w:rPr>
          <w:rFonts w:ascii="Times New Roman" w:hAnsi="Times New Roman" w:cs="Times New Roman"/>
          <w:iCs/>
          <w:sz w:val="28"/>
          <w:szCs w:val="28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>Список литературы</w:t>
      </w:r>
    </w:p>
    <w:p w:rsidR="00293A2B" w:rsidRPr="00E830A3" w:rsidRDefault="00293A2B" w:rsidP="00293A2B">
      <w:pPr>
        <w:rPr>
          <w:rFonts w:ascii="Times New Roman" w:hAnsi="Times New Roman" w:cs="Times New Roman"/>
          <w:iCs/>
          <w:sz w:val="28"/>
          <w:szCs w:val="28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</w:rPr>
        <w:t>Аствацатуров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 xml:space="preserve"> Г. О. Технология целеполагания урока. Волгоград</w:t>
      </w:r>
      <w:proofErr w:type="gramStart"/>
      <w:r w:rsidRPr="00E830A3"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 w:rsidRPr="00E830A3">
        <w:rPr>
          <w:rFonts w:ascii="Times New Roman" w:hAnsi="Times New Roman" w:cs="Times New Roman"/>
          <w:iCs/>
          <w:sz w:val="28"/>
          <w:szCs w:val="28"/>
        </w:rPr>
        <w:t xml:space="preserve"> Учитель, 2010.</w:t>
      </w:r>
    </w:p>
    <w:p w:rsidR="00293A2B" w:rsidRPr="00E830A3" w:rsidRDefault="00293A2B" w:rsidP="00293A2B">
      <w:pPr>
        <w:rPr>
          <w:rFonts w:ascii="Times New Roman" w:hAnsi="Times New Roman" w:cs="Times New Roman"/>
          <w:iCs/>
          <w:sz w:val="28"/>
          <w:szCs w:val="28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 xml:space="preserve">2. Лебедева Е. А. О целях и целеполагании. URL:http://www.uchportal.ru/publ/24-1-0-1981 </w:t>
      </w:r>
    </w:p>
    <w:p w:rsidR="00293A2B" w:rsidRPr="00E830A3" w:rsidRDefault="00293A2B" w:rsidP="00293A2B">
      <w:pPr>
        <w:rPr>
          <w:rFonts w:ascii="Times New Roman" w:hAnsi="Times New Roman" w:cs="Times New Roman"/>
          <w:iCs/>
          <w:sz w:val="28"/>
          <w:szCs w:val="28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 xml:space="preserve">3. Целеполагание на уроке. </w:t>
      </w:r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URL</w:t>
      </w:r>
      <w:r w:rsidRPr="00E830A3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http</w:t>
      </w:r>
      <w:r w:rsidRPr="00E830A3">
        <w:rPr>
          <w:rFonts w:ascii="Times New Roman" w:hAnsi="Times New Roman" w:cs="Times New Roman"/>
          <w:iCs/>
          <w:sz w:val="28"/>
          <w:szCs w:val="28"/>
        </w:rPr>
        <w:t>://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sch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2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mol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.</w:t>
      </w:r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by</w:t>
      </w:r>
      <w:r w:rsidRPr="00E830A3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uchitelyam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/</w:t>
      </w:r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v</w:t>
      </w:r>
      <w:r w:rsidRPr="00E830A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pomoshch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uchitelyu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celepolaganie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na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uroke</w:t>
      </w:r>
      <w:proofErr w:type="spellEnd"/>
    </w:p>
    <w:p w:rsidR="00293A2B" w:rsidRPr="00E830A3" w:rsidRDefault="00293A2B" w:rsidP="00293A2B">
      <w:pPr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 xml:space="preserve">4. Целеполагание на уроке. Дидактические и учебные цели. </w:t>
      </w:r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URL: http://www.slideshare.net/siberian_squirrel/ss-16748018 </w:t>
      </w:r>
    </w:p>
    <w:p w:rsidR="00293A2B" w:rsidRPr="00E830A3" w:rsidRDefault="00293A2B" w:rsidP="00293A2B">
      <w:pPr>
        <w:rPr>
          <w:rFonts w:ascii="Times New Roman" w:hAnsi="Times New Roman" w:cs="Times New Roman"/>
          <w:sz w:val="28"/>
          <w:szCs w:val="28"/>
        </w:rPr>
      </w:pPr>
      <w:r w:rsidRPr="00E830A3">
        <w:rPr>
          <w:rFonts w:ascii="Times New Roman" w:hAnsi="Times New Roman" w:cs="Times New Roman"/>
          <w:iCs/>
          <w:sz w:val="28"/>
          <w:szCs w:val="28"/>
        </w:rPr>
        <w:t>5. Целеполагание урока. URL: http://uchebnikfree.com/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osnovyipedagogiki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tselepolaganie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E830A3">
        <w:rPr>
          <w:rFonts w:ascii="Times New Roman" w:hAnsi="Times New Roman" w:cs="Times New Roman"/>
          <w:iCs/>
          <w:sz w:val="28"/>
          <w:szCs w:val="28"/>
          <w:lang w:val="en-US"/>
        </w:rPr>
        <w:t>uroka</w:t>
      </w:r>
      <w:proofErr w:type="spellEnd"/>
      <w:r w:rsidRPr="00E830A3">
        <w:rPr>
          <w:rFonts w:ascii="Times New Roman" w:hAnsi="Times New Roman" w:cs="Times New Roman"/>
          <w:iCs/>
          <w:sz w:val="28"/>
          <w:szCs w:val="28"/>
        </w:rPr>
        <w:t>-4175.</w:t>
      </w:r>
    </w:p>
    <w:p w:rsidR="003E75F9" w:rsidRPr="00E830A3" w:rsidRDefault="003E75F9" w:rsidP="00293A2B">
      <w:pPr>
        <w:rPr>
          <w:rFonts w:ascii="Times New Roman" w:hAnsi="Times New Roman" w:cs="Times New Roman"/>
          <w:sz w:val="28"/>
          <w:szCs w:val="28"/>
        </w:rPr>
      </w:pPr>
    </w:p>
    <w:sectPr w:rsidR="003E75F9" w:rsidRPr="00E830A3" w:rsidSect="00917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E0" w:rsidRDefault="001533E0" w:rsidP="00A03638">
      <w:pPr>
        <w:spacing w:after="0" w:line="240" w:lineRule="auto"/>
      </w:pPr>
      <w:r>
        <w:separator/>
      </w:r>
    </w:p>
  </w:endnote>
  <w:endnote w:type="continuationSeparator" w:id="0">
    <w:p w:rsidR="001533E0" w:rsidRDefault="001533E0" w:rsidP="00A03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E0" w:rsidRDefault="001533E0" w:rsidP="00A03638">
      <w:pPr>
        <w:spacing w:after="0" w:line="240" w:lineRule="auto"/>
      </w:pPr>
      <w:r>
        <w:separator/>
      </w:r>
    </w:p>
  </w:footnote>
  <w:footnote w:type="continuationSeparator" w:id="0">
    <w:p w:rsidR="001533E0" w:rsidRDefault="001533E0" w:rsidP="00A03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49C1"/>
    <w:multiLevelType w:val="hybridMultilevel"/>
    <w:tmpl w:val="5F466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E77B0"/>
    <w:multiLevelType w:val="hybridMultilevel"/>
    <w:tmpl w:val="9BA69FC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39968FB"/>
    <w:multiLevelType w:val="hybridMultilevel"/>
    <w:tmpl w:val="4A74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77A16"/>
    <w:multiLevelType w:val="hybridMultilevel"/>
    <w:tmpl w:val="D6307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E9"/>
    <w:rsid w:val="00025F9F"/>
    <w:rsid w:val="000625F5"/>
    <w:rsid w:val="001533E0"/>
    <w:rsid w:val="00212ACF"/>
    <w:rsid w:val="00246BE9"/>
    <w:rsid w:val="00293A2B"/>
    <w:rsid w:val="002C2C86"/>
    <w:rsid w:val="002F63DC"/>
    <w:rsid w:val="00310C20"/>
    <w:rsid w:val="003D05BE"/>
    <w:rsid w:val="003E75F9"/>
    <w:rsid w:val="003F5F9A"/>
    <w:rsid w:val="0041238C"/>
    <w:rsid w:val="00442B45"/>
    <w:rsid w:val="004919EF"/>
    <w:rsid w:val="004947A5"/>
    <w:rsid w:val="004B124C"/>
    <w:rsid w:val="004F66E4"/>
    <w:rsid w:val="005520C3"/>
    <w:rsid w:val="00582BC9"/>
    <w:rsid w:val="0070234F"/>
    <w:rsid w:val="007B705B"/>
    <w:rsid w:val="00801475"/>
    <w:rsid w:val="00832F98"/>
    <w:rsid w:val="008A4805"/>
    <w:rsid w:val="008B3EC3"/>
    <w:rsid w:val="008D4F96"/>
    <w:rsid w:val="00917360"/>
    <w:rsid w:val="009246A3"/>
    <w:rsid w:val="00924F5D"/>
    <w:rsid w:val="00A03638"/>
    <w:rsid w:val="00A23221"/>
    <w:rsid w:val="00A55DE9"/>
    <w:rsid w:val="00A82172"/>
    <w:rsid w:val="00A96BA3"/>
    <w:rsid w:val="00BD3A29"/>
    <w:rsid w:val="00C334B4"/>
    <w:rsid w:val="00C37285"/>
    <w:rsid w:val="00C57EED"/>
    <w:rsid w:val="00CB0A3B"/>
    <w:rsid w:val="00CB3ECB"/>
    <w:rsid w:val="00CB6F4E"/>
    <w:rsid w:val="00CE62AD"/>
    <w:rsid w:val="00D15FDA"/>
    <w:rsid w:val="00E12B85"/>
    <w:rsid w:val="00E830A3"/>
    <w:rsid w:val="00EA198D"/>
    <w:rsid w:val="00F7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3638"/>
  </w:style>
  <w:style w:type="paragraph" w:styleId="a3">
    <w:name w:val="header"/>
    <w:basedOn w:val="a"/>
    <w:link w:val="a4"/>
    <w:uiPriority w:val="99"/>
    <w:unhideWhenUsed/>
    <w:rsid w:val="00A03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638"/>
  </w:style>
  <w:style w:type="paragraph" w:styleId="a5">
    <w:name w:val="footer"/>
    <w:basedOn w:val="a"/>
    <w:link w:val="a6"/>
    <w:uiPriority w:val="99"/>
    <w:unhideWhenUsed/>
    <w:rsid w:val="00A03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638"/>
  </w:style>
  <w:style w:type="paragraph" w:customStyle="1" w:styleId="c1">
    <w:name w:val="c1"/>
    <w:basedOn w:val="a"/>
    <w:rsid w:val="00C5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7EED"/>
  </w:style>
  <w:style w:type="character" w:customStyle="1" w:styleId="c2">
    <w:name w:val="c2"/>
    <w:basedOn w:val="a0"/>
    <w:rsid w:val="00C57EED"/>
  </w:style>
  <w:style w:type="table" w:styleId="a7">
    <w:name w:val="Table Grid"/>
    <w:basedOn w:val="a1"/>
    <w:uiPriority w:val="59"/>
    <w:rsid w:val="007B7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3D05BE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6A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12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3638"/>
  </w:style>
  <w:style w:type="paragraph" w:styleId="a3">
    <w:name w:val="header"/>
    <w:basedOn w:val="a"/>
    <w:link w:val="a4"/>
    <w:uiPriority w:val="99"/>
    <w:unhideWhenUsed/>
    <w:rsid w:val="00A03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638"/>
  </w:style>
  <w:style w:type="paragraph" w:styleId="a5">
    <w:name w:val="footer"/>
    <w:basedOn w:val="a"/>
    <w:link w:val="a6"/>
    <w:uiPriority w:val="99"/>
    <w:unhideWhenUsed/>
    <w:rsid w:val="00A03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638"/>
  </w:style>
  <w:style w:type="paragraph" w:customStyle="1" w:styleId="c1">
    <w:name w:val="c1"/>
    <w:basedOn w:val="a"/>
    <w:rsid w:val="00C5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7EED"/>
  </w:style>
  <w:style w:type="character" w:customStyle="1" w:styleId="c2">
    <w:name w:val="c2"/>
    <w:basedOn w:val="a0"/>
    <w:rsid w:val="00C57EED"/>
  </w:style>
  <w:style w:type="table" w:styleId="a7">
    <w:name w:val="Table Grid"/>
    <w:basedOn w:val="a1"/>
    <w:uiPriority w:val="59"/>
    <w:rsid w:val="007B7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3D05BE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6A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12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8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Евгений Иванович</dc:creator>
  <cp:keywords/>
  <dc:description/>
  <cp:lastModifiedBy>Ермаков Евгений Иванович</cp:lastModifiedBy>
  <cp:revision>13</cp:revision>
  <cp:lastPrinted>2019-02-06T05:44:00Z</cp:lastPrinted>
  <dcterms:created xsi:type="dcterms:W3CDTF">2019-02-04T03:13:00Z</dcterms:created>
  <dcterms:modified xsi:type="dcterms:W3CDTF">2019-02-06T13:51:00Z</dcterms:modified>
</cp:coreProperties>
</file>