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CD" w:rsidRPr="00E57F52" w:rsidRDefault="00C810CD" w:rsidP="00E57F52">
      <w:pPr>
        <w:pStyle w:val="11"/>
        <w:keepNext/>
        <w:keepLines/>
        <w:shd w:val="clear" w:color="auto" w:fill="auto"/>
        <w:ind w:right="220" w:firstLine="567"/>
        <w:rPr>
          <w:sz w:val="32"/>
          <w:szCs w:val="32"/>
        </w:rPr>
      </w:pPr>
      <w:bookmarkStart w:id="0" w:name="bookmark0"/>
      <w:r w:rsidRPr="00E57F52">
        <w:rPr>
          <w:color w:val="000000"/>
          <w:sz w:val="32"/>
          <w:szCs w:val="32"/>
        </w:rPr>
        <w:t>Семинар-практикум с элементами тренинга</w:t>
      </w:r>
      <w:bookmarkEnd w:id="0"/>
      <w:r w:rsidR="00E57F52" w:rsidRPr="00E57F52">
        <w:rPr>
          <w:color w:val="000000"/>
          <w:sz w:val="32"/>
          <w:szCs w:val="32"/>
        </w:rPr>
        <w:t xml:space="preserve">  о профессиональной деятельности педагога.</w:t>
      </w:r>
    </w:p>
    <w:p w:rsidR="00C810CD" w:rsidRPr="00E57F52" w:rsidRDefault="00C810CD" w:rsidP="00C810CD">
      <w:pPr>
        <w:pStyle w:val="40"/>
        <w:shd w:val="clear" w:color="auto" w:fill="auto"/>
        <w:spacing w:after="0" w:line="240" w:lineRule="exact"/>
        <w:ind w:left="200"/>
        <w:rPr>
          <w:sz w:val="24"/>
          <w:szCs w:val="24"/>
        </w:rPr>
      </w:pPr>
      <w:r w:rsidRPr="00E57F52">
        <w:rPr>
          <w:color w:val="000000"/>
          <w:sz w:val="24"/>
          <w:szCs w:val="24"/>
        </w:rPr>
        <w:t>Задачи:</w:t>
      </w:r>
    </w:p>
    <w:p w:rsidR="00C810CD" w:rsidRPr="00E57F52" w:rsidRDefault="00C810CD" w:rsidP="00C810CD">
      <w:pPr>
        <w:pStyle w:val="1"/>
        <w:numPr>
          <w:ilvl w:val="0"/>
          <w:numId w:val="1"/>
        </w:numPr>
        <w:shd w:val="clear" w:color="auto" w:fill="auto"/>
        <w:tabs>
          <w:tab w:val="left" w:pos="450"/>
        </w:tabs>
        <w:spacing w:before="0" w:line="240" w:lineRule="exact"/>
        <w:ind w:left="200" w:right="180"/>
        <w:rPr>
          <w:sz w:val="24"/>
          <w:szCs w:val="24"/>
        </w:rPr>
      </w:pPr>
      <w:r w:rsidRPr="00E57F52">
        <w:rPr>
          <w:color w:val="000000"/>
          <w:sz w:val="24"/>
          <w:szCs w:val="24"/>
        </w:rPr>
        <w:t>создавать благоприятные ус</w:t>
      </w:r>
      <w:r w:rsidRPr="00E57F52">
        <w:rPr>
          <w:color w:val="000000"/>
          <w:sz w:val="24"/>
          <w:szCs w:val="24"/>
        </w:rPr>
        <w:softHyphen/>
        <w:t>ловия для работы;</w:t>
      </w:r>
    </w:p>
    <w:p w:rsidR="00C810CD" w:rsidRPr="00E57F52" w:rsidRDefault="00C810CD" w:rsidP="00C810CD">
      <w:pPr>
        <w:pStyle w:val="1"/>
        <w:numPr>
          <w:ilvl w:val="0"/>
          <w:numId w:val="1"/>
        </w:numPr>
        <w:shd w:val="clear" w:color="auto" w:fill="auto"/>
        <w:tabs>
          <w:tab w:val="left" w:pos="450"/>
        </w:tabs>
        <w:spacing w:before="0" w:line="240" w:lineRule="exact"/>
        <w:ind w:left="200" w:right="180"/>
        <w:rPr>
          <w:sz w:val="24"/>
          <w:szCs w:val="24"/>
        </w:rPr>
      </w:pPr>
      <w:r w:rsidRPr="00E57F52">
        <w:rPr>
          <w:color w:val="000000"/>
          <w:sz w:val="24"/>
          <w:szCs w:val="24"/>
        </w:rPr>
        <w:t>актуализировать в сознании коллег свой образ педагога;</w:t>
      </w:r>
    </w:p>
    <w:p w:rsidR="00C810CD" w:rsidRPr="00E57F52" w:rsidRDefault="00C810CD" w:rsidP="00C810CD">
      <w:pPr>
        <w:pStyle w:val="1"/>
        <w:numPr>
          <w:ilvl w:val="0"/>
          <w:numId w:val="1"/>
        </w:numPr>
        <w:shd w:val="clear" w:color="auto" w:fill="auto"/>
        <w:tabs>
          <w:tab w:val="left" w:pos="450"/>
        </w:tabs>
        <w:spacing w:before="0" w:line="240" w:lineRule="exact"/>
        <w:ind w:left="200" w:right="180"/>
        <w:rPr>
          <w:sz w:val="24"/>
          <w:szCs w:val="24"/>
        </w:rPr>
      </w:pPr>
      <w:r w:rsidRPr="00E57F52">
        <w:rPr>
          <w:color w:val="000000"/>
          <w:sz w:val="24"/>
          <w:szCs w:val="24"/>
        </w:rPr>
        <w:t>выявлять особенности пред</w:t>
      </w:r>
      <w:r w:rsidRPr="00E57F52">
        <w:rPr>
          <w:color w:val="000000"/>
          <w:sz w:val="24"/>
          <w:szCs w:val="24"/>
        </w:rPr>
        <w:softHyphen/>
        <w:t>ставлений педагогов о своей профессиональной деятель</w:t>
      </w:r>
      <w:r w:rsidRPr="00E57F52">
        <w:rPr>
          <w:color w:val="000000"/>
          <w:sz w:val="24"/>
          <w:szCs w:val="24"/>
        </w:rPr>
        <w:softHyphen/>
        <w:t>ности;</w:t>
      </w:r>
    </w:p>
    <w:p w:rsidR="00C810CD" w:rsidRPr="00E57F52" w:rsidRDefault="00C810CD" w:rsidP="00C810CD">
      <w:pPr>
        <w:pStyle w:val="1"/>
        <w:numPr>
          <w:ilvl w:val="0"/>
          <w:numId w:val="1"/>
        </w:numPr>
        <w:shd w:val="clear" w:color="auto" w:fill="auto"/>
        <w:tabs>
          <w:tab w:val="left" w:pos="450"/>
        </w:tabs>
        <w:spacing w:before="0" w:line="240" w:lineRule="exact"/>
        <w:ind w:left="200" w:right="180"/>
        <w:rPr>
          <w:sz w:val="24"/>
          <w:szCs w:val="24"/>
        </w:rPr>
      </w:pPr>
      <w:r w:rsidRPr="00E57F52">
        <w:rPr>
          <w:color w:val="000000"/>
          <w:sz w:val="24"/>
          <w:szCs w:val="24"/>
        </w:rPr>
        <w:t>формировать прогностичес</w:t>
      </w:r>
      <w:r w:rsidRPr="00E57F52">
        <w:rPr>
          <w:color w:val="000000"/>
          <w:sz w:val="24"/>
          <w:szCs w:val="24"/>
        </w:rPr>
        <w:softHyphen/>
        <w:t>кие умения в предвидении результатов своих действий;</w:t>
      </w:r>
    </w:p>
    <w:p w:rsidR="00C810CD" w:rsidRPr="00E57F52" w:rsidRDefault="00C810CD" w:rsidP="00C810CD">
      <w:pPr>
        <w:pStyle w:val="1"/>
        <w:numPr>
          <w:ilvl w:val="0"/>
          <w:numId w:val="1"/>
        </w:numPr>
        <w:shd w:val="clear" w:color="auto" w:fill="auto"/>
        <w:tabs>
          <w:tab w:val="left" w:pos="450"/>
        </w:tabs>
        <w:spacing w:before="0" w:line="240" w:lineRule="exact"/>
        <w:ind w:left="200" w:right="180"/>
        <w:rPr>
          <w:sz w:val="24"/>
          <w:szCs w:val="24"/>
        </w:rPr>
      </w:pPr>
      <w:r w:rsidRPr="00E57F52">
        <w:rPr>
          <w:color w:val="000000"/>
          <w:sz w:val="24"/>
          <w:szCs w:val="24"/>
        </w:rPr>
        <w:t>продолжать осваивать спосо</w:t>
      </w:r>
      <w:r w:rsidRPr="00E57F52">
        <w:rPr>
          <w:color w:val="000000"/>
          <w:sz w:val="24"/>
          <w:szCs w:val="24"/>
        </w:rPr>
        <w:softHyphen/>
        <w:t>бы самораскрытия;</w:t>
      </w:r>
    </w:p>
    <w:p w:rsidR="00C810CD" w:rsidRPr="00E57F52" w:rsidRDefault="00C810CD" w:rsidP="00C810CD">
      <w:pPr>
        <w:pStyle w:val="1"/>
        <w:numPr>
          <w:ilvl w:val="0"/>
          <w:numId w:val="1"/>
        </w:numPr>
        <w:shd w:val="clear" w:color="auto" w:fill="auto"/>
        <w:tabs>
          <w:tab w:val="left" w:pos="450"/>
        </w:tabs>
        <w:spacing w:before="0" w:line="240" w:lineRule="exact"/>
        <w:ind w:left="200" w:right="180"/>
        <w:rPr>
          <w:sz w:val="24"/>
          <w:szCs w:val="24"/>
        </w:rPr>
      </w:pPr>
      <w:r w:rsidRPr="00E57F52">
        <w:rPr>
          <w:color w:val="000000"/>
          <w:sz w:val="24"/>
          <w:szCs w:val="24"/>
        </w:rPr>
        <w:t>развивать способность к реф</w:t>
      </w:r>
      <w:r w:rsidRPr="00E57F52">
        <w:rPr>
          <w:color w:val="000000"/>
          <w:sz w:val="24"/>
          <w:szCs w:val="24"/>
        </w:rPr>
        <w:softHyphen/>
        <w:t>лексии;</w:t>
      </w:r>
    </w:p>
    <w:p w:rsidR="00C810CD" w:rsidRPr="00E57F52" w:rsidRDefault="00C810CD" w:rsidP="00C810CD">
      <w:pPr>
        <w:pStyle w:val="1"/>
        <w:numPr>
          <w:ilvl w:val="0"/>
          <w:numId w:val="1"/>
        </w:numPr>
        <w:shd w:val="clear" w:color="auto" w:fill="auto"/>
        <w:tabs>
          <w:tab w:val="left" w:pos="459"/>
        </w:tabs>
        <w:spacing w:before="0" w:line="240" w:lineRule="exact"/>
        <w:ind w:left="200" w:right="180"/>
        <w:rPr>
          <w:sz w:val="24"/>
          <w:szCs w:val="24"/>
        </w:rPr>
      </w:pPr>
      <w:r w:rsidRPr="00E57F52">
        <w:rPr>
          <w:color w:val="000000"/>
          <w:sz w:val="24"/>
          <w:szCs w:val="24"/>
        </w:rPr>
        <w:t>обратить внимание на поиск резервов для более эффек</w:t>
      </w:r>
      <w:r w:rsidRPr="00E57F52">
        <w:rPr>
          <w:color w:val="000000"/>
          <w:sz w:val="24"/>
          <w:szCs w:val="24"/>
        </w:rPr>
        <w:softHyphen/>
        <w:t>тивной работы.</w:t>
      </w:r>
    </w:p>
    <w:p w:rsidR="00C810CD" w:rsidRPr="00E57F52" w:rsidRDefault="00C810CD">
      <w:pPr>
        <w:rPr>
          <w:rFonts w:ascii="Times New Roman" w:hAnsi="Times New Roman" w:cs="Times New Roman"/>
          <w:sz w:val="24"/>
          <w:szCs w:val="24"/>
        </w:rPr>
      </w:pPr>
    </w:p>
    <w:p w:rsidR="00C810CD" w:rsidRPr="00E57F52" w:rsidRDefault="00C810CD" w:rsidP="00B76B47">
      <w:pPr>
        <w:pStyle w:val="20"/>
        <w:shd w:val="clear" w:color="auto" w:fill="auto"/>
        <w:spacing w:after="88" w:line="200" w:lineRule="exact"/>
        <w:ind w:right="140"/>
        <w:jc w:val="center"/>
        <w:rPr>
          <w:b w:val="0"/>
          <w:sz w:val="24"/>
          <w:szCs w:val="24"/>
        </w:rPr>
      </w:pPr>
      <w:r w:rsidRPr="00E57F52">
        <w:rPr>
          <w:rStyle w:val="2Exact"/>
          <w:b/>
          <w:sz w:val="24"/>
          <w:szCs w:val="24"/>
        </w:rPr>
        <w:t>«Приветствие»</w:t>
      </w:r>
    </w:p>
    <w:p w:rsidR="00C810CD" w:rsidRPr="00E57F52" w:rsidRDefault="00C810CD" w:rsidP="00C810CD">
      <w:pPr>
        <w:pStyle w:val="1"/>
        <w:shd w:val="clear" w:color="auto" w:fill="auto"/>
        <w:spacing w:before="0" w:after="144"/>
        <w:ind w:left="100" w:right="20" w:firstLine="240"/>
        <w:rPr>
          <w:sz w:val="24"/>
          <w:szCs w:val="24"/>
        </w:rPr>
      </w:pPr>
      <w:r w:rsidRPr="00E57F52">
        <w:rPr>
          <w:rStyle w:val="Exact"/>
          <w:sz w:val="24"/>
          <w:szCs w:val="24"/>
        </w:rPr>
        <w:t>Педагогам предлагается про</w:t>
      </w:r>
      <w:r w:rsidRPr="00E57F52">
        <w:rPr>
          <w:rStyle w:val="Exact"/>
          <w:sz w:val="24"/>
          <w:szCs w:val="24"/>
        </w:rPr>
        <w:softHyphen/>
        <w:t>должить фразу, обращаясь к каждому члену группы: «При</w:t>
      </w:r>
      <w:r w:rsidRPr="00E57F52">
        <w:rPr>
          <w:rStyle w:val="Exact"/>
          <w:sz w:val="24"/>
          <w:szCs w:val="24"/>
        </w:rPr>
        <w:softHyphen/>
        <w:t>вет, ... (имя), ты знаешь...».</w:t>
      </w:r>
    </w:p>
    <w:p w:rsidR="00C810CD" w:rsidRPr="00E57F52" w:rsidRDefault="00C810CD" w:rsidP="00C810CD">
      <w:pPr>
        <w:pStyle w:val="20"/>
        <w:shd w:val="clear" w:color="auto" w:fill="auto"/>
        <w:spacing w:after="88" w:line="200" w:lineRule="exact"/>
        <w:ind w:right="140"/>
        <w:jc w:val="center"/>
        <w:rPr>
          <w:b w:val="0"/>
          <w:sz w:val="24"/>
          <w:szCs w:val="24"/>
        </w:rPr>
      </w:pPr>
      <w:r w:rsidRPr="00E57F52">
        <w:rPr>
          <w:rStyle w:val="2Exact"/>
          <w:b/>
          <w:sz w:val="24"/>
          <w:szCs w:val="24"/>
        </w:rPr>
        <w:t>Игра-разминка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100" w:right="20" w:firstLine="240"/>
        <w:rPr>
          <w:sz w:val="24"/>
          <w:szCs w:val="24"/>
        </w:rPr>
      </w:pPr>
      <w:r w:rsidRPr="00E57F52">
        <w:rPr>
          <w:rStyle w:val="Exact"/>
          <w:sz w:val="24"/>
          <w:szCs w:val="24"/>
        </w:rPr>
        <w:t>Педагогам предлагается, стоя в кругу и бросая друг другу мяч, называть глаголы, характе</w:t>
      </w:r>
      <w:r w:rsidRPr="00E57F52">
        <w:rPr>
          <w:rStyle w:val="Exact"/>
          <w:sz w:val="24"/>
          <w:szCs w:val="24"/>
        </w:rPr>
        <w:softHyphen/>
        <w:t>ризующие их деятельность.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100" w:right="20" w:firstLine="240"/>
        <w:rPr>
          <w:sz w:val="24"/>
          <w:szCs w:val="24"/>
        </w:rPr>
      </w:pPr>
      <w:r w:rsidRPr="00E57F52">
        <w:rPr>
          <w:rStyle w:val="Exact"/>
          <w:sz w:val="24"/>
          <w:szCs w:val="24"/>
        </w:rPr>
        <w:t>Эта игра позволяет взглянуть на профессию педагога как с точ</w:t>
      </w:r>
      <w:r w:rsidRPr="00E57F52">
        <w:rPr>
          <w:rStyle w:val="Exact"/>
          <w:sz w:val="24"/>
          <w:szCs w:val="24"/>
        </w:rPr>
        <w:softHyphen/>
        <w:t xml:space="preserve">ки зрения качеств, которыми он </w:t>
      </w:r>
      <w:proofErr w:type="gramStart"/>
      <w:r w:rsidRPr="00E57F52">
        <w:rPr>
          <w:rStyle w:val="Exact"/>
          <w:sz w:val="24"/>
          <w:szCs w:val="24"/>
        </w:rPr>
        <w:t>обладает</w:t>
      </w:r>
      <w:proofErr w:type="gramEnd"/>
      <w:r w:rsidRPr="00E57F52">
        <w:rPr>
          <w:rStyle w:val="Exact"/>
          <w:sz w:val="24"/>
          <w:szCs w:val="24"/>
        </w:rPr>
        <w:t xml:space="preserve"> или должен обладать, так и актуализировать виды про</w:t>
      </w:r>
      <w:r w:rsidRPr="00E57F52">
        <w:rPr>
          <w:rStyle w:val="Exact"/>
          <w:sz w:val="24"/>
          <w:szCs w:val="24"/>
        </w:rPr>
        <w:softHyphen/>
        <w:t>фессиональной деятельности, а также навыки и умения.</w:t>
      </w:r>
    </w:p>
    <w:p w:rsidR="00C810CD" w:rsidRPr="00E57F52" w:rsidRDefault="00C810CD" w:rsidP="00C810CD">
      <w:pPr>
        <w:pStyle w:val="1"/>
        <w:shd w:val="clear" w:color="auto" w:fill="auto"/>
        <w:spacing w:before="0" w:after="180" w:line="240" w:lineRule="exact"/>
        <w:ind w:left="60" w:right="60" w:firstLine="24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При анализе на это необходи</w:t>
      </w:r>
      <w:r w:rsidRPr="00E57F52">
        <w:rPr>
          <w:rStyle w:val="10pt0pt"/>
          <w:sz w:val="24"/>
          <w:szCs w:val="24"/>
        </w:rPr>
        <w:softHyphen/>
        <w:t>мо обратить внимание, подчерк</w:t>
      </w:r>
      <w:r w:rsidRPr="00E57F52">
        <w:rPr>
          <w:rStyle w:val="10pt0pt"/>
          <w:sz w:val="24"/>
          <w:szCs w:val="24"/>
        </w:rPr>
        <w:softHyphen/>
        <w:t xml:space="preserve">нуть </w:t>
      </w:r>
      <w:proofErr w:type="spellStart"/>
      <w:r w:rsidRPr="00E57F52">
        <w:rPr>
          <w:rStyle w:val="10pt0pt"/>
          <w:sz w:val="24"/>
          <w:szCs w:val="24"/>
        </w:rPr>
        <w:t>разноплановость</w:t>
      </w:r>
      <w:proofErr w:type="spellEnd"/>
      <w:r w:rsidRPr="00E57F52">
        <w:rPr>
          <w:rStyle w:val="10pt0pt"/>
          <w:sz w:val="24"/>
          <w:szCs w:val="24"/>
        </w:rPr>
        <w:t xml:space="preserve"> професси</w:t>
      </w:r>
      <w:r w:rsidRPr="00E57F52">
        <w:rPr>
          <w:rStyle w:val="10pt0pt"/>
          <w:sz w:val="24"/>
          <w:szCs w:val="24"/>
        </w:rPr>
        <w:softHyphen/>
        <w:t>ональных требований, предъяв</w:t>
      </w:r>
      <w:r w:rsidRPr="00E57F52">
        <w:rPr>
          <w:rStyle w:val="10pt0pt"/>
          <w:sz w:val="24"/>
          <w:szCs w:val="24"/>
        </w:rPr>
        <w:softHyphen/>
        <w:t>ляемых к педагогу. Также стоит обратить внимание на ко</w:t>
      </w:r>
      <w:r w:rsidRPr="00E57F52">
        <w:rPr>
          <w:rStyle w:val="10pt0pt"/>
          <w:sz w:val="24"/>
          <w:szCs w:val="24"/>
        </w:rPr>
        <w:softHyphen/>
        <w:t>личественное соотношение по</w:t>
      </w:r>
      <w:r w:rsidRPr="00E57F52">
        <w:rPr>
          <w:rStyle w:val="10pt0pt"/>
          <w:sz w:val="24"/>
          <w:szCs w:val="24"/>
        </w:rPr>
        <w:softHyphen/>
        <w:t>зитивных и негативных харак</w:t>
      </w:r>
      <w:r w:rsidRPr="00E57F52">
        <w:rPr>
          <w:rStyle w:val="10pt0pt"/>
          <w:sz w:val="24"/>
          <w:szCs w:val="24"/>
        </w:rPr>
        <w:softHyphen/>
        <w:t>теристик, которые прозвучали во время игры.</w:t>
      </w:r>
    </w:p>
    <w:p w:rsidR="00C810CD" w:rsidRPr="00E57F52" w:rsidRDefault="00C810CD" w:rsidP="00C810CD">
      <w:pPr>
        <w:pStyle w:val="20"/>
        <w:shd w:val="clear" w:color="auto" w:fill="auto"/>
        <w:spacing w:after="68" w:line="240" w:lineRule="exact"/>
        <w:jc w:val="center"/>
        <w:rPr>
          <w:sz w:val="24"/>
          <w:szCs w:val="24"/>
        </w:rPr>
      </w:pPr>
      <w:r w:rsidRPr="00E57F52">
        <w:rPr>
          <w:rStyle w:val="21"/>
          <w:b/>
          <w:bCs/>
          <w:sz w:val="24"/>
          <w:szCs w:val="24"/>
        </w:rPr>
        <w:t>Игра «Атомы — молекулы »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60" w:right="60" w:firstLine="24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Все участники — атомы. Они двигаются, иногда объединяясь в молекулы. Темп, направление движения, количество атомов в молекулах задает ведущий. На</w:t>
      </w:r>
      <w:r w:rsidRPr="00E57F52">
        <w:rPr>
          <w:rStyle w:val="10pt0pt"/>
          <w:sz w:val="24"/>
          <w:szCs w:val="24"/>
        </w:rPr>
        <w:softHyphen/>
        <w:t>пример: «Молекулы, по три — локтями!» — все должны раз</w:t>
      </w:r>
      <w:r w:rsidRPr="00E57F52">
        <w:rPr>
          <w:rStyle w:val="10pt0pt"/>
          <w:sz w:val="24"/>
          <w:szCs w:val="24"/>
        </w:rPr>
        <w:softHyphen/>
        <w:t>биться на группы по 3 человека и прижаться друг к другу лок</w:t>
      </w:r>
      <w:r w:rsidRPr="00E57F52">
        <w:rPr>
          <w:rStyle w:val="10pt0pt"/>
          <w:sz w:val="24"/>
          <w:szCs w:val="24"/>
        </w:rPr>
        <w:softHyphen/>
        <w:t>тями.</w:t>
      </w:r>
    </w:p>
    <w:p w:rsidR="00C810CD" w:rsidRPr="00E57F52" w:rsidRDefault="00C810CD" w:rsidP="00C810CD">
      <w:pPr>
        <w:pStyle w:val="1"/>
        <w:shd w:val="clear" w:color="auto" w:fill="auto"/>
        <w:spacing w:before="0" w:after="172"/>
        <w:ind w:left="60" w:right="60" w:firstLine="24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В конце выполнения упраж</w:t>
      </w:r>
      <w:r w:rsidRPr="00E57F52">
        <w:rPr>
          <w:rStyle w:val="10pt0pt"/>
          <w:sz w:val="24"/>
          <w:szCs w:val="24"/>
        </w:rPr>
        <w:softHyphen/>
        <w:t>нения надо образовать три под</w:t>
      </w:r>
      <w:r w:rsidRPr="00E57F52">
        <w:rPr>
          <w:rStyle w:val="10pt0pt"/>
          <w:sz w:val="24"/>
          <w:szCs w:val="24"/>
        </w:rPr>
        <w:softHyphen/>
        <w:t>группы.</w:t>
      </w:r>
    </w:p>
    <w:p w:rsidR="00C810CD" w:rsidRPr="00E57F52" w:rsidRDefault="00C810CD" w:rsidP="00C810CD">
      <w:pPr>
        <w:pStyle w:val="20"/>
        <w:shd w:val="clear" w:color="auto" w:fill="auto"/>
        <w:spacing w:after="68" w:line="240" w:lineRule="exact"/>
        <w:jc w:val="center"/>
        <w:rPr>
          <w:sz w:val="24"/>
          <w:szCs w:val="24"/>
        </w:rPr>
      </w:pPr>
      <w:r w:rsidRPr="00E57F52">
        <w:rPr>
          <w:rStyle w:val="21"/>
          <w:b/>
          <w:bCs/>
          <w:sz w:val="24"/>
          <w:szCs w:val="24"/>
        </w:rPr>
        <w:t>Задание «Причины — последствия»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60" w:right="60" w:firstLine="24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Одно из главных качеств пе</w:t>
      </w:r>
      <w:r w:rsidRPr="00E57F52">
        <w:rPr>
          <w:rStyle w:val="10pt0pt"/>
          <w:sz w:val="24"/>
          <w:szCs w:val="24"/>
        </w:rPr>
        <w:softHyphen/>
        <w:t>дагога — умение разобраться в возможных причинах той или иной ситуации, предполо</w:t>
      </w:r>
      <w:r w:rsidRPr="00E57F52">
        <w:rPr>
          <w:rStyle w:val="10pt0pt"/>
          <w:sz w:val="24"/>
          <w:szCs w:val="24"/>
        </w:rPr>
        <w:softHyphen/>
        <w:t>жить ее последствия, а потом выбрать наиболее оптимальный способ ее разрешения.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60" w:right="60" w:firstLine="24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Педагогам трех групп предла</w:t>
      </w:r>
      <w:r w:rsidRPr="00E57F52">
        <w:rPr>
          <w:rStyle w:val="10pt0pt"/>
          <w:sz w:val="24"/>
          <w:szCs w:val="24"/>
        </w:rPr>
        <w:softHyphen/>
        <w:t>гается одна и та же ситуация: «Ребенок разбил вазу».</w:t>
      </w:r>
    </w:p>
    <w:p w:rsidR="00C810CD" w:rsidRPr="00E57F52" w:rsidRDefault="00C810CD" w:rsidP="00C810CD">
      <w:pPr>
        <w:pStyle w:val="1"/>
        <w:numPr>
          <w:ilvl w:val="0"/>
          <w:numId w:val="2"/>
        </w:numPr>
        <w:shd w:val="clear" w:color="auto" w:fill="auto"/>
        <w:tabs>
          <w:tab w:val="left" w:pos="674"/>
        </w:tabs>
        <w:spacing w:before="0"/>
        <w:ind w:left="60" w:right="60" w:firstLine="24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я группа продумывает как можно больше характеристик воспитанника (личностные ка</w:t>
      </w:r>
      <w:r w:rsidRPr="00E57F52">
        <w:rPr>
          <w:rStyle w:val="10pt0pt"/>
          <w:sz w:val="24"/>
          <w:szCs w:val="24"/>
        </w:rPr>
        <w:softHyphen/>
        <w:t>чества, успешность в обучении, статус в группе и т.д.).</w:t>
      </w:r>
    </w:p>
    <w:p w:rsidR="00C810CD" w:rsidRPr="00E57F52" w:rsidRDefault="00C810CD" w:rsidP="00C810CD">
      <w:pPr>
        <w:pStyle w:val="1"/>
        <w:numPr>
          <w:ilvl w:val="0"/>
          <w:numId w:val="2"/>
        </w:numPr>
        <w:shd w:val="clear" w:color="auto" w:fill="auto"/>
        <w:tabs>
          <w:tab w:val="left" w:pos="703"/>
        </w:tabs>
        <w:spacing w:before="0"/>
        <w:ind w:left="60" w:right="60" w:firstLine="22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я</w:t>
      </w:r>
      <w:r w:rsidRPr="00E57F52">
        <w:rPr>
          <w:rStyle w:val="10pt0pt"/>
          <w:sz w:val="24"/>
          <w:szCs w:val="24"/>
        </w:rPr>
        <w:tab/>
        <w:t>группа предлагает как можно больше возможных причин — почему разбил вазу.</w:t>
      </w:r>
    </w:p>
    <w:p w:rsidR="00C810CD" w:rsidRPr="00E57F52" w:rsidRDefault="00C810CD" w:rsidP="00C810CD">
      <w:pPr>
        <w:pStyle w:val="1"/>
        <w:numPr>
          <w:ilvl w:val="0"/>
          <w:numId w:val="2"/>
        </w:numPr>
        <w:shd w:val="clear" w:color="auto" w:fill="auto"/>
        <w:tabs>
          <w:tab w:val="left" w:pos="655"/>
        </w:tabs>
        <w:spacing w:before="0"/>
        <w:ind w:left="60" w:right="60" w:firstLine="22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я</w:t>
      </w:r>
      <w:r w:rsidRPr="00E57F52">
        <w:rPr>
          <w:rStyle w:val="10pt0pt"/>
          <w:sz w:val="24"/>
          <w:szCs w:val="24"/>
        </w:rPr>
        <w:tab/>
        <w:t>группа продумывает воз</w:t>
      </w:r>
      <w:r w:rsidRPr="00E57F52">
        <w:rPr>
          <w:rStyle w:val="10pt0pt"/>
          <w:sz w:val="24"/>
          <w:szCs w:val="24"/>
        </w:rPr>
        <w:softHyphen/>
        <w:t>можные реакции (как позитив</w:t>
      </w:r>
      <w:r w:rsidRPr="00E57F52">
        <w:rPr>
          <w:rStyle w:val="10pt0pt"/>
          <w:sz w:val="24"/>
          <w:szCs w:val="24"/>
        </w:rPr>
        <w:softHyphen/>
        <w:t>ные, так и негативные) педаго</w:t>
      </w:r>
      <w:r w:rsidRPr="00E57F52">
        <w:rPr>
          <w:rStyle w:val="10pt0pt"/>
          <w:sz w:val="24"/>
          <w:szCs w:val="24"/>
        </w:rPr>
        <w:softHyphen/>
        <w:t>га на то, что ребенок разбил вазу.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60" w:right="60" w:firstLine="22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Каждая группа работает са</w:t>
      </w:r>
      <w:r w:rsidRPr="00E57F52">
        <w:rPr>
          <w:rStyle w:val="10pt0pt"/>
          <w:sz w:val="24"/>
          <w:szCs w:val="24"/>
        </w:rPr>
        <w:softHyphen/>
        <w:t>мостоятельно, записывая вари</w:t>
      </w:r>
      <w:r w:rsidRPr="00E57F52">
        <w:rPr>
          <w:rStyle w:val="10pt0pt"/>
          <w:sz w:val="24"/>
          <w:szCs w:val="24"/>
        </w:rPr>
        <w:softHyphen/>
        <w:t>анты на отдельных карточках. На это отводится 7 мин. Когда все готовы, карточки собирают</w:t>
      </w:r>
      <w:r w:rsidRPr="00E57F52">
        <w:rPr>
          <w:rStyle w:val="10pt0pt"/>
          <w:sz w:val="24"/>
          <w:szCs w:val="24"/>
        </w:rPr>
        <w:softHyphen/>
        <w:t>ся и раскладываются в три стопки (1-я — характеристика ребенка, 2-я — мотивы, 3-я — реакция педагога). Да</w:t>
      </w:r>
      <w:r w:rsidRPr="00E57F52">
        <w:rPr>
          <w:rStyle w:val="10pt0pt"/>
          <w:sz w:val="24"/>
          <w:szCs w:val="24"/>
        </w:rPr>
        <w:softHyphen/>
        <w:t>лее совместная работа органи</w:t>
      </w:r>
      <w:r w:rsidRPr="00E57F52">
        <w:rPr>
          <w:rStyle w:val="10pt0pt"/>
          <w:sz w:val="24"/>
          <w:szCs w:val="24"/>
        </w:rPr>
        <w:softHyphen/>
        <w:t>зуется по принципу лото: педа</w:t>
      </w:r>
      <w:r w:rsidRPr="00E57F52">
        <w:rPr>
          <w:rStyle w:val="10pt0pt"/>
          <w:sz w:val="24"/>
          <w:szCs w:val="24"/>
        </w:rPr>
        <w:softHyphen/>
        <w:t>гоги 1-й группы открывают одну из карточек и зачитывают характеристику ребенка. Педа</w:t>
      </w:r>
      <w:r w:rsidRPr="00E57F52">
        <w:rPr>
          <w:rStyle w:val="10pt0pt"/>
          <w:sz w:val="24"/>
          <w:szCs w:val="24"/>
        </w:rPr>
        <w:softHyphen/>
        <w:t>гоги 2-й группы также берут любую карточку и объясняют мотивы поступка. И, наконец, педагоги 3-й группы конкрети</w:t>
      </w:r>
      <w:r w:rsidRPr="00E57F52">
        <w:rPr>
          <w:rStyle w:val="10pt0pt"/>
          <w:sz w:val="24"/>
          <w:szCs w:val="24"/>
        </w:rPr>
        <w:softHyphen/>
        <w:t>зируют реакцию по отноше</w:t>
      </w:r>
      <w:r w:rsidRPr="00E57F52">
        <w:rPr>
          <w:rStyle w:val="10pt0pt"/>
          <w:sz w:val="24"/>
          <w:szCs w:val="24"/>
        </w:rPr>
        <w:softHyphen/>
        <w:t>нию к ребенку, разбившему вазу.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60" w:right="60" w:firstLine="22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Таким образом, из абстракт</w:t>
      </w:r>
      <w:r w:rsidRPr="00E57F52">
        <w:rPr>
          <w:rStyle w:val="10pt0pt"/>
          <w:sz w:val="24"/>
          <w:szCs w:val="24"/>
        </w:rPr>
        <w:softHyphen/>
        <w:t>ных, разрозненных характерис</w:t>
      </w:r>
      <w:r w:rsidRPr="00E57F52">
        <w:rPr>
          <w:rStyle w:val="10pt0pt"/>
          <w:sz w:val="24"/>
          <w:szCs w:val="24"/>
        </w:rPr>
        <w:softHyphen/>
        <w:t>тик складывается целостная картина педагогической ситуа</w:t>
      </w:r>
      <w:r w:rsidRPr="00E57F52">
        <w:rPr>
          <w:rStyle w:val="10pt0pt"/>
          <w:sz w:val="24"/>
          <w:szCs w:val="24"/>
        </w:rPr>
        <w:softHyphen/>
        <w:t>ции.</w:t>
      </w:r>
    </w:p>
    <w:p w:rsidR="004E6FBA" w:rsidRPr="00E57F52" w:rsidRDefault="00C810CD" w:rsidP="00C810CD">
      <w:pPr>
        <w:tabs>
          <w:tab w:val="left" w:pos="1220"/>
        </w:tabs>
        <w:rPr>
          <w:rStyle w:val="10pt0pt"/>
          <w:rFonts w:eastAsiaTheme="minorEastAsia"/>
          <w:sz w:val="24"/>
          <w:szCs w:val="24"/>
        </w:rPr>
      </w:pPr>
      <w:r w:rsidRPr="00E57F52">
        <w:rPr>
          <w:rStyle w:val="10pt0pt"/>
          <w:rFonts w:eastAsiaTheme="minorEastAsia"/>
          <w:sz w:val="24"/>
          <w:szCs w:val="24"/>
        </w:rPr>
        <w:t>Далее осуществляется совме</w:t>
      </w:r>
      <w:r w:rsidRPr="00E57F52">
        <w:rPr>
          <w:rStyle w:val="10pt0pt"/>
          <w:rFonts w:eastAsiaTheme="minorEastAsia"/>
          <w:sz w:val="24"/>
          <w:szCs w:val="24"/>
        </w:rPr>
        <w:softHyphen/>
        <w:t>стный поиск возможных по</w:t>
      </w:r>
      <w:r w:rsidRPr="00E57F52">
        <w:rPr>
          <w:rStyle w:val="10pt0pt"/>
          <w:rFonts w:eastAsiaTheme="minorEastAsia"/>
          <w:sz w:val="24"/>
          <w:szCs w:val="24"/>
        </w:rPr>
        <w:softHyphen/>
        <w:t>следствий сложившейся ситуа</w:t>
      </w:r>
      <w:r w:rsidRPr="00E57F52">
        <w:rPr>
          <w:rStyle w:val="10pt0pt"/>
          <w:rFonts w:eastAsiaTheme="minorEastAsia"/>
          <w:sz w:val="24"/>
          <w:szCs w:val="24"/>
        </w:rPr>
        <w:softHyphen/>
        <w:t>ции, а также причин той или иной реакции педагога на дей</w:t>
      </w:r>
      <w:r w:rsidRPr="00E57F52">
        <w:rPr>
          <w:rStyle w:val="10pt0pt"/>
          <w:rFonts w:eastAsiaTheme="minorEastAsia"/>
          <w:sz w:val="24"/>
          <w:szCs w:val="24"/>
        </w:rPr>
        <w:softHyphen/>
        <w:t>ствие ребенка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23"/>
        <w:gridCol w:w="413"/>
        <w:gridCol w:w="1382"/>
        <w:gridCol w:w="384"/>
        <w:gridCol w:w="1392"/>
        <w:gridCol w:w="403"/>
        <w:gridCol w:w="1392"/>
      </w:tblGrid>
      <w:tr w:rsidR="00C810CD" w:rsidRPr="00E57F52" w:rsidTr="00D22083">
        <w:trPr>
          <w:trHeight w:hRule="exact" w:val="62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0CD" w:rsidRPr="00E57F52" w:rsidRDefault="00C810CD" w:rsidP="00E57F52">
            <w:pPr>
              <w:pStyle w:val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57F52">
              <w:rPr>
                <w:rStyle w:val="85pt0pt"/>
                <w:sz w:val="24"/>
                <w:szCs w:val="24"/>
              </w:rPr>
              <w:t>Мотивы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C810CD" w:rsidRPr="00E57F52" w:rsidRDefault="00C810CD" w:rsidP="00E57F52">
            <w:pPr>
              <w:pStyle w:val="1"/>
              <w:shd w:val="clear" w:color="auto" w:fill="auto"/>
              <w:tabs>
                <w:tab w:val="left" w:leader="hyphen" w:pos="289"/>
              </w:tabs>
              <w:spacing w:before="0" w:line="200" w:lineRule="exact"/>
              <w:ind w:left="20"/>
              <w:jc w:val="left"/>
              <w:rPr>
                <w:sz w:val="24"/>
                <w:szCs w:val="24"/>
              </w:rPr>
            </w:pPr>
            <w:r w:rsidRPr="00E57F52">
              <w:rPr>
                <w:rStyle w:val="10pt0pt"/>
                <w:sz w:val="24"/>
                <w:szCs w:val="24"/>
              </w:rPr>
              <w:tab/>
            </w:r>
            <w:r w:rsidRPr="00E57F52">
              <w:rPr>
                <w:rStyle w:val="10pt0pt0"/>
                <w:sz w:val="24"/>
                <w:szCs w:val="24"/>
              </w:rPr>
              <w:t>&gt;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0CD" w:rsidRPr="00E57F52" w:rsidRDefault="00C810CD" w:rsidP="00E57F52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57F52">
              <w:rPr>
                <w:rStyle w:val="85pt0pt"/>
                <w:sz w:val="24"/>
                <w:szCs w:val="24"/>
              </w:rPr>
              <w:t>Ситуация</w:t>
            </w:r>
          </w:p>
          <w:p w:rsidR="00C810CD" w:rsidRPr="00E57F52" w:rsidRDefault="00C810CD" w:rsidP="00E57F52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57F52">
              <w:rPr>
                <w:rStyle w:val="85pt0pt"/>
                <w:sz w:val="24"/>
                <w:szCs w:val="24"/>
              </w:rPr>
              <w:t>(поступок</w:t>
            </w:r>
            <w:r w:rsidR="00E57F52">
              <w:rPr>
                <w:rStyle w:val="85pt0pt"/>
                <w:sz w:val="24"/>
                <w:szCs w:val="24"/>
              </w:rPr>
              <w:t>)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C810CD" w:rsidRPr="00E57F52" w:rsidRDefault="00C810CD" w:rsidP="00E57F52">
            <w:pPr>
              <w:pStyle w:val="1"/>
              <w:shd w:val="clear" w:color="auto" w:fill="auto"/>
              <w:spacing w:before="0" w:line="80" w:lineRule="exact"/>
              <w:jc w:val="left"/>
              <w:rPr>
                <w:sz w:val="24"/>
                <w:szCs w:val="24"/>
              </w:rPr>
            </w:pPr>
            <w:r w:rsidRPr="00E57F52">
              <w:rPr>
                <w:rStyle w:val="BookAntiqua4pt0pt"/>
                <w:rFonts w:ascii="Times New Roman" w:hAnsi="Times New Roman" w:cs="Times New Roman"/>
                <w:sz w:val="24"/>
                <w:szCs w:val="24"/>
              </w:rPr>
              <w:t>—</w:t>
            </w:r>
            <w:r w:rsidRPr="00E57F52">
              <w:rPr>
                <w:rStyle w:val="4pt0pt"/>
                <w:rFonts w:eastAsia="Book Antiqua"/>
                <w:sz w:val="24"/>
                <w:szCs w:val="24"/>
              </w:rPr>
              <w:t>&gt; &lt;</w:t>
            </w:r>
            <w:r w:rsidRPr="00E57F52">
              <w:rPr>
                <w:rStyle w:val="BookAntiqua4pt0pt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0CD" w:rsidRPr="00E57F52" w:rsidRDefault="00C810CD" w:rsidP="00E57F52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57F52">
              <w:rPr>
                <w:rStyle w:val="85pt0pt"/>
                <w:sz w:val="24"/>
                <w:szCs w:val="24"/>
              </w:rPr>
              <w:t>Реакция на поступок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C810CD" w:rsidRPr="00E57F52" w:rsidRDefault="00C810CD" w:rsidP="00E57F52">
            <w:pPr>
              <w:pStyle w:val="1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E57F52">
              <w:rPr>
                <w:rStyle w:val="4pt0pt0"/>
                <w:sz w:val="24"/>
                <w:szCs w:val="24"/>
              </w:rPr>
              <w:t>—</w:t>
            </w:r>
            <w:r w:rsidRPr="00E57F52">
              <w:rPr>
                <w:rStyle w:val="11pt2pt"/>
                <w:spacing w:val="50"/>
                <w:sz w:val="24"/>
                <w:szCs w:val="24"/>
              </w:rPr>
              <w:t>&gt;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0CD" w:rsidRPr="00E57F52" w:rsidRDefault="00C810CD" w:rsidP="00E57F52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57F52">
              <w:rPr>
                <w:rStyle w:val="85pt0pt"/>
                <w:sz w:val="24"/>
                <w:szCs w:val="24"/>
              </w:rPr>
              <w:t>Последствия</w:t>
            </w:r>
          </w:p>
        </w:tc>
      </w:tr>
    </w:tbl>
    <w:p w:rsidR="00C810CD" w:rsidRPr="00E57F52" w:rsidRDefault="00C810CD" w:rsidP="00C810CD">
      <w:pPr>
        <w:rPr>
          <w:rFonts w:ascii="Times New Roman" w:hAnsi="Times New Roman" w:cs="Times New Roman"/>
          <w:sz w:val="24"/>
          <w:szCs w:val="24"/>
        </w:rPr>
      </w:pPr>
    </w:p>
    <w:p w:rsidR="00C810CD" w:rsidRPr="00E57F52" w:rsidRDefault="00C810CD" w:rsidP="00C810CD">
      <w:pPr>
        <w:pStyle w:val="1"/>
        <w:shd w:val="clear" w:color="auto" w:fill="auto"/>
        <w:spacing w:before="0"/>
        <w:ind w:left="20" w:right="20" w:firstLine="22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После анализа ситуации карточки вновь возвращаются в общий набор, перемешива</w:t>
      </w:r>
      <w:r w:rsidRPr="00E57F52">
        <w:rPr>
          <w:rStyle w:val="10pt0pt"/>
          <w:sz w:val="24"/>
          <w:szCs w:val="24"/>
        </w:rPr>
        <w:softHyphen/>
        <w:t>ются и работа продолжается. Каждая смоделированная си</w:t>
      </w:r>
      <w:r w:rsidRPr="00E57F52">
        <w:rPr>
          <w:rStyle w:val="10pt0pt"/>
          <w:sz w:val="24"/>
          <w:szCs w:val="24"/>
        </w:rPr>
        <w:softHyphen/>
        <w:t>туация будет носить свой, спе</w:t>
      </w:r>
      <w:r w:rsidRPr="00E57F52">
        <w:rPr>
          <w:rStyle w:val="10pt0pt"/>
          <w:sz w:val="24"/>
          <w:szCs w:val="24"/>
        </w:rPr>
        <w:softHyphen/>
        <w:t>цифический характер и требо</w:t>
      </w:r>
      <w:r w:rsidRPr="00E57F52">
        <w:rPr>
          <w:rStyle w:val="10pt0pt"/>
          <w:sz w:val="24"/>
          <w:szCs w:val="24"/>
        </w:rPr>
        <w:softHyphen/>
        <w:t>вать индивидуального подхода к анализу в зависимости от того, является ли она конфликт</w:t>
      </w:r>
      <w:r w:rsidRPr="00E57F52">
        <w:rPr>
          <w:rStyle w:val="10pt0pt"/>
          <w:sz w:val="24"/>
          <w:szCs w:val="24"/>
        </w:rPr>
        <w:softHyphen/>
        <w:t>ной, позитивные или негатив</w:t>
      </w:r>
      <w:r w:rsidRPr="00E57F52">
        <w:rPr>
          <w:rStyle w:val="10pt0pt"/>
          <w:sz w:val="24"/>
          <w:szCs w:val="24"/>
        </w:rPr>
        <w:softHyphen/>
        <w:t>ные последствия может выз</w:t>
      </w:r>
      <w:r w:rsidRPr="00E57F52">
        <w:rPr>
          <w:rStyle w:val="10pt0pt"/>
          <w:sz w:val="24"/>
          <w:szCs w:val="24"/>
        </w:rPr>
        <w:softHyphen/>
      </w:r>
      <w:r w:rsidRPr="00E57F52">
        <w:rPr>
          <w:rStyle w:val="10pt0pt"/>
          <w:sz w:val="24"/>
          <w:szCs w:val="24"/>
        </w:rPr>
        <w:lastRenderedPageBreak/>
        <w:t>вать.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20" w:right="20" w:firstLine="22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Необходимо создать на за</w:t>
      </w:r>
      <w:r w:rsidRPr="00E57F52">
        <w:rPr>
          <w:rStyle w:val="10pt0pt"/>
          <w:sz w:val="24"/>
          <w:szCs w:val="24"/>
        </w:rPr>
        <w:softHyphen/>
        <w:t>нятии такую ситуацию, что</w:t>
      </w:r>
      <w:r w:rsidRPr="00E57F52">
        <w:rPr>
          <w:rStyle w:val="10pt0pt"/>
          <w:sz w:val="24"/>
          <w:szCs w:val="24"/>
        </w:rPr>
        <w:softHyphen/>
        <w:t xml:space="preserve">бы педагоги видели: один и тот же поступок может иметь различные мотивы и последствия, может быть по- </w:t>
      </w:r>
      <w:proofErr w:type="gramStart"/>
      <w:r w:rsidRPr="00E57F52">
        <w:rPr>
          <w:rStyle w:val="10pt0pt"/>
          <w:sz w:val="24"/>
          <w:szCs w:val="24"/>
        </w:rPr>
        <w:t>разному</w:t>
      </w:r>
      <w:proofErr w:type="gramEnd"/>
      <w:r w:rsidRPr="00E57F52">
        <w:rPr>
          <w:rStyle w:val="10pt0pt"/>
          <w:sz w:val="24"/>
          <w:szCs w:val="24"/>
        </w:rPr>
        <w:t xml:space="preserve"> воспринят окружаю</w:t>
      </w:r>
      <w:r w:rsidRPr="00E57F52">
        <w:rPr>
          <w:rStyle w:val="10pt0pt"/>
          <w:sz w:val="24"/>
          <w:szCs w:val="24"/>
        </w:rPr>
        <w:softHyphen/>
        <w:t>щими.</w:t>
      </w:r>
    </w:p>
    <w:p w:rsidR="00C810CD" w:rsidRPr="00E57F52" w:rsidRDefault="00C810CD" w:rsidP="00C810CD">
      <w:pPr>
        <w:pStyle w:val="1"/>
        <w:shd w:val="clear" w:color="auto" w:fill="auto"/>
        <w:spacing w:before="0" w:after="128"/>
        <w:ind w:left="20" w:right="20" w:firstLine="22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На основании такой работы совместно с педагогами можно построить схему анализа педа</w:t>
      </w:r>
      <w:r w:rsidRPr="00E57F52">
        <w:rPr>
          <w:rStyle w:val="10pt0pt"/>
          <w:sz w:val="24"/>
          <w:szCs w:val="24"/>
        </w:rPr>
        <w:softHyphen/>
        <w:t>гогической ситуации, которая будет использоваться при моде</w:t>
      </w:r>
      <w:r w:rsidRPr="00E57F52">
        <w:rPr>
          <w:rStyle w:val="10pt0pt"/>
          <w:sz w:val="24"/>
          <w:szCs w:val="24"/>
        </w:rPr>
        <w:softHyphen/>
        <w:t>лировании самых разнообраз</w:t>
      </w:r>
      <w:r w:rsidRPr="00E57F52">
        <w:rPr>
          <w:rStyle w:val="10pt0pt"/>
          <w:sz w:val="24"/>
          <w:szCs w:val="24"/>
        </w:rPr>
        <w:softHyphen/>
        <w:t>ных ситуаций.</w:t>
      </w:r>
    </w:p>
    <w:p w:rsidR="00C810CD" w:rsidRPr="00E57F52" w:rsidRDefault="00C810CD" w:rsidP="00C810CD">
      <w:pPr>
        <w:pStyle w:val="20"/>
        <w:shd w:val="clear" w:color="auto" w:fill="auto"/>
        <w:spacing w:after="0" w:line="220" w:lineRule="exact"/>
        <w:ind w:right="40"/>
        <w:jc w:val="center"/>
        <w:rPr>
          <w:sz w:val="24"/>
          <w:szCs w:val="24"/>
        </w:rPr>
      </w:pPr>
      <w:r w:rsidRPr="00E57F52">
        <w:rPr>
          <w:rStyle w:val="21"/>
          <w:b/>
          <w:bCs/>
          <w:sz w:val="24"/>
          <w:szCs w:val="24"/>
        </w:rPr>
        <w:t>Задание</w:t>
      </w:r>
    </w:p>
    <w:p w:rsidR="00C810CD" w:rsidRPr="00E57F52" w:rsidRDefault="00C810CD" w:rsidP="00C810CD">
      <w:pPr>
        <w:pStyle w:val="20"/>
        <w:shd w:val="clear" w:color="auto" w:fill="auto"/>
        <w:spacing w:after="55" w:line="220" w:lineRule="exact"/>
        <w:ind w:right="40"/>
        <w:jc w:val="center"/>
        <w:rPr>
          <w:sz w:val="24"/>
          <w:szCs w:val="24"/>
        </w:rPr>
      </w:pPr>
      <w:r w:rsidRPr="00E57F52">
        <w:rPr>
          <w:rStyle w:val="21"/>
          <w:b/>
          <w:bCs/>
          <w:sz w:val="24"/>
          <w:szCs w:val="24"/>
        </w:rPr>
        <w:t>«Гостиница»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20" w:right="20" w:firstLine="22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Педагогам предлагается сле</w:t>
      </w:r>
      <w:r w:rsidRPr="00E57F52">
        <w:rPr>
          <w:rStyle w:val="10pt0pt"/>
          <w:sz w:val="24"/>
          <w:szCs w:val="24"/>
        </w:rPr>
        <w:softHyphen/>
        <w:t>дующая ситуация. В гостинице есть три свободных номера. Ад</w:t>
      </w:r>
      <w:r w:rsidRPr="00E57F52">
        <w:rPr>
          <w:rStyle w:val="10pt0pt"/>
          <w:sz w:val="24"/>
          <w:szCs w:val="24"/>
        </w:rPr>
        <w:softHyphen/>
        <w:t>министратору дано указание — поселить в них педагогов. Од</w:t>
      </w:r>
      <w:r w:rsidRPr="00E57F52">
        <w:rPr>
          <w:rStyle w:val="10pt0pt"/>
          <w:sz w:val="24"/>
          <w:szCs w:val="24"/>
        </w:rPr>
        <w:softHyphen/>
        <w:t>нако информация, которой он владеет, нечеткая: он не знает ни пола, ни возраста, ни конк</w:t>
      </w:r>
      <w:r w:rsidRPr="00E57F52">
        <w:rPr>
          <w:rStyle w:val="10pt0pt"/>
          <w:sz w:val="24"/>
          <w:szCs w:val="24"/>
        </w:rPr>
        <w:softHyphen/>
        <w:t>ретной специализации педаго</w:t>
      </w:r>
      <w:r w:rsidRPr="00E57F52">
        <w:rPr>
          <w:rStyle w:val="10pt0pt"/>
          <w:sz w:val="24"/>
          <w:szCs w:val="24"/>
        </w:rPr>
        <w:softHyphen/>
        <w:t>гов, ни целей их приезда. Возле своего окошка он поместил таб</w:t>
      </w:r>
      <w:r w:rsidRPr="00E57F52">
        <w:rPr>
          <w:rStyle w:val="10pt0pt"/>
          <w:sz w:val="24"/>
          <w:szCs w:val="24"/>
        </w:rPr>
        <w:softHyphen/>
        <w:t>личку: «Места только для педа</w:t>
      </w:r>
      <w:r w:rsidRPr="00E57F52">
        <w:rPr>
          <w:rStyle w:val="10pt0pt"/>
          <w:sz w:val="24"/>
          <w:szCs w:val="24"/>
        </w:rPr>
        <w:softHyphen/>
        <w:t>гогов».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20" w:right="20" w:firstLine="22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Вместе с тем он обнаружил, что сегодня в гостиницу боль</w:t>
      </w:r>
      <w:r w:rsidRPr="00E57F52">
        <w:rPr>
          <w:rStyle w:val="10pt0pt"/>
          <w:sz w:val="24"/>
          <w:szCs w:val="24"/>
        </w:rPr>
        <w:softHyphen/>
        <w:t>шой наплыв приезжих, а мест нет, он вынужден отказывать. Администратору известно, что люди, желающие получить ме</w:t>
      </w:r>
      <w:r w:rsidRPr="00E57F52">
        <w:rPr>
          <w:rStyle w:val="10pt0pt"/>
          <w:sz w:val="24"/>
          <w:szCs w:val="24"/>
        </w:rPr>
        <w:softHyphen/>
        <w:t>сто, прибегают к разным улов</w:t>
      </w:r>
      <w:r w:rsidRPr="00E57F52">
        <w:rPr>
          <w:rStyle w:val="10pt0pt"/>
          <w:sz w:val="24"/>
          <w:szCs w:val="24"/>
        </w:rPr>
        <w:softHyphen/>
        <w:t>кам, пытаются выдать себя за педагога. Ему нужно быть на</w:t>
      </w:r>
      <w:r w:rsidRPr="00E57F52">
        <w:rPr>
          <w:rStyle w:val="10pt0pt"/>
          <w:sz w:val="24"/>
          <w:szCs w:val="24"/>
        </w:rPr>
        <w:softHyphen/>
        <w:t>чеку.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20" w:right="20" w:firstLine="22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Один человек из группы вы</w:t>
      </w:r>
      <w:r w:rsidRPr="00E57F52">
        <w:rPr>
          <w:rStyle w:val="10pt0pt"/>
          <w:sz w:val="24"/>
          <w:szCs w:val="24"/>
        </w:rPr>
        <w:softHyphen/>
        <w:t>бирается администратором. Другие выступают в роли при</w:t>
      </w:r>
      <w:r w:rsidRPr="00E57F52">
        <w:rPr>
          <w:rStyle w:val="10pt0pt"/>
          <w:sz w:val="24"/>
          <w:szCs w:val="24"/>
        </w:rPr>
        <w:softHyphen/>
        <w:t>езжих (среди них три настоя</w:t>
      </w:r>
      <w:r w:rsidRPr="00E57F52">
        <w:rPr>
          <w:rStyle w:val="10pt0pt"/>
          <w:sz w:val="24"/>
          <w:szCs w:val="24"/>
        </w:rPr>
        <w:softHyphen/>
        <w:t>щих педагога, назначенные пси</w:t>
      </w:r>
      <w:r w:rsidRPr="00E57F52">
        <w:rPr>
          <w:rStyle w:val="10pt0pt"/>
          <w:sz w:val="24"/>
          <w:szCs w:val="24"/>
        </w:rPr>
        <w:softHyphen/>
        <w:t>хологом). Видя табличку, все начинают выдавать себя за пе</w:t>
      </w:r>
      <w:r w:rsidRPr="00E57F52">
        <w:rPr>
          <w:rStyle w:val="10pt0pt"/>
          <w:sz w:val="24"/>
          <w:szCs w:val="24"/>
        </w:rPr>
        <w:softHyphen/>
        <w:t>дагогов. Администратор должен на свое усмотрение поселить трех человек.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20" w:right="20" w:firstLine="22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После выполнения задания группа анализирует, что было ключевым в оценивании чело</w:t>
      </w:r>
      <w:r w:rsidRPr="00E57F52">
        <w:rPr>
          <w:rStyle w:val="10pt0pt"/>
          <w:sz w:val="24"/>
          <w:szCs w:val="24"/>
        </w:rPr>
        <w:softHyphen/>
        <w:t>века как педагога. Какие при</w:t>
      </w:r>
      <w:r w:rsidRPr="00E57F52">
        <w:rPr>
          <w:rStyle w:val="10pt0pt"/>
          <w:sz w:val="24"/>
          <w:szCs w:val="24"/>
        </w:rPr>
        <w:softHyphen/>
        <w:t>знаки способствовали этому? Кто был наиболее убедитель</w:t>
      </w:r>
      <w:r w:rsidRPr="00E57F52">
        <w:rPr>
          <w:rStyle w:val="10pt0pt"/>
          <w:sz w:val="24"/>
          <w:szCs w:val="24"/>
        </w:rPr>
        <w:softHyphen/>
        <w:t>ным, исполняя роль? На что ори</w:t>
      </w:r>
      <w:r w:rsidRPr="00E57F52">
        <w:rPr>
          <w:rStyle w:val="10pt0pt"/>
          <w:sz w:val="24"/>
          <w:szCs w:val="24"/>
        </w:rPr>
        <w:softHyphen/>
        <w:t>ентировались педагоги, вопло</w:t>
      </w:r>
      <w:r w:rsidRPr="00E57F52">
        <w:rPr>
          <w:rStyle w:val="10pt0pt"/>
          <w:sz w:val="24"/>
          <w:szCs w:val="24"/>
        </w:rPr>
        <w:softHyphen/>
        <w:t>щая этот образ?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20" w:right="20" w:firstLine="220"/>
        <w:rPr>
          <w:sz w:val="24"/>
          <w:szCs w:val="24"/>
        </w:rPr>
      </w:pPr>
      <w:r w:rsidRPr="00E57F52">
        <w:rPr>
          <w:rStyle w:val="10pt0pt"/>
          <w:sz w:val="24"/>
          <w:szCs w:val="24"/>
        </w:rPr>
        <w:t>Данное задание направлено на развитие рефлексивной оценки образа педагога.</w:t>
      </w:r>
    </w:p>
    <w:p w:rsidR="00E57F52" w:rsidRDefault="00E57F52" w:rsidP="00C810CD">
      <w:pPr>
        <w:pStyle w:val="20"/>
        <w:shd w:val="clear" w:color="auto" w:fill="auto"/>
        <w:spacing w:after="0" w:line="220" w:lineRule="exact"/>
        <w:ind w:right="40"/>
        <w:jc w:val="center"/>
        <w:rPr>
          <w:sz w:val="24"/>
          <w:szCs w:val="24"/>
        </w:rPr>
      </w:pPr>
    </w:p>
    <w:p w:rsidR="00C810CD" w:rsidRPr="00E57F52" w:rsidRDefault="00C810CD" w:rsidP="00C810CD">
      <w:pPr>
        <w:pStyle w:val="20"/>
        <w:shd w:val="clear" w:color="auto" w:fill="auto"/>
        <w:spacing w:after="0" w:line="220" w:lineRule="exact"/>
        <w:ind w:right="40"/>
        <w:jc w:val="center"/>
        <w:rPr>
          <w:sz w:val="24"/>
          <w:szCs w:val="24"/>
        </w:rPr>
      </w:pPr>
      <w:r w:rsidRPr="00E57F52">
        <w:rPr>
          <w:sz w:val="24"/>
          <w:szCs w:val="24"/>
        </w:rPr>
        <w:tab/>
      </w:r>
      <w:r w:rsidRPr="00E57F52">
        <w:rPr>
          <w:rStyle w:val="21"/>
          <w:b/>
          <w:bCs/>
          <w:sz w:val="24"/>
          <w:szCs w:val="24"/>
        </w:rPr>
        <w:t>Упражнение-активатор</w:t>
      </w:r>
    </w:p>
    <w:p w:rsidR="00C810CD" w:rsidRPr="00E57F52" w:rsidRDefault="00C810CD" w:rsidP="00C810CD">
      <w:pPr>
        <w:pStyle w:val="20"/>
        <w:shd w:val="clear" w:color="auto" w:fill="auto"/>
        <w:spacing w:after="0" w:line="220" w:lineRule="exact"/>
        <w:ind w:right="40"/>
        <w:jc w:val="center"/>
        <w:rPr>
          <w:sz w:val="24"/>
          <w:szCs w:val="24"/>
        </w:rPr>
      </w:pPr>
      <w:r w:rsidRPr="00E57F52">
        <w:rPr>
          <w:rStyle w:val="21"/>
          <w:b/>
          <w:bCs/>
          <w:sz w:val="24"/>
          <w:szCs w:val="24"/>
        </w:rPr>
        <w:t>«Путаница»</w:t>
      </w:r>
    </w:p>
    <w:p w:rsidR="00C810CD" w:rsidRPr="00E57F52" w:rsidRDefault="00C810CD" w:rsidP="00C810CD">
      <w:pPr>
        <w:pStyle w:val="1"/>
        <w:shd w:val="clear" w:color="auto" w:fill="auto"/>
        <w:spacing w:before="0" w:after="52"/>
        <w:ind w:left="20" w:right="20" w:firstLine="24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Участники, стоя в кругу с плотно закрытыми глазами, про</w:t>
      </w:r>
      <w:r w:rsidRPr="00E57F52">
        <w:rPr>
          <w:rStyle w:val="0pt"/>
          <w:sz w:val="24"/>
          <w:szCs w:val="24"/>
        </w:rPr>
        <w:softHyphen/>
        <w:t>тягивают руки вперед и сцепля</w:t>
      </w:r>
      <w:r w:rsidRPr="00E57F52">
        <w:rPr>
          <w:rStyle w:val="0pt"/>
          <w:sz w:val="24"/>
          <w:szCs w:val="24"/>
        </w:rPr>
        <w:softHyphen/>
        <w:t>ются ими с теми людьми, на ко</w:t>
      </w:r>
      <w:r w:rsidRPr="00E57F52">
        <w:rPr>
          <w:rStyle w:val="0pt"/>
          <w:sz w:val="24"/>
          <w:szCs w:val="24"/>
        </w:rPr>
        <w:softHyphen/>
        <w:t>торых натолкнулись. Открыв глаза и не расцепляясь, надо распутать получившуюся пута</w:t>
      </w:r>
      <w:r w:rsidRPr="00E57F52">
        <w:rPr>
          <w:rStyle w:val="0pt"/>
          <w:sz w:val="24"/>
          <w:szCs w:val="24"/>
        </w:rPr>
        <w:softHyphen/>
        <w:t>ницу.</w:t>
      </w:r>
    </w:p>
    <w:p w:rsidR="00E57F52" w:rsidRDefault="00E57F52" w:rsidP="00C810CD">
      <w:pPr>
        <w:pStyle w:val="20"/>
        <w:shd w:val="clear" w:color="auto" w:fill="auto"/>
        <w:spacing w:after="68" w:line="240" w:lineRule="exact"/>
        <w:ind w:right="40"/>
        <w:jc w:val="center"/>
        <w:rPr>
          <w:rStyle w:val="21"/>
          <w:b/>
          <w:bCs/>
          <w:sz w:val="24"/>
          <w:szCs w:val="24"/>
        </w:rPr>
      </w:pPr>
    </w:p>
    <w:p w:rsidR="00C810CD" w:rsidRPr="00E57F52" w:rsidRDefault="00C810CD" w:rsidP="00C810CD">
      <w:pPr>
        <w:pStyle w:val="20"/>
        <w:shd w:val="clear" w:color="auto" w:fill="auto"/>
        <w:spacing w:after="68" w:line="240" w:lineRule="exact"/>
        <w:ind w:right="40"/>
        <w:jc w:val="center"/>
        <w:rPr>
          <w:sz w:val="24"/>
          <w:szCs w:val="24"/>
        </w:rPr>
      </w:pPr>
      <w:r w:rsidRPr="00E57F52">
        <w:rPr>
          <w:rStyle w:val="21"/>
          <w:b/>
          <w:bCs/>
          <w:sz w:val="24"/>
          <w:szCs w:val="24"/>
        </w:rPr>
        <w:t>Задание «Портрет педагога»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20" w:right="20" w:firstLine="24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 xml:space="preserve">Задание выполняется в трех </w:t>
      </w:r>
      <w:proofErr w:type="spellStart"/>
      <w:r w:rsidRPr="00E57F52">
        <w:rPr>
          <w:rStyle w:val="0pt"/>
          <w:sz w:val="24"/>
          <w:szCs w:val="24"/>
        </w:rPr>
        <w:t>микрогруппах</w:t>
      </w:r>
      <w:proofErr w:type="spellEnd"/>
      <w:r w:rsidRPr="00E57F52">
        <w:rPr>
          <w:rStyle w:val="0pt"/>
          <w:sz w:val="24"/>
          <w:szCs w:val="24"/>
        </w:rPr>
        <w:t>. Каждая получа</w:t>
      </w:r>
      <w:r w:rsidRPr="00E57F52">
        <w:rPr>
          <w:rStyle w:val="0pt"/>
          <w:sz w:val="24"/>
          <w:szCs w:val="24"/>
        </w:rPr>
        <w:softHyphen/>
        <w:t>ет задание составить собира</w:t>
      </w:r>
      <w:r w:rsidRPr="00E57F52">
        <w:rPr>
          <w:rStyle w:val="0pt"/>
          <w:sz w:val="24"/>
          <w:szCs w:val="24"/>
        </w:rPr>
        <w:softHyphen/>
        <w:t>тельный социально-психологи</w:t>
      </w:r>
      <w:r w:rsidRPr="00E57F52">
        <w:rPr>
          <w:rStyle w:val="0pt"/>
          <w:sz w:val="24"/>
          <w:szCs w:val="24"/>
        </w:rPr>
        <w:softHyphen/>
        <w:t>ческий портрет типичного педа</w:t>
      </w:r>
      <w:r w:rsidRPr="00E57F52">
        <w:rPr>
          <w:rStyle w:val="0pt"/>
          <w:sz w:val="24"/>
          <w:szCs w:val="24"/>
        </w:rPr>
        <w:softHyphen/>
        <w:t>гога:</w:t>
      </w:r>
    </w:p>
    <w:p w:rsidR="00C810CD" w:rsidRPr="00E57F52" w:rsidRDefault="00C810CD" w:rsidP="00C810CD">
      <w:pPr>
        <w:pStyle w:val="1"/>
        <w:numPr>
          <w:ilvl w:val="0"/>
          <w:numId w:val="3"/>
        </w:numPr>
        <w:shd w:val="clear" w:color="auto" w:fill="auto"/>
        <w:tabs>
          <w:tab w:val="left" w:pos="270"/>
        </w:tabs>
        <w:spacing w:before="0"/>
        <w:ind w:left="260" w:right="20" w:hanging="24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педагог дореволюционной России;</w:t>
      </w:r>
    </w:p>
    <w:p w:rsidR="00C810CD" w:rsidRPr="00E57F52" w:rsidRDefault="00C810CD" w:rsidP="00C810CD">
      <w:pPr>
        <w:pStyle w:val="1"/>
        <w:numPr>
          <w:ilvl w:val="0"/>
          <w:numId w:val="3"/>
        </w:numPr>
        <w:shd w:val="clear" w:color="auto" w:fill="auto"/>
        <w:tabs>
          <w:tab w:val="left" w:pos="270"/>
        </w:tabs>
        <w:spacing w:before="0"/>
        <w:ind w:left="260" w:hanging="24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советский;</w:t>
      </w:r>
    </w:p>
    <w:p w:rsidR="00C810CD" w:rsidRPr="00E57F52" w:rsidRDefault="00C810CD" w:rsidP="00C810CD">
      <w:pPr>
        <w:pStyle w:val="1"/>
        <w:numPr>
          <w:ilvl w:val="0"/>
          <w:numId w:val="3"/>
        </w:numPr>
        <w:shd w:val="clear" w:color="auto" w:fill="auto"/>
        <w:tabs>
          <w:tab w:val="left" w:pos="270"/>
        </w:tabs>
        <w:spacing w:before="0"/>
        <w:ind w:left="260" w:right="20" w:hanging="240"/>
        <w:jc w:val="left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современный педагог. Педагогам предлагается план-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схема, по которой они будут ра</w:t>
      </w:r>
      <w:r w:rsidRPr="00E57F52">
        <w:rPr>
          <w:rStyle w:val="0pt"/>
          <w:sz w:val="24"/>
          <w:szCs w:val="24"/>
        </w:rPr>
        <w:softHyphen/>
        <w:t>ботать:</w:t>
      </w:r>
    </w:p>
    <w:p w:rsidR="00C810CD" w:rsidRPr="00E57F52" w:rsidRDefault="00C810CD" w:rsidP="00C810CD">
      <w:pPr>
        <w:pStyle w:val="1"/>
        <w:numPr>
          <w:ilvl w:val="0"/>
          <w:numId w:val="3"/>
        </w:numPr>
        <w:shd w:val="clear" w:color="auto" w:fill="auto"/>
        <w:tabs>
          <w:tab w:val="left" w:pos="270"/>
        </w:tabs>
        <w:spacing w:before="0"/>
        <w:ind w:left="260" w:right="20" w:hanging="24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внешний вид (одежда, манера, атрибуты, символизирующие педагога того или иного вре</w:t>
      </w:r>
      <w:r w:rsidRPr="00E57F52">
        <w:rPr>
          <w:rStyle w:val="0pt"/>
          <w:sz w:val="24"/>
          <w:szCs w:val="24"/>
        </w:rPr>
        <w:softHyphen/>
        <w:t>мени);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260" w:hanging="24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—особенности речи;</w:t>
      </w:r>
    </w:p>
    <w:p w:rsidR="00C810CD" w:rsidRPr="00E57F52" w:rsidRDefault="00C810CD" w:rsidP="00E57F52">
      <w:pPr>
        <w:pStyle w:val="1"/>
        <w:shd w:val="clear" w:color="auto" w:fill="auto"/>
        <w:spacing w:before="0"/>
        <w:ind w:right="4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—доминирующие ценности;</w:t>
      </w:r>
    </w:p>
    <w:p w:rsidR="00C810CD" w:rsidRPr="00E57F52" w:rsidRDefault="00C810CD" w:rsidP="00C810CD">
      <w:pPr>
        <w:pStyle w:val="1"/>
        <w:numPr>
          <w:ilvl w:val="0"/>
          <w:numId w:val="3"/>
        </w:numPr>
        <w:shd w:val="clear" w:color="auto" w:fill="auto"/>
        <w:tabs>
          <w:tab w:val="left" w:pos="279"/>
        </w:tabs>
        <w:spacing w:before="0"/>
        <w:ind w:left="260" w:right="20" w:hanging="24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манера общения с детьми, коллегами;</w:t>
      </w:r>
    </w:p>
    <w:p w:rsidR="00C810CD" w:rsidRPr="00E57F52" w:rsidRDefault="00C810CD" w:rsidP="00C810CD">
      <w:pPr>
        <w:pStyle w:val="1"/>
        <w:numPr>
          <w:ilvl w:val="0"/>
          <w:numId w:val="3"/>
        </w:numPr>
        <w:shd w:val="clear" w:color="auto" w:fill="auto"/>
        <w:tabs>
          <w:tab w:val="left" w:pos="279"/>
        </w:tabs>
        <w:spacing w:before="0"/>
        <w:ind w:left="260" w:right="20" w:hanging="24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возможная реакция на раз</w:t>
      </w:r>
      <w:r w:rsidRPr="00E57F52">
        <w:rPr>
          <w:rStyle w:val="0pt"/>
          <w:sz w:val="24"/>
          <w:szCs w:val="24"/>
        </w:rPr>
        <w:softHyphen/>
        <w:t>личные ситуации, поступки детей;</w:t>
      </w:r>
    </w:p>
    <w:p w:rsidR="00C810CD" w:rsidRPr="00E57F52" w:rsidRDefault="00C810CD" w:rsidP="00C810CD">
      <w:pPr>
        <w:pStyle w:val="1"/>
        <w:numPr>
          <w:ilvl w:val="0"/>
          <w:numId w:val="3"/>
        </w:numPr>
        <w:shd w:val="clear" w:color="auto" w:fill="auto"/>
        <w:tabs>
          <w:tab w:val="left" w:pos="270"/>
        </w:tabs>
        <w:spacing w:before="0"/>
        <w:ind w:left="260" w:right="20" w:hanging="24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основные принципы педагога своего времени.</w:t>
      </w:r>
    </w:p>
    <w:p w:rsidR="00C810CD" w:rsidRPr="00E57F52" w:rsidRDefault="00C810CD" w:rsidP="00C810CD">
      <w:pPr>
        <w:pStyle w:val="1"/>
        <w:shd w:val="clear" w:color="auto" w:fill="auto"/>
        <w:spacing w:before="0" w:after="172"/>
        <w:ind w:left="20" w:right="20" w:firstLine="22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 xml:space="preserve">При выполнении </w:t>
      </w:r>
      <w:proofErr w:type="gramStart"/>
      <w:r w:rsidRPr="00E57F52">
        <w:rPr>
          <w:rStyle w:val="0pt"/>
          <w:sz w:val="24"/>
          <w:szCs w:val="24"/>
        </w:rPr>
        <w:t>задания</w:t>
      </w:r>
      <w:proofErr w:type="gramEnd"/>
      <w:r w:rsidRPr="00E57F52">
        <w:rPr>
          <w:rStyle w:val="0pt"/>
          <w:sz w:val="24"/>
          <w:szCs w:val="24"/>
        </w:rPr>
        <w:t xml:space="preserve"> воз</w:t>
      </w:r>
      <w:r w:rsidRPr="00E57F52">
        <w:rPr>
          <w:rStyle w:val="0pt"/>
          <w:sz w:val="24"/>
          <w:szCs w:val="24"/>
        </w:rPr>
        <w:softHyphen/>
        <w:t>можно вспоминать образы из художественной литературы и кинофильмов, а также примеры из собственного жизненного опыта, наблюдения за педагога</w:t>
      </w:r>
      <w:r w:rsidRPr="00E57F52">
        <w:rPr>
          <w:rStyle w:val="0pt"/>
          <w:sz w:val="24"/>
          <w:szCs w:val="24"/>
        </w:rPr>
        <w:softHyphen/>
        <w:t>ми в процессе своей професси</w:t>
      </w:r>
      <w:r w:rsidRPr="00E57F52">
        <w:rPr>
          <w:rStyle w:val="0pt"/>
          <w:sz w:val="24"/>
          <w:szCs w:val="24"/>
        </w:rPr>
        <w:softHyphen/>
        <w:t>ональной деятельности.</w:t>
      </w:r>
    </w:p>
    <w:p w:rsidR="00C810CD" w:rsidRPr="00E57F52" w:rsidRDefault="00C810CD" w:rsidP="00E57F52">
      <w:pPr>
        <w:pStyle w:val="20"/>
        <w:shd w:val="clear" w:color="auto" w:fill="auto"/>
        <w:spacing w:after="0" w:line="240" w:lineRule="exact"/>
        <w:ind w:left="800" w:right="800"/>
        <w:jc w:val="center"/>
        <w:rPr>
          <w:sz w:val="24"/>
          <w:szCs w:val="24"/>
        </w:rPr>
      </w:pPr>
      <w:r w:rsidRPr="00E57F52">
        <w:rPr>
          <w:rStyle w:val="21"/>
          <w:b/>
          <w:bCs/>
          <w:sz w:val="24"/>
          <w:szCs w:val="24"/>
        </w:rPr>
        <w:t>Упражнение «Тебе в работе помогает...»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20" w:right="20" w:firstLine="22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Занятие завершается выска</w:t>
      </w:r>
      <w:r w:rsidRPr="00E57F52">
        <w:rPr>
          <w:rStyle w:val="0pt"/>
          <w:sz w:val="24"/>
          <w:szCs w:val="24"/>
        </w:rPr>
        <w:softHyphen/>
        <w:t>зыванием мнения о своем соседе слева, которое отражало бы его сильные стороны как личности и профессионала.</w:t>
      </w:r>
    </w:p>
    <w:p w:rsidR="00C810CD" w:rsidRPr="00E57F52" w:rsidRDefault="00C810CD" w:rsidP="00C810CD">
      <w:pPr>
        <w:pStyle w:val="1"/>
        <w:shd w:val="clear" w:color="auto" w:fill="auto"/>
        <w:spacing w:before="0" w:after="112"/>
        <w:ind w:left="20" w:right="20" w:firstLine="22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Высказывание можно начать с фразы: «Тебе как профессио</w:t>
      </w:r>
      <w:r w:rsidRPr="00E57F52">
        <w:rPr>
          <w:rStyle w:val="0pt"/>
          <w:sz w:val="24"/>
          <w:szCs w:val="24"/>
        </w:rPr>
        <w:softHyphen/>
        <w:t>нальному педагогу очень помо</w:t>
      </w:r>
      <w:r w:rsidRPr="00E57F52">
        <w:rPr>
          <w:rStyle w:val="0pt"/>
          <w:sz w:val="24"/>
          <w:szCs w:val="24"/>
        </w:rPr>
        <w:softHyphen/>
        <w:t>гает в работе то, что ты...».</w:t>
      </w:r>
    </w:p>
    <w:p w:rsidR="00C810CD" w:rsidRPr="00E57F52" w:rsidRDefault="00C810CD" w:rsidP="00C810CD">
      <w:pPr>
        <w:pStyle w:val="20"/>
        <w:shd w:val="clear" w:color="auto" w:fill="auto"/>
        <w:spacing w:after="0" w:line="240" w:lineRule="exact"/>
        <w:ind w:right="60"/>
        <w:jc w:val="center"/>
        <w:rPr>
          <w:sz w:val="24"/>
          <w:szCs w:val="24"/>
        </w:rPr>
      </w:pPr>
      <w:r w:rsidRPr="00E57F52">
        <w:rPr>
          <w:rStyle w:val="21"/>
          <w:b/>
          <w:bCs/>
          <w:sz w:val="24"/>
          <w:szCs w:val="24"/>
        </w:rPr>
        <w:t>Анкетирование «Обратная связь»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20" w:right="20" w:firstLine="22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Завершением каждого заня</w:t>
      </w:r>
      <w:r w:rsidRPr="00E57F52">
        <w:rPr>
          <w:rStyle w:val="0pt"/>
          <w:sz w:val="24"/>
          <w:szCs w:val="24"/>
        </w:rPr>
        <w:softHyphen/>
        <w:t>тия становится рефлексия. Группам выдается лист с неза</w:t>
      </w:r>
      <w:r w:rsidRPr="00E57F52">
        <w:rPr>
          <w:rStyle w:val="0pt"/>
          <w:sz w:val="24"/>
          <w:szCs w:val="24"/>
        </w:rPr>
        <w:softHyphen/>
        <w:t>конченной фразой. Задача участников — закончить пред</w:t>
      </w:r>
      <w:r w:rsidRPr="00E57F52">
        <w:rPr>
          <w:rStyle w:val="0pt"/>
          <w:sz w:val="24"/>
          <w:szCs w:val="24"/>
        </w:rPr>
        <w:softHyphen/>
        <w:t>ложение. Например: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20" w:right="20" w:firstLine="22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«Во время встречи мне уда</w:t>
      </w:r>
      <w:r w:rsidRPr="00E57F52">
        <w:rPr>
          <w:rStyle w:val="0pt"/>
          <w:sz w:val="24"/>
          <w:szCs w:val="24"/>
        </w:rPr>
        <w:softHyphen/>
        <w:t>лось...»;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20" w:right="20" w:firstLine="22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«Мои мысли после занятия о себе..., о группе...»;</w:t>
      </w:r>
    </w:p>
    <w:p w:rsidR="00C810CD" w:rsidRPr="00E57F52" w:rsidRDefault="00C810CD" w:rsidP="00C810CD">
      <w:pPr>
        <w:pStyle w:val="1"/>
        <w:shd w:val="clear" w:color="auto" w:fill="auto"/>
        <w:spacing w:before="0"/>
        <w:ind w:left="20" w:firstLine="220"/>
        <w:rPr>
          <w:sz w:val="24"/>
          <w:szCs w:val="24"/>
        </w:rPr>
      </w:pPr>
      <w:r w:rsidRPr="00E57F52">
        <w:rPr>
          <w:rStyle w:val="0pt"/>
          <w:sz w:val="24"/>
          <w:szCs w:val="24"/>
        </w:rPr>
        <w:t>«Мне хотелось бы...».</w:t>
      </w:r>
    </w:p>
    <w:p w:rsidR="00C810CD" w:rsidRPr="00C810CD" w:rsidRDefault="00C810CD" w:rsidP="00C810CD">
      <w:pPr>
        <w:tabs>
          <w:tab w:val="left" w:pos="2500"/>
        </w:tabs>
      </w:pPr>
      <w:r w:rsidRPr="00E57F52">
        <w:rPr>
          <w:rStyle w:val="0pt"/>
          <w:rFonts w:eastAsiaTheme="minorEastAsia"/>
          <w:sz w:val="24"/>
          <w:szCs w:val="24"/>
        </w:rPr>
        <w:t>В конце педагог-психолог же</w:t>
      </w:r>
      <w:r w:rsidRPr="00E57F52">
        <w:rPr>
          <w:rStyle w:val="0pt"/>
          <w:rFonts w:eastAsiaTheme="minorEastAsia"/>
          <w:sz w:val="24"/>
          <w:szCs w:val="24"/>
        </w:rPr>
        <w:softHyphen/>
        <w:t>лает участникам творческих ус</w:t>
      </w:r>
      <w:r w:rsidRPr="00E57F52">
        <w:rPr>
          <w:rStyle w:val="0pt"/>
          <w:rFonts w:eastAsiaTheme="minorEastAsia"/>
          <w:sz w:val="24"/>
          <w:szCs w:val="24"/>
        </w:rPr>
        <w:softHyphen/>
        <w:t xml:space="preserve">пехов и прощается </w:t>
      </w:r>
      <w:r w:rsidR="00E57F52">
        <w:rPr>
          <w:rStyle w:val="0pt"/>
          <w:rFonts w:eastAsiaTheme="minorEastAsia"/>
          <w:sz w:val="24"/>
          <w:szCs w:val="24"/>
        </w:rPr>
        <w:t xml:space="preserve"> </w:t>
      </w:r>
    </w:p>
    <w:sectPr w:rsidR="00C810CD" w:rsidRPr="00C810CD" w:rsidSect="00E57F52">
      <w:pgSz w:w="11909" w:h="16834"/>
      <w:pgMar w:top="426" w:right="710" w:bottom="284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48E" w:rsidRDefault="0082748E" w:rsidP="00C810CD">
      <w:pPr>
        <w:spacing w:after="0" w:line="240" w:lineRule="auto"/>
      </w:pPr>
      <w:r>
        <w:separator/>
      </w:r>
    </w:p>
  </w:endnote>
  <w:endnote w:type="continuationSeparator" w:id="1">
    <w:p w:rsidR="0082748E" w:rsidRDefault="0082748E" w:rsidP="00C8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48E" w:rsidRDefault="0082748E" w:rsidP="00C810CD">
      <w:pPr>
        <w:spacing w:after="0" w:line="240" w:lineRule="auto"/>
      </w:pPr>
      <w:r>
        <w:separator/>
      </w:r>
    </w:p>
  </w:footnote>
  <w:footnote w:type="continuationSeparator" w:id="1">
    <w:p w:rsidR="0082748E" w:rsidRDefault="0082748E" w:rsidP="00C8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A0B80"/>
    <w:multiLevelType w:val="multilevel"/>
    <w:tmpl w:val="A3E4CA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222589"/>
    <w:multiLevelType w:val="multilevel"/>
    <w:tmpl w:val="8720626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8200AC"/>
    <w:multiLevelType w:val="multilevel"/>
    <w:tmpl w:val="CB92543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10CD"/>
    <w:rsid w:val="00180849"/>
    <w:rsid w:val="004E6FBA"/>
    <w:rsid w:val="0082748E"/>
    <w:rsid w:val="00B76B47"/>
    <w:rsid w:val="00C810CD"/>
    <w:rsid w:val="00E5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810C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C810C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C810CD"/>
    <w:rPr>
      <w:rFonts w:ascii="Georgia" w:eastAsia="Georgia" w:hAnsi="Georgia" w:cs="Georgia"/>
      <w:spacing w:val="15"/>
      <w:sz w:val="13"/>
      <w:szCs w:val="13"/>
      <w:shd w:val="clear" w:color="auto" w:fill="FFFFFF"/>
    </w:rPr>
  </w:style>
  <w:style w:type="character" w:customStyle="1" w:styleId="5FranklinGothicBook13pt0ptExact">
    <w:name w:val="Основной текст (5) + Franklin Gothic Book;13 pt;Интервал 0 pt Exact"/>
    <w:basedOn w:val="5Exact"/>
    <w:rsid w:val="00C810CD"/>
    <w:rPr>
      <w:rFonts w:ascii="Franklin Gothic Book" w:eastAsia="Franklin Gothic Book" w:hAnsi="Franklin Gothic Book" w:cs="Franklin Gothic Book"/>
      <w:color w:val="FFFFFF"/>
      <w:spacing w:val="18"/>
      <w:w w:val="100"/>
      <w:position w:val="0"/>
      <w:sz w:val="26"/>
      <w:szCs w:val="26"/>
      <w:lang w:val="ru-RU"/>
    </w:rPr>
  </w:style>
  <w:style w:type="character" w:customStyle="1" w:styleId="2Exact">
    <w:name w:val="Основной текст (2) Exact"/>
    <w:basedOn w:val="a0"/>
    <w:rsid w:val="00C810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Exact">
    <w:name w:val="Основной текст Exact"/>
    <w:basedOn w:val="a0"/>
    <w:rsid w:val="00C810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sid w:val="00C810CD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Georgia16pt">
    <w:name w:val="Заголовок №1 + Georgia;16 pt"/>
    <w:basedOn w:val="10"/>
    <w:rsid w:val="00C810CD"/>
    <w:rPr>
      <w:rFonts w:ascii="Georgia" w:eastAsia="Georgia" w:hAnsi="Georgia" w:cs="Georgia"/>
      <w:color w:val="000000"/>
      <w:spacing w:val="0"/>
      <w:w w:val="100"/>
      <w:position w:val="0"/>
      <w:sz w:val="32"/>
      <w:szCs w:val="32"/>
      <w:lang w:val="ru-RU"/>
    </w:rPr>
  </w:style>
  <w:style w:type="character" w:customStyle="1" w:styleId="4">
    <w:name w:val="Основной текст (4)_"/>
    <w:basedOn w:val="a0"/>
    <w:link w:val="40"/>
    <w:rsid w:val="00C810C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C810CD"/>
    <w:rPr>
      <w:b/>
      <w:bCs/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C810CD"/>
    <w:pPr>
      <w:widowControl w:val="0"/>
      <w:shd w:val="clear" w:color="auto" w:fill="FFFFFF"/>
      <w:spacing w:after="180" w:line="230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C810CD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">
    <w:name w:val="Основной текст (5)"/>
    <w:basedOn w:val="a"/>
    <w:link w:val="5Exact"/>
    <w:rsid w:val="00C810CD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pacing w:val="15"/>
      <w:sz w:val="13"/>
      <w:szCs w:val="13"/>
    </w:rPr>
  </w:style>
  <w:style w:type="paragraph" w:customStyle="1" w:styleId="11">
    <w:name w:val="Заголовок №1"/>
    <w:basedOn w:val="a"/>
    <w:link w:val="10"/>
    <w:rsid w:val="00C810CD"/>
    <w:pPr>
      <w:widowControl w:val="0"/>
      <w:shd w:val="clear" w:color="auto" w:fill="FFFFFF"/>
      <w:spacing w:after="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C810CD"/>
    <w:pPr>
      <w:widowControl w:val="0"/>
      <w:shd w:val="clear" w:color="auto" w:fill="FFFFFF"/>
      <w:spacing w:after="420" w:line="250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4">
    <w:name w:val="header"/>
    <w:basedOn w:val="a"/>
    <w:link w:val="a5"/>
    <w:uiPriority w:val="99"/>
    <w:semiHidden/>
    <w:unhideWhenUsed/>
    <w:rsid w:val="00C81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10CD"/>
  </w:style>
  <w:style w:type="paragraph" w:styleId="a6">
    <w:name w:val="footer"/>
    <w:basedOn w:val="a"/>
    <w:link w:val="a7"/>
    <w:uiPriority w:val="99"/>
    <w:semiHidden/>
    <w:unhideWhenUsed/>
    <w:rsid w:val="00C81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10CD"/>
  </w:style>
  <w:style w:type="character" w:customStyle="1" w:styleId="10pt0pt">
    <w:name w:val="Основной текст + 10 pt;Интервал 0 pt"/>
    <w:basedOn w:val="a3"/>
    <w:rsid w:val="00C810CD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 (2) + Не полужирный"/>
    <w:basedOn w:val="2"/>
    <w:rsid w:val="00C810C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2pt">
    <w:name w:val="Основной текст + 11 pt;Интервал 2 pt"/>
    <w:basedOn w:val="a3"/>
    <w:rsid w:val="00C810CD"/>
    <w:rPr>
      <w:b w:val="0"/>
      <w:bCs w:val="0"/>
      <w:i w:val="0"/>
      <w:iCs w:val="0"/>
      <w:smallCaps w:val="0"/>
      <w:strike w:val="0"/>
      <w:color w:val="000000"/>
      <w:spacing w:val="54"/>
      <w:w w:val="100"/>
      <w:position w:val="0"/>
      <w:sz w:val="22"/>
      <w:szCs w:val="22"/>
      <w:u w:val="none"/>
      <w:lang w:val="ru-RU"/>
    </w:rPr>
  </w:style>
  <w:style w:type="character" w:customStyle="1" w:styleId="85pt0pt">
    <w:name w:val="Основной текст + 8;5 pt;Интервал 0 pt"/>
    <w:basedOn w:val="a3"/>
    <w:rsid w:val="00C810CD"/>
    <w:rPr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10pt0pt0">
    <w:name w:val="Основной текст + 10 pt;Курсив;Интервал 0 pt"/>
    <w:basedOn w:val="a3"/>
    <w:rsid w:val="00C810CD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okAntiqua4pt0pt">
    <w:name w:val="Основной текст + Book Antiqua;4 pt;Интервал 0 pt"/>
    <w:basedOn w:val="a3"/>
    <w:rsid w:val="00C810C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0pt">
    <w:name w:val="Основной текст + 4 pt;Курсив;Интервал 0 pt"/>
    <w:basedOn w:val="a3"/>
    <w:rsid w:val="00C810CD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4pt0pt0">
    <w:name w:val="Основной текст + 4 pt;Интервал 0 pt"/>
    <w:basedOn w:val="a3"/>
    <w:rsid w:val="00C810C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0pt">
    <w:name w:val="Основной текст + Интервал 0 pt"/>
    <w:basedOn w:val="a3"/>
    <w:rsid w:val="00C810CD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</cp:lastModifiedBy>
  <cp:revision>4</cp:revision>
  <dcterms:created xsi:type="dcterms:W3CDTF">2013-10-08T05:46:00Z</dcterms:created>
  <dcterms:modified xsi:type="dcterms:W3CDTF">2019-02-14T08:39:00Z</dcterms:modified>
</cp:coreProperties>
</file>