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25"/>
        <w:gridCol w:w="1565"/>
        <w:gridCol w:w="7507"/>
      </w:tblGrid>
      <w:tr w:rsidR="00886A2E" w:rsidTr="00A465FA">
        <w:tc>
          <w:tcPr>
            <w:tcW w:w="11497" w:type="dxa"/>
            <w:gridSpan w:val="3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  <w:jc w:val="center"/>
            </w:pPr>
            <w:r>
              <w:rPr>
                <w:rStyle w:val="a4"/>
              </w:rPr>
              <w:t>Организационная информация</w:t>
            </w:r>
          </w:p>
        </w:tc>
      </w:tr>
      <w:tr w:rsidR="00886A2E" w:rsidTr="00A465FA">
        <w:tc>
          <w:tcPr>
            <w:tcW w:w="3990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Тема урока</w:t>
            </w:r>
          </w:p>
        </w:tc>
        <w:tc>
          <w:tcPr>
            <w:tcW w:w="7507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rPr>
                <w:rFonts w:cs="Arial"/>
                <w:color w:val="000000"/>
                <w:szCs w:val="28"/>
              </w:rPr>
              <w:t xml:space="preserve">«А. Платонов. Слово о писателе. Образ человека в рассказе А.Платонова «Юшка».                                                </w:t>
            </w:r>
          </w:p>
        </w:tc>
      </w:tr>
      <w:tr w:rsidR="00886A2E" w:rsidTr="00A465FA">
        <w:tc>
          <w:tcPr>
            <w:tcW w:w="3990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Предмет</w:t>
            </w:r>
          </w:p>
        </w:tc>
        <w:tc>
          <w:tcPr>
            <w:tcW w:w="7507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Литература</w:t>
            </w:r>
          </w:p>
        </w:tc>
      </w:tr>
      <w:tr w:rsidR="00886A2E" w:rsidTr="00A465FA">
        <w:tc>
          <w:tcPr>
            <w:tcW w:w="3990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Класс</w:t>
            </w:r>
          </w:p>
        </w:tc>
        <w:tc>
          <w:tcPr>
            <w:tcW w:w="7507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7</w:t>
            </w:r>
          </w:p>
        </w:tc>
      </w:tr>
      <w:tr w:rsidR="00886A2E" w:rsidTr="00A465FA">
        <w:tc>
          <w:tcPr>
            <w:tcW w:w="11497" w:type="dxa"/>
            <w:gridSpan w:val="3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  <w:jc w:val="center"/>
            </w:pPr>
            <w:r>
              <w:rPr>
                <w:rStyle w:val="a4"/>
              </w:rPr>
              <w:t>Методическая информация</w:t>
            </w:r>
          </w:p>
        </w:tc>
      </w:tr>
      <w:tr w:rsidR="00886A2E" w:rsidRPr="00E7545F" w:rsidTr="00A465FA">
        <w:trPr>
          <w:trHeight w:val="554"/>
        </w:trPr>
        <w:tc>
          <w:tcPr>
            <w:tcW w:w="3990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Тип урока</w:t>
            </w:r>
          </w:p>
          <w:p w:rsidR="00886A2E" w:rsidRDefault="00886A2E" w:rsidP="00A465FA">
            <w:pPr>
              <w:pStyle w:val="a3"/>
            </w:pPr>
            <w:r>
              <w:t> </w:t>
            </w:r>
          </w:p>
        </w:tc>
        <w:tc>
          <w:tcPr>
            <w:tcW w:w="7507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Pr="00763B79" w:rsidRDefault="00886A2E" w:rsidP="00A465FA">
            <w:pPr>
              <w:pStyle w:val="a3"/>
              <w:rPr>
                <w:color w:val="000000"/>
                <w:shd w:val="clear" w:color="auto" w:fill="FFFFFF"/>
              </w:rPr>
            </w:pPr>
            <w:r w:rsidRPr="00E7545F">
              <w:rPr>
                <w:shd w:val="clear" w:color="auto" w:fill="FFFFFF"/>
              </w:rPr>
              <w:t>Урок обобщения и систематизации знаний</w:t>
            </w:r>
          </w:p>
        </w:tc>
      </w:tr>
      <w:tr w:rsidR="00886A2E" w:rsidTr="00A465FA">
        <w:tc>
          <w:tcPr>
            <w:tcW w:w="3990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Цель урока</w:t>
            </w:r>
          </w:p>
          <w:p w:rsidR="00886A2E" w:rsidRDefault="00886A2E" w:rsidP="00A465FA">
            <w:pPr>
              <w:pStyle w:val="a3"/>
            </w:pPr>
            <w:r>
              <w:t> </w:t>
            </w:r>
          </w:p>
        </w:tc>
        <w:tc>
          <w:tcPr>
            <w:tcW w:w="7507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Pr="00E50029" w:rsidRDefault="00886A2E" w:rsidP="00A465FA">
            <w:pPr>
              <w:spacing w:before="48" w:after="48" w:line="288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E50029">
              <w:rPr>
                <w:color w:val="000000"/>
                <w:shd w:val="clear" w:color="auto" w:fill="FFFFFF"/>
              </w:rPr>
              <w:t>родолжить изучение творчества писателя А.Платонова; провести глуб</w:t>
            </w:r>
            <w:r>
              <w:rPr>
                <w:color w:val="000000"/>
                <w:shd w:val="clear" w:color="auto" w:fill="FFFFFF"/>
              </w:rPr>
              <w:t>окий анализ рассказа</w:t>
            </w:r>
            <w:r w:rsidRPr="00E50029">
              <w:rPr>
                <w:color w:val="000000"/>
                <w:shd w:val="clear" w:color="auto" w:fill="FFFFFF"/>
              </w:rPr>
              <w:t xml:space="preserve"> «Юшка»;</w:t>
            </w:r>
          </w:p>
        </w:tc>
      </w:tr>
      <w:tr w:rsidR="00886A2E" w:rsidTr="00A465FA">
        <w:tc>
          <w:tcPr>
            <w:tcW w:w="3990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Задачи урока</w:t>
            </w:r>
          </w:p>
          <w:p w:rsidR="00886A2E" w:rsidRDefault="00886A2E" w:rsidP="00A465FA">
            <w:pPr>
              <w:pStyle w:val="a3"/>
            </w:pPr>
            <w:r>
              <w:t> </w:t>
            </w:r>
          </w:p>
        </w:tc>
        <w:tc>
          <w:tcPr>
            <w:tcW w:w="7507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spacing w:before="48" w:after="48" w:line="288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учиться читать платоновские рассказы, воспринимать чувства, передаваемые автором. </w:t>
            </w:r>
          </w:p>
          <w:p w:rsidR="00886A2E" w:rsidRPr="00D14C55" w:rsidRDefault="00886A2E" w:rsidP="00A465FA">
            <w:pPr>
              <w:spacing w:before="48" w:after="48" w:line="288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совершенствовать умение</w:t>
            </w:r>
            <w:r w:rsidRPr="00D14C55">
              <w:rPr>
                <w:color w:val="000000"/>
                <w:shd w:val="clear" w:color="auto" w:fill="FFFFFF"/>
              </w:rPr>
              <w:t xml:space="preserve"> анализировать литературный текст;</w:t>
            </w:r>
          </w:p>
          <w:p w:rsidR="00886A2E" w:rsidRPr="00D14C55" w:rsidRDefault="00886A2E" w:rsidP="00A465FA">
            <w:pPr>
              <w:spacing w:before="48" w:after="48" w:line="288" w:lineRule="atLeast"/>
              <w:rPr>
                <w:color w:val="000000"/>
                <w:shd w:val="clear" w:color="auto" w:fill="FFFFFF"/>
              </w:rPr>
            </w:pPr>
            <w:r w:rsidRPr="00D14C55">
              <w:rPr>
                <w:color w:val="000000"/>
                <w:shd w:val="clear" w:color="auto" w:fill="FFFFFF"/>
              </w:rPr>
              <w:t>выделять основные проблемы, поднятые автором в произведении.</w:t>
            </w:r>
          </w:p>
        </w:tc>
      </w:tr>
      <w:tr w:rsidR="00886A2E" w:rsidTr="00A465FA">
        <w:tc>
          <w:tcPr>
            <w:tcW w:w="3990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Знания, умения, навыки и качества, которые актуализируют (приобретут, закрепят) ученики в ходе урока</w:t>
            </w:r>
          </w:p>
        </w:tc>
        <w:tc>
          <w:tcPr>
            <w:tcW w:w="7507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Pr="00E50029" w:rsidRDefault="00886A2E" w:rsidP="00A465FA">
            <w:pPr>
              <w:pStyle w:val="c0c9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E50029">
              <w:rPr>
                <w:shd w:val="clear" w:color="auto" w:fill="FFFFFF"/>
              </w:rPr>
              <w:t>азвивать навыки выразит</w:t>
            </w:r>
            <w:r>
              <w:rPr>
                <w:shd w:val="clear" w:color="auto" w:fill="FFFFFF"/>
              </w:rPr>
              <w:t>ельного чтения,</w:t>
            </w:r>
            <w:r w:rsidRPr="00E50029">
              <w:rPr>
                <w:shd w:val="clear" w:color="auto" w:fill="FFFFFF"/>
              </w:rPr>
              <w:t xml:space="preserve"> умения подбирать материал, пользуясь текстом;</w:t>
            </w:r>
          </w:p>
        </w:tc>
      </w:tr>
      <w:tr w:rsidR="00886A2E" w:rsidTr="00A465FA">
        <w:tc>
          <w:tcPr>
            <w:tcW w:w="3990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Необходимое оборудование и материалы</w:t>
            </w:r>
          </w:p>
        </w:tc>
        <w:tc>
          <w:tcPr>
            <w:tcW w:w="7507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Pr="00763B79" w:rsidRDefault="00886A2E" w:rsidP="00A465FA">
            <w:pPr>
              <w:spacing w:before="48" w:after="48" w:line="288" w:lineRule="atLeast"/>
              <w:rPr>
                <w:color w:val="000000"/>
                <w:shd w:val="clear" w:color="auto" w:fill="FFFFFF"/>
              </w:rPr>
            </w:pPr>
            <w:r w:rsidRPr="00763B79">
              <w:rPr>
                <w:color w:val="000000"/>
                <w:shd w:val="clear" w:color="auto" w:fill="FFFFFF"/>
              </w:rPr>
              <w:t>Портрет писателя</w:t>
            </w:r>
          </w:p>
          <w:p w:rsidR="00886A2E" w:rsidRDefault="00886A2E" w:rsidP="00A465FA">
            <w:pPr>
              <w:spacing w:before="48" w:after="48" w:line="288" w:lineRule="atLeast"/>
            </w:pPr>
            <w:r>
              <w:rPr>
                <w:color w:val="000000"/>
                <w:shd w:val="clear" w:color="auto" w:fill="FFFFFF"/>
              </w:rPr>
              <w:t>Презентация, видеозапись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р</w:t>
            </w:r>
            <w:r w:rsidRPr="00763B79">
              <w:rPr>
                <w:color w:val="000000"/>
                <w:shd w:val="clear" w:color="auto" w:fill="FFFFFF"/>
              </w:rPr>
              <w:t>аздаточный материал</w:t>
            </w:r>
          </w:p>
        </w:tc>
      </w:tr>
      <w:tr w:rsidR="00886A2E" w:rsidTr="00A465FA">
        <w:tc>
          <w:tcPr>
            <w:tcW w:w="11497" w:type="dxa"/>
            <w:gridSpan w:val="3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  <w:jc w:val="center"/>
            </w:pPr>
            <w:r>
              <w:rPr>
                <w:rStyle w:val="a4"/>
              </w:rPr>
              <w:t>Подробный конспект урока</w:t>
            </w:r>
          </w:p>
        </w:tc>
      </w:tr>
      <w:tr w:rsidR="00886A2E" w:rsidTr="00A465FA">
        <w:trPr>
          <w:trHeight w:val="1161"/>
        </w:trPr>
        <w:tc>
          <w:tcPr>
            <w:tcW w:w="24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Мотивация учащихся</w:t>
            </w:r>
          </w:p>
          <w:p w:rsidR="00886A2E" w:rsidRDefault="00886A2E" w:rsidP="00A465FA">
            <w:pPr>
              <w:pStyle w:val="a3"/>
            </w:pPr>
            <w:r>
              <w:t xml:space="preserve">Формулировка темы и цели урока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  <w:p w:rsidR="00886A2E" w:rsidRDefault="00886A2E" w:rsidP="00A465FA">
            <w:pPr>
              <w:pStyle w:val="a3"/>
            </w:pPr>
            <w:r>
              <w:t> </w:t>
            </w:r>
          </w:p>
        </w:tc>
        <w:tc>
          <w:tcPr>
            <w:tcW w:w="9072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cs="Arial"/>
                <w:color w:val="000000"/>
                <w:szCs w:val="2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t xml:space="preserve">- Добрый день, дорогие друзья, гости. Скажите, что вы считаете самой большой ценностью на земле? 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cs="Arial"/>
                <w:color w:val="000000"/>
                <w:szCs w:val="2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t>- Ответы учащихся</w:t>
            </w:r>
            <w:proofErr w:type="gramStart"/>
            <w:r>
              <w:rPr>
                <w:rStyle w:val="c1"/>
                <w:rFonts w:cs="Arial"/>
                <w:color w:val="000000"/>
                <w:szCs w:val="28"/>
              </w:rPr>
              <w:t>.</w:t>
            </w:r>
            <w:proofErr w:type="gramEnd"/>
            <w:r>
              <w:rPr>
                <w:rStyle w:val="c1"/>
                <w:rFonts w:cs="Arial"/>
                <w:color w:val="000000"/>
                <w:szCs w:val="28"/>
              </w:rPr>
              <w:t xml:space="preserve"> (</w:t>
            </w:r>
            <w:proofErr w:type="gramStart"/>
            <w:r>
              <w:rPr>
                <w:rStyle w:val="c1"/>
                <w:rFonts w:cs="Arial"/>
                <w:color w:val="000000"/>
                <w:szCs w:val="28"/>
              </w:rPr>
              <w:t>к</w:t>
            </w:r>
            <w:proofErr w:type="gramEnd"/>
            <w:r>
              <w:rPr>
                <w:rStyle w:val="c1"/>
                <w:rFonts w:cs="Arial"/>
                <w:color w:val="000000"/>
                <w:szCs w:val="28"/>
              </w:rPr>
              <w:t>аждый объясняет свое мнение)</w:t>
            </w:r>
          </w:p>
          <w:p w:rsidR="00886A2E" w:rsidRDefault="00886A2E" w:rsidP="00A465FA">
            <w:pPr>
              <w:pStyle w:val="c0"/>
              <w:shd w:val="clear" w:color="auto" w:fill="FFFFFF"/>
              <w:jc w:val="both"/>
              <w:rPr>
                <w:rFonts w:cs="Arial"/>
                <w:color w:val="000000"/>
                <w:szCs w:val="2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t xml:space="preserve">- Я согласна с некоторыми из вас. Самое ценное на земле – это человек. Еще в 19 веке известный английский писатель </w:t>
            </w:r>
            <w:proofErr w:type="spellStart"/>
            <w:r>
              <w:rPr>
                <w:rStyle w:val="c1"/>
                <w:rFonts w:cs="Arial"/>
                <w:color w:val="000000"/>
                <w:szCs w:val="28"/>
              </w:rPr>
              <w:t>Карлейль</w:t>
            </w:r>
            <w:proofErr w:type="spellEnd"/>
            <w:r>
              <w:rPr>
                <w:rStyle w:val="c1"/>
                <w:rFonts w:cs="Arial"/>
                <w:color w:val="000000"/>
                <w:szCs w:val="28"/>
              </w:rPr>
              <w:t xml:space="preserve"> сказал, что в</w:t>
            </w:r>
            <w:r>
              <w:rPr>
                <w:rFonts w:cs="Arial"/>
                <w:color w:val="000000"/>
                <w:szCs w:val="28"/>
              </w:rPr>
              <w:t>сякий человек есть историческая  ценность</w:t>
            </w:r>
            <w:r w:rsidRPr="003B6075">
              <w:rPr>
                <w:rFonts w:cs="Arial"/>
                <w:color w:val="000000"/>
                <w:szCs w:val="28"/>
              </w:rPr>
              <w:t>, не похожая ни на какую другую.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/>
              <w:jc w:val="both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- Можете ли вы сейчас определить, о ком или о чем мы будем сегодня говорить на уроке?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/>
              <w:jc w:val="both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- Ответы учащихся.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/>
              <w:jc w:val="both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- Правильно, человек, вот о ком мы сегодня будем размышлять.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/>
              <w:jc w:val="both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- Совместно с учителем обучающиеся создают кластер ЧЕЛОВЕК, размещая слева от слова - характеристики человека, а справа-  то, в чем каждый человек нуждается.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/>
              <w:jc w:val="both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- Учитывая то, что дома вы читали рассказ А. </w:t>
            </w:r>
            <w:proofErr w:type="spellStart"/>
            <w:r>
              <w:rPr>
                <w:rFonts w:cs="Arial"/>
                <w:color w:val="000000"/>
                <w:szCs w:val="28"/>
              </w:rPr>
              <w:t>Платоноваа</w:t>
            </w:r>
            <w:proofErr w:type="spellEnd"/>
            <w:r>
              <w:rPr>
                <w:rFonts w:cs="Arial"/>
                <w:color w:val="000000"/>
                <w:szCs w:val="28"/>
              </w:rPr>
              <w:t xml:space="preserve"> «Юшка» и наш небольшой разговор, попробуйте сформулировать тему нашего урока и его цель.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/>
              <w:jc w:val="both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-Ответы учащихся.                                                                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/>
              <w:jc w:val="both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  - Учитель подводит итог. Тема нашего урока звучит  так</w:t>
            </w:r>
            <w:proofErr w:type="gramStart"/>
            <w:r>
              <w:rPr>
                <w:rFonts w:cs="Arial"/>
                <w:color w:val="000000"/>
                <w:szCs w:val="28"/>
              </w:rPr>
              <w:t>:: «</w:t>
            </w:r>
            <w:proofErr w:type="gramEnd"/>
            <w:r>
              <w:rPr>
                <w:rFonts w:cs="Arial"/>
                <w:color w:val="000000"/>
                <w:szCs w:val="28"/>
              </w:rPr>
              <w:t xml:space="preserve">А. Платонов. Слово о писателе. Образ человека в рассказе А.Платонова «Юшка».                                                Цели: 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/>
              <w:jc w:val="both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- познакомиться с биографией А. Платонова;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/>
              <w:jc w:val="both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- проанализировать образ главного героя рассказа  «Юшка » Ефима Дмитриевича.    </w:t>
            </w:r>
          </w:p>
          <w:p w:rsidR="00886A2E" w:rsidRPr="00D01B34" w:rsidRDefault="00886A2E" w:rsidP="00A465FA">
            <w:pPr>
              <w:pStyle w:val="c0"/>
              <w:shd w:val="clear" w:color="auto" w:fill="FFFFFF"/>
              <w:spacing w:before="0"/>
              <w:jc w:val="both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lastRenderedPageBreak/>
              <w:t xml:space="preserve">- «Найти» образ человека в рассказе.                 </w:t>
            </w:r>
          </w:p>
        </w:tc>
      </w:tr>
      <w:tr w:rsidR="00886A2E" w:rsidTr="00A465FA">
        <w:tc>
          <w:tcPr>
            <w:tcW w:w="24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lastRenderedPageBreak/>
              <w:t>Ход и содержание урока</w:t>
            </w:r>
          </w:p>
          <w:p w:rsidR="00886A2E" w:rsidRDefault="00886A2E" w:rsidP="00A465FA">
            <w:pPr>
              <w:pStyle w:val="a3"/>
            </w:pPr>
            <w:r>
              <w:t> </w:t>
            </w:r>
          </w:p>
        </w:tc>
        <w:tc>
          <w:tcPr>
            <w:tcW w:w="9072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  <w:rPr>
                <w:rStyle w:val="c1"/>
                <w:szCs w:val="28"/>
              </w:rPr>
            </w:pPr>
            <w:r>
              <w:rPr>
                <w:rStyle w:val="c1"/>
                <w:szCs w:val="28"/>
              </w:rPr>
              <w:t>1</w:t>
            </w:r>
            <w:r w:rsidRPr="00BC7F35">
              <w:rPr>
                <w:rStyle w:val="c1"/>
                <w:szCs w:val="28"/>
              </w:rPr>
              <w:t xml:space="preserve">. </w:t>
            </w:r>
            <w:r>
              <w:rPr>
                <w:rStyle w:val="c1"/>
                <w:szCs w:val="28"/>
              </w:rPr>
              <w:t>Знакомство с биографией А. Платонова.</w:t>
            </w:r>
          </w:p>
          <w:p w:rsidR="00886A2E" w:rsidRPr="00BC7F35" w:rsidRDefault="00886A2E" w:rsidP="00A465FA">
            <w:pPr>
              <w:pStyle w:val="a3"/>
              <w:rPr>
                <w:rStyle w:val="c1"/>
                <w:szCs w:val="28"/>
              </w:rPr>
            </w:pPr>
            <w:r>
              <w:rPr>
                <w:rStyle w:val="c1"/>
                <w:szCs w:val="28"/>
              </w:rPr>
              <w:t>- Итак, прежде</w:t>
            </w:r>
            <w:proofErr w:type="gramStart"/>
            <w:r>
              <w:rPr>
                <w:rStyle w:val="c1"/>
                <w:szCs w:val="28"/>
              </w:rPr>
              <w:t>,</w:t>
            </w:r>
            <w:proofErr w:type="gramEnd"/>
            <w:r>
              <w:rPr>
                <w:rStyle w:val="c1"/>
                <w:szCs w:val="28"/>
              </w:rPr>
              <w:t xml:space="preserve"> чем мы будем говорить о произведении, нужно познакомиться с биографией самого писателя.</w:t>
            </w:r>
          </w:p>
          <w:p w:rsidR="00886A2E" w:rsidRPr="00BC7F35" w:rsidRDefault="00886A2E" w:rsidP="00A465FA">
            <w:pPr>
              <w:pStyle w:val="a3"/>
              <w:rPr>
                <w:rStyle w:val="c1"/>
                <w:szCs w:val="28"/>
              </w:rPr>
            </w:pPr>
            <w:r w:rsidRPr="00BC7F35">
              <w:rPr>
                <w:rStyle w:val="c1"/>
                <w:i/>
                <w:iCs/>
                <w:szCs w:val="28"/>
              </w:rPr>
              <w:t xml:space="preserve">На </w:t>
            </w:r>
            <w:r>
              <w:rPr>
                <w:rStyle w:val="c1"/>
                <w:i/>
                <w:iCs/>
                <w:szCs w:val="28"/>
              </w:rPr>
              <w:t>доск</w:t>
            </w:r>
            <w:proofErr w:type="gramStart"/>
            <w:r>
              <w:rPr>
                <w:rStyle w:val="c1"/>
                <w:i/>
                <w:iCs/>
                <w:szCs w:val="28"/>
              </w:rPr>
              <w:t>е-</w:t>
            </w:r>
            <w:proofErr w:type="gramEnd"/>
            <w:r>
              <w:rPr>
                <w:rStyle w:val="c1"/>
                <w:i/>
                <w:iCs/>
                <w:szCs w:val="28"/>
              </w:rPr>
              <w:t xml:space="preserve"> портрет Андрея Платонова, у каждого учащегося -</w:t>
            </w:r>
            <w:r w:rsidRPr="00BC7F35">
              <w:rPr>
                <w:rStyle w:val="c1"/>
                <w:i/>
                <w:iCs/>
                <w:szCs w:val="28"/>
              </w:rPr>
              <w:t xml:space="preserve"> таблица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864"/>
              <w:gridCol w:w="1804"/>
              <w:gridCol w:w="950"/>
            </w:tblGrid>
            <w:tr w:rsidR="00886A2E" w:rsidRPr="00BC7F35" w:rsidTr="00A465F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886A2E" w:rsidRPr="00BC7F35" w:rsidRDefault="00886A2E" w:rsidP="00A465FA">
                  <w:pPr>
                    <w:pStyle w:val="a3"/>
                    <w:jc w:val="center"/>
                    <w:rPr>
                      <w:rStyle w:val="c1"/>
                      <w:color w:val="000000"/>
                      <w:szCs w:val="28"/>
                    </w:rPr>
                  </w:pPr>
                  <w:r w:rsidRPr="00BC7F35">
                    <w:rPr>
                      <w:rStyle w:val="c1"/>
                      <w:color w:val="000000"/>
                      <w:szCs w:val="28"/>
                    </w:rPr>
                    <w:t>ЗНАЮ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886A2E" w:rsidRPr="00BC7F35" w:rsidRDefault="00886A2E" w:rsidP="00A465FA">
                  <w:pPr>
                    <w:pStyle w:val="a3"/>
                    <w:jc w:val="center"/>
                    <w:rPr>
                      <w:rStyle w:val="c1"/>
                      <w:color w:val="000000"/>
                      <w:szCs w:val="28"/>
                    </w:rPr>
                  </w:pPr>
                  <w:r w:rsidRPr="00BC7F35">
                    <w:rPr>
                      <w:rStyle w:val="c1"/>
                      <w:color w:val="000000"/>
                      <w:szCs w:val="28"/>
                    </w:rPr>
                    <w:t>ХОЧУ УЗНАТЬ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886A2E" w:rsidRPr="00BC7F35" w:rsidRDefault="00886A2E" w:rsidP="00A465FA">
                  <w:pPr>
                    <w:pStyle w:val="a3"/>
                    <w:jc w:val="center"/>
                    <w:rPr>
                      <w:rStyle w:val="c1"/>
                      <w:color w:val="000000"/>
                      <w:szCs w:val="28"/>
                    </w:rPr>
                  </w:pPr>
                  <w:r w:rsidRPr="00BC7F35">
                    <w:rPr>
                      <w:rStyle w:val="c1"/>
                      <w:color w:val="000000"/>
                      <w:szCs w:val="28"/>
                    </w:rPr>
                    <w:t>УЗНАЛ</w:t>
                  </w:r>
                </w:p>
              </w:tc>
            </w:tr>
            <w:tr w:rsidR="00886A2E" w:rsidRPr="00BC7F35" w:rsidTr="00A465F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886A2E" w:rsidRPr="00BC7F35" w:rsidRDefault="00886A2E" w:rsidP="00A465FA">
                  <w:pPr>
                    <w:rPr>
                      <w:rStyle w:val="c1"/>
                      <w:color w:val="000000"/>
                      <w:szCs w:val="28"/>
                    </w:rPr>
                  </w:pPr>
                  <w:r w:rsidRPr="00BC7F35">
                    <w:rPr>
                      <w:rStyle w:val="c1"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886A2E" w:rsidRPr="00BC7F35" w:rsidRDefault="00886A2E" w:rsidP="00A465FA">
                  <w:pPr>
                    <w:rPr>
                      <w:rStyle w:val="c1"/>
                      <w:color w:val="000000"/>
                      <w:szCs w:val="28"/>
                    </w:rPr>
                  </w:pPr>
                  <w:r w:rsidRPr="00BC7F35">
                    <w:rPr>
                      <w:rStyle w:val="c1"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886A2E" w:rsidRPr="00BC7F35" w:rsidRDefault="00886A2E" w:rsidP="00A465FA">
                  <w:pPr>
                    <w:rPr>
                      <w:rStyle w:val="c1"/>
                      <w:color w:val="000000"/>
                      <w:szCs w:val="28"/>
                    </w:rPr>
                  </w:pPr>
                  <w:r w:rsidRPr="00BC7F35">
                    <w:rPr>
                      <w:rStyle w:val="c1"/>
                      <w:color w:val="000000"/>
                      <w:szCs w:val="28"/>
                    </w:rPr>
                    <w:t> </w:t>
                  </w:r>
                </w:p>
              </w:tc>
            </w:tr>
            <w:tr w:rsidR="00886A2E" w:rsidRPr="00BC7F35" w:rsidTr="00A465F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886A2E" w:rsidRPr="00BC7F35" w:rsidRDefault="00886A2E" w:rsidP="00A465FA">
                  <w:pPr>
                    <w:rPr>
                      <w:rStyle w:val="c1"/>
                      <w:color w:val="000000"/>
                      <w:szCs w:val="28"/>
                    </w:rPr>
                  </w:pPr>
                  <w:r w:rsidRPr="00BC7F35">
                    <w:rPr>
                      <w:rStyle w:val="c1"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886A2E" w:rsidRPr="00BC7F35" w:rsidRDefault="00886A2E" w:rsidP="00A465FA">
                  <w:pPr>
                    <w:rPr>
                      <w:rStyle w:val="c1"/>
                      <w:color w:val="000000"/>
                      <w:szCs w:val="28"/>
                    </w:rPr>
                  </w:pPr>
                  <w:r w:rsidRPr="00BC7F35">
                    <w:rPr>
                      <w:rStyle w:val="c1"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886A2E" w:rsidRPr="00BC7F35" w:rsidRDefault="00886A2E" w:rsidP="00A465FA">
                  <w:pPr>
                    <w:rPr>
                      <w:rStyle w:val="c1"/>
                      <w:color w:val="000000"/>
                      <w:szCs w:val="28"/>
                    </w:rPr>
                  </w:pPr>
                  <w:r w:rsidRPr="00BC7F35">
                    <w:rPr>
                      <w:rStyle w:val="c1"/>
                      <w:color w:val="000000"/>
                      <w:szCs w:val="28"/>
                    </w:rPr>
                    <w:t> </w:t>
                  </w:r>
                </w:p>
              </w:tc>
            </w:tr>
          </w:tbl>
          <w:p w:rsidR="00886A2E" w:rsidRPr="00BC7F35" w:rsidRDefault="00886A2E" w:rsidP="00A465FA">
            <w:pPr>
              <w:pStyle w:val="a3"/>
              <w:rPr>
                <w:rStyle w:val="c1"/>
                <w:szCs w:val="28"/>
              </w:rPr>
            </w:pPr>
            <w:r w:rsidRPr="00BC7F35">
              <w:rPr>
                <w:rStyle w:val="c1"/>
                <w:szCs w:val="28"/>
              </w:rPr>
              <w:t>– Ребята, что вы знаете об этом писателе? </w:t>
            </w:r>
            <w:r w:rsidRPr="00BC7F35">
              <w:rPr>
                <w:rStyle w:val="c1"/>
                <w:i/>
                <w:iCs/>
                <w:szCs w:val="28"/>
              </w:rPr>
              <w:t>(Ответы вписываются в первую колонку таблицы.)</w:t>
            </w:r>
          </w:p>
          <w:p w:rsidR="00886A2E" w:rsidRPr="00BC7F35" w:rsidRDefault="00886A2E" w:rsidP="00A465FA">
            <w:pPr>
              <w:pStyle w:val="a3"/>
              <w:rPr>
                <w:rStyle w:val="c1"/>
                <w:szCs w:val="28"/>
              </w:rPr>
            </w:pPr>
            <w:r w:rsidRPr="00BC7F35">
              <w:rPr>
                <w:rStyle w:val="c1"/>
                <w:szCs w:val="28"/>
              </w:rPr>
              <w:t>–.Что вы хотите о нем узнать? </w:t>
            </w:r>
            <w:r w:rsidRPr="00BC7F35">
              <w:rPr>
                <w:rStyle w:val="c1"/>
                <w:i/>
                <w:iCs/>
                <w:szCs w:val="28"/>
              </w:rPr>
              <w:t>(Ответы вписываются во вторую колонку таблицы.)</w:t>
            </w:r>
          </w:p>
          <w:p w:rsidR="00886A2E" w:rsidRDefault="00886A2E" w:rsidP="00A465FA">
            <w:pPr>
              <w:pStyle w:val="a3"/>
              <w:rPr>
                <w:rStyle w:val="c1"/>
                <w:i/>
                <w:iCs/>
                <w:szCs w:val="28"/>
              </w:rPr>
            </w:pPr>
            <w:r w:rsidRPr="00BC7F35">
              <w:rPr>
                <w:rStyle w:val="c1"/>
                <w:i/>
                <w:iCs/>
                <w:szCs w:val="28"/>
              </w:rPr>
              <w:t>Учитель предлагает информацию об авторе (</w:t>
            </w:r>
            <w:r>
              <w:rPr>
                <w:rStyle w:val="c1"/>
                <w:i/>
                <w:iCs/>
                <w:szCs w:val="28"/>
              </w:rPr>
              <w:t>учебный фильм</w:t>
            </w:r>
            <w:r w:rsidRPr="00BC7F35">
              <w:rPr>
                <w:rStyle w:val="c1"/>
                <w:i/>
                <w:iCs/>
                <w:szCs w:val="28"/>
              </w:rPr>
              <w:t>). Познакомившись с данным материалом, ученики заполняют третью колонку таблицы. Идет обсуждение.</w:t>
            </w: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>
              <w:rPr>
                <w:rStyle w:val="c1c15"/>
                <w:rFonts w:cs="Arial"/>
                <w:bCs/>
                <w:color w:val="000000"/>
                <w:szCs w:val="28"/>
              </w:rPr>
              <w:t>2</w:t>
            </w:r>
            <w:r w:rsidRPr="00726B34">
              <w:rPr>
                <w:rStyle w:val="c1c15"/>
                <w:rFonts w:cs="Arial"/>
                <w:bCs/>
                <w:color w:val="000000"/>
                <w:szCs w:val="28"/>
              </w:rPr>
              <w:t>.</w:t>
            </w:r>
            <w:r w:rsidRPr="00726B34">
              <w:rPr>
                <w:rStyle w:val="apple-converted-space"/>
                <w:rFonts w:cs="Arial"/>
                <w:bCs/>
                <w:color w:val="000000"/>
                <w:szCs w:val="28"/>
              </w:rPr>
              <w:t> </w:t>
            </w:r>
            <w:r w:rsidRPr="00726B34">
              <w:rPr>
                <w:rStyle w:val="c11"/>
                <w:rFonts w:cs="Arial"/>
                <w:iCs/>
                <w:color w:val="000000"/>
                <w:szCs w:val="28"/>
              </w:rPr>
              <w:t>Анализ произведения</w:t>
            </w: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 w:rsidRPr="00726B34">
              <w:rPr>
                <w:rStyle w:val="c1"/>
                <w:rFonts w:cs="Arial"/>
                <w:color w:val="000000"/>
                <w:szCs w:val="28"/>
              </w:rPr>
              <w:t>- О ком идёт речь в рассказе? Кто главный герой?</w:t>
            </w: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 w:rsidRPr="00726B34">
              <w:rPr>
                <w:rStyle w:val="c1"/>
                <w:rFonts w:cs="Arial"/>
                <w:color w:val="000000"/>
                <w:szCs w:val="28"/>
              </w:rPr>
              <w:t xml:space="preserve">- </w:t>
            </w:r>
            <w:proofErr w:type="gramStart"/>
            <w:r w:rsidRPr="00726B34">
              <w:rPr>
                <w:rStyle w:val="c1"/>
                <w:rFonts w:cs="Arial"/>
                <w:color w:val="000000"/>
                <w:szCs w:val="28"/>
              </w:rPr>
              <w:t>Каков</w:t>
            </w:r>
            <w:proofErr w:type="gramEnd"/>
            <w:r w:rsidRPr="00726B34">
              <w:rPr>
                <w:rStyle w:val="c1"/>
                <w:rFonts w:cs="Arial"/>
                <w:color w:val="000000"/>
                <w:szCs w:val="28"/>
              </w:rPr>
              <w:t xml:space="preserve"> Юшка в начале рассказа? (чтение описания внешности героя)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rFonts w:cs="Arial"/>
                <w:color w:val="000000"/>
                <w:szCs w:val="28"/>
              </w:rPr>
            </w:pPr>
            <w:r w:rsidRPr="00726B34">
              <w:rPr>
                <w:rStyle w:val="c1"/>
                <w:rFonts w:cs="Arial"/>
                <w:color w:val="000000"/>
                <w:szCs w:val="28"/>
              </w:rPr>
              <w:t xml:space="preserve">- Как вы считаете, что является главным в </w:t>
            </w:r>
            <w:r>
              <w:rPr>
                <w:rStyle w:val="c1"/>
                <w:rFonts w:cs="Arial"/>
                <w:color w:val="000000"/>
                <w:szCs w:val="28"/>
              </w:rPr>
              <w:t>этой подробной характеристике? П</w:t>
            </w:r>
            <w:r w:rsidRPr="00726B34">
              <w:rPr>
                <w:rStyle w:val="c1"/>
                <w:rFonts w:cs="Arial"/>
                <w:color w:val="000000"/>
                <w:szCs w:val="28"/>
              </w:rPr>
              <w:t>очему автор особо выделяет глаза Юшки</w:t>
            </w:r>
            <w:r>
              <w:rPr>
                <w:rStyle w:val="c1"/>
                <w:rFonts w:cs="Arial"/>
                <w:color w:val="000000"/>
                <w:szCs w:val="28"/>
              </w:rPr>
              <w:t>?</w:t>
            </w: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t>- Ответы учащихся.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rFonts w:cs="Arial"/>
                <w:color w:val="000000"/>
                <w:szCs w:val="28"/>
              </w:rPr>
            </w:pPr>
            <w:r w:rsidRPr="00726B34">
              <w:rPr>
                <w:rStyle w:val="c1"/>
                <w:rFonts w:cs="Arial"/>
                <w:color w:val="000000"/>
                <w:szCs w:val="28"/>
              </w:rPr>
              <w:t>- Что за человек Юшка?   Попробуйте</w:t>
            </w:r>
            <w:r>
              <w:rPr>
                <w:rStyle w:val="c1"/>
                <w:rFonts w:cs="Arial"/>
                <w:color w:val="000000"/>
                <w:szCs w:val="28"/>
              </w:rPr>
              <w:t xml:space="preserve"> охарактеризовать </w:t>
            </w:r>
            <w:proofErr w:type="gramStart"/>
            <w:r>
              <w:rPr>
                <w:rStyle w:val="c1"/>
                <w:rFonts w:cs="Arial"/>
                <w:color w:val="000000"/>
                <w:szCs w:val="28"/>
              </w:rPr>
              <w:t>его</w:t>
            </w:r>
            <w:proofErr w:type="gramEnd"/>
            <w:r>
              <w:rPr>
                <w:rStyle w:val="c1"/>
                <w:rFonts w:cs="Arial"/>
                <w:color w:val="000000"/>
                <w:szCs w:val="28"/>
              </w:rPr>
              <w:t xml:space="preserve"> одним</w:t>
            </w:r>
            <w:r w:rsidRPr="00726B34">
              <w:rPr>
                <w:rStyle w:val="c1"/>
                <w:rFonts w:cs="Arial"/>
                <w:color w:val="000000"/>
                <w:szCs w:val="28"/>
              </w:rPr>
              <w:t xml:space="preserve"> словом.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rFonts w:cs="Arial"/>
                <w:color w:val="000000"/>
                <w:szCs w:val="2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t xml:space="preserve">- Ответы учащихся. </w:t>
            </w:r>
            <w:r w:rsidRPr="00726B34">
              <w:rPr>
                <w:rStyle w:val="c1"/>
                <w:rFonts w:cs="Arial"/>
                <w:color w:val="000000"/>
                <w:szCs w:val="28"/>
              </w:rPr>
              <w:t xml:space="preserve"> (На доске записываются слов</w:t>
            </w:r>
            <w:proofErr w:type="gramStart"/>
            <w:r w:rsidRPr="00726B34">
              <w:rPr>
                <w:rStyle w:val="c1"/>
                <w:rFonts w:cs="Arial"/>
                <w:color w:val="000000"/>
                <w:szCs w:val="28"/>
              </w:rPr>
              <w:t>а</w:t>
            </w:r>
            <w:r>
              <w:rPr>
                <w:rStyle w:val="c1"/>
                <w:rFonts w:cs="Arial"/>
                <w:color w:val="000000"/>
                <w:szCs w:val="28"/>
              </w:rPr>
              <w:t>-</w:t>
            </w:r>
            <w:proofErr w:type="gramEnd"/>
            <w:r>
              <w:rPr>
                <w:rStyle w:val="c1"/>
                <w:rFonts w:cs="Arial"/>
                <w:color w:val="000000"/>
                <w:szCs w:val="28"/>
              </w:rPr>
              <w:t xml:space="preserve"> характеристики, предлагаемые учащимися.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rFonts w:cs="Arial"/>
                <w:color w:val="000000"/>
                <w:szCs w:val="28"/>
              </w:rPr>
            </w:pPr>
            <w:r w:rsidRPr="00726B34">
              <w:rPr>
                <w:rStyle w:val="c1"/>
                <w:rFonts w:cs="Arial"/>
                <w:color w:val="000000"/>
                <w:szCs w:val="28"/>
              </w:rPr>
              <w:t xml:space="preserve">- Принято считать, что такие люди, как </w:t>
            </w:r>
            <w:r>
              <w:rPr>
                <w:rStyle w:val="c1"/>
                <w:rFonts w:cs="Arial"/>
                <w:color w:val="000000"/>
                <w:szCs w:val="28"/>
              </w:rPr>
              <w:t>Юшка, не вызывают сочувствия</w:t>
            </w:r>
            <w:r w:rsidRPr="00726B34">
              <w:rPr>
                <w:rStyle w:val="c1"/>
                <w:rFonts w:cs="Arial"/>
                <w:color w:val="000000"/>
                <w:szCs w:val="28"/>
              </w:rPr>
              <w:t xml:space="preserve"> у тех, кто находится рядом. А как себя ощущает Юшка в окружающем его мире? </w:t>
            </w:r>
            <w:r>
              <w:rPr>
                <w:rStyle w:val="c1"/>
                <w:rFonts w:cs="Arial"/>
                <w:color w:val="000000"/>
                <w:szCs w:val="28"/>
              </w:rPr>
              <w:t>Учащиеся под руководством учителя заполняют концептуальную таблицу.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rFonts w:cs="Arial"/>
                <w:color w:val="000000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2010"/>
              <w:gridCol w:w="2010"/>
              <w:gridCol w:w="2010"/>
            </w:tblGrid>
            <w:tr w:rsidR="00886A2E" w:rsidTr="00A465FA">
              <w:tc>
                <w:tcPr>
                  <w:tcW w:w="2010" w:type="dxa"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jc w:val="center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  <w:r>
                    <w:rPr>
                      <w:rStyle w:val="c1"/>
                      <w:rFonts w:cs="Arial"/>
                      <w:color w:val="000000"/>
                      <w:szCs w:val="28"/>
                    </w:rPr>
                    <w:t>Люди - он</w:t>
                  </w:r>
                </w:p>
              </w:tc>
              <w:tc>
                <w:tcPr>
                  <w:tcW w:w="2010" w:type="dxa"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2010" w:type="dxa"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jc w:val="center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  <w:r>
                    <w:rPr>
                      <w:rStyle w:val="c1"/>
                      <w:rFonts w:cs="Arial"/>
                      <w:color w:val="000000"/>
                      <w:szCs w:val="28"/>
                    </w:rPr>
                    <w:t>Он - люди</w:t>
                  </w:r>
                </w:p>
              </w:tc>
            </w:tr>
            <w:tr w:rsidR="00886A2E" w:rsidTr="00A465FA">
              <w:tc>
                <w:tcPr>
                  <w:tcW w:w="2010" w:type="dxa"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  <w:r>
                    <w:rPr>
                      <w:rStyle w:val="c1"/>
                      <w:rFonts w:cs="Arial"/>
                      <w:color w:val="000000"/>
                      <w:szCs w:val="28"/>
                    </w:rPr>
                    <w:t>Дети</w:t>
                  </w:r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2010" w:type="dxa"/>
                  <w:vMerge w:val="restart"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480" w:lineRule="auto"/>
                    <w:jc w:val="center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480" w:lineRule="auto"/>
                    <w:jc w:val="center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  <w:proofErr w:type="gramStart"/>
                  <w:r>
                    <w:rPr>
                      <w:rStyle w:val="c1"/>
                      <w:rFonts w:cs="Arial"/>
                      <w:color w:val="000000"/>
                      <w:szCs w:val="28"/>
                    </w:rPr>
                    <w:t>Ю</w:t>
                  </w:r>
                  <w:proofErr w:type="gramEnd"/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480" w:lineRule="auto"/>
                    <w:jc w:val="center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  <w:proofErr w:type="gramStart"/>
                  <w:r>
                    <w:rPr>
                      <w:rStyle w:val="c1"/>
                      <w:rFonts w:cs="Arial"/>
                      <w:color w:val="000000"/>
                      <w:szCs w:val="28"/>
                    </w:rPr>
                    <w:t>Ш</w:t>
                  </w:r>
                  <w:proofErr w:type="gramEnd"/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480" w:lineRule="auto"/>
                    <w:jc w:val="center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  <w:r>
                    <w:rPr>
                      <w:rStyle w:val="c1"/>
                      <w:rFonts w:cs="Arial"/>
                      <w:color w:val="000000"/>
                      <w:szCs w:val="28"/>
                    </w:rPr>
                    <w:t>К</w:t>
                  </w:r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480" w:lineRule="auto"/>
                    <w:jc w:val="center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  <w:r>
                    <w:rPr>
                      <w:rStyle w:val="c1"/>
                      <w:rFonts w:cs="Arial"/>
                      <w:color w:val="000000"/>
                      <w:szCs w:val="28"/>
                    </w:rPr>
                    <w:t>А</w:t>
                  </w:r>
                </w:p>
              </w:tc>
              <w:tc>
                <w:tcPr>
                  <w:tcW w:w="2010" w:type="dxa"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</w:tc>
            </w:tr>
            <w:tr w:rsidR="00886A2E" w:rsidTr="00A465FA">
              <w:tc>
                <w:tcPr>
                  <w:tcW w:w="2010" w:type="dxa"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  <w:r>
                    <w:rPr>
                      <w:rStyle w:val="c1"/>
                      <w:rFonts w:cs="Arial"/>
                      <w:color w:val="000000"/>
                      <w:szCs w:val="28"/>
                    </w:rPr>
                    <w:t>Взрослые</w:t>
                  </w:r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2010" w:type="dxa"/>
                  <w:vMerge/>
                </w:tcPr>
                <w:p w:rsidR="00886A2E" w:rsidRDefault="00886A2E" w:rsidP="00A465FA">
                  <w:pPr>
                    <w:pStyle w:val="c0"/>
                    <w:spacing w:line="270" w:lineRule="atLeast"/>
                    <w:jc w:val="center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2010" w:type="dxa"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</w:tc>
            </w:tr>
            <w:tr w:rsidR="00886A2E" w:rsidTr="00A465FA">
              <w:tc>
                <w:tcPr>
                  <w:tcW w:w="2010" w:type="dxa"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  <w:r>
                    <w:rPr>
                      <w:rStyle w:val="c1"/>
                      <w:rFonts w:cs="Arial"/>
                      <w:color w:val="000000"/>
                      <w:szCs w:val="28"/>
                    </w:rPr>
                    <w:t>Даша</w:t>
                  </w:r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2010" w:type="dxa"/>
                  <w:vMerge/>
                </w:tcPr>
                <w:p w:rsidR="00886A2E" w:rsidRDefault="00886A2E" w:rsidP="00A465FA">
                  <w:pPr>
                    <w:pStyle w:val="c0"/>
                    <w:spacing w:line="270" w:lineRule="atLeast"/>
                    <w:jc w:val="center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2010" w:type="dxa"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</w:tc>
            </w:tr>
            <w:tr w:rsidR="00886A2E" w:rsidTr="00A465FA">
              <w:tc>
                <w:tcPr>
                  <w:tcW w:w="2010" w:type="dxa"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2010" w:type="dxa"/>
                  <w:vMerge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jc w:val="center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2010" w:type="dxa"/>
                </w:tcPr>
                <w:p w:rsidR="00886A2E" w:rsidRDefault="00886A2E" w:rsidP="00A465FA">
                  <w:pPr>
                    <w:pStyle w:val="c0"/>
                    <w:spacing w:before="0" w:beforeAutospacing="0" w:after="0" w:afterAutospacing="0" w:line="270" w:lineRule="atLeast"/>
                    <w:rPr>
                      <w:rStyle w:val="c1"/>
                      <w:rFonts w:cs="Arial"/>
                      <w:color w:val="000000"/>
                      <w:szCs w:val="28"/>
                    </w:rPr>
                  </w:pPr>
                </w:p>
              </w:tc>
            </w:tr>
          </w:tbl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rFonts w:cs="Arial"/>
                <w:color w:val="000000"/>
                <w:szCs w:val="28"/>
              </w:rPr>
            </w:pPr>
          </w:p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rFonts w:cs="Arial"/>
                <w:color w:val="000000"/>
                <w:szCs w:val="2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t>Для заполнения таблицы используется материал, который учащиеся приготовили дома</w:t>
            </w:r>
            <w:proofErr w:type="gramStart"/>
            <w:r>
              <w:rPr>
                <w:rStyle w:val="c1"/>
                <w:rFonts w:cs="Arial"/>
                <w:color w:val="000000"/>
                <w:szCs w:val="28"/>
              </w:rPr>
              <w:t>.</w:t>
            </w:r>
            <w:proofErr w:type="gramEnd"/>
            <w:r>
              <w:rPr>
                <w:rStyle w:val="c1"/>
                <w:rFonts w:cs="Arial"/>
                <w:color w:val="000000"/>
                <w:szCs w:val="28"/>
              </w:rPr>
              <w:t xml:space="preserve"> (</w:t>
            </w:r>
            <w:proofErr w:type="gramStart"/>
            <w:r>
              <w:rPr>
                <w:rStyle w:val="c1"/>
                <w:rFonts w:cs="Arial"/>
                <w:color w:val="000000"/>
                <w:szCs w:val="28"/>
              </w:rPr>
              <w:t>д</w:t>
            </w:r>
            <w:proofErr w:type="gramEnd"/>
            <w:r>
              <w:rPr>
                <w:rStyle w:val="c1"/>
                <w:rFonts w:cs="Arial"/>
                <w:color w:val="000000"/>
                <w:szCs w:val="28"/>
              </w:rPr>
              <w:t>ано опережающее задание по группам). Каждая группа выступает, параллельно учащиеся заполняют таблицы в тетрадях.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rFonts w:cs="Arial"/>
                <w:color w:val="000000"/>
                <w:szCs w:val="2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lastRenderedPageBreak/>
              <w:t xml:space="preserve">- Заполнив таблицу, учащиеся отвечают на вопрос:  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rFonts w:cs="Arial"/>
                <w:color w:val="000000"/>
                <w:szCs w:val="2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t xml:space="preserve">- Какими словами сейчас мы можем охарактеризовать главного героя? 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rFonts w:cs="Arial"/>
                <w:color w:val="000000"/>
                <w:szCs w:val="2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t>- Сравниваем, ту характеристику, которую мы дали герою в начале разговора, и ту, которую дали сейчас. Что в них общего и чем они отличаются? (мы видим</w:t>
            </w:r>
            <w:proofErr w:type="gramStart"/>
            <w:r>
              <w:rPr>
                <w:rStyle w:val="c1"/>
                <w:rFonts w:cs="Arial"/>
                <w:color w:val="000000"/>
                <w:szCs w:val="28"/>
              </w:rPr>
              <w:t xml:space="preserve"> ,</w:t>
            </w:r>
            <w:proofErr w:type="gramEnd"/>
            <w:r>
              <w:rPr>
                <w:rStyle w:val="c1"/>
                <w:rFonts w:cs="Arial"/>
                <w:color w:val="000000"/>
                <w:szCs w:val="28"/>
              </w:rPr>
              <w:t xml:space="preserve"> что в характеристике героя появляются слова, описывающие не физическое состояние, а душевное состояние героя )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rFonts w:cs="Arial"/>
                <w:color w:val="000000"/>
                <w:szCs w:val="28"/>
              </w:rPr>
            </w:pP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 w:rsidRPr="00726B34">
              <w:rPr>
                <w:rStyle w:val="c1"/>
                <w:rFonts w:cs="Arial"/>
                <w:color w:val="000000"/>
                <w:szCs w:val="28"/>
              </w:rPr>
              <w:t>- Юшке живётся тяжело. Но всё же есть место, где он вольнее начинает дышать. Где это происходит? (на природе)</w:t>
            </w:r>
          </w:p>
          <w:p w:rsidR="00886A2E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rFonts w:cs="Arial"/>
                <w:color w:val="000000"/>
                <w:szCs w:val="28"/>
              </w:rPr>
            </w:pPr>
            <w:r w:rsidRPr="00726B34">
              <w:rPr>
                <w:rStyle w:val="c1"/>
                <w:rFonts w:cs="Arial"/>
                <w:color w:val="000000"/>
                <w:szCs w:val="28"/>
              </w:rPr>
              <w:t>- Каков он по отношению к природе? (это счастливые мгновения в его жизни) Изменяется ли стиль, язык рассказа здесь? Что появляется? (среди природы родилась мелодия – появились в тексте ОПРЕДЕЛЕНИЯ, ЭПИТЕТЫ)</w:t>
            </w: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t>- Обратите внимание на таблицу, осталась еще одна не заполненная нами часть. Чего не хватает</w:t>
            </w:r>
            <w:proofErr w:type="gramStart"/>
            <w:r>
              <w:rPr>
                <w:rStyle w:val="c1"/>
                <w:rFonts w:cs="Arial"/>
                <w:color w:val="000000"/>
                <w:szCs w:val="28"/>
              </w:rPr>
              <w:t>?(</w:t>
            </w:r>
            <w:proofErr w:type="gramEnd"/>
            <w:r>
              <w:rPr>
                <w:rStyle w:val="c1"/>
                <w:rFonts w:cs="Arial"/>
                <w:color w:val="000000"/>
                <w:szCs w:val="28"/>
              </w:rPr>
              <w:t>Отношения к Юшке прохожего, который его убил. )</w:t>
            </w: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t>- Пересказ эпизода встречи Юшки с прохожим, заполнение таблицы.</w:t>
            </w: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 w:rsidRPr="00726B34">
              <w:rPr>
                <w:rStyle w:val="c1"/>
                <w:rFonts w:cs="Arial"/>
                <w:color w:val="000000"/>
                <w:szCs w:val="28"/>
              </w:rPr>
              <w:t xml:space="preserve">- Произошло то, чего хотели люди – Юшка </w:t>
            </w:r>
            <w:proofErr w:type="gramStart"/>
            <w:r w:rsidRPr="00726B34">
              <w:rPr>
                <w:rStyle w:val="c1"/>
                <w:rFonts w:cs="Arial"/>
                <w:color w:val="000000"/>
                <w:szCs w:val="28"/>
              </w:rPr>
              <w:t>осерчал</w:t>
            </w:r>
            <w:proofErr w:type="gramEnd"/>
            <w:r w:rsidRPr="00726B34">
              <w:rPr>
                <w:rStyle w:val="c1"/>
                <w:rFonts w:cs="Arial"/>
                <w:color w:val="000000"/>
                <w:szCs w:val="28"/>
              </w:rPr>
              <w:t xml:space="preserve"> и ушёл из жизни. Вот теперь признали его люди своим, похожим? (чтение отрывка о похоронах)</w:t>
            </w: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 w:rsidRPr="00726B34">
              <w:rPr>
                <w:rStyle w:val="c1"/>
                <w:rFonts w:cs="Arial"/>
                <w:color w:val="000000"/>
                <w:szCs w:val="28"/>
              </w:rPr>
              <w:t>- Раскаялись ли люди?  Что стало с людьми после смерти Юшки? Что изменилось в их жизни?</w:t>
            </w:r>
            <w:r>
              <w:rPr>
                <w:rStyle w:val="c1"/>
                <w:rFonts w:cs="Arial"/>
                <w:color w:val="000000"/>
                <w:szCs w:val="28"/>
              </w:rPr>
              <w:t xml:space="preserve"> </w:t>
            </w:r>
            <w:r w:rsidRPr="00726B34">
              <w:rPr>
                <w:rStyle w:val="c1"/>
                <w:rFonts w:cs="Arial"/>
                <w:color w:val="000000"/>
                <w:szCs w:val="28"/>
              </w:rPr>
              <w:t>(им стало грустно)</w:t>
            </w: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t>- Выходит, что смысл жизни Юшки в том,  что всю злобу и глумление он</w:t>
            </w:r>
            <w:r w:rsidRPr="00726B34">
              <w:rPr>
                <w:rStyle w:val="c1"/>
                <w:rFonts w:cs="Arial"/>
                <w:color w:val="000000"/>
                <w:szCs w:val="28"/>
              </w:rPr>
              <w:t xml:space="preserve"> принимал на себя?</w:t>
            </w: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 w:rsidRPr="00726B34">
              <w:rPr>
                <w:rStyle w:val="c1"/>
                <w:rFonts w:cs="Arial"/>
                <w:color w:val="000000"/>
                <w:szCs w:val="28"/>
              </w:rPr>
              <w:t>- Кто и когда (почему) вспоминает о Юшке? (рассказать о девушке, ищущей Юшку)</w:t>
            </w: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>
              <w:rPr>
                <w:rStyle w:val="c1"/>
                <w:rFonts w:cs="Arial"/>
                <w:color w:val="000000"/>
                <w:szCs w:val="28"/>
              </w:rPr>
              <w:t xml:space="preserve">- </w:t>
            </w:r>
            <w:r w:rsidRPr="00726B34">
              <w:rPr>
                <w:rStyle w:val="c1"/>
                <w:rFonts w:cs="Arial"/>
                <w:color w:val="000000"/>
                <w:szCs w:val="28"/>
              </w:rPr>
              <w:t>Найдите в тексте описание девушки. Вспомните, внешность Юшки, какой можно сделать вывод? Как она его называет?</w:t>
            </w:r>
          </w:p>
          <w:p w:rsidR="00886A2E" w:rsidRPr="00726B34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 w:rsidRPr="00726B34">
              <w:rPr>
                <w:rStyle w:val="c1"/>
                <w:rFonts w:cs="Arial"/>
                <w:color w:val="000000"/>
                <w:szCs w:val="28"/>
              </w:rPr>
              <w:t>- Энергия добра Юшки переходит к девочке. Юшки не стало, но осталась новая жизнь. В чём видит своё предназначение эта девушка? (она врач)</w:t>
            </w:r>
          </w:p>
          <w:p w:rsidR="00886A2E" w:rsidRPr="008C40BD" w:rsidRDefault="00886A2E" w:rsidP="00A465FA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cs="Arial"/>
                <w:color w:val="000000"/>
                <w:szCs w:val="18"/>
              </w:rPr>
            </w:pPr>
            <w:r w:rsidRPr="00726B34">
              <w:rPr>
                <w:rStyle w:val="c1"/>
                <w:rFonts w:cs="Arial"/>
                <w:color w:val="000000"/>
                <w:szCs w:val="28"/>
              </w:rPr>
              <w:t>- Так выполнил ли Юшка своё предназначение? («я тоже всему свету нужен», его душа перенеслась в девушку)</w:t>
            </w:r>
          </w:p>
        </w:tc>
      </w:tr>
      <w:tr w:rsidR="00886A2E" w:rsidTr="00A465FA">
        <w:trPr>
          <w:trHeight w:val="2434"/>
        </w:trPr>
        <w:tc>
          <w:tcPr>
            <w:tcW w:w="24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lastRenderedPageBreak/>
              <w:t xml:space="preserve">Обобщение </w:t>
            </w:r>
          </w:p>
          <w:p w:rsidR="00886A2E" w:rsidRDefault="00886A2E" w:rsidP="00A465FA">
            <w:pPr>
              <w:pStyle w:val="a3"/>
            </w:pPr>
            <w:r>
              <w:t> </w:t>
            </w:r>
          </w:p>
        </w:tc>
        <w:tc>
          <w:tcPr>
            <w:tcW w:w="9072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  <w:rPr>
                <w:rStyle w:val="c1"/>
                <w:szCs w:val="28"/>
              </w:rPr>
            </w:pPr>
            <w:r>
              <w:rPr>
                <w:rStyle w:val="c1"/>
                <w:szCs w:val="28"/>
              </w:rPr>
              <w:t>- Давайте вспомним, какова была цель нашего урока, достигли ли мы ее?</w:t>
            </w:r>
          </w:p>
          <w:p w:rsidR="00886A2E" w:rsidRDefault="00886A2E" w:rsidP="00A465FA">
            <w:pPr>
              <w:pStyle w:val="a3"/>
              <w:rPr>
                <w:rStyle w:val="c1"/>
                <w:szCs w:val="28"/>
              </w:rPr>
            </w:pPr>
            <w:r>
              <w:rPr>
                <w:rStyle w:val="c1"/>
                <w:szCs w:val="28"/>
              </w:rPr>
              <w:t>- Ответы учащихся.</w:t>
            </w:r>
          </w:p>
          <w:p w:rsidR="00886A2E" w:rsidRDefault="00886A2E" w:rsidP="00A465FA">
            <w:pPr>
              <w:pStyle w:val="a3"/>
              <w:rPr>
                <w:rStyle w:val="c1"/>
                <w:szCs w:val="28"/>
              </w:rPr>
            </w:pPr>
            <w:r>
              <w:rPr>
                <w:rStyle w:val="c1"/>
                <w:szCs w:val="28"/>
              </w:rPr>
              <w:t xml:space="preserve">- В ходе анализа рассказа мы с вами должны были «отыскать», образ человека в рассказе Платонова. Как вам кажется,  кого можно назвать человеком в этом рассказе? Почему?                                                                                                                                               - Ответы учащихся. </w:t>
            </w:r>
          </w:p>
          <w:p w:rsidR="00886A2E" w:rsidRPr="005E192D" w:rsidRDefault="00886A2E" w:rsidP="00A465FA">
            <w:pPr>
              <w:pStyle w:val="c0c5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cs="Arial"/>
                <w:bCs/>
                <w:iCs/>
                <w:color w:val="000000"/>
              </w:rPr>
            </w:pPr>
          </w:p>
        </w:tc>
      </w:tr>
      <w:tr w:rsidR="00886A2E" w:rsidTr="00A465FA">
        <w:tc>
          <w:tcPr>
            <w:tcW w:w="24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Домашнее задание </w:t>
            </w:r>
          </w:p>
        </w:tc>
        <w:tc>
          <w:tcPr>
            <w:tcW w:w="9072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Pr="00B01BE8" w:rsidRDefault="00886A2E" w:rsidP="00A465FA">
            <w:pPr>
              <w:pStyle w:val="a3"/>
              <w:rPr>
                <w:szCs w:val="28"/>
              </w:rPr>
            </w:pPr>
            <w:r>
              <w:rPr>
                <w:rStyle w:val="c1"/>
                <w:szCs w:val="28"/>
              </w:rPr>
              <w:t>- Домашнее задание</w:t>
            </w:r>
            <w:proofErr w:type="gramStart"/>
            <w:r>
              <w:rPr>
                <w:rStyle w:val="c1"/>
                <w:szCs w:val="28"/>
              </w:rPr>
              <w:t xml:space="preserve"> :</w:t>
            </w:r>
            <w:proofErr w:type="gramEnd"/>
            <w:r>
              <w:rPr>
                <w:rStyle w:val="c1"/>
                <w:szCs w:val="28"/>
              </w:rPr>
              <w:t xml:space="preserve"> написать мини-сочинение по теме «Настоящий человек – это….». В текст сочинения включить аргументы из художественных произведений русских писателей. </w:t>
            </w:r>
          </w:p>
        </w:tc>
      </w:tr>
      <w:tr w:rsidR="00886A2E" w:rsidTr="00A465FA">
        <w:tc>
          <w:tcPr>
            <w:tcW w:w="24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</w:pPr>
            <w:r>
              <w:t>Рефлексия</w:t>
            </w:r>
          </w:p>
        </w:tc>
        <w:tc>
          <w:tcPr>
            <w:tcW w:w="9072" w:type="dxa"/>
            <w:gridSpan w:val="2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A2E" w:rsidRDefault="00886A2E" w:rsidP="00A465FA">
            <w:pPr>
              <w:pStyle w:val="a3"/>
              <w:rPr>
                <w:rStyle w:val="c1"/>
                <w:szCs w:val="28"/>
              </w:rPr>
            </w:pPr>
            <w:r>
              <w:rPr>
                <w:rStyle w:val="c1"/>
                <w:szCs w:val="28"/>
              </w:rPr>
              <w:t>- Подводя итог нашему разговору, я предлагаю вам посвятить Юшке, настоящему человеку,    небольшое стихотворени</w:t>
            </w:r>
            <w:proofErr w:type="gramStart"/>
            <w:r>
              <w:rPr>
                <w:rStyle w:val="c1"/>
                <w:szCs w:val="28"/>
              </w:rPr>
              <w:t>е-</w:t>
            </w:r>
            <w:proofErr w:type="gramEnd"/>
            <w:r>
              <w:rPr>
                <w:rStyle w:val="c1"/>
                <w:szCs w:val="28"/>
              </w:rPr>
              <w:t xml:space="preserve"> </w:t>
            </w:r>
            <w:proofErr w:type="spellStart"/>
            <w:r>
              <w:rPr>
                <w:rStyle w:val="c1"/>
                <w:szCs w:val="28"/>
              </w:rPr>
              <w:t>синквейн</w:t>
            </w:r>
            <w:proofErr w:type="spellEnd"/>
            <w:r>
              <w:rPr>
                <w:rStyle w:val="c1"/>
                <w:szCs w:val="28"/>
              </w:rPr>
              <w:t xml:space="preserve">. </w:t>
            </w:r>
          </w:p>
          <w:p w:rsidR="00886A2E" w:rsidRDefault="00886A2E" w:rsidP="00A465FA">
            <w:pPr>
              <w:pStyle w:val="a3"/>
              <w:rPr>
                <w:rStyle w:val="c1"/>
                <w:szCs w:val="28"/>
              </w:rPr>
            </w:pPr>
            <w:r>
              <w:rPr>
                <w:rStyle w:val="c1"/>
                <w:szCs w:val="28"/>
              </w:rPr>
              <w:t xml:space="preserve">- Изменилось ли ваше представление о человеке? Почему? </w:t>
            </w:r>
          </w:p>
          <w:p w:rsidR="00886A2E" w:rsidRDefault="00886A2E" w:rsidP="00A465FA">
            <w:pPr>
              <w:pStyle w:val="a3"/>
            </w:pPr>
            <w:r>
              <w:rPr>
                <w:rStyle w:val="c1"/>
                <w:szCs w:val="28"/>
              </w:rPr>
              <w:t xml:space="preserve">- Полезен ли был наш разговор для вас?                                                                                                                                                </w:t>
            </w:r>
          </w:p>
        </w:tc>
      </w:tr>
    </w:tbl>
    <w:p w:rsidR="00886A2E" w:rsidRDefault="00886A2E" w:rsidP="00886A2E"/>
    <w:p w:rsidR="00F9557D" w:rsidRDefault="00F9557D"/>
    <w:sectPr w:rsidR="00F9557D" w:rsidSect="00510BF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6A2E"/>
    <w:rsid w:val="001F7FE4"/>
    <w:rsid w:val="00886A2E"/>
    <w:rsid w:val="00F9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A2E"/>
    <w:pPr>
      <w:spacing w:before="100" w:beforeAutospacing="1" w:after="100" w:afterAutospacing="1"/>
    </w:pPr>
  </w:style>
  <w:style w:type="character" w:styleId="a4">
    <w:name w:val="Strong"/>
    <w:basedOn w:val="a0"/>
    <w:qFormat/>
    <w:rsid w:val="00886A2E"/>
    <w:rPr>
      <w:b/>
      <w:bCs/>
    </w:rPr>
  </w:style>
  <w:style w:type="character" w:customStyle="1" w:styleId="apple-converted-space">
    <w:name w:val="apple-converted-space"/>
    <w:basedOn w:val="a0"/>
    <w:rsid w:val="00886A2E"/>
  </w:style>
  <w:style w:type="paragraph" w:customStyle="1" w:styleId="c0c9">
    <w:name w:val="c0 c9"/>
    <w:basedOn w:val="a"/>
    <w:rsid w:val="00886A2E"/>
    <w:pPr>
      <w:spacing w:before="100" w:beforeAutospacing="1" w:after="100" w:afterAutospacing="1"/>
    </w:pPr>
  </w:style>
  <w:style w:type="paragraph" w:customStyle="1" w:styleId="c0">
    <w:name w:val="c0"/>
    <w:basedOn w:val="a"/>
    <w:rsid w:val="00886A2E"/>
    <w:pPr>
      <w:spacing w:before="100" w:beforeAutospacing="1" w:after="100" w:afterAutospacing="1"/>
    </w:pPr>
  </w:style>
  <w:style w:type="character" w:customStyle="1" w:styleId="c1">
    <w:name w:val="c1"/>
    <w:basedOn w:val="a0"/>
    <w:rsid w:val="00886A2E"/>
  </w:style>
  <w:style w:type="character" w:customStyle="1" w:styleId="c11">
    <w:name w:val="c11"/>
    <w:basedOn w:val="a0"/>
    <w:rsid w:val="00886A2E"/>
  </w:style>
  <w:style w:type="character" w:customStyle="1" w:styleId="c1c15">
    <w:name w:val="c1 c15"/>
    <w:basedOn w:val="a0"/>
    <w:rsid w:val="00886A2E"/>
  </w:style>
  <w:style w:type="paragraph" w:customStyle="1" w:styleId="c0c5">
    <w:name w:val="c0 c5"/>
    <w:basedOn w:val="a"/>
    <w:rsid w:val="00886A2E"/>
    <w:pPr>
      <w:spacing w:before="100" w:beforeAutospacing="1" w:after="100" w:afterAutospacing="1"/>
    </w:pPr>
  </w:style>
  <w:style w:type="table" w:styleId="a5">
    <w:name w:val="Table Grid"/>
    <w:basedOn w:val="a1"/>
    <w:rsid w:val="0088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2016-02-14T14:55:00Z</dcterms:created>
  <dcterms:modified xsi:type="dcterms:W3CDTF">2016-02-14T14:55:00Z</dcterms:modified>
</cp:coreProperties>
</file>