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D1" w:rsidRDefault="00D06421">
      <w:pPr>
        <w:numPr>
          <w:ilvl w:val="0"/>
          <w:numId w:val="1"/>
        </w:numPr>
        <w:spacing w:line="360" w:lineRule="auto"/>
        <w:ind w:left="1069" w:hanging="360"/>
        <w:jc w:val="both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</w:rPr>
        <w:t>Введение.</w:t>
      </w:r>
    </w:p>
    <w:p w:rsidR="002E57D1" w:rsidRDefault="00D0642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всю жизнь стремимся к прекрасному, тем самым к совершенству! Все дети изначально талантливы, но каждый в своей сфере. И пусть гармония поможет нашим детям в общении, в восприятии мира, в душевном равновесии для воплощения и реализации своего таланта, св</w:t>
      </w:r>
      <w:r>
        <w:rPr>
          <w:rFonts w:ascii="Times New Roman" w:eastAsia="Times New Roman" w:hAnsi="Times New Roman" w:cs="Times New Roman"/>
          <w:sz w:val="28"/>
        </w:rPr>
        <w:t>оей личности.  Театр - это игра! Игра актеров, игра образов, игра режиссерской мысли и литературного материала. Кто в детстве не представлял себя на сцене, робко один на один с зеркалом, или на сцене детского театрального коллектива. Воображение, интуиция,</w:t>
      </w:r>
      <w:r>
        <w:rPr>
          <w:rFonts w:ascii="Times New Roman" w:eastAsia="Times New Roman" w:hAnsi="Times New Roman" w:cs="Times New Roman"/>
          <w:sz w:val="28"/>
        </w:rPr>
        <w:t xml:space="preserve"> а также потребности в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>, в раскрытии и расширении своих созидательных возможностей присуще каждой личности. Коллективная творческая деятельность неизбежно побуждает к самовоспитанию и самосознанию индивида как уникальной, неповторимой лично</w:t>
      </w:r>
      <w:r>
        <w:rPr>
          <w:rFonts w:ascii="Times New Roman" w:eastAsia="Times New Roman" w:hAnsi="Times New Roman" w:cs="Times New Roman"/>
          <w:sz w:val="28"/>
        </w:rPr>
        <w:t>сти. Театр начинается с детства. Именно здесь дети всегда играют: сначала сами со своими игрушками, затем друг с другом. Достигнув возраста понимания, дети сталкиваются с первыми трудностями: «вот с этим ребенком мне интересно, а с этим нет, вот этого маль</w:t>
      </w:r>
      <w:r>
        <w:rPr>
          <w:rFonts w:ascii="Times New Roman" w:eastAsia="Times New Roman" w:hAnsi="Times New Roman" w:cs="Times New Roman"/>
          <w:sz w:val="28"/>
        </w:rPr>
        <w:t>чика или девочку я возьму в свою игру, и поделюсь своими игрушками, а этих детей я не принимаю» такие трудности выбора будут сопровождать ребенка, затем взрослого человека всю жизнь. Детский театр потому и родился, что именно в нем закладывается культура ч</w:t>
      </w:r>
      <w:r>
        <w:rPr>
          <w:rFonts w:ascii="Times New Roman" w:eastAsia="Times New Roman" w:hAnsi="Times New Roman" w:cs="Times New Roman"/>
          <w:sz w:val="28"/>
        </w:rPr>
        <w:t>еловеческих отношений. Цели и задачи театра-студии строятся на формировании творчески активной и гармонично развитой личности. Воспитание театром формирует мировоззрение, эстетический вкус, пробуждает самостоятельное и независимое мышление, воображение, фа</w:t>
      </w:r>
      <w:r>
        <w:rPr>
          <w:rFonts w:ascii="Times New Roman" w:eastAsia="Times New Roman" w:hAnsi="Times New Roman" w:cs="Times New Roman"/>
          <w:sz w:val="28"/>
        </w:rPr>
        <w:t xml:space="preserve">нтазию, коммуникативные способности, речевую культуру, заставляет, занимается самопознанием, овладевать собственным телом, умением работать в коллективе и внимательно относиться к окружающим. </w:t>
      </w:r>
      <w:r>
        <w:rPr>
          <w:rFonts w:ascii="Times New Roman" w:eastAsia="Times New Roman" w:hAnsi="Times New Roman" w:cs="Times New Roman"/>
          <w:b/>
          <w:sz w:val="28"/>
        </w:rPr>
        <w:t xml:space="preserve">Актуальность </w:t>
      </w:r>
      <w:r>
        <w:rPr>
          <w:rFonts w:ascii="Times New Roman" w:eastAsia="Times New Roman" w:hAnsi="Times New Roman" w:cs="Times New Roman"/>
          <w:sz w:val="28"/>
        </w:rPr>
        <w:t>данной работы состоит в том, что театральная деятел</w:t>
      </w:r>
      <w:r>
        <w:rPr>
          <w:rFonts w:ascii="Times New Roman" w:eastAsia="Times New Roman" w:hAnsi="Times New Roman" w:cs="Times New Roman"/>
          <w:sz w:val="28"/>
        </w:rPr>
        <w:t xml:space="preserve">ьность тесно связана с понятием общение. Театральный коллектив - это в первую очередь коллектив единомышленников, поэтому так важно решать следующие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>:  сформировать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 детской театральной группы настоящую, дружную команду. </w:t>
      </w:r>
      <w:r>
        <w:rPr>
          <w:rFonts w:ascii="Times New Roman" w:eastAsia="Times New Roman" w:hAnsi="Times New Roman" w:cs="Times New Roman"/>
          <w:sz w:val="28"/>
        </w:rPr>
        <w:lastRenderedPageBreak/>
        <w:t>Общение - важнейшая часть ч</w:t>
      </w:r>
      <w:r>
        <w:rPr>
          <w:rFonts w:ascii="Times New Roman" w:eastAsia="Times New Roman" w:hAnsi="Times New Roman" w:cs="Times New Roman"/>
          <w:sz w:val="28"/>
        </w:rPr>
        <w:t xml:space="preserve">еловеческой жизни, столь же необходимая как воздух, вода. В ходе общения люди обмениваются результатами своей деятельности: информацией, чувствами. И счастлив тот человек, кому дан этот дар-умение общаться. Понимать другого, понимать себя и быть понятым - </w:t>
      </w:r>
      <w:r>
        <w:rPr>
          <w:rFonts w:ascii="Times New Roman" w:eastAsia="Times New Roman" w:hAnsi="Times New Roman" w:cs="Times New Roman"/>
          <w:sz w:val="28"/>
        </w:rPr>
        <w:t xml:space="preserve">такова логика человеческого взаимопонимания. Театральное творчество – творчество коллективное. В нем деятельность актеров, сценографа, композитора, хореографа, художников по костюму и свету подчинено одному режиссерскому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замыслу,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служит воплощению целог</w:t>
      </w:r>
      <w:r>
        <w:rPr>
          <w:rFonts w:ascii="Times New Roman" w:eastAsia="Times New Roman" w:hAnsi="Times New Roman" w:cs="Times New Roman"/>
          <w:sz w:val="28"/>
        </w:rPr>
        <w:t xml:space="preserve">о. Театральное творчество сосредотачивает свое внимание на исследовании личности, раскрытии ее внутреннего мира. У людей, включенных в процесс театральной деятельности (прямо или косвенно), </w:t>
      </w:r>
      <w:proofErr w:type="gramStart"/>
      <w:r>
        <w:rPr>
          <w:rFonts w:ascii="Times New Roman" w:eastAsia="Times New Roman" w:hAnsi="Times New Roman" w:cs="Times New Roman"/>
          <w:sz w:val="28"/>
        </w:rPr>
        <w:t>начинает  определяться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представление об идеале личности, который с</w:t>
      </w:r>
      <w:r>
        <w:rPr>
          <w:rFonts w:ascii="Times New Roman" w:eastAsia="Times New Roman" w:hAnsi="Times New Roman" w:cs="Times New Roman"/>
          <w:sz w:val="28"/>
        </w:rPr>
        <w:t>лужит ориентиром в развитии их самосознания и самооценки.</w:t>
      </w:r>
    </w:p>
    <w:p w:rsidR="002E57D1" w:rsidRDefault="00D0642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Актуальность данной работы определяется особенностями социокультурной ситуации в современном мире: становлением глобального информационного пространства и динамизмом изменений мировых и национальны</w:t>
      </w:r>
      <w:r>
        <w:rPr>
          <w:rFonts w:ascii="Times New Roman" w:eastAsia="Times New Roman" w:hAnsi="Times New Roman" w:cs="Times New Roman"/>
          <w:sz w:val="28"/>
        </w:rPr>
        <w:t>х образовательных систем. Сегодня Россия переживает процесс реформации всех сфер общественной жизни, происходит радикальная смена ценностных установок. Эта ситуация порождает потребность в личности, способной к деятельному освоению мирового и отечественног</w:t>
      </w:r>
      <w:r>
        <w:rPr>
          <w:rFonts w:ascii="Times New Roman" w:eastAsia="Times New Roman" w:hAnsi="Times New Roman" w:cs="Times New Roman"/>
          <w:sz w:val="28"/>
        </w:rPr>
        <w:t>о опыта культуры, способной адекватно ориентироваться в современной социокультурной ситуации, свободно и сознательно выбирать сферу деятельности в соответствии с собственными способностями и целями. Одной из современных тенденций в деятельности общеобразов</w:t>
      </w:r>
      <w:r>
        <w:rPr>
          <w:rFonts w:ascii="Times New Roman" w:eastAsia="Times New Roman" w:hAnsi="Times New Roman" w:cs="Times New Roman"/>
          <w:sz w:val="28"/>
        </w:rPr>
        <w:t xml:space="preserve">ательных учреждений разных типов является значительное расширение и усовершенствование системы дополнительного образования. Сегодня к этому есть целый ряд объективных и субъективных оснований: - на развитие воспитания в целом и дополнительного образования </w:t>
      </w:r>
      <w:r>
        <w:rPr>
          <w:rFonts w:ascii="Times New Roman" w:eastAsia="Times New Roman" w:hAnsi="Times New Roman" w:cs="Times New Roman"/>
          <w:sz w:val="28"/>
        </w:rPr>
        <w:t xml:space="preserve">как одной из его составляющих нацеливают организаторов общего образования нормативные документы; - все больше педагогической наукой и практикой осознаются </w:t>
      </w:r>
      <w:r>
        <w:rPr>
          <w:rFonts w:ascii="Times New Roman" w:eastAsia="Times New Roman" w:hAnsi="Times New Roman" w:cs="Times New Roman"/>
          <w:sz w:val="28"/>
        </w:rPr>
        <w:lastRenderedPageBreak/>
        <w:t>образовательные, социально-педагогические и воспитательные возможности дополнительного образования; -</w:t>
      </w:r>
      <w:r>
        <w:rPr>
          <w:rFonts w:ascii="Times New Roman" w:eastAsia="Times New Roman" w:hAnsi="Times New Roman" w:cs="Times New Roman"/>
          <w:sz w:val="28"/>
        </w:rPr>
        <w:t xml:space="preserve"> активно развивается сама сфера дополнительного образования, все больше становясь полноценной составляющей процесса непрерывного образования человека. В статье 75 Федерального Закона «Об образовании в Российской Федерации» отмечается: «Дополнительное образ</w:t>
      </w:r>
      <w:r>
        <w:rPr>
          <w:rFonts w:ascii="Times New Roman" w:eastAsia="Times New Roman" w:hAnsi="Times New Roman" w:cs="Times New Roman"/>
          <w:sz w:val="28"/>
        </w:rPr>
        <w:t>ование детей и взрослых должно быть направлено на формирование и развитие творческих способностей детей и взрослых… Дополнительное образование детей обеспечивает их адаптацию к жизни в обществе, профессиональную ориентацию, а также выявление и поддержку де</w:t>
      </w:r>
      <w:r>
        <w:rPr>
          <w:rFonts w:ascii="Times New Roman" w:eastAsia="Times New Roman" w:hAnsi="Times New Roman" w:cs="Times New Roman"/>
          <w:sz w:val="28"/>
        </w:rPr>
        <w:t>тей, проявивших выдающиеся способности». Именно дополнительное образование зачастую является определяющим фактором в выборе профессии, образа мыслей и жизни подрастающего человека. Оно наиболее полно отражает склонности ребенка к той или иной деятельности,</w:t>
      </w:r>
      <w:r>
        <w:rPr>
          <w:rFonts w:ascii="Times New Roman" w:eastAsia="Times New Roman" w:hAnsi="Times New Roman" w:cs="Times New Roman"/>
          <w:sz w:val="28"/>
        </w:rPr>
        <w:t xml:space="preserve"> позволяет проявить его индивидуальность и раскрыть способности. Кроме того, дополнительное образование всегда подразумевает коллектив для ребенка необычный, нестандартный, это не только дополнительная и интересная для ребенка сфера деятельности, но также </w:t>
      </w:r>
      <w:r>
        <w:rPr>
          <w:rFonts w:ascii="Times New Roman" w:eastAsia="Times New Roman" w:hAnsi="Times New Roman" w:cs="Times New Roman"/>
          <w:sz w:val="28"/>
        </w:rPr>
        <w:t>новые друзья, педагоги, следовательно, дополнительная адаптация в обществе. Правильно организованная система дополнительного образования представляет собой ту благоприятную сферу, в условиях которой можно максимально развить или сформировать познавательные</w:t>
      </w:r>
      <w:r>
        <w:rPr>
          <w:rFonts w:ascii="Times New Roman" w:eastAsia="Times New Roman" w:hAnsi="Times New Roman" w:cs="Times New Roman"/>
          <w:sz w:val="28"/>
        </w:rPr>
        <w:t xml:space="preserve"> потребности и способности каждого учащегося, что позволит в конечном итоге сделать   более результативным и эффективным не только весь процесс школьного образования, но и развития личности ребенка в целом. В данной работе предстоит рассмотреть вопросы вос</w:t>
      </w:r>
      <w:r>
        <w:rPr>
          <w:rFonts w:ascii="Times New Roman" w:eastAsia="Times New Roman" w:hAnsi="Times New Roman" w:cs="Times New Roman"/>
          <w:sz w:val="28"/>
        </w:rPr>
        <w:t xml:space="preserve">питания подростков средствами театральной педагогики, а, следовательно, социализацию личности ребенка в детском театральном коллективе, потому что детское театральное творчество обладает большими резервами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-образовательного воздействия, во мно</w:t>
      </w:r>
      <w:r>
        <w:rPr>
          <w:rFonts w:ascii="Times New Roman" w:eastAsia="Times New Roman" w:hAnsi="Times New Roman" w:cs="Times New Roman"/>
          <w:sz w:val="28"/>
        </w:rPr>
        <w:t xml:space="preserve">гом способствует наиболее всесторонней социализации ребенка, развитию творческой личности, ее самостоятельности и инициативы. </w:t>
      </w:r>
      <w:r>
        <w:rPr>
          <w:rFonts w:ascii="Times New Roman" w:eastAsia="Times New Roman" w:hAnsi="Times New Roman" w:cs="Times New Roman"/>
          <w:b/>
          <w:sz w:val="28"/>
        </w:rPr>
        <w:t>Целью</w:t>
      </w:r>
      <w:r>
        <w:rPr>
          <w:rFonts w:ascii="Times New Roman" w:eastAsia="Times New Roman" w:hAnsi="Times New Roman" w:cs="Times New Roman"/>
          <w:sz w:val="28"/>
        </w:rPr>
        <w:t xml:space="preserve"> данной </w:t>
      </w:r>
      <w:r>
        <w:rPr>
          <w:rFonts w:ascii="Times New Roman" w:eastAsia="Times New Roman" w:hAnsi="Times New Roman" w:cs="Times New Roman"/>
          <w:sz w:val="28"/>
        </w:rPr>
        <w:lastRenderedPageBreak/>
        <w:t>работы по самообразованию является исследование потенциала театральной педагогики как социально-культурного феномена,</w:t>
      </w:r>
      <w:r>
        <w:rPr>
          <w:rFonts w:ascii="Times New Roman" w:eastAsia="Times New Roman" w:hAnsi="Times New Roman" w:cs="Times New Roman"/>
          <w:sz w:val="28"/>
        </w:rPr>
        <w:t xml:space="preserve"> активно ориентированного на становление культурной личности. Объект исследования – театральное художественно-эстетическое творчество как средство развития личности. </w:t>
      </w:r>
      <w:r>
        <w:rPr>
          <w:rFonts w:ascii="Times New Roman" w:eastAsia="Times New Roman" w:hAnsi="Times New Roman" w:cs="Times New Roman"/>
          <w:b/>
          <w:sz w:val="28"/>
        </w:rPr>
        <w:t>Предметом</w:t>
      </w:r>
      <w:r>
        <w:rPr>
          <w:rFonts w:ascii="Times New Roman" w:eastAsia="Times New Roman" w:hAnsi="Times New Roman" w:cs="Times New Roman"/>
          <w:sz w:val="28"/>
        </w:rPr>
        <w:t xml:space="preserve"> исследования является потенциал педагогики театральной деятельности в творческом</w:t>
      </w:r>
      <w:r>
        <w:rPr>
          <w:rFonts w:ascii="Times New Roman" w:eastAsia="Times New Roman" w:hAnsi="Times New Roman" w:cs="Times New Roman"/>
          <w:sz w:val="28"/>
        </w:rPr>
        <w:t xml:space="preserve"> развитии воспитанников-подростков.</w:t>
      </w:r>
    </w:p>
    <w:p w:rsidR="002E57D1" w:rsidRDefault="00D06421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Современная педагогическая наука рассматривает искусство как одно из ведущих образовательных воздействий на формирование личности ребенка, его мировоззрения, духовного потенциала. Оно имеет большое воспитательное и позна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вательное значение для человека, так как позволяет ему значительно расширить свой жизненный опыт, удовлетворять свои растущие интересы к окружающему миру и социуму, формирует его духовный мир. В эстетическом воспитании личности искусству принадлежит роль г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лавного фактора.</w:t>
      </w:r>
    </w:p>
    <w:p w:rsidR="002E57D1" w:rsidRDefault="00D06421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Особое место среди других занимает искусство театра. Оно сосредоточивает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единое целое средства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выразительности разных искусств (музыки, танца, живописи, скульптуры). Известно, что формированию целостной творческой личности в наибольшей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тепени способствует синтез искусств, что позволяет рассматривать театральную деятельность ребенка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наиболее  целостную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систему социального и эстетического образования и воспитания. Актуальность исследования заключается в том, что оно направлено на выявл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ение возможностей театральной деятельности подростков в социально-культурном развитии личности.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</w:t>
      </w:r>
    </w:p>
    <w:p w:rsidR="002E57D1" w:rsidRDefault="00D06421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В работах по театру и театральной деятельности учащихся исходным рассматривается положение о ф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ормировании самостоятельной творческой личности только путем самостоятельной творческой деятельности, построенной на основе самоуправления. Огромный положительный опыт отечественной театральной педагогики, театральных деятелей русской драматической школы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театра переживания», накопленный СВ. Гиппиус, Н.М. Горчаковым, П.М. Ершовым, Ю.А. Завадским, Б.Е.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Захавой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М.О.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Кнебель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Кренке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В.И. Немировичем - Данченко, СВ. Образцовым, Н.И. Сац, К.С Станиславским, Г.А. Товстоноговым, В.О. Топорковым, М.С Щепкиным,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A.M. Эфросом и другими,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доказывает эффективность занятий театральной деятельностью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неизменно положительным результатом на всех возрастных периодах человеческой жизни. </w:t>
      </w:r>
    </w:p>
    <w:p w:rsidR="002E57D1" w:rsidRDefault="00D06421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Проблема образования и воспитания подростков средствами театрального искусства актуал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ьна для общеобразовательной школы. Ее недостаточное освещение в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социальной, психолого-педагогической и методической литературе, позволяют нам рассматривать в работе кружковую театральную деятельность учащихся в школе не только традиционно, как самостоятельный раздел художественного воспитания детей, но и как действенно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 синтетическое средство развития их творческих и коммуникативных способностей. Вместе с тем многие вопросы возможностей театральной деятельности в социально-культурном развитии учащихся не разработаны, что и определило выбор темы нашего исследования.</w:t>
      </w:r>
    </w:p>
    <w:p w:rsidR="002E57D1" w:rsidRDefault="00D06421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исследования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состоит в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том, чтобы на основе теоретико-методологического и эмпирико-социологического анализа, и опытно-экспериментальной деятельности разработать содержание, формы и методы театральной деятельности воспитанников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условиях  коллектива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редства социально-культурного воспитания подростков.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Объект исследования: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социально-культурное воспитание школьников.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Предмет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исследования: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условия социально-культурного воспитания воспитанников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 театральном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кружке.</w:t>
      </w:r>
    </w:p>
    <w:p w:rsidR="002E57D1" w:rsidRDefault="00D06421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основу исследования положена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гипотез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а,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согласно которой социально-культурное формирование личности подростка в процессе участия в деятельности театрального кружка будет эффективным, если в нем будут принимать участие дети разных школьных возрастов, семьи детей, педагоги школы; будет осуществ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ляться взаимодействие коллектива театрального кружка с коллективами школьных классов и коллективом зрителей; будет использоваться коллективное обсуждение спектаклей в процессе создания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представления, а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также просмотренных в других коллективах и профессио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нальных театрах; целенаправленное формирование руководителем коллектива с учетом индивидуальных особенностей детей; целенаправленная деятельность на изменение детей средствами подбора ролей, организации обсуждения, индивидуальных заданий и упражнений, колл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ективной постановки и поэтапным осуществлением творческих планов, учитывающих индивидуальные особенности детей, периодического мониторинга динамики развития детского театрального коллектива с целью планирования личностного развития каждого члена кружка.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дачи исследования:</w:t>
      </w:r>
    </w:p>
    <w:p w:rsidR="002E57D1" w:rsidRDefault="00D06421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Охарактеризовать теоретические основы социально-культурного воспитания подростка в процессе театральной деятельности.</w:t>
      </w:r>
    </w:p>
    <w:p w:rsidR="002E57D1" w:rsidRDefault="00D06421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Определить организационно-педагогические условия социально-культурного воспитания подростка в театральной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проверить их в опытной работе театрального кружка.</w:t>
      </w:r>
    </w:p>
    <w:p w:rsidR="002E57D1" w:rsidRDefault="00D06421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Разработать содержание и методику создания и функционирования театрального кружка в «Доме детского творчества» и экспериментально проверить ее.</w:t>
      </w:r>
    </w:p>
    <w:p w:rsidR="002E57D1" w:rsidRDefault="00D06421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Разработать методические рекомендации для педагогов-руковод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ителей детским театральным коллективом.</w:t>
      </w:r>
    </w:p>
    <w:p w:rsidR="002E57D1" w:rsidRDefault="002E57D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E57D1" w:rsidRDefault="002E57D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E57D1" w:rsidRDefault="00D06421">
      <w:pPr>
        <w:numPr>
          <w:ilvl w:val="0"/>
          <w:numId w:val="3"/>
        </w:numPr>
        <w:spacing w:line="36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Психическое развитие в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подростковом  и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юношеском возрасте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E57D1" w:rsidRDefault="00D06421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(Извлечение из учебника Л.А.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Першиной «Возрастная психология».</w:t>
      </w:r>
    </w:p>
    <w:p w:rsidR="002E57D1" w:rsidRDefault="00D06421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 Академический проект, 2005г.)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Гениальный А.С.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Пушкин в стихотворении «Паж» </w:t>
      </w:r>
      <w:r>
        <w:rPr>
          <w:rFonts w:ascii="Times New Roman" w:eastAsia="Times New Roman" w:hAnsi="Times New Roman" w:cs="Times New Roman"/>
          <w:sz w:val="28"/>
        </w:rPr>
        <w:t>очень проницательно подметил типичные особенности подростка: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Пятнадцать лет мне скоро минет…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Дождусь ли завтрашнего дня!?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Как он вперед меня подвинет!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Но и теперь никто не кинет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>С презреньем взгляда на меня.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Уж я не мальчик,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Уж над губой смогу свой ус я защипнуть.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Я важен как старик беззубый,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Вы слышите мой голос грубый?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Попробуй кто меня толкнуть!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Эти строки могут стать эпигр</w:t>
      </w:r>
      <w:r>
        <w:rPr>
          <w:rFonts w:ascii="Times New Roman" w:eastAsia="Times New Roman" w:hAnsi="Times New Roman" w:cs="Times New Roman"/>
          <w:sz w:val="28"/>
        </w:rPr>
        <w:t>афом к характеристике психологии подростка, ибо в них очень удачно подмечены главные возрастные характеристики – стремление к взрослости, притязание на признание этой взрослости окружающими, физиологические изменения, делающие ребенка взрослым.</w:t>
      </w:r>
    </w:p>
    <w:p w:rsidR="002E57D1" w:rsidRDefault="00D06421">
      <w:pPr>
        <w:numPr>
          <w:ilvl w:val="0"/>
          <w:numId w:val="4"/>
        </w:numPr>
        <w:spacing w:line="360" w:lineRule="auto"/>
        <w:ind w:left="1560" w:hanging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Психологиче</w:t>
      </w:r>
      <w:r>
        <w:rPr>
          <w:rFonts w:ascii="Times New Roman" w:eastAsia="Times New Roman" w:hAnsi="Times New Roman" w:cs="Times New Roman"/>
          <w:b/>
          <w:sz w:val="28"/>
        </w:rPr>
        <w:t>ский портрет подростка.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и роль подросткового возраста в общем цикле жиз</w:t>
      </w:r>
      <w:r w:rsidR="00D91B29">
        <w:rPr>
          <w:rFonts w:ascii="Times New Roman" w:eastAsia="Times New Roman" w:hAnsi="Times New Roman" w:cs="Times New Roman"/>
          <w:sz w:val="28"/>
        </w:rPr>
        <w:t>ненного развития обозначила Л.И</w:t>
      </w:r>
      <w:r>
        <w:rPr>
          <w:rFonts w:ascii="Times New Roman" w:eastAsia="Times New Roman" w:hAnsi="Times New Roman" w:cs="Times New Roman"/>
          <w:sz w:val="28"/>
        </w:rPr>
        <w:t>.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Божович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 своей книге «Личность и ее развитие в детском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возрасте» она писала, что в течение этого периода ломаются и перестраиваются все прежние </w:t>
      </w:r>
      <w:r>
        <w:rPr>
          <w:rFonts w:ascii="Times New Roman" w:eastAsia="Times New Roman" w:hAnsi="Times New Roman" w:cs="Times New Roman"/>
          <w:sz w:val="28"/>
        </w:rPr>
        <w:t xml:space="preserve">отношения ребенка к миру и к самому себе,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развиваютсяпроцессы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самосознания и самоопределения, приводящие, в конечном счете, к той жизненной позиции, с которой школьник начинает свою самостоятельную жизнь.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Подростничество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это самый сложный из всех детских</w:t>
      </w:r>
      <w:r>
        <w:rPr>
          <w:rFonts w:ascii="Times New Roman" w:eastAsia="Times New Roman" w:hAnsi="Times New Roman" w:cs="Times New Roman"/>
          <w:sz w:val="28"/>
        </w:rPr>
        <w:t xml:space="preserve"> возрастов период развития личности, крайне противоречивый, с явлениями внутреннего беспорядка, приводящими порой к клиническим проблемам. Ведущей деятельностью данного возраста является </w:t>
      </w:r>
      <w:r>
        <w:rPr>
          <w:rFonts w:ascii="Times New Roman" w:eastAsia="Times New Roman" w:hAnsi="Times New Roman" w:cs="Times New Roman"/>
          <w:b/>
          <w:sz w:val="28"/>
        </w:rPr>
        <w:t>эмоциональное общение со сверстниками</w:t>
      </w:r>
      <w:r>
        <w:rPr>
          <w:rFonts w:ascii="Times New Roman" w:eastAsia="Times New Roman" w:hAnsi="Times New Roman" w:cs="Times New Roman"/>
          <w:sz w:val="28"/>
        </w:rPr>
        <w:t>, центральным возрастным новообр</w:t>
      </w:r>
      <w:r>
        <w:rPr>
          <w:rFonts w:ascii="Times New Roman" w:eastAsia="Times New Roman" w:hAnsi="Times New Roman" w:cs="Times New Roman"/>
          <w:sz w:val="28"/>
        </w:rPr>
        <w:t xml:space="preserve">азованием – </w:t>
      </w:r>
      <w:r>
        <w:rPr>
          <w:rFonts w:ascii="Times New Roman" w:eastAsia="Times New Roman" w:hAnsi="Times New Roman" w:cs="Times New Roman"/>
          <w:b/>
          <w:sz w:val="28"/>
        </w:rPr>
        <w:t>чувство взрослости</w:t>
      </w:r>
      <w:r>
        <w:rPr>
          <w:rFonts w:ascii="Times New Roman" w:eastAsia="Times New Roman" w:hAnsi="Times New Roman" w:cs="Times New Roman"/>
          <w:sz w:val="28"/>
        </w:rPr>
        <w:t xml:space="preserve">, социальная ситуация развития характеризуется максимальной </w:t>
      </w:r>
      <w:r>
        <w:rPr>
          <w:rFonts w:ascii="Times New Roman" w:eastAsia="Times New Roman" w:hAnsi="Times New Roman" w:cs="Times New Roman"/>
          <w:b/>
          <w:sz w:val="28"/>
        </w:rPr>
        <w:t>ориентацией на сверстников.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Главное содержание подросткового возраста составляет его переход от детства к взрослой жизни. Большинство возрастных проявлений свидетельс</w:t>
      </w:r>
      <w:r>
        <w:rPr>
          <w:rFonts w:ascii="Times New Roman" w:eastAsia="Times New Roman" w:hAnsi="Times New Roman" w:cs="Times New Roman"/>
          <w:sz w:val="28"/>
        </w:rPr>
        <w:t>твуют о притязании подростка на взрослость. «Чувство взрослости» развивается как специфическое новообразование самосознания. Чувство взрослости является стержнем личности, так как выражает новую жизненную позицию, определяет содержание социальной активност</w:t>
      </w:r>
      <w:r>
        <w:rPr>
          <w:rFonts w:ascii="Times New Roman" w:eastAsia="Times New Roman" w:hAnsi="Times New Roman" w:cs="Times New Roman"/>
          <w:sz w:val="28"/>
        </w:rPr>
        <w:t>и, переориентацию на взрослые ценности. Развитие взрослости проявляется: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 подражании ее внешним проявлениям (одежда, лексика, досуг), в равнении на качества «Настоящего мужчины» и «настоящей женщины» - что вызывает чуткое отношение к своему физическому</w:t>
      </w:r>
      <w:r>
        <w:rPr>
          <w:rFonts w:ascii="Times New Roman" w:eastAsia="Times New Roman" w:hAnsi="Times New Roman" w:cs="Times New Roman"/>
          <w:sz w:val="28"/>
        </w:rPr>
        <w:t xml:space="preserve"> развитию и внешности, демонстрацию мускулистости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фенимильности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 понимании взрослого как образца в деятельности;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 развитии взрослости в познавательной деятельности – по</w:t>
      </w:r>
      <w:r w:rsidR="00D91B29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вляется доминирующая направленность познавательных интересов, развивается у</w:t>
      </w:r>
      <w:r>
        <w:rPr>
          <w:rFonts w:ascii="Times New Roman" w:eastAsia="Times New Roman" w:hAnsi="Times New Roman" w:cs="Times New Roman"/>
          <w:sz w:val="28"/>
        </w:rPr>
        <w:t>влеченность, критерием оценки людей становятся знания.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Подросток ориентирован на мораль равенства, представляет себя человеком, перешагнувшим границы детства. Он начинает расширять свои права и </w:t>
      </w:r>
      <w:r>
        <w:rPr>
          <w:rFonts w:ascii="Times New Roman" w:eastAsia="Times New Roman" w:hAnsi="Times New Roman" w:cs="Times New Roman"/>
          <w:sz w:val="28"/>
        </w:rPr>
        <w:lastRenderedPageBreak/>
        <w:t>ограничивать их у взрослых, претендует на уважение его достоин</w:t>
      </w:r>
      <w:r>
        <w:rPr>
          <w:rFonts w:ascii="Times New Roman" w:eastAsia="Times New Roman" w:hAnsi="Times New Roman" w:cs="Times New Roman"/>
          <w:sz w:val="28"/>
        </w:rPr>
        <w:t>ства, противится контролю, опеке, активно добивается равноправия со взрослыми.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 эти притязания сдерживаются взрослыми по ряду причин: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остается материальная зависимость подростка;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сохраняются детские черты в облике и поведении;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-нет еще умения подро</w:t>
      </w:r>
      <w:r>
        <w:rPr>
          <w:rFonts w:ascii="Times New Roman" w:eastAsia="Times New Roman" w:hAnsi="Times New Roman" w:cs="Times New Roman"/>
          <w:sz w:val="28"/>
        </w:rPr>
        <w:t>стка быть самостоятельным;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пока отсутствует взрослая ответственность.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Становление новых взаимоотношений подростка и взрослых протекает не всегда гладко. Это может породить разные формы непослушания детей, протеста, конфликтов. И чем больше подросток нед</w:t>
      </w:r>
      <w:r>
        <w:rPr>
          <w:rFonts w:ascii="Times New Roman" w:eastAsia="Times New Roman" w:hAnsi="Times New Roman" w:cs="Times New Roman"/>
          <w:sz w:val="28"/>
        </w:rPr>
        <w:t>оволен взаимоотношениями со взрослыми, тем нужнее ему товарищи, тем сильнее их влияние на него.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Притязание на взрослость может иметь и деформированное ее понимание, проявляясь в подражании «веселой и легкой» жизни – </w:t>
      </w:r>
      <w:r>
        <w:rPr>
          <w:rFonts w:ascii="Times New Roman" w:eastAsia="Times New Roman" w:hAnsi="Times New Roman" w:cs="Times New Roman"/>
          <w:sz w:val="28"/>
        </w:rPr>
        <w:t xml:space="preserve">посещении ночных клубов, выпивке. Это ведет к утрачиванию познавательных интересов, прекращению учения, по сути – к </w:t>
      </w:r>
      <w:proofErr w:type="spellStart"/>
      <w:r>
        <w:rPr>
          <w:rFonts w:ascii="Times New Roman" w:eastAsia="Times New Roman" w:hAnsi="Times New Roman" w:cs="Times New Roman"/>
          <w:sz w:val="28"/>
        </w:rPr>
        <w:t>деинтеллектуализации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таково неблагополучное развитие взрослости.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Французский психолог Д. </w:t>
      </w:r>
      <w:proofErr w:type="spellStart"/>
      <w:r>
        <w:rPr>
          <w:rFonts w:ascii="Times New Roman" w:eastAsia="Times New Roman" w:hAnsi="Times New Roman" w:cs="Times New Roman"/>
          <w:sz w:val="28"/>
        </w:rPr>
        <w:t>Оффер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определил три возможных пути взросления под</w:t>
      </w:r>
      <w:r>
        <w:rPr>
          <w:rFonts w:ascii="Times New Roman" w:eastAsia="Times New Roman" w:hAnsi="Times New Roman" w:cs="Times New Roman"/>
          <w:sz w:val="28"/>
        </w:rPr>
        <w:t>ростка: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-«непрерывный рост»</w:t>
      </w:r>
      <w:r>
        <w:rPr>
          <w:rFonts w:ascii="Times New Roman" w:eastAsia="Times New Roman" w:hAnsi="Times New Roman" w:cs="Times New Roman"/>
          <w:sz w:val="28"/>
        </w:rPr>
        <w:t xml:space="preserve"> - спокойный переход через взросление, характеризующийся не поврежденностью семейных отношений, отсутствием расхождением с родителями; в целом – это «мягкое», плавное, с неповрежденными отношениями взросление; 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</w:rPr>
        <w:t>«волнообразный р</w:t>
      </w:r>
      <w:r>
        <w:rPr>
          <w:rFonts w:ascii="Times New Roman" w:eastAsia="Times New Roman" w:hAnsi="Times New Roman" w:cs="Times New Roman"/>
          <w:b/>
          <w:sz w:val="28"/>
        </w:rPr>
        <w:t>ост</w:t>
      </w:r>
      <w:r>
        <w:rPr>
          <w:rFonts w:ascii="Times New Roman" w:eastAsia="Times New Roman" w:hAnsi="Times New Roman" w:cs="Times New Roman"/>
          <w:sz w:val="28"/>
        </w:rPr>
        <w:t xml:space="preserve">» - характеризуется переживанием эмоционального конфликта, трудностями в отношениях со сверстниками, поврежденностью отношений со взрослыми, проявлениями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поведения; и все же адаптивные явления на этом пути взросления преобладают;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z w:val="28"/>
        </w:rPr>
        <w:t>«затрудне</w:t>
      </w:r>
      <w:r>
        <w:rPr>
          <w:rFonts w:ascii="Times New Roman" w:eastAsia="Times New Roman" w:hAnsi="Times New Roman" w:cs="Times New Roman"/>
          <w:b/>
          <w:sz w:val="28"/>
        </w:rPr>
        <w:t>нный рост</w:t>
      </w:r>
      <w:r>
        <w:rPr>
          <w:rFonts w:ascii="Times New Roman" w:eastAsia="Times New Roman" w:hAnsi="Times New Roman" w:cs="Times New Roman"/>
          <w:sz w:val="28"/>
        </w:rPr>
        <w:t>» - развитие с заметными проблемами внутреннего беспорядка, семейными разногласиями, уходами из дома, демонстрациями противостояния, даже – с клиническими проблемами.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числе факторов, вызывающих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подобные различия взросления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могут быть названы: со</w:t>
      </w:r>
      <w:r>
        <w:rPr>
          <w:rFonts w:ascii="Times New Roman" w:eastAsia="Times New Roman" w:hAnsi="Times New Roman" w:cs="Times New Roman"/>
          <w:sz w:val="28"/>
        </w:rPr>
        <w:t>циальные условия, родительская семья, индивидуальные темпы соматического развития. Для обозначения типа соматического созревания используют понятия акселерации (ускоренного физического созревания) и ретардации (позднее физическое созревание). Девочки-аксел</w:t>
      </w:r>
      <w:r>
        <w:rPr>
          <w:rFonts w:ascii="Times New Roman" w:eastAsia="Times New Roman" w:hAnsi="Times New Roman" w:cs="Times New Roman"/>
          <w:sz w:val="28"/>
        </w:rPr>
        <w:t>ератки становятся обладателями вторичных половых признаков уже в двенадцатилетнем возрасте, а к четырнадцати – это уже достаточно оформившиеся девушки. Это делает их привлекательными для противоположного пола. При этом, отсутствие достаточного жизненного о</w:t>
      </w:r>
      <w:r>
        <w:rPr>
          <w:rFonts w:ascii="Times New Roman" w:eastAsia="Times New Roman" w:hAnsi="Times New Roman" w:cs="Times New Roman"/>
          <w:sz w:val="28"/>
        </w:rPr>
        <w:t xml:space="preserve">пыта и возрастной авантюризм делают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их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малоосмотрительными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в выборе знакомств, при построении отношений. Таким образом, им приходится учиться, что называется, на своих ошибках. Девочки –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ретардантки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значительное время остаются хрупкими, воплощающими образ </w:t>
      </w:r>
      <w:proofErr w:type="spellStart"/>
      <w:r>
        <w:rPr>
          <w:rFonts w:ascii="Times New Roman" w:eastAsia="Times New Roman" w:hAnsi="Times New Roman" w:cs="Times New Roman"/>
          <w:sz w:val="28"/>
        </w:rPr>
        <w:t>фенимильности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. По этой причине окружающие относятся к ним покровительственно-</w:t>
      </w:r>
      <w:proofErr w:type="spellStart"/>
      <w:r>
        <w:rPr>
          <w:rFonts w:ascii="Times New Roman" w:eastAsia="Times New Roman" w:hAnsi="Times New Roman" w:cs="Times New Roman"/>
          <w:sz w:val="28"/>
        </w:rPr>
        <w:t>оберегающе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К тому же у них имеется возможность использовать опыт своих подруг-акселераток. Сравнивая развитие мальчиков-подростков акселератов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ретардантов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можно наблюдать ряд </w:t>
      </w:r>
      <w:r>
        <w:rPr>
          <w:rFonts w:ascii="Times New Roman" w:eastAsia="Times New Roman" w:hAnsi="Times New Roman" w:cs="Times New Roman"/>
          <w:sz w:val="28"/>
        </w:rPr>
        <w:t>преимуществ первых перед вторыми. Мальчики-акселераты как правило – рослые, физически сильные, с рано по</w:t>
      </w:r>
      <w:r w:rsidR="00D91B29">
        <w:rPr>
          <w:rFonts w:ascii="Times New Roman" w:eastAsia="Times New Roman" w:hAnsi="Times New Roman" w:cs="Times New Roman"/>
          <w:sz w:val="28"/>
        </w:rPr>
        <w:t>явившейся порослью на лице и пог</w:t>
      </w:r>
      <w:r>
        <w:rPr>
          <w:rFonts w:ascii="Times New Roman" w:eastAsia="Times New Roman" w:hAnsi="Times New Roman" w:cs="Times New Roman"/>
          <w:sz w:val="28"/>
        </w:rPr>
        <w:t>рубевшим голосом внешне выглядят взрослыми. Они увереннее чувствуют себя со сверстниками и имеют более благоприятный обр</w:t>
      </w:r>
      <w:r>
        <w:rPr>
          <w:rFonts w:ascii="Times New Roman" w:eastAsia="Times New Roman" w:hAnsi="Times New Roman" w:cs="Times New Roman"/>
          <w:sz w:val="28"/>
        </w:rPr>
        <w:t>аз «Я». Это способствует повышению престижа у сверстников и создает более комфортные условия взаимодействия с окружающими. Мальчики-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ретарданты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маленькие, щуплые, воспринимаются детьми. Их претензии на взрослость никак не подтверждены. Это заставляет их и</w:t>
      </w:r>
      <w:r>
        <w:rPr>
          <w:rFonts w:ascii="Times New Roman" w:eastAsia="Times New Roman" w:hAnsi="Times New Roman" w:cs="Times New Roman"/>
          <w:sz w:val="28"/>
        </w:rPr>
        <w:t xml:space="preserve">скать собственные способы компенсации отставания физического развития. Одни превращаются в пажей своих сверстников-акселератов, что не лучшим способом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сказывается на формировании их </w:t>
      </w:r>
      <w:proofErr w:type="spellStart"/>
      <w:r>
        <w:rPr>
          <w:rFonts w:ascii="Times New Roman" w:eastAsia="Times New Roman" w:hAnsi="Times New Roman" w:cs="Times New Roman"/>
          <w:sz w:val="28"/>
        </w:rPr>
        <w:t>мускулинных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качеств. Другие, затаившись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времч</w:t>
      </w:r>
      <w:proofErr w:type="spellEnd"/>
      <w:r>
        <w:rPr>
          <w:rFonts w:ascii="Times New Roman" w:eastAsia="Times New Roman" w:hAnsi="Times New Roman" w:cs="Times New Roman"/>
          <w:sz w:val="28"/>
        </w:rPr>
        <w:t>, выжидают, когда вырастут</w:t>
      </w:r>
      <w:r>
        <w:rPr>
          <w:rFonts w:ascii="Times New Roman" w:eastAsia="Times New Roman" w:hAnsi="Times New Roman" w:cs="Times New Roman"/>
          <w:sz w:val="28"/>
        </w:rPr>
        <w:t>. При этом они, как правило, уходят от ведущей деятельности возраста – эмоционального общения со сверстниками, переключившись на дружбу с более младшими. Их поведение в данном случае представляет определенную девиацию – уход от нормы. А третьи могут стреми</w:t>
      </w:r>
      <w:r>
        <w:rPr>
          <w:rFonts w:ascii="Times New Roman" w:eastAsia="Times New Roman" w:hAnsi="Times New Roman" w:cs="Times New Roman"/>
          <w:sz w:val="28"/>
        </w:rPr>
        <w:t>ться к активной компенсации недостатка физического роста достижениями в других областях – в спорте, музыке, учении, владении компьютером, иностранными языками. Они становятся тем самым интересными и привлекательными для сверстников, последние дорожат дружб</w:t>
      </w:r>
      <w:r>
        <w:rPr>
          <w:rFonts w:ascii="Times New Roman" w:eastAsia="Times New Roman" w:hAnsi="Times New Roman" w:cs="Times New Roman"/>
          <w:sz w:val="28"/>
        </w:rPr>
        <w:t>ой с ними, возрастной кризис затрагивает их незначительно.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Сказанное позволяет взрослым (родителям и педагогам) прогнозировать возможные пути развития подростков, ориентироваться в их субъективных переживаниях и, по возможности, помогать.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основе обобщен</w:t>
      </w:r>
      <w:r>
        <w:rPr>
          <w:rFonts w:ascii="Times New Roman" w:eastAsia="Times New Roman" w:hAnsi="Times New Roman" w:cs="Times New Roman"/>
          <w:sz w:val="28"/>
        </w:rPr>
        <w:t>ия типичных возрастных проявлений может быть создан психологический портрет подростка, включающий следующие специфические черты: стремление избежать изоляции в группе сверстников, повышенный интерес к вопросу о соответствии сил в ученическом классе, стремл</w:t>
      </w:r>
      <w:r>
        <w:rPr>
          <w:rFonts w:ascii="Times New Roman" w:eastAsia="Times New Roman" w:hAnsi="Times New Roman" w:cs="Times New Roman"/>
          <w:sz w:val="28"/>
        </w:rPr>
        <w:t>ение отмежеваться от всего подчеркнуто детского, отсутствие авторитета возраста, устойчивость первого впечатления, восприимчивость к промахам взрослых, протест против необоснованных запретов, переоценка своих возможностей, реализация которых предполагается</w:t>
      </w:r>
      <w:r>
        <w:rPr>
          <w:rFonts w:ascii="Times New Roman" w:eastAsia="Times New Roman" w:hAnsi="Times New Roman" w:cs="Times New Roman"/>
          <w:sz w:val="28"/>
        </w:rPr>
        <w:t xml:space="preserve"> в отдаленном будущем, отсутствие адаптации  к неудачам, отсутствие адаптации к положению «худшего», тенденция предаваться мечтаниям, повышенная эмоциональность, требовательность к соответствию слова и дела, боязнь осквернения мечты и идеала, всплеск неуст</w:t>
      </w:r>
      <w:r>
        <w:rPr>
          <w:rFonts w:ascii="Times New Roman" w:eastAsia="Times New Roman" w:hAnsi="Times New Roman" w:cs="Times New Roman"/>
          <w:sz w:val="28"/>
        </w:rPr>
        <w:t>ойчивости внимания, повышенный интерес к спорту, разнообразие увлечений. Указанные качества объединяются острой потребностью в признании, в принятии как другими, так и самим собой. Подобное принятие способна обеспечить адекватная самооценка. Самооценка под</w:t>
      </w:r>
      <w:r>
        <w:rPr>
          <w:rFonts w:ascii="Times New Roman" w:eastAsia="Times New Roman" w:hAnsi="Times New Roman" w:cs="Times New Roman"/>
          <w:sz w:val="28"/>
        </w:rPr>
        <w:t xml:space="preserve">ростков противоречива, недостаточно целостна, </w:t>
      </w:r>
      <w:r>
        <w:rPr>
          <w:rFonts w:ascii="Times New Roman" w:eastAsia="Times New Roman" w:hAnsi="Times New Roman" w:cs="Times New Roman"/>
          <w:sz w:val="28"/>
        </w:rPr>
        <w:lastRenderedPageBreak/>
        <w:t>поэтому и в их поведении может возникнуть немало немотивированных поступков.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Общение со сверстниками в подростковом возрасте.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Являясь ведущей деятельностью, эмоциональное общение со сверстниками оказывает огромное влияние на содержание развития подростка. Это значение обусловлено, прежде всего, функциями сообщества сверстников. Можно отметить три основные функции: 1- воспитательн</w:t>
      </w:r>
      <w:r>
        <w:rPr>
          <w:rFonts w:ascii="Times New Roman" w:eastAsia="Times New Roman" w:hAnsi="Times New Roman" w:cs="Times New Roman"/>
          <w:sz w:val="28"/>
        </w:rPr>
        <w:t>ая, 2- информационная, 3- эмоционального контакта. Андре Моруа писал: «школьные товарищи – лучшие воспитатели, ибо они безжалостны». Таким образом, сообщество сверстников выполняет для подростка воспитательную функцию, заключающуюся в воздействии бескомпро</w:t>
      </w:r>
      <w:r>
        <w:rPr>
          <w:rFonts w:ascii="Times New Roman" w:eastAsia="Times New Roman" w:hAnsi="Times New Roman" w:cs="Times New Roman"/>
          <w:sz w:val="28"/>
        </w:rPr>
        <w:t xml:space="preserve">миссного мнения товарищей на его самооценку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самоотношение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Вторая функция заключается в том, что сообщество сверстников является для подростка каналом получения специфической информации. Подросток не всегда готов обсуждать со взрослыми интимные вопросы. </w:t>
      </w:r>
      <w:r>
        <w:rPr>
          <w:rFonts w:ascii="Times New Roman" w:eastAsia="Times New Roman" w:hAnsi="Times New Roman" w:cs="Times New Roman"/>
          <w:sz w:val="28"/>
        </w:rPr>
        <w:t>Его может сдерживать смущение или неуверенность в понимании и адекватном отклике взрослого, а вот сверстник –такой же, как он сам, и заслуживает доверия. И третья функция – в сообществе сверстников реализуется эмоциональное единение, обусловленное общность</w:t>
      </w:r>
      <w:r>
        <w:rPr>
          <w:rFonts w:ascii="Times New Roman" w:eastAsia="Times New Roman" w:hAnsi="Times New Roman" w:cs="Times New Roman"/>
          <w:sz w:val="28"/>
        </w:rPr>
        <w:t>ю интересов, отношений, эмоционального реагирования на ситуации. Указанные функции делают общение со сверстниками притягательным и значимым. Для взрослых «тусовки» во дворе, длительные разговоры по телефону кажутся пустым времяпровождением, для подростка –</w:t>
      </w:r>
      <w:r>
        <w:rPr>
          <w:rFonts w:ascii="Times New Roman" w:eastAsia="Times New Roman" w:hAnsi="Times New Roman" w:cs="Times New Roman"/>
          <w:sz w:val="28"/>
        </w:rPr>
        <w:t xml:space="preserve"> это фактор развития. Вопрос лишь в содержании этого фактора. И третья функция обеспечивает единение друзей на основе общности переживаний.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Обозначенные функции указывают на чрезвычайную важность общения со сверстниками для личностного формирования подрост</w:t>
      </w:r>
      <w:r>
        <w:rPr>
          <w:rFonts w:ascii="Times New Roman" w:eastAsia="Times New Roman" w:hAnsi="Times New Roman" w:cs="Times New Roman"/>
          <w:sz w:val="28"/>
        </w:rPr>
        <w:t xml:space="preserve">ка. В обобщенном виде можно сказать, что в межличностном общении со сверстниками у подростка формируется социальное сознание, которое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интериоризуясь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становится самосознанием. Уровень самосознания подростка, с одной стороны, зависит от уровня и содержания </w:t>
      </w:r>
      <w:r>
        <w:rPr>
          <w:rFonts w:ascii="Times New Roman" w:eastAsia="Times New Roman" w:hAnsi="Times New Roman" w:cs="Times New Roman"/>
          <w:sz w:val="28"/>
        </w:rPr>
        <w:t xml:space="preserve">общения со сверстниками, а с другой - отражается в отношениях к </w:t>
      </w:r>
      <w:proofErr w:type="spellStart"/>
      <w:r>
        <w:rPr>
          <w:rFonts w:ascii="Times New Roman" w:eastAsia="Times New Roman" w:hAnsi="Times New Roman" w:cs="Times New Roman"/>
          <w:sz w:val="28"/>
        </w:rPr>
        <w:t>свестникам</w:t>
      </w:r>
      <w:proofErr w:type="spellEnd"/>
      <w:r>
        <w:rPr>
          <w:rFonts w:ascii="Times New Roman" w:eastAsia="Times New Roman" w:hAnsi="Times New Roman" w:cs="Times New Roman"/>
          <w:sz w:val="28"/>
        </w:rPr>
        <w:t>. Д.Б.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Эльконин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писа</w:t>
      </w:r>
      <w:r w:rsidR="00D91B29">
        <w:rPr>
          <w:rFonts w:ascii="Times New Roman" w:eastAsia="Times New Roman" w:hAnsi="Times New Roman" w:cs="Times New Roman"/>
          <w:sz w:val="28"/>
        </w:rPr>
        <w:t>л, что все новообразования подро</w:t>
      </w:r>
      <w:r>
        <w:rPr>
          <w:rFonts w:ascii="Times New Roman" w:eastAsia="Times New Roman" w:hAnsi="Times New Roman" w:cs="Times New Roman"/>
          <w:sz w:val="28"/>
        </w:rPr>
        <w:t>сткового возраста, как в капле воды, отражаются в отношении подростка к девушке: достаточно посмотреть на эти отношения, чтобы увид</w:t>
      </w:r>
      <w:r>
        <w:rPr>
          <w:rFonts w:ascii="Times New Roman" w:eastAsia="Times New Roman" w:hAnsi="Times New Roman" w:cs="Times New Roman"/>
          <w:sz w:val="28"/>
        </w:rPr>
        <w:t>еть всю систему моральных норм, усвоенных личностью.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Внешние проявления коммуникативного поведения подростков весьма противоречивы. Страстное желание иметь верного близкого друга сосуществует </w:t>
      </w:r>
      <w:proofErr w:type="gramStart"/>
      <w:r>
        <w:rPr>
          <w:rFonts w:ascii="Times New Roman" w:eastAsia="Times New Roman" w:hAnsi="Times New Roman" w:cs="Times New Roman"/>
          <w:sz w:val="28"/>
        </w:rPr>
        <w:t>с  лихорадочной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сменой приятелей, способностью моментально очаро</w:t>
      </w:r>
      <w:r w:rsidR="00D91B29">
        <w:rPr>
          <w:rFonts w:ascii="Times New Roman" w:eastAsia="Times New Roman" w:hAnsi="Times New Roman" w:cs="Times New Roman"/>
          <w:sz w:val="28"/>
        </w:rPr>
        <w:t>вываться и стол</w:t>
      </w:r>
      <w:r>
        <w:rPr>
          <w:rFonts w:ascii="Times New Roman" w:eastAsia="Times New Roman" w:hAnsi="Times New Roman" w:cs="Times New Roman"/>
          <w:sz w:val="28"/>
        </w:rPr>
        <w:t xml:space="preserve">ь же быстро разочаровываться в бывших "друзьях на всю жизнь". Подростки чрезвычайно требовательны к проявлениям верности и преданности в дружбе, всякие недомолвки расцениваются ими как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предательство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переживаются очень тяжело. 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Общаясь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друзьями, подростки активно осваивают нормы, цели, средства социальног</w:t>
      </w:r>
      <w:r w:rsidR="00D91B29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поведения, проходят "школу социализации". Большую роль в социализации играет вхождение в сообщество сверстников, проходящее через следующие фразы: 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адаптация - </w:t>
      </w:r>
      <w:r>
        <w:rPr>
          <w:rFonts w:ascii="Times New Roman" w:eastAsia="Times New Roman" w:hAnsi="Times New Roman" w:cs="Times New Roman"/>
          <w:sz w:val="28"/>
        </w:rPr>
        <w:t>на всей стадии подрост</w:t>
      </w:r>
      <w:r w:rsidR="00D91B29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к п</w:t>
      </w:r>
      <w:r>
        <w:rPr>
          <w:rFonts w:ascii="Times New Roman" w:eastAsia="Times New Roman" w:hAnsi="Times New Roman" w:cs="Times New Roman"/>
          <w:sz w:val="28"/>
        </w:rPr>
        <w:t xml:space="preserve">рисматривается, узнает правила поведения, знакомится с системой ценностей нового для группы; продолжительность ее зависит от индивидуальных особенностей и отношения "к новеньким" в данной группе; 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индивидуализация -</w:t>
      </w:r>
      <w:r>
        <w:rPr>
          <w:rFonts w:ascii="Times New Roman" w:eastAsia="Times New Roman" w:hAnsi="Times New Roman" w:cs="Times New Roman"/>
          <w:sz w:val="28"/>
        </w:rPr>
        <w:t xml:space="preserve"> подросток "заявляет" о себе, проявляет с</w:t>
      </w:r>
      <w:r>
        <w:rPr>
          <w:rFonts w:ascii="Times New Roman" w:eastAsia="Times New Roman" w:hAnsi="Times New Roman" w:cs="Times New Roman"/>
          <w:sz w:val="28"/>
        </w:rPr>
        <w:t>вои особенности характера, способности, ценные ориентиры и т.д.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интеграция -</w:t>
      </w:r>
      <w:r>
        <w:rPr>
          <w:rFonts w:ascii="Times New Roman" w:eastAsia="Times New Roman" w:hAnsi="Times New Roman" w:cs="Times New Roman"/>
          <w:sz w:val="28"/>
        </w:rPr>
        <w:t xml:space="preserve"> общность или принимает и тогда происходит "слияние" с ней, она становится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референтной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группой, или... не принимает.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Впервые описавший подростковый возраст Стенли Холл, назвал его </w:t>
      </w:r>
      <w:r>
        <w:rPr>
          <w:rFonts w:ascii="Times New Roman" w:eastAsia="Times New Roman" w:hAnsi="Times New Roman" w:cs="Times New Roman"/>
          <w:sz w:val="28"/>
        </w:rPr>
        <w:t>периодом "б</w:t>
      </w:r>
      <w:r w:rsidR="00D91B29">
        <w:rPr>
          <w:rFonts w:ascii="Times New Roman" w:eastAsia="Times New Roman" w:hAnsi="Times New Roman" w:cs="Times New Roman"/>
          <w:sz w:val="28"/>
        </w:rPr>
        <w:t>ури и натиска". Содержание подро</w:t>
      </w:r>
      <w:r>
        <w:rPr>
          <w:rFonts w:ascii="Times New Roman" w:eastAsia="Times New Roman" w:hAnsi="Times New Roman" w:cs="Times New Roman"/>
          <w:sz w:val="28"/>
        </w:rPr>
        <w:t xml:space="preserve">сткового периода он </w:t>
      </w: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определил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кризис самосознания, преодолев который человек становится индивидуальностью.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Другой исследователь возраста Э.</w:t>
      </w:r>
      <w:r w:rsidR="00D91B29">
        <w:rPr>
          <w:rFonts w:ascii="Times New Roman" w:eastAsia="Times New Roman" w:hAnsi="Times New Roman" w:cs="Times New Roman"/>
          <w:sz w:val="28"/>
        </w:rPr>
        <w:t xml:space="preserve"> Штерн, расценивавший подро</w:t>
      </w:r>
      <w:r>
        <w:rPr>
          <w:rFonts w:ascii="Times New Roman" w:eastAsia="Times New Roman" w:hAnsi="Times New Roman" w:cs="Times New Roman"/>
          <w:sz w:val="28"/>
        </w:rPr>
        <w:t>стковы</w:t>
      </w:r>
      <w:r w:rsidR="00D91B29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период как важне</w:t>
      </w:r>
      <w:r w:rsidR="00D91B29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ший этап формирования</w:t>
      </w:r>
      <w:r>
        <w:rPr>
          <w:rFonts w:ascii="Times New Roman" w:eastAsia="Times New Roman" w:hAnsi="Times New Roman" w:cs="Times New Roman"/>
          <w:sz w:val="28"/>
        </w:rPr>
        <w:t xml:space="preserve"> личности, утверждал, что тип формирующейся личности и индивидуальности зависит от выбора базальной ценности. Следуя этой </w:t>
      </w:r>
      <w:proofErr w:type="gramStart"/>
      <w:r>
        <w:rPr>
          <w:rFonts w:ascii="Times New Roman" w:eastAsia="Times New Roman" w:hAnsi="Times New Roman" w:cs="Times New Roman"/>
          <w:sz w:val="28"/>
        </w:rPr>
        <w:t>логике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он описал шесть возможных личностных типов, оформление которых происходит уже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подростничестве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теоретический тип ориентиров</w:t>
      </w:r>
      <w:r>
        <w:rPr>
          <w:rFonts w:ascii="Times New Roman" w:eastAsia="Times New Roman" w:hAnsi="Times New Roman" w:cs="Times New Roman"/>
          <w:sz w:val="28"/>
        </w:rPr>
        <w:t>ан на ценность познания;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эстетический тип - устремлен в мир прекрасного, всецело отдаваясь силе и воздействию мгновения;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экономический тип - его основная ценность - польза, прибыль, достаток;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социальный тип - его высшая ценность - общение, отношение,</w:t>
      </w:r>
      <w:r>
        <w:rPr>
          <w:rFonts w:ascii="Times New Roman" w:eastAsia="Times New Roman" w:hAnsi="Times New Roman" w:cs="Times New Roman"/>
          <w:sz w:val="28"/>
        </w:rPr>
        <w:t xml:space="preserve"> другие люди;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политический тип - устремленный во власть, доминирование, управление и оказание влияния;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религиозный тип - ищущий смысл жизни, стремящийся ее объяснить и устроить по законам справедливости.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Конечно, большинство личностных типов формируютс</w:t>
      </w:r>
      <w:r>
        <w:rPr>
          <w:rFonts w:ascii="Times New Roman" w:eastAsia="Times New Roman" w:hAnsi="Times New Roman" w:cs="Times New Roman"/>
          <w:sz w:val="28"/>
        </w:rPr>
        <w:t xml:space="preserve">я как комбинирование из нескольких. Однако, существенно, что типовое дифференцирование происходит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подрастковом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возрасте, что дополняет его психологическую значимость.</w:t>
      </w: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2.2. Психологическая характеристика юношеского возраста.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Превращени</w:t>
      </w:r>
      <w:r w:rsidR="00D91B29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е подростка в юношу проявляется в изменении основной установки в отношении к окружающему миру: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негативизм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жизнеотрицание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подростка сменяется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жизнеутверждением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юноши. "Первый период бури и натиска уже отзвучал, стало ясно общее направление будущ</w:t>
      </w:r>
      <w:r>
        <w:rPr>
          <w:rFonts w:ascii="Times New Roman" w:eastAsia="Times New Roman" w:hAnsi="Times New Roman" w:cs="Times New Roman"/>
          <w:sz w:val="28"/>
        </w:rPr>
        <w:t xml:space="preserve">ей жизни, </w:t>
      </w:r>
      <w:r>
        <w:rPr>
          <w:rFonts w:ascii="Times New Roman" w:eastAsia="Times New Roman" w:hAnsi="Times New Roman" w:cs="Times New Roman"/>
          <w:sz w:val="28"/>
        </w:rPr>
        <w:lastRenderedPageBreak/>
        <w:t>выбрана точка опоры, и интенсивность первых усилий и исканий,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связанных с мировоззрением, профессией и формированием собственной личности, ослабевает, уступая место более спокойному темпу прогресса.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Первые мощные переживания любви, природы, искусст</w:t>
      </w:r>
      <w:r>
        <w:rPr>
          <w:rFonts w:ascii="Times New Roman" w:eastAsia="Times New Roman" w:hAnsi="Times New Roman" w:cs="Times New Roman"/>
          <w:sz w:val="28"/>
        </w:rPr>
        <w:t>ва, творчества уже испытаны, первое общее социальное оформление уже произошло. Самый бурный период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жизненного ра</w:t>
      </w:r>
      <w:r w:rsidR="00D91B29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>вития лежит позади" (Ш.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Бюлер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Юность - важный этап созревания человека, лежащий между детством и взрослостью, эта фаза перехода от зависимого дет</w:t>
      </w:r>
      <w:r>
        <w:rPr>
          <w:rFonts w:ascii="Times New Roman" w:eastAsia="Times New Roman" w:hAnsi="Times New Roman" w:cs="Times New Roman"/>
          <w:sz w:val="28"/>
        </w:rPr>
        <w:t>ства к самостоятельной и ответственной взрослости, завершения физическог</w:t>
      </w:r>
      <w:r w:rsidR="00D91B29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, в частности, пол</w:t>
      </w:r>
      <w:r w:rsidR="00D91B29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вого созревания, достижения социальной зрелости. Психологи называют его "третьим миром", существующим между детством и взрослостью. Большинство детей вступают в него </w:t>
      </w:r>
      <w:r>
        <w:rPr>
          <w:rFonts w:ascii="Times New Roman" w:eastAsia="Times New Roman" w:hAnsi="Times New Roman" w:cs="Times New Roman"/>
          <w:sz w:val="28"/>
        </w:rPr>
        <w:t xml:space="preserve">уже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постубертатными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их физическое развитие следует рассматривать как взрослое. При этом на долю возраста остаются многочисленные "доделки" и "доработки". Юность - завершающий этап первичной социализации. И хотя социальный статус юношества неоднороден, бо</w:t>
      </w:r>
      <w:r>
        <w:rPr>
          <w:rFonts w:ascii="Times New Roman" w:eastAsia="Times New Roman" w:hAnsi="Times New Roman" w:cs="Times New Roman"/>
          <w:sz w:val="28"/>
        </w:rPr>
        <w:t>льшинство из них являются учащимися.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юности типично появление чувства своей неповторимости,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непохожести на других, но наряду с этим может иметь место ролевая и личностная неопределенность (при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дифицитарном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варианте развития). В юности отмечается ролевой</w:t>
      </w:r>
      <w:r>
        <w:rPr>
          <w:rFonts w:ascii="Times New Roman" w:eastAsia="Times New Roman" w:hAnsi="Times New Roman" w:cs="Times New Roman"/>
          <w:sz w:val="28"/>
        </w:rPr>
        <w:t xml:space="preserve"> мораторий (отсрочка): диапазон выполняемых социальных ролей расширяется, но они не </w:t>
      </w:r>
      <w:proofErr w:type="gramStart"/>
      <w:r>
        <w:rPr>
          <w:rFonts w:ascii="Times New Roman" w:eastAsia="Times New Roman" w:hAnsi="Times New Roman" w:cs="Times New Roman"/>
          <w:sz w:val="28"/>
        </w:rPr>
        <w:t>усваиваются  полноценно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всерьез, они лишь "примеряются" юношей. (Э.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Эриксон). 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 Предупреждение отклонений в поведении подростков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Отклоняющееся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поведение получило назва</w:t>
      </w:r>
      <w:r>
        <w:rPr>
          <w:rFonts w:ascii="Times New Roman" w:eastAsia="Times New Roman" w:hAnsi="Times New Roman" w:cs="Times New Roman"/>
          <w:sz w:val="28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(девиация -отклонение). Если </w:t>
      </w:r>
      <w:r>
        <w:rPr>
          <w:rFonts w:ascii="Times New Roman" w:eastAsia="Times New Roman" w:hAnsi="Times New Roman" w:cs="Times New Roman"/>
          <w:b/>
          <w:sz w:val="28"/>
        </w:rPr>
        <w:t>нормальное поведение</w:t>
      </w:r>
      <w:r>
        <w:rPr>
          <w:rFonts w:ascii="Times New Roman" w:eastAsia="Times New Roman" w:hAnsi="Times New Roman" w:cs="Times New Roman"/>
          <w:sz w:val="28"/>
        </w:rPr>
        <w:t xml:space="preserve"> предполагает взаимодействие детей и подростков с социумом, адекватно отвечающее потребностям и возможностям их развития и социализ</w:t>
      </w:r>
      <w:r w:rsidR="00D91B29">
        <w:rPr>
          <w:rFonts w:ascii="Times New Roman" w:eastAsia="Times New Roman" w:hAnsi="Times New Roman" w:cs="Times New Roman"/>
          <w:sz w:val="28"/>
        </w:rPr>
        <w:t xml:space="preserve">ации, то </w:t>
      </w:r>
      <w:proofErr w:type="gramStart"/>
      <w:r w:rsidR="00D91B29">
        <w:rPr>
          <w:rFonts w:ascii="Times New Roman" w:eastAsia="Times New Roman" w:hAnsi="Times New Roman" w:cs="Times New Roman"/>
          <w:sz w:val="28"/>
        </w:rPr>
        <w:t>отклоняющееся  поведе</w:t>
      </w:r>
      <w:r>
        <w:rPr>
          <w:rFonts w:ascii="Times New Roman" w:eastAsia="Times New Roman" w:hAnsi="Times New Roman" w:cs="Times New Roman"/>
          <w:sz w:val="28"/>
        </w:rPr>
        <w:t>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может быть охарактеризов</w:t>
      </w:r>
      <w:r>
        <w:rPr>
          <w:rFonts w:ascii="Times New Roman" w:eastAsia="Times New Roman" w:hAnsi="Times New Roman" w:cs="Times New Roman"/>
          <w:sz w:val="28"/>
        </w:rPr>
        <w:t xml:space="preserve">ано как взаимодействие ребенка с социумом, нарушающее его развитие и социализацию, и проявляющееся в </w:t>
      </w:r>
      <w:r>
        <w:rPr>
          <w:rFonts w:ascii="Times New Roman" w:eastAsia="Times New Roman" w:hAnsi="Times New Roman" w:cs="Times New Roman"/>
          <w:sz w:val="28"/>
        </w:rPr>
        <w:lastRenderedPageBreak/>
        <w:t>поведенческом противодействии установленным нравственным и правовым нормам.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Девиации включают в себя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девиантное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делинквентное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 криминальное </w:t>
      </w:r>
      <w:r>
        <w:rPr>
          <w:rFonts w:ascii="Times New Roman" w:eastAsia="Times New Roman" w:hAnsi="Times New Roman" w:cs="Times New Roman"/>
          <w:sz w:val="28"/>
        </w:rPr>
        <w:t xml:space="preserve">поведение. </w:t>
      </w:r>
      <w:proofErr w:type="spellStart"/>
      <w:r>
        <w:rPr>
          <w:rFonts w:ascii="Times New Roman" w:eastAsia="Times New Roman" w:hAnsi="Times New Roman" w:cs="Times New Roman"/>
          <w:sz w:val="28"/>
        </w:rPr>
        <w:t>Де</w:t>
      </w:r>
      <w:r>
        <w:rPr>
          <w:rFonts w:ascii="Times New Roman" w:eastAsia="Times New Roman" w:hAnsi="Times New Roman" w:cs="Times New Roman"/>
          <w:sz w:val="28"/>
        </w:rPr>
        <w:t>виантное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поведение можно охарактеризовать как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антидисциплинарное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Его типичными проявлениями являются: демонстрация, агрессия, вызов, самовольное и систематическое отклонение от учебы или трудовой деятельности; систематические уходы из дома и бродяжничеств</w:t>
      </w:r>
      <w:r>
        <w:rPr>
          <w:rFonts w:ascii="Times New Roman" w:eastAsia="Times New Roman" w:hAnsi="Times New Roman" w:cs="Times New Roman"/>
          <w:sz w:val="28"/>
        </w:rPr>
        <w:t>о, пьянство и алкоголизм детей и подростков; ранняя наркотизация и связанные с ней асоциальные действия; антиобщественные действия сексуального характера; попытки суицида.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Делинквентное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поведение характеризуется как повторяющиеся асоциальные проступки дете</w:t>
      </w:r>
      <w:r>
        <w:rPr>
          <w:rFonts w:ascii="Times New Roman" w:eastAsia="Times New Roman" w:hAnsi="Times New Roman" w:cs="Times New Roman"/>
          <w:sz w:val="28"/>
        </w:rPr>
        <w:t>й и подростков, которые складываются в определенный устойчивый стереотип действий, нарушающих правовые нормы, но не влекущих уголовной ответственности из-за их ограниченной общественной опасности или не достижения ребенком возраста уголовной ответственност</w:t>
      </w:r>
      <w:r w:rsidR="00D91B29">
        <w:rPr>
          <w:rFonts w:ascii="Times New Roman" w:eastAsia="Times New Roman" w:hAnsi="Times New Roman" w:cs="Times New Roman"/>
          <w:sz w:val="28"/>
        </w:rPr>
        <w:t>и. Выделяются следующие типы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делинквентного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поведения: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агрессивно-насильственное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поведение(</w:t>
      </w:r>
      <w:proofErr w:type="gramEnd"/>
      <w:r>
        <w:rPr>
          <w:rFonts w:ascii="Times New Roman" w:eastAsia="Times New Roman" w:hAnsi="Times New Roman" w:cs="Times New Roman"/>
          <w:sz w:val="28"/>
        </w:rPr>
        <w:t>включая оскорбления, побои, поджоги, садистские действия);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корыстное поведение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(мелкие кражи, вымогательство, угоны автотранспорта и другие имущественные посягате</w:t>
      </w:r>
      <w:r>
        <w:rPr>
          <w:rFonts w:ascii="Times New Roman" w:eastAsia="Times New Roman" w:hAnsi="Times New Roman" w:cs="Times New Roman"/>
          <w:sz w:val="28"/>
        </w:rPr>
        <w:t>льства);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распространение и продажа наркотиков.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Делинквентное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поведение как правило связано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 личностной деформацией </w:t>
      </w:r>
      <w:proofErr w:type="gramStart"/>
      <w:r>
        <w:rPr>
          <w:rFonts w:ascii="Times New Roman" w:eastAsia="Times New Roman" w:hAnsi="Times New Roman" w:cs="Times New Roman"/>
          <w:sz w:val="28"/>
        </w:rPr>
        <w:t>( искажение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ценностных ориентаций, ослабление внутренней регуляции).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Криминальное поведение определяется как противоправные поступки, которые квалифицируются по определенным статьям уголовного </w:t>
      </w:r>
      <w:r w:rsidR="00D91B29">
        <w:rPr>
          <w:rFonts w:ascii="Times New Roman" w:eastAsia="Times New Roman" w:hAnsi="Times New Roman" w:cs="Times New Roman"/>
          <w:sz w:val="28"/>
        </w:rPr>
        <w:t>кодекса. Криминальному</w:t>
      </w:r>
      <w:r>
        <w:rPr>
          <w:rFonts w:ascii="Times New Roman" w:eastAsia="Times New Roman" w:hAnsi="Times New Roman" w:cs="Times New Roman"/>
          <w:sz w:val="28"/>
        </w:rPr>
        <w:t xml:space="preserve"> поведению, как правило, предшествуют различные формы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делинквентного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поведения.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 конт</w:t>
      </w:r>
      <w:r>
        <w:rPr>
          <w:rFonts w:ascii="Times New Roman" w:eastAsia="Times New Roman" w:hAnsi="Times New Roman" w:cs="Times New Roman"/>
          <w:sz w:val="28"/>
        </w:rPr>
        <w:t xml:space="preserve">ингенту детско-подростковой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относятся следующие категории</w:t>
      </w:r>
      <w:r w:rsidR="00D91B29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91B29">
        <w:rPr>
          <w:rFonts w:ascii="Times New Roman" w:eastAsia="Times New Roman" w:hAnsi="Times New Roman" w:cs="Times New Roman"/>
          <w:sz w:val="28"/>
        </w:rPr>
        <w:t>дети школьного возраста, не по</w:t>
      </w:r>
      <w:r>
        <w:rPr>
          <w:rFonts w:ascii="Times New Roman" w:eastAsia="Times New Roman" w:hAnsi="Times New Roman" w:cs="Times New Roman"/>
          <w:sz w:val="28"/>
        </w:rPr>
        <w:t>сещающие школу;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дети- сироты;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социальные сироты.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3. Актерское и режиссерское мастерство в педагогической деятельности.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Педагогическое искусство ч</w:t>
      </w:r>
      <w:r>
        <w:rPr>
          <w:rFonts w:ascii="Times New Roman" w:eastAsia="Times New Roman" w:hAnsi="Times New Roman" w:cs="Times New Roman"/>
          <w:sz w:val="28"/>
        </w:rPr>
        <w:t>асто называют театром одного актера. Поэтому для педагога важно знать принципы театрального действия и его законы. Можно сказать, что педагогический процесс состоит из двух фаз: воспитательного замысла и процесса его реализации. И на том, и на другом этапе</w:t>
      </w:r>
      <w:r>
        <w:rPr>
          <w:rFonts w:ascii="Times New Roman" w:eastAsia="Times New Roman" w:hAnsi="Times New Roman" w:cs="Times New Roman"/>
          <w:sz w:val="28"/>
        </w:rPr>
        <w:t xml:space="preserve"> важную роль играют именно театрально-выразительные способности педагога. Каждый конкретный урок - это своеобразная педагогическая пьеса, в которой преподаватель выступает как: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автор сценария (выстраивает драматургию отношений);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режиссер (управляет отн</w:t>
      </w:r>
      <w:r>
        <w:rPr>
          <w:rFonts w:ascii="Times New Roman" w:eastAsia="Times New Roman" w:hAnsi="Times New Roman" w:cs="Times New Roman"/>
          <w:sz w:val="28"/>
        </w:rPr>
        <w:t>ошениями и определяет место каждого участника действия в воспитательном процессе);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актер (сам играет свою роль на основе точного научно-педагогического замысла);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импровизатор (учитывает новые реально возникающие педагогические ситуации).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первые тр</w:t>
      </w:r>
      <w:r>
        <w:rPr>
          <w:rFonts w:ascii="Times New Roman" w:eastAsia="Times New Roman" w:hAnsi="Times New Roman" w:cs="Times New Roman"/>
          <w:sz w:val="28"/>
        </w:rPr>
        <w:t>и функции полностью соответствуют театральному искусству, то функция импровизатора в театре востребована редко и скорее мешает общему замыслу. В педагогической же профессии она т</w:t>
      </w:r>
      <w:r w:rsidR="00D91B2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к же необходима, как и все остальные.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Режиссерское искусство заключается в тво</w:t>
      </w:r>
      <w:r>
        <w:rPr>
          <w:rFonts w:ascii="Times New Roman" w:eastAsia="Times New Roman" w:hAnsi="Times New Roman" w:cs="Times New Roman"/>
          <w:sz w:val="28"/>
        </w:rPr>
        <w:t>рческой организации всех элементов действия (спектакля, урока) с целью со</w:t>
      </w:r>
      <w:r w:rsidR="00D91B29">
        <w:rPr>
          <w:rFonts w:ascii="Times New Roman" w:eastAsia="Times New Roman" w:hAnsi="Times New Roman" w:cs="Times New Roman"/>
          <w:sz w:val="28"/>
        </w:rPr>
        <w:t>здания единого гармонически цело</w:t>
      </w:r>
      <w:r>
        <w:rPr>
          <w:rFonts w:ascii="Times New Roman" w:eastAsia="Times New Roman" w:hAnsi="Times New Roman" w:cs="Times New Roman"/>
          <w:sz w:val="28"/>
        </w:rPr>
        <w:t xml:space="preserve">стного произведения. Можно выделить несколько условий полноценной режиссуры урока. Первое условие режиссуры урока и создания целостного произведения - </w:t>
      </w:r>
      <w:r>
        <w:rPr>
          <w:rFonts w:ascii="Times New Roman" w:eastAsia="Times New Roman" w:hAnsi="Times New Roman" w:cs="Times New Roman"/>
          <w:sz w:val="28"/>
        </w:rPr>
        <w:t>это наличие у педагога творческого замысла. Для этого нужно: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осознание и анализ собственных общих теоретических позиций (подходов, теорий, принципов, технологий);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учет психологических и других особенностей учащихся;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планирование времени (темпа, ритма</w:t>
      </w:r>
      <w:r>
        <w:rPr>
          <w:rFonts w:ascii="Times New Roman" w:eastAsia="Times New Roman" w:hAnsi="Times New Roman" w:cs="Times New Roman"/>
          <w:sz w:val="28"/>
        </w:rPr>
        <w:t>, отдельных частей урока);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пространственное решение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( компоновка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учащихся в зависимости от целей урока и возможностей передвижения по кабинету). Парты, как и всякие барьеры, разъединяют людей, и это будет уместно, например, при решении официальных задач.</w:t>
      </w:r>
      <w:r>
        <w:rPr>
          <w:rFonts w:ascii="Times New Roman" w:eastAsia="Times New Roman" w:hAnsi="Times New Roman" w:cs="Times New Roman"/>
          <w:sz w:val="28"/>
        </w:rPr>
        <w:t xml:space="preserve"> Напротив, чем теснее круг учащихся, тем </w:t>
      </w:r>
      <w:proofErr w:type="spellStart"/>
      <w:r>
        <w:rPr>
          <w:rFonts w:ascii="Times New Roman" w:eastAsia="Times New Roman" w:hAnsi="Times New Roman" w:cs="Times New Roman"/>
          <w:sz w:val="28"/>
        </w:rPr>
        <w:t>неформальнее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их общение;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использование наглядного и звукового оформления.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Второе условие - продумывание целей, которые нужно достичь с группой или отдельным учащимся. По сути, цель - это приведение всех элементов замысла к общему знаменателю, связующая идея замысла.</w:t>
      </w:r>
    </w:p>
    <w:p w:rsidR="002E57D1" w:rsidRDefault="00D91B2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Третье условие - ощущение це</w:t>
      </w:r>
      <w:r w:rsidR="00D06421">
        <w:rPr>
          <w:rFonts w:ascii="Times New Roman" w:eastAsia="Times New Roman" w:hAnsi="Times New Roman" w:cs="Times New Roman"/>
          <w:sz w:val="28"/>
        </w:rPr>
        <w:t>лостности происходящего и обоснован</w:t>
      </w:r>
      <w:r w:rsidR="00D06421">
        <w:rPr>
          <w:rFonts w:ascii="Times New Roman" w:eastAsia="Times New Roman" w:hAnsi="Times New Roman" w:cs="Times New Roman"/>
          <w:sz w:val="28"/>
        </w:rPr>
        <w:t>ие необходимости тех или иных действий. Это условие достигается наличием у педагога сверхзадачи и ощущением жизненной правды.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 К.С. Станиславского показывает, что в театральном и педагогическом искусстве много общего. Педагог и актер должны знать и </w:t>
      </w:r>
      <w:r>
        <w:rPr>
          <w:rFonts w:ascii="Times New Roman" w:eastAsia="Times New Roman" w:hAnsi="Times New Roman" w:cs="Times New Roman"/>
          <w:sz w:val="28"/>
        </w:rPr>
        <w:t xml:space="preserve">чувствовать аудиторию - передовую и отсталую ее часть, понимать, на кого ориентироваться и кому помогать. Надо знать азы человеческой реакции в зависимости от возраста, пола, профессиональной направленности. Сходство </w:t>
      </w:r>
      <w:r>
        <w:rPr>
          <w:rFonts w:ascii="Times New Roman" w:eastAsia="Times New Roman" w:hAnsi="Times New Roman" w:cs="Times New Roman"/>
          <w:sz w:val="28"/>
        </w:rPr>
        <w:lastRenderedPageBreak/>
        <w:t>театральной и педагогической деятельнос</w:t>
      </w:r>
      <w:r>
        <w:rPr>
          <w:rFonts w:ascii="Times New Roman" w:eastAsia="Times New Roman" w:hAnsi="Times New Roman" w:cs="Times New Roman"/>
          <w:sz w:val="28"/>
        </w:rPr>
        <w:t>ти можно проследить по следующим параметрам.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с точки зрения режиссуры и актерского мастерства, профессия педагога чрезвычайно сложна. Его значение в педагогической деятельности требует особого внимания и целенаправленной работы специалистов.</w:t>
      </w:r>
      <w:r>
        <w:rPr>
          <w:rFonts w:ascii="Times New Roman" w:eastAsia="Times New Roman" w:hAnsi="Times New Roman" w:cs="Times New Roman"/>
          <w:sz w:val="28"/>
        </w:rPr>
        <w:t xml:space="preserve"> Роль и место артистизма в преподавании могут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применяться  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совершенствовании профессиональной деятельности учителя: он может проявляться как качество личности, а по мере накопления профессионального опыта интегрировать все составляющие работы педагога,</w:t>
      </w:r>
      <w:r>
        <w:rPr>
          <w:rFonts w:ascii="Times New Roman" w:eastAsia="Times New Roman" w:hAnsi="Times New Roman" w:cs="Times New Roman"/>
          <w:sz w:val="28"/>
        </w:rPr>
        <w:t xml:space="preserve"> синтезировать и делать целостной всю его деятельность.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 Методики художественной деятельности в учреждениях дополнительного образования. Роль искусства в развитии творческого мышления детей.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Искусство является уникальным явлением в жизни общества. Его </w:t>
      </w:r>
      <w:r>
        <w:rPr>
          <w:rFonts w:ascii="Times New Roman" w:eastAsia="Times New Roman" w:hAnsi="Times New Roman" w:cs="Times New Roman"/>
          <w:sz w:val="28"/>
        </w:rPr>
        <w:t xml:space="preserve">возникновение не связано с добыванием пищи и нахождением укрытия. Оно появилось на </w:t>
      </w:r>
      <w:proofErr w:type="gramStart"/>
      <w:r>
        <w:rPr>
          <w:rFonts w:ascii="Times New Roman" w:eastAsia="Times New Roman" w:hAnsi="Times New Roman" w:cs="Times New Roman"/>
          <w:sz w:val="28"/>
        </w:rPr>
        <w:t>заре  развития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человечества как способ самовыражения, как результат творческого осмысления человеком окружающего мира. При этом искусство как таковое не свойственно другим п</w:t>
      </w:r>
      <w:r>
        <w:rPr>
          <w:rFonts w:ascii="Times New Roman" w:eastAsia="Times New Roman" w:hAnsi="Times New Roman" w:cs="Times New Roman"/>
          <w:sz w:val="28"/>
        </w:rPr>
        <w:t xml:space="preserve">редставителям животного мира,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самовыражаться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творчески - это прерогатива людей.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древние времена искусство было неразрывно связано с магией, однако на более поздних этапах развития общества его предназначение сменилось.  В современном мире искусство - это</w:t>
      </w:r>
      <w:r>
        <w:rPr>
          <w:rFonts w:ascii="Times New Roman" w:eastAsia="Times New Roman" w:hAnsi="Times New Roman" w:cs="Times New Roman"/>
          <w:sz w:val="28"/>
        </w:rPr>
        <w:t xml:space="preserve"> не только способ пер</w:t>
      </w:r>
      <w:r w:rsidR="00D91B29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дачи информации, но и своеобразный "будильник" для человеческой души. Оно пробуждает в сердцах людей все самое прекрасное, призывает к благородным поступкам, анализирует нравственные ори</w:t>
      </w:r>
      <w:r w:rsidR="00D91B29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нтиры. И, конечно, искусство воспитывает. Его рол</w:t>
      </w:r>
      <w:r>
        <w:rPr>
          <w:rFonts w:ascii="Times New Roman" w:eastAsia="Times New Roman" w:hAnsi="Times New Roman" w:cs="Times New Roman"/>
          <w:sz w:val="28"/>
        </w:rPr>
        <w:t>ь в воспитании человека невозможно переоценить.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говорить об искусстве в приложении к детям, ребенок выступает не только как зритель, но и как творец. Детям доступны практически все виды </w:t>
      </w:r>
      <w:r>
        <w:rPr>
          <w:rFonts w:ascii="Times New Roman" w:eastAsia="Times New Roman" w:hAnsi="Times New Roman" w:cs="Times New Roman"/>
          <w:sz w:val="28"/>
        </w:rPr>
        <w:lastRenderedPageBreak/>
        <w:t>изобразительного и декоративно-прикладног</w:t>
      </w:r>
      <w:r w:rsidR="00D91B29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творчества - рисование, лепка, вышивка, плетение и другие. Такое творче</w:t>
      </w:r>
      <w:r>
        <w:rPr>
          <w:rFonts w:ascii="Times New Roman" w:eastAsia="Times New Roman" w:hAnsi="Times New Roman" w:cs="Times New Roman"/>
          <w:sz w:val="28"/>
        </w:rPr>
        <w:t>ское выражение необходимо как воздух способным, одаренным детям, оно помогает развитию их талантов, может стать призванием и делом всей жизни.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D91B29">
        <w:rPr>
          <w:rFonts w:ascii="Times New Roman" w:eastAsia="Times New Roman" w:hAnsi="Times New Roman" w:cs="Times New Roman"/>
          <w:sz w:val="28"/>
        </w:rPr>
        <w:t>о еще более необходимо</w:t>
      </w:r>
      <w:r>
        <w:rPr>
          <w:rFonts w:ascii="Times New Roman" w:eastAsia="Times New Roman" w:hAnsi="Times New Roman" w:cs="Times New Roman"/>
          <w:sz w:val="28"/>
        </w:rPr>
        <w:t xml:space="preserve"> искусство как таковое, а особенно творчество детям с какими-либо нарушениями ра</w:t>
      </w:r>
      <w:r>
        <w:rPr>
          <w:rFonts w:ascii="Times New Roman" w:eastAsia="Times New Roman" w:hAnsi="Times New Roman" w:cs="Times New Roman"/>
          <w:sz w:val="28"/>
        </w:rPr>
        <w:t>звития. Давно уже известно, что творчество способно исцелять, а также корректировать последствия даже самых тяжелых врожденных заболеваний. Неслучайно все реабилитационные программы для детей-инвалидов не обходятся без приобщения малышей к искусству.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</w:t>
      </w:r>
      <w:r>
        <w:rPr>
          <w:rFonts w:ascii="Times New Roman" w:eastAsia="Times New Roman" w:hAnsi="Times New Roman" w:cs="Times New Roman"/>
          <w:sz w:val="28"/>
        </w:rPr>
        <w:t xml:space="preserve">даря творчеству дети с ограниченными </w:t>
      </w:r>
      <w:r w:rsidR="00D91B29">
        <w:rPr>
          <w:rFonts w:ascii="Times New Roman" w:eastAsia="Times New Roman" w:hAnsi="Times New Roman" w:cs="Times New Roman"/>
          <w:sz w:val="28"/>
        </w:rPr>
        <w:t>способностями, вырастая, становя</w:t>
      </w:r>
      <w:r>
        <w:rPr>
          <w:rFonts w:ascii="Times New Roman" w:eastAsia="Times New Roman" w:hAnsi="Times New Roman" w:cs="Times New Roman"/>
          <w:sz w:val="28"/>
        </w:rPr>
        <w:t>тся полноценными членами общества - многие их недостатки благодаря и</w:t>
      </w:r>
      <w:r w:rsidR="00D91B29">
        <w:rPr>
          <w:rFonts w:ascii="Times New Roman" w:eastAsia="Times New Roman" w:hAnsi="Times New Roman" w:cs="Times New Roman"/>
          <w:sz w:val="28"/>
        </w:rPr>
        <w:t>скусству компенсируются вплоть д</w:t>
      </w:r>
      <w:r>
        <w:rPr>
          <w:rFonts w:ascii="Times New Roman" w:eastAsia="Times New Roman" w:hAnsi="Times New Roman" w:cs="Times New Roman"/>
          <w:sz w:val="28"/>
        </w:rPr>
        <w:t>о полного выздоровления.</w:t>
      </w:r>
      <w:r w:rsidR="00D91B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многих детей с тяжелыми органическими нарушениями творчеств</w:t>
      </w:r>
      <w:r>
        <w:rPr>
          <w:rFonts w:ascii="Times New Roman" w:eastAsia="Times New Roman" w:hAnsi="Times New Roman" w:cs="Times New Roman"/>
          <w:sz w:val="28"/>
        </w:rPr>
        <w:t xml:space="preserve">о становится практически единственной возможностью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познания  окружающего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мира и единственной возможностью познания окружающего мира и единственной  возможностью диалога. Роль изобразительного и прикладного искусства в воспитании ребенка связана с естествен</w:t>
      </w:r>
      <w:r>
        <w:rPr>
          <w:rFonts w:ascii="Times New Roman" w:eastAsia="Times New Roman" w:hAnsi="Times New Roman" w:cs="Times New Roman"/>
          <w:sz w:val="28"/>
        </w:rPr>
        <w:t>ной потребностью человека к самовыражению. Каждому чел</w:t>
      </w:r>
      <w:r w:rsidR="00D91B29">
        <w:rPr>
          <w:rFonts w:ascii="Times New Roman" w:eastAsia="Times New Roman" w:hAnsi="Times New Roman" w:cs="Times New Roman"/>
          <w:sz w:val="28"/>
        </w:rPr>
        <w:t>овеку, независимо от возраста, н</w:t>
      </w:r>
      <w:r>
        <w:rPr>
          <w:rFonts w:ascii="Times New Roman" w:eastAsia="Times New Roman" w:hAnsi="Times New Roman" w:cs="Times New Roman"/>
          <w:sz w:val="28"/>
        </w:rPr>
        <w:t>еобходимо в какой-либо форме выплескивать новые впечатления, позитивные и негативные эмоции, возникающие в связи с теми или иными событиями.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детей время течет медленн</w:t>
      </w:r>
      <w:r w:rsidR="00D91B29"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z w:val="28"/>
        </w:rPr>
        <w:t>, а все без исключения события и переживания являются чрезвычайно важными. Для правильного развития ребенк</w:t>
      </w:r>
      <w:r w:rsidR="00D91B29">
        <w:rPr>
          <w:rFonts w:ascii="Times New Roman" w:eastAsia="Times New Roman" w:hAnsi="Times New Roman" w:cs="Times New Roman"/>
          <w:sz w:val="28"/>
        </w:rPr>
        <w:t>а необходимо, чтобы внешние проя</w:t>
      </w:r>
      <w:r>
        <w:rPr>
          <w:rFonts w:ascii="Times New Roman" w:eastAsia="Times New Roman" w:hAnsi="Times New Roman" w:cs="Times New Roman"/>
          <w:sz w:val="28"/>
        </w:rPr>
        <w:t>вления его интеллекта и психики (мысли, эмоции) были направлены "в мирное русло". Другими словами, чтобы ребенок ос</w:t>
      </w:r>
      <w:r>
        <w:rPr>
          <w:rFonts w:ascii="Times New Roman" w:eastAsia="Times New Roman" w:hAnsi="Times New Roman" w:cs="Times New Roman"/>
          <w:sz w:val="28"/>
        </w:rPr>
        <w:t>тавался наедине со своими переживаниями, а научился выражать их в каком-либо творчестве.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 мнению многих психологов, если ребенок не может поделиться с другими своими впечатлениями и переживаниями в форме творчества, рассказать в рисунке о событиях, проис</w:t>
      </w:r>
      <w:r>
        <w:rPr>
          <w:rFonts w:ascii="Times New Roman" w:eastAsia="Times New Roman" w:hAnsi="Times New Roman" w:cs="Times New Roman"/>
          <w:sz w:val="28"/>
        </w:rPr>
        <w:t>ходящих с ним и его отношении к тем или иным явлениям, то в более позднем возрасте у него выявляются разнообразные эмоциональные и даже психические нарушения.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Человек, обделенный в детстве творчеством, испытывает трудности в общении с другими людьми, ему т</w:t>
      </w:r>
      <w:r>
        <w:rPr>
          <w:rFonts w:ascii="Times New Roman" w:eastAsia="Times New Roman" w:hAnsi="Times New Roman" w:cs="Times New Roman"/>
          <w:sz w:val="28"/>
        </w:rPr>
        <w:t xml:space="preserve">рудно создавать семью и воспитывать своих собственных детей, трудно найти свое призвание в жизни. Поэтому приобщение детей </w:t>
      </w:r>
      <w:r w:rsidR="00D91B29">
        <w:rPr>
          <w:rFonts w:ascii="Times New Roman" w:eastAsia="Times New Roman" w:hAnsi="Times New Roman" w:cs="Times New Roman"/>
          <w:sz w:val="28"/>
        </w:rPr>
        <w:t>к искусству начинается уже с са</w:t>
      </w:r>
      <w:r>
        <w:rPr>
          <w:rFonts w:ascii="Times New Roman" w:eastAsia="Times New Roman" w:hAnsi="Times New Roman" w:cs="Times New Roman"/>
          <w:sz w:val="28"/>
        </w:rPr>
        <w:t>мого раннего возраста и продолжается вплоть до взросления. Даже если искусство не станет призванием ч</w:t>
      </w:r>
      <w:r>
        <w:rPr>
          <w:rFonts w:ascii="Times New Roman" w:eastAsia="Times New Roman" w:hAnsi="Times New Roman" w:cs="Times New Roman"/>
          <w:sz w:val="28"/>
        </w:rPr>
        <w:t>еловека, и его будущая профессия будет слабо связана с творчеством, оно все равно необходимо, так как создает условия для гармоничного развития личности.</w:t>
      </w:r>
    </w:p>
    <w:p w:rsidR="002E57D1" w:rsidRDefault="00D06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воспитания детей искусство используется не только как эталон прекрасного, нравственный орие</w:t>
      </w:r>
      <w:r>
        <w:rPr>
          <w:rFonts w:ascii="Times New Roman" w:eastAsia="Times New Roman" w:hAnsi="Times New Roman" w:cs="Times New Roman"/>
          <w:sz w:val="28"/>
        </w:rPr>
        <w:t>нтир и способ самовыражения. Огромную роль оно играет в процессе познания окружающего мира. Изображая окружающие предметы и явления, ребенок овладевает такими понятиями, как форма, цвет, оттенок, размер, масштаб, перспектива и другими. В результате познава</w:t>
      </w:r>
      <w:r>
        <w:rPr>
          <w:rFonts w:ascii="Times New Roman" w:eastAsia="Times New Roman" w:hAnsi="Times New Roman" w:cs="Times New Roman"/>
          <w:sz w:val="28"/>
        </w:rPr>
        <w:t xml:space="preserve">тельная деятельность ребенка протекает активнее, быстрее и эффективнее формируется базовый понятийный аппарат, развивается образное мышление. </w:t>
      </w:r>
    </w:p>
    <w:p w:rsidR="00C44059" w:rsidRDefault="00C4405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Итак, искусство формирует личность человека, развивает его интеллектуальный потенциал и чувственное восприятие</w:t>
      </w:r>
      <w:r w:rsidR="00E8450E">
        <w:rPr>
          <w:rFonts w:ascii="Times New Roman" w:eastAsia="Times New Roman" w:hAnsi="Times New Roman" w:cs="Times New Roman"/>
          <w:sz w:val="28"/>
        </w:rPr>
        <w:t xml:space="preserve">, задает правильные нравственные ориентиры и приобщает его к своей культурной среде. При этом довольно сложно оценить возраст начала эстетического развития. На сегодняшний день считается, что искусство играет значительную роль в развитии человека, начиная с его рождения, а некоторые психологи говорят даже о </w:t>
      </w:r>
      <w:proofErr w:type="spellStart"/>
      <w:r w:rsidR="00E8450E">
        <w:rPr>
          <w:rFonts w:ascii="Times New Roman" w:eastAsia="Times New Roman" w:hAnsi="Times New Roman" w:cs="Times New Roman"/>
          <w:sz w:val="28"/>
        </w:rPr>
        <w:t>пренатальном</w:t>
      </w:r>
      <w:proofErr w:type="spellEnd"/>
      <w:r w:rsidR="00E8450E">
        <w:rPr>
          <w:rFonts w:ascii="Times New Roman" w:eastAsia="Times New Roman" w:hAnsi="Times New Roman" w:cs="Times New Roman"/>
          <w:sz w:val="28"/>
        </w:rPr>
        <w:t xml:space="preserve"> периоде.</w:t>
      </w:r>
    </w:p>
    <w:p w:rsidR="00E8450E" w:rsidRDefault="00E8450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Но одно не вызывает сомнений – первыми проводниками в мир искусства, как и наставниками, выступают родители. Приобщение к искусству и местным культурным традициям начинается в семье и продолжается всю жизнь. От того, каким будет старт, зависит дальнейшее развитие ребенка, полнота и красота его личности, успешность во взрослой самостоятельной жизни. Поэтому главной задачей родителей, их долгом, является создание соответствующих условий, в которых ребенку будет доступно как ознакомление с шедеврами, так и творческое самовыражение</w:t>
      </w:r>
      <w:r w:rsidR="00BE6EC9">
        <w:rPr>
          <w:rFonts w:ascii="Times New Roman" w:eastAsia="Times New Roman" w:hAnsi="Times New Roman" w:cs="Times New Roman"/>
          <w:sz w:val="28"/>
        </w:rPr>
        <w:t>.</w:t>
      </w:r>
    </w:p>
    <w:p w:rsidR="00BE6EC9" w:rsidRDefault="00BE6EC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 все время творит: рисует, лепит, шьет, играет, поет, делает разные поделки, танцует, клеит, вырезает из бумаги. Продукты его творчества тоже являются искусством. Ведь через них ребенок выражает свои эмоции и чувства, мысли и желания.</w:t>
      </w:r>
    </w:p>
    <w:p w:rsidR="00BE6EC9" w:rsidRDefault="00BE6EC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E6EC9">
        <w:rPr>
          <w:rFonts w:ascii="Times New Roman" w:eastAsia="Times New Roman" w:hAnsi="Times New Roman" w:cs="Times New Roman"/>
          <w:b/>
          <w:sz w:val="28"/>
        </w:rPr>
        <w:t>Кроме того, искусство:</w:t>
      </w:r>
    </w:p>
    <w:p w:rsidR="00BE6EC9" w:rsidRDefault="00BE6EC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развивает правое полушарие;</w:t>
      </w:r>
    </w:p>
    <w:p w:rsidR="00BE6EC9" w:rsidRDefault="00BE6EC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развивает интеллект;</w:t>
      </w:r>
    </w:p>
    <w:p w:rsidR="00BE6EC9" w:rsidRDefault="00BE6EC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помогает ребенку научиться творчески мыслить;</w:t>
      </w:r>
    </w:p>
    <w:p w:rsidR="00BE6EC9" w:rsidRDefault="00BE6EC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расширяет кругозор;</w:t>
      </w:r>
    </w:p>
    <w:p w:rsidR="00BE6EC9" w:rsidRDefault="00BE6EC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развивает речь, память, внимание, мышление;</w:t>
      </w:r>
    </w:p>
    <w:p w:rsidR="00BE6EC9" w:rsidRDefault="00BE6EC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приобщает к культурной среде;</w:t>
      </w:r>
    </w:p>
    <w:p w:rsidR="00BE6EC9" w:rsidRDefault="00BE6EC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формирует нравственность;</w:t>
      </w:r>
    </w:p>
    <w:p w:rsidR="00BE6EC9" w:rsidRDefault="00BE6EC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помогает научиться анализировать, наблюдать и интерпретировать;</w:t>
      </w:r>
    </w:p>
    <w:p w:rsidR="00BE6EC9" w:rsidRDefault="00BE6EC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помогает решить эмоциональные и психологические проблемы;</w:t>
      </w:r>
    </w:p>
    <w:p w:rsidR="00BE6EC9" w:rsidRDefault="00BE6EC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формирует личность.</w:t>
      </w:r>
    </w:p>
    <w:p w:rsidR="00BE6EC9" w:rsidRDefault="00BE6EC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E6EC9">
        <w:rPr>
          <w:rFonts w:ascii="Times New Roman" w:eastAsia="Times New Roman" w:hAnsi="Times New Roman" w:cs="Times New Roman"/>
          <w:b/>
          <w:sz w:val="28"/>
        </w:rPr>
        <w:t>Методы художественной деятельности.</w:t>
      </w:r>
    </w:p>
    <w:p w:rsidR="00D7660E" w:rsidRDefault="00D7660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Метод художест</w:t>
      </w:r>
      <w:r w:rsidR="00E0565F">
        <w:rPr>
          <w:rFonts w:ascii="Times New Roman" w:eastAsia="Times New Roman" w:hAnsi="Times New Roman" w:cs="Times New Roman"/>
          <w:sz w:val="28"/>
        </w:rPr>
        <w:t>венной деятельности реализуется</w:t>
      </w:r>
      <w:r>
        <w:rPr>
          <w:rFonts w:ascii="Times New Roman" w:eastAsia="Times New Roman" w:hAnsi="Times New Roman" w:cs="Times New Roman"/>
          <w:sz w:val="28"/>
        </w:rPr>
        <w:t xml:space="preserve"> в стилях. Стиль – это многоаспектная и многоуровневая категория эстетики.</w:t>
      </w:r>
    </w:p>
    <w:p w:rsidR="00D7660E" w:rsidRDefault="00D7660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Категорией «стиль» определяются, во-первых, крупные этапы развития искусства, направления: барокко, рококо, сентиментализм, импрессионизм, конструктивизм, формализм и т.д.</w:t>
      </w:r>
    </w:p>
    <w:p w:rsidR="00D7660E" w:rsidRDefault="00D7660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Во-вторых, категорией «стиль» выражаются определенные художественные школы или группы художников: например, школа Рубенса, школа Станиславского, в музыке – венская классическая школа, русская «могучая кучка» и т.д.</w:t>
      </w:r>
    </w:p>
    <w:p w:rsidR="00D7660E" w:rsidRDefault="00D7660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В-третьих, категорией «стиль» выражаются национальные или региональные особенности художественного отражения и выражения: славянский стиль, скандинавский, восточный стиль и т.д. Причем, национальные различия в искусстве весьма существенны. Так, можно взять в качестве примера изображения мадонн художниками Возрождения: юную Сикстинскую мадонну Рафаэля; тревожно, почти обреченно смотрящих в наши глаза, сумрачно-скорбных мадонн Эль Греко или полнокровных, жизнерадостных фламан</w:t>
      </w:r>
      <w:r w:rsidR="0031418D">
        <w:rPr>
          <w:rFonts w:ascii="Times New Roman" w:eastAsia="Times New Roman" w:hAnsi="Times New Roman" w:cs="Times New Roman"/>
          <w:sz w:val="28"/>
        </w:rPr>
        <w:t>дских мадонн.</w:t>
      </w:r>
    </w:p>
    <w:p w:rsidR="0031418D" w:rsidRDefault="0031418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В-четвертых, категорией «стиль» выражается индивидуальная творческая манера художника. Например, моцартовский стиль, </w:t>
      </w:r>
      <w:proofErr w:type="spellStart"/>
      <w:r>
        <w:rPr>
          <w:rFonts w:ascii="Times New Roman" w:eastAsia="Times New Roman" w:hAnsi="Times New Roman" w:cs="Times New Roman"/>
          <w:sz w:val="28"/>
        </w:rPr>
        <w:t>шаляпинский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исполнительский стиль в музыкальном искусстве, стиль В.</w:t>
      </w:r>
      <w:r w:rsidR="00E05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Маяковского в поэзии и т.д.</w:t>
      </w:r>
    </w:p>
    <w:p w:rsidR="0031418D" w:rsidRDefault="0031418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Явление индивидуального стиля – итог сложного перекрещивания и </w:t>
      </w:r>
      <w:proofErr w:type="spellStart"/>
      <w:r>
        <w:rPr>
          <w:rFonts w:ascii="Times New Roman" w:eastAsia="Times New Roman" w:hAnsi="Times New Roman" w:cs="Times New Roman"/>
          <w:sz w:val="28"/>
        </w:rPr>
        <w:t>опосредования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множества факторов, как эстетических, так и внеэстетических (моральных, исторических, биографических и т.д.).</w:t>
      </w:r>
    </w:p>
    <w:p w:rsidR="0031418D" w:rsidRDefault="0031418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1418D">
        <w:rPr>
          <w:rFonts w:ascii="Times New Roman" w:eastAsia="Times New Roman" w:hAnsi="Times New Roman" w:cs="Times New Roman"/>
          <w:i/>
          <w:sz w:val="28"/>
        </w:rPr>
        <w:t>Индивидуальный стиль</w:t>
      </w:r>
      <w:r>
        <w:rPr>
          <w:rFonts w:ascii="Times New Roman" w:eastAsia="Times New Roman" w:hAnsi="Times New Roman" w:cs="Times New Roman"/>
          <w:i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 xml:space="preserve">это система выражения характерных для мастера творческих особенностей, что зависит от специфичности индивидуального художественного видения и осмысления мира, от свойств личности и таланта мастера, от неповторимости его жизненного видения и осмысления мира, от </w:t>
      </w:r>
      <w:r>
        <w:rPr>
          <w:rFonts w:ascii="Times New Roman" w:eastAsia="Times New Roman" w:hAnsi="Times New Roman" w:cs="Times New Roman"/>
          <w:sz w:val="28"/>
        </w:rPr>
        <w:lastRenderedPageBreak/>
        <w:t>характера самой исторической реальности. Очевидно, что наиболее оригинальное зрелое выражение индивидуальный стиль получает в творчестве крупного мастера-новатора, оказавшего глубокое воздействие на искусство своей и последующих эпох – например, стиль В. Шекспира, стиль А. С. Пу</w:t>
      </w:r>
      <w:r w:rsidR="00E0565F">
        <w:rPr>
          <w:rFonts w:ascii="Times New Roman" w:eastAsia="Times New Roman" w:hAnsi="Times New Roman" w:cs="Times New Roman"/>
          <w:sz w:val="28"/>
        </w:rPr>
        <w:t>шкина.</w:t>
      </w:r>
    </w:p>
    <w:p w:rsidR="00E0565F" w:rsidRDefault="00E0565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0565F">
        <w:rPr>
          <w:rFonts w:ascii="Times New Roman" w:eastAsia="Times New Roman" w:hAnsi="Times New Roman" w:cs="Times New Roman"/>
          <w:b/>
          <w:sz w:val="28"/>
        </w:rPr>
        <w:t>3.2 Главные принципы системы Станиславского в работе над театральными постановками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0565F" w:rsidRPr="00E0565F" w:rsidRDefault="00E0565F" w:rsidP="00E0565F">
      <w:pPr>
        <w:spacing w:after="150" w:line="312" w:lineRule="atLeast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</w:rPr>
      </w:pPr>
      <w:r w:rsidRPr="00E0565F">
        <w:rPr>
          <w:rFonts w:ascii="inherit" w:eastAsia="Times New Roman" w:hAnsi="inherit" w:cs="Times New Roman"/>
          <w:b/>
          <w:bCs/>
          <w:sz w:val="28"/>
          <w:szCs w:val="28"/>
        </w:rPr>
        <w:t>7 главных принципов системы Станиславского</w:t>
      </w:r>
    </w:p>
    <w:p w:rsidR="00E0565F" w:rsidRPr="00E0565F" w:rsidRDefault="00E0565F" w:rsidP="00E0565F">
      <w:pPr>
        <w:spacing w:after="288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65F">
        <w:rPr>
          <w:rFonts w:ascii="Times New Roman" w:eastAsia="Times New Roman" w:hAnsi="Times New Roman" w:cs="Times New Roman"/>
          <w:sz w:val="28"/>
          <w:szCs w:val="28"/>
        </w:rPr>
        <w:t>7 августа 1938 года не стало Константина Станиславского. Его система актёрского мастерства - один из наших национальных брендов, всем известно крылатое «Не верю!», но принципы системы Станиславского знают единицы. Попробуем разобраться!</w:t>
      </w:r>
    </w:p>
    <w:p w:rsidR="00E0565F" w:rsidRPr="00E0565F" w:rsidRDefault="00E0565F" w:rsidP="00E0565F">
      <w:pPr>
        <w:pStyle w:val="a3"/>
        <w:numPr>
          <w:ilvl w:val="0"/>
          <w:numId w:val="5"/>
        </w:numPr>
        <w:spacing w:after="0" w:line="240" w:lineRule="atLeast"/>
        <w:textAlignment w:val="baseline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E0565F">
        <w:rPr>
          <w:rFonts w:ascii="Arial" w:eastAsia="Times New Roman" w:hAnsi="Arial" w:cs="Arial"/>
          <w:b/>
          <w:i/>
          <w:iCs/>
          <w:sz w:val="28"/>
          <w:szCs w:val="28"/>
        </w:rPr>
        <w:t>Действие – основа сценического искусства</w:t>
      </w:r>
    </w:p>
    <w:p w:rsidR="00E0565F" w:rsidRPr="00E0565F" w:rsidRDefault="00E0565F" w:rsidP="00E0565F">
      <w:pPr>
        <w:spacing w:after="288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65F">
        <w:rPr>
          <w:rFonts w:ascii="Times New Roman" w:eastAsia="Times New Roman" w:hAnsi="Times New Roman" w:cs="Times New Roman"/>
          <w:sz w:val="28"/>
          <w:szCs w:val="28"/>
        </w:rPr>
        <w:t>Система Станиславского – понятие в определённой степени условное. Сам её автор признавал, что научиться дистанционно невозможно – только через личное общение мастера с учеником, путём непосредственной передачи опыта. Потому, как ни парадоксально, каждый понимает систему Станиславского по-своему. И даже набор основных принципов может различаться от актёра к актёру, от режиссёра к режиссёру.</w:t>
      </w:r>
      <w:r w:rsidRPr="00E0565F">
        <w:rPr>
          <w:rFonts w:ascii="Times New Roman" w:eastAsia="Times New Roman" w:hAnsi="Times New Roman" w:cs="Times New Roman"/>
          <w:sz w:val="28"/>
          <w:szCs w:val="28"/>
        </w:rPr>
        <w:br/>
        <w:t>В основе системы – принцип действия. Действие, по Станиславскому, – основа сценического искусства. Спектакль плетётся из действий, каждое действие должно вести к достижению определённой цели.</w:t>
      </w:r>
      <w:r w:rsidRPr="00E0565F">
        <w:rPr>
          <w:rFonts w:ascii="Times New Roman" w:eastAsia="Times New Roman" w:hAnsi="Times New Roman" w:cs="Times New Roman"/>
          <w:sz w:val="28"/>
          <w:szCs w:val="28"/>
        </w:rPr>
        <w:br/>
        <w:t>Кроме того, актёр должен строить свою роль, должен играть не посредством имитации эмоций героя, потому что таким образом он будет выглядеть фальшиво или прибегнет к использованию штампов, которые разрушают восприятие его роли. Актёр должен выстраивать цепочку элементарных физических действий. Физическое действие родит внутреннее переживание, которое получится не выстраданным, а естественным, правдивым.</w:t>
      </w:r>
    </w:p>
    <w:p w:rsidR="00E0565F" w:rsidRPr="00E0565F" w:rsidRDefault="00E0565F" w:rsidP="00E0565F">
      <w:pPr>
        <w:pStyle w:val="a3"/>
        <w:numPr>
          <w:ilvl w:val="0"/>
          <w:numId w:val="5"/>
        </w:numPr>
        <w:spacing w:after="0" w:line="240" w:lineRule="atLeast"/>
        <w:textAlignment w:val="baseline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E0565F">
        <w:rPr>
          <w:rFonts w:ascii="Arial" w:eastAsia="Times New Roman" w:hAnsi="Arial" w:cs="Arial"/>
          <w:b/>
          <w:i/>
          <w:iCs/>
          <w:sz w:val="28"/>
          <w:szCs w:val="28"/>
        </w:rPr>
        <w:t>Не играть, а жить</w:t>
      </w:r>
    </w:p>
    <w:p w:rsidR="00E0565F" w:rsidRPr="00E0565F" w:rsidRDefault="00E0565F" w:rsidP="00E0565F">
      <w:pPr>
        <w:spacing w:after="288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65F">
        <w:rPr>
          <w:rFonts w:ascii="Times New Roman" w:eastAsia="Times New Roman" w:hAnsi="Times New Roman" w:cs="Times New Roman"/>
          <w:sz w:val="28"/>
          <w:szCs w:val="28"/>
        </w:rPr>
        <w:t xml:space="preserve">Вообще правдивость, правда – один из важнейших моментов в теории Станиславского. Ни актёр, ни режиссёр не в состоянии изобразить что бы ни было лучше, </w:t>
      </w:r>
      <w:proofErr w:type="gramStart"/>
      <w:r w:rsidRPr="00E0565F">
        <w:rPr>
          <w:rFonts w:ascii="Times New Roman" w:eastAsia="Times New Roman" w:hAnsi="Times New Roman" w:cs="Times New Roman"/>
          <w:sz w:val="28"/>
          <w:szCs w:val="28"/>
        </w:rPr>
        <w:t>чем то</w:t>
      </w:r>
      <w:proofErr w:type="gramEnd"/>
      <w:r w:rsidRPr="00E0565F">
        <w:rPr>
          <w:rFonts w:ascii="Times New Roman" w:eastAsia="Times New Roman" w:hAnsi="Times New Roman" w:cs="Times New Roman"/>
          <w:sz w:val="28"/>
          <w:szCs w:val="28"/>
        </w:rPr>
        <w:t xml:space="preserve"> существует в природе, в жизни, в реальности. Природа – главный художник, она же – инструмент. Именно её необходимо использовать. На сцене нужно не играть роль, а жить ею.</w:t>
      </w:r>
      <w:r w:rsidRPr="00E0565F">
        <w:rPr>
          <w:rFonts w:ascii="Times New Roman" w:eastAsia="Times New Roman" w:hAnsi="Times New Roman" w:cs="Times New Roman"/>
          <w:sz w:val="28"/>
          <w:szCs w:val="28"/>
        </w:rPr>
        <w:br/>
        <w:t xml:space="preserve">«При своем показе Хлестакова я тоже минутами ощущал себя самого в душе Хлестаковым. Это ощущение чередовалось с другим, когда я вдруг находил в себе частичку души роли», - писал Станиславский. Роль становится частью </w:t>
      </w:r>
      <w:r w:rsidRPr="00E0565F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личности актёра, обстоятельства жизни героя смешиваются с обстоятельствами биографии самого актёра. Для этого при работе над ролью актёр должен использовать свой собственный жизненный опыт, а также фантазию, которая поможет ему поверить, что он совершает те действия, что совершает его персонаж. Тогда «все моменты роли и ваши актерские задачи станут не просто выдуманными, а клочьями вашей собственной жизни».</w:t>
      </w:r>
    </w:p>
    <w:p w:rsidR="00E0565F" w:rsidRPr="00E0565F" w:rsidRDefault="00E0565F" w:rsidP="00E0565F">
      <w:pPr>
        <w:pStyle w:val="a3"/>
        <w:numPr>
          <w:ilvl w:val="0"/>
          <w:numId w:val="5"/>
        </w:numPr>
        <w:spacing w:after="0" w:line="240" w:lineRule="atLeast"/>
        <w:textAlignment w:val="baseline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E0565F">
        <w:rPr>
          <w:rFonts w:ascii="Arial" w:eastAsia="Times New Roman" w:hAnsi="Arial" w:cs="Arial"/>
          <w:b/>
          <w:i/>
          <w:iCs/>
          <w:sz w:val="28"/>
          <w:szCs w:val="28"/>
        </w:rPr>
        <w:t>Анализ</w:t>
      </w:r>
    </w:p>
    <w:p w:rsidR="00E0565F" w:rsidRPr="00E0565F" w:rsidRDefault="00E0565F" w:rsidP="00E0565F">
      <w:pPr>
        <w:spacing w:after="288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65F">
        <w:rPr>
          <w:rFonts w:ascii="Times New Roman" w:eastAsia="Times New Roman" w:hAnsi="Times New Roman" w:cs="Times New Roman"/>
          <w:sz w:val="28"/>
          <w:szCs w:val="28"/>
        </w:rPr>
        <w:t>Мы не склонны анализировать свои эмоции, тем более элементарные: что чувствуем, когда едим, когда сидим, идём, говорим. Не склонны разбирать на мельчайшие детали действия других людей в жизни. Актёр же должен быть ещё и исследователем. К примеру, детально изучить течение своего дня, обычного буднего дня. Или проанализировать, как ведёт себя человек, желающий понравиться хозяевам, к которым зашёл в гости.</w:t>
      </w:r>
      <w:r w:rsidRPr="00E0565F">
        <w:rPr>
          <w:rFonts w:ascii="Times New Roman" w:eastAsia="Times New Roman" w:hAnsi="Times New Roman" w:cs="Times New Roman"/>
          <w:sz w:val="28"/>
          <w:szCs w:val="28"/>
        </w:rPr>
        <w:br/>
        <w:t xml:space="preserve">Такие наблюдения должны войти в привычку. А знания, полученные подобным путём, помогут актёру (а тем более, режиссёру) строить цепочку физических действий, </w:t>
      </w:r>
      <w:proofErr w:type="gramStart"/>
      <w:r w:rsidRPr="00E0565F">
        <w:rPr>
          <w:rFonts w:ascii="Times New Roman" w:eastAsia="Times New Roman" w:hAnsi="Times New Roman" w:cs="Times New Roman"/>
          <w:sz w:val="28"/>
          <w:szCs w:val="28"/>
        </w:rPr>
        <w:t>а следовательно</w:t>
      </w:r>
      <w:proofErr w:type="gramEnd"/>
      <w:r w:rsidRPr="00E0565F">
        <w:rPr>
          <w:rFonts w:ascii="Times New Roman" w:eastAsia="Times New Roman" w:hAnsi="Times New Roman" w:cs="Times New Roman"/>
          <w:sz w:val="28"/>
          <w:szCs w:val="28"/>
        </w:rPr>
        <w:t>, и переживаний героя пьесы.</w:t>
      </w:r>
    </w:p>
    <w:p w:rsidR="00E0565F" w:rsidRPr="00E0565F" w:rsidRDefault="00E0565F" w:rsidP="00E0565F">
      <w:pPr>
        <w:pStyle w:val="a3"/>
        <w:numPr>
          <w:ilvl w:val="0"/>
          <w:numId w:val="5"/>
        </w:numPr>
        <w:spacing w:after="0" w:line="240" w:lineRule="atLeast"/>
        <w:textAlignment w:val="baseline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E0565F">
        <w:rPr>
          <w:rFonts w:ascii="Arial" w:eastAsia="Times New Roman" w:hAnsi="Arial" w:cs="Arial"/>
          <w:b/>
          <w:i/>
          <w:iCs/>
          <w:sz w:val="28"/>
          <w:szCs w:val="28"/>
        </w:rPr>
        <w:t>Простота, логика и последовательность</w:t>
      </w:r>
    </w:p>
    <w:p w:rsidR="00E0565F" w:rsidRPr="00E0565F" w:rsidRDefault="00E0565F" w:rsidP="00E0565F">
      <w:pPr>
        <w:spacing w:after="288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65F">
        <w:rPr>
          <w:rFonts w:ascii="Times New Roman" w:eastAsia="Times New Roman" w:hAnsi="Times New Roman" w:cs="Times New Roman"/>
          <w:sz w:val="28"/>
          <w:szCs w:val="28"/>
        </w:rPr>
        <w:t>Цепочка (или, как говорил Станиславский, партитура) физических действий должна быть донельзя проста. Поскольку каждый раз – первый, второй, тысячный – выходя на сцену, актёр должен заново переживать роль, сложная схема действий будет его то и дело запутывать. Ему сложнее будет вызвать в себе переживания, сложнее играть, а зрителю – сложнее «читать» его игру.</w:t>
      </w:r>
      <w:r w:rsidRPr="00E0565F">
        <w:rPr>
          <w:rFonts w:ascii="Times New Roman" w:eastAsia="Times New Roman" w:hAnsi="Times New Roman" w:cs="Times New Roman"/>
          <w:sz w:val="28"/>
          <w:szCs w:val="28"/>
        </w:rPr>
        <w:br/>
        <w:t>Станиславский также верил, что в жизни действия за некоторыми исключениями логичны и последовательны. Таковыми они должны оставаться и в постановке. Логичным и последовательным вообще должно быть всё: мысли, чувствования, действия (внутренние и внешние), хотения, задачи, стремления, вымысел воображения и прочее. Иначе рискует возникнуть всё та же путаница.</w:t>
      </w:r>
    </w:p>
    <w:p w:rsidR="00E0565F" w:rsidRPr="00E0565F" w:rsidRDefault="00E0565F" w:rsidP="00E0565F">
      <w:pPr>
        <w:pStyle w:val="a3"/>
        <w:numPr>
          <w:ilvl w:val="0"/>
          <w:numId w:val="5"/>
        </w:numPr>
        <w:spacing w:after="0" w:line="240" w:lineRule="atLeast"/>
        <w:textAlignment w:val="baseline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E0565F">
        <w:rPr>
          <w:rFonts w:ascii="Arial" w:eastAsia="Times New Roman" w:hAnsi="Arial" w:cs="Arial"/>
          <w:b/>
          <w:i/>
          <w:iCs/>
          <w:sz w:val="28"/>
          <w:szCs w:val="28"/>
        </w:rPr>
        <w:t>Сверхзадача и сквозное действие</w:t>
      </w:r>
    </w:p>
    <w:p w:rsidR="00E0565F" w:rsidRPr="00E0565F" w:rsidRDefault="00E0565F" w:rsidP="00E0565F">
      <w:pPr>
        <w:spacing w:after="288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65F">
        <w:rPr>
          <w:rFonts w:ascii="Times New Roman" w:eastAsia="Times New Roman" w:hAnsi="Times New Roman" w:cs="Times New Roman"/>
          <w:sz w:val="28"/>
          <w:szCs w:val="28"/>
        </w:rPr>
        <w:t>Ещё один важнейший термин системы – сверхзадача. Ни режиссёр, ни актёры не должны пренебрегать идеей автора пьесы в угоду своим мыслям, убеждениям. Режиссёр должен обнаружить авторскую точку зрения и стремиться выразить её. Актёры – и того больше – должны понять, принять и проникнуться идеями своих героев. Сверхзадача труппы заключается в том, чтобы выразить главную идею произведения. В этом – главная цель спектакля. И все их усилия должны быть направлены на достижение данной цели. Возможным это становится при выяснении основной линии действия, которая проходит через все эпизоды произведения и потому называется сквозным действием.</w:t>
      </w:r>
    </w:p>
    <w:p w:rsidR="00E0565F" w:rsidRPr="00E0565F" w:rsidRDefault="00E0565F" w:rsidP="00E0565F">
      <w:pPr>
        <w:pStyle w:val="a3"/>
        <w:numPr>
          <w:ilvl w:val="0"/>
          <w:numId w:val="5"/>
        </w:numPr>
        <w:spacing w:after="0" w:line="240" w:lineRule="atLeast"/>
        <w:textAlignment w:val="baseline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E0565F">
        <w:rPr>
          <w:rFonts w:ascii="Arial" w:eastAsia="Times New Roman" w:hAnsi="Arial" w:cs="Arial"/>
          <w:b/>
          <w:i/>
          <w:iCs/>
          <w:sz w:val="28"/>
          <w:szCs w:val="28"/>
        </w:rPr>
        <w:t>Коллективность</w:t>
      </w:r>
    </w:p>
    <w:p w:rsidR="00E0565F" w:rsidRPr="00E0565F" w:rsidRDefault="00E0565F" w:rsidP="00E0565F">
      <w:pPr>
        <w:spacing w:after="288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6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Сверхзадача достижима, когда все участники коллектива объединяют свои усилия в работе над спектаклем. </w:t>
      </w:r>
      <w:proofErr w:type="gramStart"/>
      <w:r w:rsidRPr="00E0565F">
        <w:rPr>
          <w:rFonts w:ascii="Times New Roman" w:eastAsia="Times New Roman" w:hAnsi="Times New Roman" w:cs="Times New Roman"/>
          <w:sz w:val="28"/>
          <w:szCs w:val="28"/>
        </w:rPr>
        <w:t>«Необходимы взаимная уступчивость и определенность общей цели</w:t>
      </w:r>
      <w:proofErr w:type="gramEnd"/>
      <w:r w:rsidRPr="00E0565F">
        <w:rPr>
          <w:rFonts w:ascii="Times New Roman" w:eastAsia="Times New Roman" w:hAnsi="Times New Roman" w:cs="Times New Roman"/>
          <w:sz w:val="28"/>
          <w:szCs w:val="28"/>
        </w:rPr>
        <w:t>, - считал Станиславский. - Если артист вникает в мечты художника, режиссера или поэта, а художник и режиссер в желания артиста, – все и будет прекрасно. Люди, любящие и понимающие то, что они вместе создают, должны уметь столковаться». Без коллективности, без взаимной поддержки и товарищеского чувства, среди дрязг, капризов и всплесков самолюбия – искусство обречено на провал. Станиславский даже категоричнее: при таком отношении к делу смерть самого искусства неизбежна. «Любите искусство в себе, а не себя в искусстве», - призывает он.</w:t>
      </w:r>
    </w:p>
    <w:p w:rsidR="00E0565F" w:rsidRPr="00E0565F" w:rsidRDefault="00E0565F" w:rsidP="00E0565F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</w:pPr>
      <w:r w:rsidRPr="00E0565F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Воспитание театром</w:t>
      </w:r>
    </w:p>
    <w:p w:rsidR="00E0565F" w:rsidRDefault="00E0565F" w:rsidP="00E0565F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65F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должно воспитывать. Во-первых, воспитывать тех, кто им занимается, творческую группу. Во-вторых, воспитывать зрителей. При этом Константин Станиславский признаёт, что основная функция театрального искусства – развлекательная. Но: «Публика идет в театр для развлечения и незаметно для себя выходит из него обогащенная новыми мыслями, ощущениями и запросами благодаря духовному общению с ней авторов и артистов от сценических подмостков».</w:t>
      </w:r>
      <w:r w:rsidRPr="00E056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следует забывать, что всегда публика ходила и будет ходить в театр (и шире – приобщаться к любому виду искусства), чтобы если не развлечься, то отвлечься, от жизни, от повседневности, от быта, работ и проблем. Но это не должно побуждать авторов и артистов идти у неё на поводу. Ведь, когда двери закрываются и в зале гаснет свет, «мы можем вливать им в душу все, что захотим».</w:t>
      </w:r>
    </w:p>
    <w:p w:rsidR="00592BBC" w:rsidRDefault="00592BBC" w:rsidP="00E0565F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92B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4. Заключение. Синтез искусств в театрализованной деятельности.</w:t>
      </w:r>
    </w:p>
    <w:p w:rsidR="00592BBC" w:rsidRDefault="00592BBC" w:rsidP="00E0565F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Театрализованная деятельность представляет собой органический синтез художественной литературы, музыки, танца, живописи, художественно-речевой деятельности, актерского мастерства и сосредотачивает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единое целое средства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выразительности, имеющиеся в арсенале отдельных искусств, способствует развитию детской фантазии, воображения, памяти, познавательных процессов, знаний об окружающем мире, готовности к взаимодействию с ним. Участвуя в процессе театрализованной деятельности, ребенок учится коллективно работать над замыслом будущего спектакля, создавать художественные образы используя средства выразительности искусства театра, обмениваться информацией, планировать различные виды художественно-творческой деятельнос</w:t>
      </w:r>
      <w:r w:rsidR="00A33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proofErr w:type="gramStart"/>
      <w:r w:rsidR="00A33CE9">
        <w:rPr>
          <w:rFonts w:ascii="Times New Roman" w:eastAsia="Times New Roman" w:hAnsi="Times New Roman" w:cs="Times New Roman"/>
          <w:color w:val="000000"/>
          <w:sz w:val="28"/>
          <w:szCs w:val="28"/>
        </w:rPr>
        <w:t>( актерская</w:t>
      </w:r>
      <w:proofErr w:type="gramEnd"/>
      <w:r w:rsidR="00A33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над ролью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33CE9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персонажем, изготовление декораций, подбор музыки и т.д.)</w:t>
      </w:r>
    </w:p>
    <w:p w:rsidR="00A33CE9" w:rsidRDefault="00A33CE9" w:rsidP="00E0565F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Организуя свободную творческую деятельность, можно предложить детям сочинить спектакль по мотивам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известных  сказок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разыграть его малышам,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этой деятельности ребятам потребуется составить сюжет сказки, подобрать музыкальное сопровождение, изготовить или подобрать декорации, элементы костюмов, разыграть сказку. Педагог предлагает рассмотреть иллюстрации сказок «Теремок», «Лисичка сестричка и серый волк», «Маша и медведь» и др. (по выбору педагога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).Все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сказки знакомы детям. Педагог предлагает собрать всех героев этих сказок и поместить их в новую, которую дети сочинят сами.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 сочинить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сказку, надо придумать новый сюжет. Педагог уточняет с детьми, как называются части, которые входят в сюжет (завязка, кульминация, развязка), какие действия происходят в завязке, кульминации, развязке. Педагог предлагает выбрать главных героев и придумать историю, которая с ними произошла.</w:t>
      </w:r>
      <w:r w:rsidR="0083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Самую интересную коллективную версию можно взять за основу. Затем происходит распределение ролей с учетом индивидуальных особенностей подростков. Организуется деятельность воспитанников по работе над спектаклем. В заключительной части спектакль демонстрируется малышам.</w:t>
      </w:r>
    </w:p>
    <w:p w:rsidR="0083650B" w:rsidRDefault="0083650B" w:rsidP="00E0565F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подготовки к спектаклю, подростки проходят путь – от рождения замысла до его творческой реализации. Эта деятельность дает подростку побывать в роли драматурга, художника, музыканта, костюмера, актера и даже режиссера.</w:t>
      </w:r>
    </w:p>
    <w:p w:rsidR="00B2535E" w:rsidRPr="00592BBC" w:rsidRDefault="0083650B" w:rsidP="00E0565F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Особую значимость работа над театральными постановками приобретает в самый сложный период развития личности и является мощным инструментом развития всех качеств личности ребенка.</w:t>
      </w:r>
    </w:p>
    <w:p w:rsidR="00B2535E" w:rsidRPr="00B2535E" w:rsidRDefault="00B2535E" w:rsidP="00B253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2535E">
        <w:rPr>
          <w:rFonts w:ascii="Times New Roman" w:hAnsi="Times New Roman" w:cs="Times New Roman"/>
          <w:b/>
          <w:bCs/>
          <w:sz w:val="28"/>
          <w:szCs w:val="28"/>
        </w:rPr>
        <w:t>Аннотация к образовательной программе «Театр Овация» -  продвинутый уровень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Театральное творчество, как искусство, неотделимо от жизни народа, его национальной истории и культуры.  Жизнь отражается в театре посредством драматического действия, исполняемого актерами перед зрителями.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контексте на первый план выходит воспитательная функция театра в воспитании подрастающего поколения.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Главной задачей представленной продвинутой программы является максимальное раскрытие творческого потенциала воспитанников, занимающихся в театральном коллективе уже не первый год, успешно усвоивших программу базового и стартового уровня. При этом успех воспитанников не зависит от возраста и пола ребенка. Скорее успех зависит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внутренней свободы, обучаемости воспитанника.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группу, обучающихся по продвинутой программе входят дети в возрасте 10-15 лет, уже имеющие опыт публичных выступлений, хорошо запоминающие текст, являющиеся лауреатами и дипломантами конкурсов.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два раза в неделю по три часа в группе по 10-15 человек. При необходимости (например, подготовка выступлений и спектаклей, подготовка к конкурсам) могут назначаться дополнительные индивидуальные занятия.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данной программы театрального коллектива </w:t>
      </w:r>
      <w:r w:rsidRPr="005B7F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Овация</w:t>
      </w:r>
      <w:r w:rsidRPr="005B7F7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содержанию 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художественной. 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Новизна.  </w:t>
      </w:r>
      <w:r>
        <w:rPr>
          <w:rFonts w:ascii="Times New Roman" w:hAnsi="Times New Roman" w:cs="Times New Roman"/>
          <w:sz w:val="28"/>
          <w:szCs w:val="28"/>
        </w:rPr>
        <w:t>Отличительными особенностями и новизной данной программы является: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воспитанию и развитию ребенка средствами театра, где воспитанник выступает в роли художника, исполнителя, режиссера, композитора спектакля;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принцип междисциплинарной интеграции – применим к смежным видам искусства (уроки литературы и музыки, литература и живопись, изобразительное искусство и театр, вокал и театр, театральная деятельность и пластика);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неоспорима. Каждому человеку хоть раз в жизни приходится выступать перед аудиторией. При этом многие испытывают определенные затруднения. В повседневной работе с детьми большое внимание я уделяю исправлению речевых недостатков, к каждому ребенку подхожу индивидуально. Практика показала, что занятия сценической речью и актерским мастерством во многом помогают детям как на уроках в школе, так и в повседневной жизни. Воспитанники используют приобретенные навыки и знания. Именно средствами театральной деятельности возможно формирование социально активной творческой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программы.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Воспитанники должны знать: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Правила поведения и этикет в театре, во время спектакля;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Виды и жанры театрального искусства;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Знать наизусть все выученные скороговорки и упражнения;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Знать все выученные произведения русских и зарубежных авторов.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Воспитанники должны уметь: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Владеть комплексом артикуляционной гимнастики;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Четко произносить скороговорки в разных темпах;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Выполнять речевые упражнения в разных позах и с разными интонациями;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Выполнять все творческие задания педагога в предлагаемых обстоятельствах;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Правильно произносить текст и расставлять логические ударения</w:t>
      </w:r>
      <w:r>
        <w:rPr>
          <w:rFonts w:ascii="Times New Roman" w:hAnsi="Times New Roman" w:cs="Times New Roman"/>
          <w:sz w:val="28"/>
          <w:szCs w:val="28"/>
        </w:rPr>
        <w:br/>
        <w:t>6.Строить диалог с партнером на заданную тему;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Уметь импровизировать.</w:t>
      </w: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35E" w:rsidRDefault="00B2535E" w:rsidP="00B253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35E" w:rsidRPr="00C67BEC" w:rsidRDefault="00B2535E" w:rsidP="00B253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565F" w:rsidRPr="00592BBC" w:rsidRDefault="00E0565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660E" w:rsidRPr="00E0565F" w:rsidRDefault="00D7660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EC9" w:rsidRPr="00E0565F" w:rsidRDefault="00BE6EC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5E4" w:rsidRDefault="00C645E4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A5476F" w:rsidRDefault="00A5476F">
      <w:pPr>
        <w:spacing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A5476F" w:rsidRDefault="00A5476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A5476F">
        <w:rPr>
          <w:rFonts w:ascii="Times New Roman" w:eastAsia="Times New Roman" w:hAnsi="Times New Roman" w:cs="Times New Roman"/>
          <w:b/>
          <w:sz w:val="32"/>
        </w:rPr>
        <w:lastRenderedPageBreak/>
        <w:t>5. Список литературы.</w:t>
      </w:r>
    </w:p>
    <w:p w:rsidR="00A5476F" w:rsidRDefault="00A5476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Алексеева В.М. Что такое искусство. – М., 1976.</w:t>
      </w:r>
    </w:p>
    <w:p w:rsidR="00A5476F" w:rsidRDefault="00A5476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Выготский Л.С. Психология искусства. – Минск, 1998.</w:t>
      </w:r>
    </w:p>
    <w:p w:rsidR="00A5476F" w:rsidRDefault="00A5476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Комарова Т.С. Дети в мире творчества. – М., 1995.</w:t>
      </w:r>
    </w:p>
    <w:p w:rsidR="00A5476F" w:rsidRDefault="00A5476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Мелик-Пашаев Педагогика искусства и творческие способности. – М.,1981.</w:t>
      </w:r>
    </w:p>
    <w:p w:rsidR="00A5476F" w:rsidRPr="00A5476F" w:rsidRDefault="00A5476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Штанько И.В. Художественное воспитание// Искусство в школе. 2001. №4. – с.13-14.</w:t>
      </w:r>
    </w:p>
    <w:bookmarkEnd w:id="0"/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57D1" w:rsidRDefault="002E5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2E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6F" w:rsidRDefault="00A5476F" w:rsidP="00A5476F">
      <w:pPr>
        <w:spacing w:after="0" w:line="240" w:lineRule="auto"/>
      </w:pPr>
      <w:r>
        <w:separator/>
      </w:r>
    </w:p>
  </w:endnote>
  <w:endnote w:type="continuationSeparator" w:id="0">
    <w:p w:rsidR="00A5476F" w:rsidRDefault="00A5476F" w:rsidP="00A5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6F" w:rsidRDefault="00A5476F" w:rsidP="00A5476F">
      <w:pPr>
        <w:spacing w:after="0" w:line="240" w:lineRule="auto"/>
      </w:pPr>
      <w:r>
        <w:separator/>
      </w:r>
    </w:p>
  </w:footnote>
  <w:footnote w:type="continuationSeparator" w:id="0">
    <w:p w:rsidR="00A5476F" w:rsidRDefault="00A5476F" w:rsidP="00A5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01D"/>
    <w:multiLevelType w:val="multilevel"/>
    <w:tmpl w:val="F384A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91531D"/>
    <w:multiLevelType w:val="hybridMultilevel"/>
    <w:tmpl w:val="ABA6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93621"/>
    <w:multiLevelType w:val="multilevel"/>
    <w:tmpl w:val="8C088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8D283B"/>
    <w:multiLevelType w:val="multilevel"/>
    <w:tmpl w:val="22A80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2F0C25"/>
    <w:multiLevelType w:val="multilevel"/>
    <w:tmpl w:val="2E280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D1"/>
    <w:rsid w:val="002E57D1"/>
    <w:rsid w:val="0031418D"/>
    <w:rsid w:val="00592BBC"/>
    <w:rsid w:val="0083650B"/>
    <w:rsid w:val="00A33CE9"/>
    <w:rsid w:val="00A5476F"/>
    <w:rsid w:val="00B2535E"/>
    <w:rsid w:val="00BE6EC9"/>
    <w:rsid w:val="00C44059"/>
    <w:rsid w:val="00C645E4"/>
    <w:rsid w:val="00D06421"/>
    <w:rsid w:val="00D7660E"/>
    <w:rsid w:val="00D91B29"/>
    <w:rsid w:val="00E0565F"/>
    <w:rsid w:val="00E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8A2F"/>
  <w15:docId w15:val="{A6523696-83F7-4966-A51B-B4030C32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6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476F"/>
  </w:style>
  <w:style w:type="paragraph" w:styleId="a6">
    <w:name w:val="footer"/>
    <w:basedOn w:val="a"/>
    <w:link w:val="a7"/>
    <w:uiPriority w:val="99"/>
    <w:unhideWhenUsed/>
    <w:rsid w:val="00A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7731</Words>
  <Characters>44069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№333</dc:creator>
  <cp:lastModifiedBy>Кабинет №333</cp:lastModifiedBy>
  <cp:revision>2</cp:revision>
  <dcterms:created xsi:type="dcterms:W3CDTF">2018-04-27T15:29:00Z</dcterms:created>
  <dcterms:modified xsi:type="dcterms:W3CDTF">2018-04-27T15:29:00Z</dcterms:modified>
</cp:coreProperties>
</file>