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CB5" w:rsidRDefault="00114CB5" w:rsidP="00114CB5">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Настольная игра  </w:t>
      </w:r>
    </w:p>
    <w:p w:rsidR="00114CB5" w:rsidRDefault="00114CB5" w:rsidP="00114CB5">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из цикла «Растительный мир Удмуртии»</w:t>
      </w:r>
    </w:p>
    <w:p w:rsidR="00114CB5" w:rsidRDefault="00114CB5" w:rsidP="00114CB5">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«В поле и на лугу»</w:t>
      </w:r>
    </w:p>
    <w:p w:rsidR="00114CB5" w:rsidRDefault="00114CB5" w:rsidP="00114CB5">
      <w:pPr>
        <w:jc w:val="center"/>
        <w:rPr>
          <w:rFonts w:ascii="Times New Roman" w:hAnsi="Times New Roman" w:cs="Times New Roman"/>
          <w:sz w:val="28"/>
          <w:szCs w:val="28"/>
        </w:rPr>
      </w:pPr>
      <w:r>
        <w:rPr>
          <w:rFonts w:ascii="Times New Roman" w:hAnsi="Times New Roman" w:cs="Times New Roman"/>
          <w:sz w:val="28"/>
          <w:szCs w:val="28"/>
        </w:rPr>
        <w:t>Дорогие ребята и уважаемые взрослые!</w:t>
      </w:r>
    </w:p>
    <w:p w:rsidR="00114CB5" w:rsidRDefault="00114CB5" w:rsidP="00114CB5">
      <w:pPr>
        <w:rPr>
          <w:rFonts w:ascii="Times New Roman" w:hAnsi="Times New Roman" w:cs="Times New Roman"/>
          <w:sz w:val="28"/>
          <w:szCs w:val="28"/>
        </w:rPr>
      </w:pPr>
      <w:r>
        <w:rPr>
          <w:rFonts w:ascii="Times New Roman" w:hAnsi="Times New Roman" w:cs="Times New Roman"/>
          <w:sz w:val="28"/>
          <w:szCs w:val="28"/>
        </w:rPr>
        <w:t>Перед вами настольная игра «В поле и на лугу», которая знакомит детей с полевыми цветами Удмуртии.</w:t>
      </w:r>
    </w:p>
    <w:p w:rsidR="00114CB5" w:rsidRDefault="00114CB5" w:rsidP="00114CB5">
      <w:pPr>
        <w:rPr>
          <w:rFonts w:ascii="Times New Roman" w:hAnsi="Times New Roman" w:cs="Times New Roman"/>
          <w:b/>
          <w:sz w:val="28"/>
          <w:szCs w:val="28"/>
        </w:rPr>
      </w:pPr>
      <w:r>
        <w:rPr>
          <w:rFonts w:ascii="Times New Roman" w:hAnsi="Times New Roman" w:cs="Times New Roman"/>
          <w:b/>
          <w:sz w:val="28"/>
          <w:szCs w:val="28"/>
        </w:rPr>
        <w:t>Правила игры:</w:t>
      </w:r>
    </w:p>
    <w:p w:rsidR="00114CB5" w:rsidRDefault="00114CB5" w:rsidP="00114CB5">
      <w:pPr>
        <w:rPr>
          <w:rFonts w:ascii="Times New Roman" w:hAnsi="Times New Roman" w:cs="Times New Roman"/>
          <w:sz w:val="28"/>
          <w:szCs w:val="28"/>
        </w:rPr>
      </w:pPr>
      <w:r>
        <w:rPr>
          <w:rFonts w:ascii="Times New Roman" w:hAnsi="Times New Roman" w:cs="Times New Roman"/>
          <w:sz w:val="28"/>
          <w:szCs w:val="28"/>
        </w:rPr>
        <w:t xml:space="preserve">В игре могут принимать участие от 2до 3 игроков. Игроки выбирают себе фишку и ставят их на старт. Чтобы определить очередность хода каждого игрока, все участники бросают кубик. Первым ходит </w:t>
      </w:r>
      <w:proofErr w:type="gramStart"/>
      <w:r>
        <w:rPr>
          <w:rFonts w:ascii="Times New Roman" w:hAnsi="Times New Roman" w:cs="Times New Roman"/>
          <w:sz w:val="28"/>
          <w:szCs w:val="28"/>
        </w:rPr>
        <w:t>тот</w:t>
      </w:r>
      <w:proofErr w:type="gramEnd"/>
      <w:r>
        <w:rPr>
          <w:rFonts w:ascii="Times New Roman" w:hAnsi="Times New Roman" w:cs="Times New Roman"/>
          <w:sz w:val="28"/>
          <w:szCs w:val="28"/>
        </w:rPr>
        <w:t xml:space="preserve"> у кого выпало наибольшее количество очков и так далее по убыванию. </w:t>
      </w:r>
      <w:proofErr w:type="gramStart"/>
      <w:r>
        <w:rPr>
          <w:rFonts w:ascii="Times New Roman" w:hAnsi="Times New Roman" w:cs="Times New Roman"/>
          <w:sz w:val="28"/>
          <w:szCs w:val="28"/>
        </w:rPr>
        <w:t>Игроки по очереди бросают кубик и передвигают свою фишку на выпавшем на нем количество ходов.</w:t>
      </w:r>
      <w:proofErr w:type="gramEnd"/>
    </w:p>
    <w:p w:rsidR="00114CB5" w:rsidRDefault="00114CB5" w:rsidP="00114CB5">
      <w:pPr>
        <w:rPr>
          <w:rFonts w:ascii="Times New Roman" w:hAnsi="Times New Roman" w:cs="Times New Roman"/>
          <w:sz w:val="28"/>
          <w:szCs w:val="28"/>
        </w:rPr>
      </w:pPr>
      <w:r>
        <w:rPr>
          <w:rFonts w:ascii="Times New Roman" w:hAnsi="Times New Roman" w:cs="Times New Roman"/>
          <w:sz w:val="28"/>
          <w:szCs w:val="28"/>
        </w:rPr>
        <w:t>Если игрок останавливается на желтом поле, он передвигает свою фишку вперед на столько ходов, сколько указывает желтая стрелка, если останавливается на красном поле, игрок возвращается назад на столько ходов, сколько указывает красная стрелка. Остановившись на красном треугольнике, игрок должен отгадать загадку, если отгадал, то получает дополнительный ход, если не</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пропускает следующий ход. Побеждает тот, кто первым доберется до финиша.</w:t>
      </w:r>
    </w:p>
    <w:p w:rsidR="00114CB5" w:rsidRDefault="00114CB5" w:rsidP="00114CB5">
      <w:pPr>
        <w:rPr>
          <w:rFonts w:ascii="Times New Roman" w:hAnsi="Times New Roman" w:cs="Times New Roman"/>
          <w:sz w:val="28"/>
          <w:szCs w:val="28"/>
        </w:rPr>
      </w:pPr>
    </w:p>
    <w:p w:rsidR="00114CB5" w:rsidRDefault="00114CB5" w:rsidP="00114CB5">
      <w:pPr>
        <w:jc w:val="center"/>
        <w:rPr>
          <w:rFonts w:ascii="Times New Roman" w:hAnsi="Times New Roman" w:cs="Times New Roman"/>
          <w:sz w:val="28"/>
          <w:szCs w:val="28"/>
        </w:rPr>
      </w:pPr>
      <w:r>
        <w:rPr>
          <w:rFonts w:ascii="Times New Roman" w:hAnsi="Times New Roman" w:cs="Times New Roman"/>
          <w:sz w:val="28"/>
          <w:szCs w:val="28"/>
        </w:rPr>
        <w:t>Веселых приключений, друзья!</w:t>
      </w:r>
    </w:p>
    <w:p w:rsidR="00114CB5" w:rsidRDefault="00114CB5" w:rsidP="00114CB5"/>
    <w:p w:rsidR="00114CB5" w:rsidRDefault="00114CB5" w:rsidP="00114CB5">
      <w:pPr>
        <w:jc w:val="both"/>
        <w:rPr>
          <w:rFonts w:ascii="Times New Roman" w:hAnsi="Times New Roman" w:cs="Times New Roman"/>
          <w:b/>
          <w:sz w:val="28"/>
          <w:szCs w:val="28"/>
        </w:rPr>
      </w:pPr>
      <w:r>
        <w:rPr>
          <w:rFonts w:ascii="Times New Roman" w:hAnsi="Times New Roman" w:cs="Times New Roman"/>
          <w:b/>
          <w:sz w:val="28"/>
          <w:szCs w:val="28"/>
        </w:rPr>
        <w:t>Рекомендации к распечатке игры:</w:t>
      </w:r>
    </w:p>
    <w:p w:rsidR="00114CB5" w:rsidRDefault="00114CB5" w:rsidP="00114CB5">
      <w:pPr>
        <w:jc w:val="both"/>
        <w:rPr>
          <w:rFonts w:ascii="Times New Roman" w:hAnsi="Times New Roman" w:cs="Times New Roman"/>
          <w:sz w:val="28"/>
          <w:szCs w:val="28"/>
        </w:rPr>
      </w:pPr>
      <w:r>
        <w:rPr>
          <w:rFonts w:ascii="Times New Roman" w:hAnsi="Times New Roman" w:cs="Times New Roman"/>
          <w:sz w:val="28"/>
          <w:szCs w:val="28"/>
        </w:rPr>
        <w:t>Игровое поле распечатать на 4 листах размером  А-4, ненужные края обрезать и  склеить листы между собой:</w:t>
      </w:r>
    </w:p>
    <w:p w:rsidR="00114CB5" w:rsidRDefault="00114CB5" w:rsidP="00114CB5">
      <w:pPr>
        <w:jc w:val="both"/>
        <w:rPr>
          <w:rFonts w:ascii="Times New Roman" w:hAnsi="Times New Roman" w:cs="Times New Roman"/>
          <w:sz w:val="28"/>
          <w:szCs w:val="28"/>
        </w:rPr>
      </w:pPr>
      <w:r>
        <w:rPr>
          <w:rFonts w:ascii="Times New Roman" w:hAnsi="Times New Roman" w:cs="Times New Roman"/>
          <w:sz w:val="28"/>
          <w:szCs w:val="28"/>
        </w:rPr>
        <w:t>Карточки с иллюстрациями распечатать на листе размером</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-4, с обратной стороны распечатать карточки – загадки, разрезать.</w:t>
      </w:r>
    </w:p>
    <w:p w:rsidR="00114CB5" w:rsidRDefault="00114CB5" w:rsidP="00114CB5">
      <w:pPr>
        <w:jc w:val="both"/>
        <w:rPr>
          <w:rFonts w:ascii="Times New Roman" w:hAnsi="Times New Roman" w:cs="Times New Roman"/>
          <w:sz w:val="28"/>
          <w:szCs w:val="28"/>
        </w:rPr>
      </w:pPr>
    </w:p>
    <w:p w:rsidR="00114CB5" w:rsidRDefault="00114CB5"/>
    <w:p w:rsidR="00114CB5" w:rsidRDefault="00114CB5">
      <w:r>
        <w:br w:type="page"/>
      </w:r>
    </w:p>
    <w:p w:rsidR="00114CB5" w:rsidRDefault="00114CB5">
      <w:r>
        <w:rPr>
          <w:noProof/>
          <w:lang w:eastAsia="ru-RU"/>
        </w:rPr>
        <w:lastRenderedPageBreak/>
        <w:drawing>
          <wp:inline distT="0" distB="0" distL="0" distR="0">
            <wp:extent cx="5940425" cy="8392789"/>
            <wp:effectExtent l="19050" t="0" r="3175" b="0"/>
            <wp:docPr id="1" name="Рисунок 1" descr="C:\Users\1\Desktop\Дидактические игры\13. Настольная игра В поле и на лугу\Карточки -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идактические игры\13. Настольная игра В поле и на лугу\Карточки - цветы.jpg"/>
                    <pic:cNvPicPr>
                      <a:picLocks noChangeAspect="1" noChangeArrowheads="1"/>
                    </pic:cNvPicPr>
                  </pic:nvPicPr>
                  <pic:blipFill>
                    <a:blip r:embed="rId4" cstate="print"/>
                    <a:srcRect/>
                    <a:stretch>
                      <a:fillRect/>
                    </a:stretch>
                  </pic:blipFill>
                  <pic:spPr bwMode="auto">
                    <a:xfrm>
                      <a:off x="0" y="0"/>
                      <a:ext cx="5940425" cy="8392789"/>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2789"/>
            <wp:effectExtent l="19050" t="0" r="3175" b="0"/>
            <wp:docPr id="3" name="Рисунок 3" descr="C:\Users\1\Desktop\Дидактические игры\13. Настольная игра В поле и на лугу\Карточки -заг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идактические игры\13. Настольная игра В поле и на лугу\Карточки -загадки.jpg"/>
                    <pic:cNvPicPr>
                      <a:picLocks noChangeAspect="1" noChangeArrowheads="1"/>
                    </pic:cNvPicPr>
                  </pic:nvPicPr>
                  <pic:blipFill>
                    <a:blip r:embed="rId5" cstate="print"/>
                    <a:srcRect/>
                    <a:stretch>
                      <a:fillRect/>
                    </a:stretch>
                  </pic:blipFill>
                  <pic:spPr bwMode="auto">
                    <a:xfrm>
                      <a:off x="0" y="0"/>
                      <a:ext cx="5940425" cy="8392789"/>
                    </a:xfrm>
                    <a:prstGeom prst="rect">
                      <a:avLst/>
                    </a:prstGeom>
                    <a:noFill/>
                    <a:ln w="9525">
                      <a:noFill/>
                      <a:miter lim="800000"/>
                      <a:headEnd/>
                      <a:tailEnd/>
                    </a:ln>
                  </pic:spPr>
                </pic:pic>
              </a:graphicData>
            </a:graphic>
          </wp:inline>
        </w:drawing>
      </w:r>
    </w:p>
    <w:p w:rsidR="00114CB5" w:rsidRDefault="00114CB5">
      <w:r>
        <w:br w:type="page"/>
      </w:r>
    </w:p>
    <w:p w:rsidR="00114CB5" w:rsidRDefault="00114CB5">
      <w:r>
        <w:rPr>
          <w:noProof/>
          <w:lang w:eastAsia="ru-RU"/>
        </w:rPr>
        <w:lastRenderedPageBreak/>
        <w:drawing>
          <wp:inline distT="0" distB="0" distL="0" distR="0">
            <wp:extent cx="5940425" cy="4204639"/>
            <wp:effectExtent l="19050" t="0" r="3175" b="0"/>
            <wp:docPr id="2" name="Рисунок 2" descr="C:\Users\1\Desktop\Дидактические игры\13. Настольная игра В поле и на лугу\Название 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идактические игры\13. Настольная игра В поле и на лугу\Название игры.jpg"/>
                    <pic:cNvPicPr>
                      <a:picLocks noChangeAspect="1" noChangeArrowheads="1"/>
                    </pic:cNvPicPr>
                  </pic:nvPicPr>
                  <pic:blipFill>
                    <a:blip r:embed="rId6"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p>
    <w:p w:rsidR="00114CB5" w:rsidRDefault="00114CB5">
      <w:r>
        <w:br w:type="page"/>
      </w:r>
    </w:p>
    <w:p w:rsidR="000A17CB" w:rsidRDefault="00114CB5">
      <w:r w:rsidRPr="00114CB5">
        <w:lastRenderedPageBreak/>
        <w:drawing>
          <wp:inline distT="0" distB="0" distL="0" distR="0">
            <wp:extent cx="5940425" cy="4286867"/>
            <wp:effectExtent l="19050" t="0" r="3175" b="0"/>
            <wp:docPr id="5" name="Рисунок 2" descr="игра.jpg"/>
            <wp:cNvGraphicFramePr/>
            <a:graphic xmlns:a="http://schemas.openxmlformats.org/drawingml/2006/main">
              <a:graphicData uri="http://schemas.openxmlformats.org/drawingml/2006/picture">
                <pic:pic xmlns:pic="http://schemas.openxmlformats.org/drawingml/2006/picture">
                  <pic:nvPicPr>
                    <pic:cNvPr id="2" name="Рисунок 1" descr="игра.jpg"/>
                    <pic:cNvPicPr>
                      <a:picLocks noChangeAspect="1"/>
                    </pic:cNvPicPr>
                  </pic:nvPicPr>
                  <pic:blipFill>
                    <a:blip r:embed="rId7" cstate="print"/>
                    <a:stretch>
                      <a:fillRect/>
                    </a:stretch>
                  </pic:blipFill>
                  <pic:spPr>
                    <a:xfrm>
                      <a:off x="0" y="0"/>
                      <a:ext cx="5940425" cy="4286867"/>
                    </a:xfrm>
                    <a:prstGeom prst="rect">
                      <a:avLst/>
                    </a:prstGeom>
                  </pic:spPr>
                </pic:pic>
              </a:graphicData>
            </a:graphic>
          </wp:inline>
        </w:drawing>
      </w:r>
    </w:p>
    <w:sectPr w:rsidR="000A17CB" w:rsidSect="000A17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114CB5"/>
    <w:rsid w:val="000A17CB"/>
    <w:rsid w:val="00114C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C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4C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4C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425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198</Words>
  <Characters>1130</Characters>
  <Application>Microsoft Office Word</Application>
  <DocSecurity>0</DocSecurity>
  <Lines>9</Lines>
  <Paragraphs>2</Paragraphs>
  <ScaleCrop>false</ScaleCrop>
  <Company>MultiDVD Team</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2019-02-22T16:28:00Z</dcterms:created>
  <dcterms:modified xsi:type="dcterms:W3CDTF">2019-02-22T16:32:00Z</dcterms:modified>
</cp:coreProperties>
</file>