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r w:rsidRPr="001D1D7C">
        <w:rPr>
          <w:rFonts w:ascii="Times New Roman" w:eastAsia="Times New Roman" w:hAnsi="Times New Roman" w:cs="Times New Roman"/>
          <w:bCs/>
          <w:sz w:val="28"/>
          <w:szCs w:val="28"/>
          <w:lang w:eastAsia="ru-RU"/>
        </w:rPr>
        <w:t>Муниципальное автономное учреждение</w:t>
      </w: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r w:rsidRPr="001D1D7C">
        <w:rPr>
          <w:rFonts w:ascii="Times New Roman" w:eastAsia="Times New Roman" w:hAnsi="Times New Roman" w:cs="Times New Roman"/>
          <w:bCs/>
          <w:sz w:val="28"/>
          <w:szCs w:val="28"/>
          <w:lang w:eastAsia="ru-RU"/>
        </w:rPr>
        <w:t>дополнительного образования</w:t>
      </w: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r w:rsidRPr="001D1D7C">
        <w:rPr>
          <w:rFonts w:ascii="Times New Roman" w:eastAsia="Times New Roman" w:hAnsi="Times New Roman" w:cs="Times New Roman"/>
          <w:bCs/>
          <w:sz w:val="28"/>
          <w:szCs w:val="28"/>
          <w:lang w:eastAsia="ru-RU"/>
        </w:rPr>
        <w:t>«</w:t>
      </w:r>
      <w:proofErr w:type="spellStart"/>
      <w:r w:rsidRPr="001D1D7C">
        <w:rPr>
          <w:rFonts w:ascii="Times New Roman" w:eastAsia="Times New Roman" w:hAnsi="Times New Roman" w:cs="Times New Roman"/>
          <w:bCs/>
          <w:sz w:val="28"/>
          <w:szCs w:val="28"/>
          <w:lang w:eastAsia="ru-RU"/>
        </w:rPr>
        <w:t>Рефтинская</w:t>
      </w:r>
      <w:proofErr w:type="spellEnd"/>
      <w:r w:rsidRPr="001D1D7C">
        <w:rPr>
          <w:rFonts w:ascii="Times New Roman" w:eastAsia="Times New Roman" w:hAnsi="Times New Roman" w:cs="Times New Roman"/>
          <w:bCs/>
          <w:sz w:val="28"/>
          <w:szCs w:val="28"/>
          <w:lang w:eastAsia="ru-RU"/>
        </w:rPr>
        <w:t xml:space="preserve"> детская школа искусств»</w:t>
      </w: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r w:rsidRPr="001D1D7C">
        <w:rPr>
          <w:rFonts w:ascii="Times New Roman" w:eastAsia="Times New Roman" w:hAnsi="Times New Roman" w:cs="Times New Roman"/>
          <w:b/>
          <w:bCs/>
          <w:sz w:val="28"/>
          <w:szCs w:val="28"/>
          <w:lang w:eastAsia="ru-RU"/>
        </w:rPr>
        <w:t>Методическая разработка на тему:</w:t>
      </w:r>
    </w:p>
    <w:p w:rsidR="00841679" w:rsidRPr="001D1D7C" w:rsidRDefault="00841679" w:rsidP="00841679">
      <w:pPr>
        <w:spacing w:after="0" w:line="240" w:lineRule="auto"/>
        <w:jc w:val="center"/>
        <w:rPr>
          <w:rFonts w:ascii="Times New Roman" w:eastAsia="Times New Roman" w:hAnsi="Times New Roman" w:cs="Times New Roman"/>
          <w:b/>
          <w:bCs/>
          <w:sz w:val="28"/>
          <w:szCs w:val="28"/>
          <w:lang w:eastAsia="ru-RU"/>
        </w:rPr>
      </w:pPr>
    </w:p>
    <w:p w:rsidR="00841679" w:rsidRPr="001D1D7C" w:rsidRDefault="00841679" w:rsidP="00E306BF">
      <w:pPr>
        <w:spacing w:after="0" w:line="240" w:lineRule="auto"/>
        <w:jc w:val="center"/>
        <w:rPr>
          <w:rFonts w:ascii="Times New Roman" w:eastAsia="Times New Roman" w:hAnsi="Times New Roman" w:cs="Times New Roman"/>
          <w:sz w:val="28"/>
          <w:szCs w:val="28"/>
          <w:lang w:eastAsia="ru-RU"/>
        </w:rPr>
      </w:pPr>
      <w:r w:rsidRPr="001D1D7C">
        <w:rPr>
          <w:rFonts w:ascii="Times New Roman" w:eastAsia="Times New Roman" w:hAnsi="Times New Roman" w:cs="Times New Roman"/>
          <w:b/>
          <w:bCs/>
          <w:sz w:val="28"/>
          <w:szCs w:val="28"/>
          <w:lang w:eastAsia="ru-RU"/>
        </w:rPr>
        <w:t>«</w:t>
      </w:r>
      <w:r w:rsidR="00E306BF" w:rsidRPr="001D1D7C">
        <w:rPr>
          <w:rFonts w:eastAsia="Times New Roman" w:cstheme="minorHAnsi"/>
          <w:b/>
          <w:bCs/>
          <w:color w:val="000000"/>
          <w:sz w:val="28"/>
          <w:szCs w:val="28"/>
          <w:lang w:eastAsia="ru-RU"/>
        </w:rPr>
        <w:t>Методика преподавания народно-сценического танца на начальном этапе обучения в детской школе искусств</w:t>
      </w:r>
      <w:r w:rsidRPr="001D1D7C">
        <w:rPr>
          <w:rFonts w:ascii="Times New Roman" w:eastAsia="Times New Roman" w:hAnsi="Times New Roman" w:cs="Times New Roman"/>
          <w:b/>
          <w:bCs/>
          <w:sz w:val="28"/>
          <w:szCs w:val="28"/>
          <w:lang w:eastAsia="ru-RU"/>
        </w:rPr>
        <w:t>»</w:t>
      </w: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bCs/>
          <w:sz w:val="28"/>
          <w:szCs w:val="28"/>
          <w:lang w:eastAsia="ru-RU"/>
        </w:rPr>
      </w:pPr>
      <w:r w:rsidRPr="001D1D7C">
        <w:rPr>
          <w:rFonts w:ascii="Times New Roman" w:eastAsia="Times New Roman" w:hAnsi="Times New Roman" w:cs="Times New Roman"/>
          <w:b/>
          <w:bCs/>
          <w:sz w:val="28"/>
          <w:szCs w:val="28"/>
          <w:lang w:eastAsia="ru-RU"/>
        </w:rPr>
        <w:t xml:space="preserve">Разработчик: </w:t>
      </w:r>
      <w:r w:rsidRPr="001D1D7C">
        <w:rPr>
          <w:rFonts w:ascii="Times New Roman" w:eastAsia="Times New Roman" w:hAnsi="Times New Roman" w:cs="Times New Roman"/>
          <w:bCs/>
          <w:sz w:val="28"/>
          <w:szCs w:val="28"/>
          <w:lang w:eastAsia="ru-RU"/>
        </w:rPr>
        <w:t>Козырева О.И.</w:t>
      </w:r>
    </w:p>
    <w:p w:rsidR="00841679" w:rsidRPr="001D1D7C" w:rsidRDefault="00841679" w:rsidP="00841679">
      <w:pPr>
        <w:spacing w:after="0" w:line="240" w:lineRule="auto"/>
        <w:jc w:val="right"/>
        <w:rPr>
          <w:rFonts w:ascii="Times New Roman" w:eastAsia="Times New Roman" w:hAnsi="Times New Roman" w:cs="Times New Roman"/>
          <w:bCs/>
          <w:sz w:val="28"/>
          <w:szCs w:val="28"/>
          <w:lang w:eastAsia="ru-RU"/>
        </w:rPr>
      </w:pPr>
      <w:r w:rsidRPr="001D1D7C">
        <w:rPr>
          <w:rFonts w:ascii="Times New Roman" w:eastAsia="Times New Roman" w:hAnsi="Times New Roman" w:cs="Times New Roman"/>
          <w:bCs/>
          <w:sz w:val="28"/>
          <w:szCs w:val="28"/>
          <w:lang w:eastAsia="ru-RU"/>
        </w:rPr>
        <w:t>Преподаватель МАУДО «</w:t>
      </w:r>
      <w:proofErr w:type="spellStart"/>
      <w:r w:rsidRPr="001D1D7C">
        <w:rPr>
          <w:rFonts w:ascii="Times New Roman" w:eastAsia="Times New Roman" w:hAnsi="Times New Roman" w:cs="Times New Roman"/>
          <w:bCs/>
          <w:sz w:val="28"/>
          <w:szCs w:val="28"/>
          <w:lang w:eastAsia="ru-RU"/>
        </w:rPr>
        <w:t>Рефтинская</w:t>
      </w:r>
      <w:proofErr w:type="spellEnd"/>
      <w:r w:rsidRPr="001D1D7C">
        <w:rPr>
          <w:rFonts w:ascii="Times New Roman" w:eastAsia="Times New Roman" w:hAnsi="Times New Roman" w:cs="Times New Roman"/>
          <w:bCs/>
          <w:sz w:val="28"/>
          <w:szCs w:val="28"/>
          <w:lang w:eastAsia="ru-RU"/>
        </w:rPr>
        <w:t xml:space="preserve"> ДШИ»</w:t>
      </w:r>
    </w:p>
    <w:p w:rsidR="00841679" w:rsidRPr="001D1D7C" w:rsidRDefault="00841679" w:rsidP="00841679">
      <w:pPr>
        <w:spacing w:after="0" w:line="240" w:lineRule="auto"/>
        <w:jc w:val="right"/>
        <w:rPr>
          <w:rFonts w:ascii="Times New Roman" w:eastAsia="Times New Roman" w:hAnsi="Times New Roman" w:cs="Times New Roman"/>
          <w:bCs/>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841679" w:rsidRPr="001D1D7C" w:rsidRDefault="00841679" w:rsidP="00841679">
      <w:pPr>
        <w:spacing w:after="0" w:line="240" w:lineRule="auto"/>
        <w:jc w:val="right"/>
        <w:rPr>
          <w:rFonts w:ascii="Times New Roman" w:eastAsia="Times New Roman" w:hAnsi="Times New Roman" w:cs="Times New Roman"/>
          <w:sz w:val="28"/>
          <w:szCs w:val="28"/>
          <w:lang w:eastAsia="ru-RU"/>
        </w:rPr>
      </w:pPr>
    </w:p>
    <w:p w:rsidR="001D1D7C" w:rsidRDefault="001D1D7C" w:rsidP="00841679">
      <w:pPr>
        <w:spacing w:after="0" w:line="240" w:lineRule="auto"/>
        <w:jc w:val="center"/>
        <w:rPr>
          <w:rFonts w:ascii="Times New Roman" w:eastAsia="Times New Roman" w:hAnsi="Times New Roman" w:cs="Times New Roman"/>
          <w:bCs/>
          <w:sz w:val="28"/>
          <w:szCs w:val="28"/>
          <w:lang w:eastAsia="ru-RU"/>
        </w:rPr>
      </w:pPr>
    </w:p>
    <w:p w:rsidR="001D1D7C" w:rsidRDefault="001D1D7C" w:rsidP="00841679">
      <w:pPr>
        <w:spacing w:after="0" w:line="240" w:lineRule="auto"/>
        <w:jc w:val="center"/>
        <w:rPr>
          <w:rFonts w:ascii="Times New Roman" w:eastAsia="Times New Roman" w:hAnsi="Times New Roman" w:cs="Times New Roman"/>
          <w:bCs/>
          <w:sz w:val="28"/>
          <w:szCs w:val="28"/>
          <w:lang w:eastAsia="ru-RU"/>
        </w:rPr>
      </w:pPr>
    </w:p>
    <w:p w:rsidR="001D1D7C" w:rsidRDefault="001D1D7C" w:rsidP="00841679">
      <w:pPr>
        <w:spacing w:after="0" w:line="240" w:lineRule="auto"/>
        <w:jc w:val="center"/>
        <w:rPr>
          <w:rFonts w:ascii="Times New Roman" w:eastAsia="Times New Roman" w:hAnsi="Times New Roman" w:cs="Times New Roman"/>
          <w:bCs/>
          <w:sz w:val="28"/>
          <w:szCs w:val="28"/>
          <w:lang w:eastAsia="ru-RU"/>
        </w:rPr>
      </w:pPr>
    </w:p>
    <w:p w:rsidR="00841679" w:rsidRPr="001D1D7C" w:rsidRDefault="00841679" w:rsidP="00841679">
      <w:pPr>
        <w:spacing w:after="0" w:line="240" w:lineRule="auto"/>
        <w:jc w:val="center"/>
        <w:rPr>
          <w:rFonts w:ascii="Times New Roman" w:eastAsia="Times New Roman" w:hAnsi="Times New Roman" w:cs="Times New Roman"/>
          <w:bCs/>
          <w:sz w:val="28"/>
          <w:szCs w:val="28"/>
          <w:lang w:eastAsia="ru-RU"/>
        </w:rPr>
      </w:pPr>
      <w:r w:rsidRPr="001D1D7C">
        <w:rPr>
          <w:rFonts w:ascii="Times New Roman" w:eastAsia="Times New Roman" w:hAnsi="Times New Roman" w:cs="Times New Roman"/>
          <w:bCs/>
          <w:sz w:val="28"/>
          <w:szCs w:val="28"/>
          <w:lang w:eastAsia="ru-RU"/>
        </w:rPr>
        <w:t xml:space="preserve">п. </w:t>
      </w:r>
      <w:proofErr w:type="spellStart"/>
      <w:r w:rsidRPr="001D1D7C">
        <w:rPr>
          <w:rFonts w:ascii="Times New Roman" w:eastAsia="Times New Roman" w:hAnsi="Times New Roman" w:cs="Times New Roman"/>
          <w:bCs/>
          <w:sz w:val="28"/>
          <w:szCs w:val="28"/>
          <w:lang w:eastAsia="ru-RU"/>
        </w:rPr>
        <w:t>Рефтинский</w:t>
      </w:r>
      <w:proofErr w:type="spellEnd"/>
    </w:p>
    <w:p w:rsidR="00841679" w:rsidRPr="001D1D7C" w:rsidRDefault="00841679" w:rsidP="00841679">
      <w:pPr>
        <w:spacing w:after="0" w:line="240" w:lineRule="auto"/>
        <w:jc w:val="center"/>
        <w:rPr>
          <w:rFonts w:ascii="Times New Roman" w:eastAsia="Times New Roman" w:hAnsi="Times New Roman" w:cs="Times New Roman"/>
          <w:bCs/>
          <w:sz w:val="28"/>
          <w:szCs w:val="28"/>
          <w:lang w:eastAsia="ru-RU"/>
        </w:rPr>
      </w:pPr>
      <w:r w:rsidRPr="001D1D7C">
        <w:rPr>
          <w:rFonts w:ascii="Times New Roman" w:eastAsia="Times New Roman" w:hAnsi="Times New Roman" w:cs="Times New Roman"/>
          <w:bCs/>
          <w:sz w:val="28"/>
          <w:szCs w:val="28"/>
          <w:lang w:eastAsia="ru-RU"/>
        </w:rPr>
        <w:t>2018 год</w:t>
      </w:r>
    </w:p>
    <w:p w:rsidR="00E306BF" w:rsidRPr="001D1D7C" w:rsidRDefault="00E306BF" w:rsidP="00C9059D">
      <w:pPr>
        <w:tabs>
          <w:tab w:val="left" w:pos="3713"/>
        </w:tabs>
        <w:jc w:val="center"/>
        <w:rPr>
          <w:sz w:val="28"/>
          <w:szCs w:val="28"/>
        </w:rPr>
      </w:pPr>
    </w:p>
    <w:p w:rsidR="00281052" w:rsidRPr="001D1D7C" w:rsidRDefault="00281052" w:rsidP="00381D8D">
      <w:pPr>
        <w:spacing w:after="0" w:line="240" w:lineRule="auto"/>
        <w:jc w:val="both"/>
        <w:rPr>
          <w:rFonts w:eastAsia="Times New Roman" w:cstheme="minorHAnsi"/>
          <w:color w:val="000000"/>
          <w:sz w:val="28"/>
          <w:szCs w:val="28"/>
          <w:lang w:eastAsia="ru-RU"/>
        </w:rPr>
      </w:pPr>
    </w:p>
    <w:p w:rsidR="00281052" w:rsidRDefault="00841679" w:rsidP="00381D8D">
      <w:pPr>
        <w:spacing w:after="0" w:line="240" w:lineRule="auto"/>
        <w:jc w:val="both"/>
        <w:rPr>
          <w:rFonts w:eastAsia="Times New Roman" w:cstheme="minorHAnsi"/>
          <w:b/>
          <w:color w:val="000000"/>
          <w:sz w:val="28"/>
          <w:szCs w:val="28"/>
          <w:lang w:eastAsia="ru-RU"/>
        </w:rPr>
      </w:pPr>
      <w:r w:rsidRPr="00841679">
        <w:rPr>
          <w:rFonts w:eastAsia="Times New Roman" w:cstheme="minorHAnsi"/>
          <w:b/>
          <w:color w:val="000000"/>
          <w:sz w:val="28"/>
          <w:szCs w:val="28"/>
          <w:lang w:eastAsia="ru-RU"/>
        </w:rPr>
        <w:lastRenderedPageBreak/>
        <w:t>Содержание:</w:t>
      </w:r>
    </w:p>
    <w:p w:rsidR="00841679" w:rsidRPr="00841679" w:rsidRDefault="00841679" w:rsidP="00381D8D">
      <w:pPr>
        <w:spacing w:after="0" w:line="240" w:lineRule="auto"/>
        <w:jc w:val="both"/>
        <w:rPr>
          <w:rFonts w:eastAsia="Times New Roman" w:cstheme="minorHAnsi"/>
          <w:b/>
          <w:color w:val="000000"/>
          <w:sz w:val="28"/>
          <w:szCs w:val="28"/>
          <w:lang w:eastAsia="ru-RU"/>
        </w:rPr>
      </w:pPr>
    </w:p>
    <w:p w:rsidR="00C2582D" w:rsidRDefault="001D1D7C" w:rsidP="00381D8D">
      <w:pPr>
        <w:spacing w:after="0" w:line="240" w:lineRule="auto"/>
        <w:jc w:val="both"/>
        <w:rPr>
          <w:rFonts w:eastAsia="Times New Roman" w:cstheme="minorHAnsi"/>
          <w:color w:val="000000"/>
          <w:sz w:val="28"/>
          <w:szCs w:val="28"/>
          <w:lang w:eastAsia="ru-RU"/>
        </w:rPr>
      </w:pPr>
      <w:r>
        <w:rPr>
          <w:rFonts w:eastAsia="Times New Roman" w:cstheme="minorHAnsi"/>
          <w:color w:val="000000"/>
          <w:sz w:val="28"/>
          <w:szCs w:val="28"/>
          <w:lang w:eastAsia="ru-RU"/>
        </w:rPr>
        <w:t>I. П</w:t>
      </w:r>
      <w:r w:rsidR="00381D8D" w:rsidRPr="00715A4E">
        <w:rPr>
          <w:rFonts w:eastAsia="Times New Roman" w:cstheme="minorHAnsi"/>
          <w:color w:val="000000"/>
          <w:sz w:val="28"/>
          <w:szCs w:val="28"/>
          <w:lang w:eastAsia="ru-RU"/>
        </w:rPr>
        <w:t>ояснительная записка</w:t>
      </w:r>
      <w:proofErr w:type="gramStart"/>
      <w:r w:rsidR="00ED53AD">
        <w:rPr>
          <w:rFonts w:eastAsia="Times New Roman" w:cstheme="minorHAnsi"/>
          <w:color w:val="000000"/>
          <w:sz w:val="28"/>
          <w:szCs w:val="28"/>
          <w:lang w:eastAsia="ru-RU"/>
        </w:rPr>
        <w:t>……………………………………………………….</w:t>
      </w:r>
      <w:r w:rsidR="00C2582D">
        <w:rPr>
          <w:rFonts w:eastAsia="Times New Roman" w:cstheme="minorHAnsi"/>
          <w:color w:val="000000"/>
          <w:sz w:val="28"/>
          <w:szCs w:val="28"/>
          <w:lang w:eastAsia="ru-RU"/>
        </w:rPr>
        <w:t>.</w:t>
      </w:r>
      <w:proofErr w:type="gramEnd"/>
      <w:r w:rsidR="00ED53AD">
        <w:rPr>
          <w:rFonts w:eastAsia="Times New Roman" w:cstheme="minorHAnsi"/>
          <w:color w:val="000000"/>
          <w:sz w:val="28"/>
          <w:szCs w:val="28"/>
          <w:lang w:eastAsia="ru-RU"/>
        </w:rPr>
        <w:t>с3</w:t>
      </w:r>
    </w:p>
    <w:p w:rsidR="00381D8D" w:rsidRPr="00715A4E" w:rsidRDefault="00A961C6" w:rsidP="00381D8D">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II</w:t>
      </w:r>
      <w:r w:rsidR="00C2582D">
        <w:rPr>
          <w:rFonts w:eastAsia="Times New Roman" w:cstheme="minorHAnsi"/>
          <w:color w:val="000000"/>
          <w:sz w:val="28"/>
          <w:szCs w:val="28"/>
          <w:lang w:eastAsia="ru-RU"/>
        </w:rPr>
        <w:t>.</w:t>
      </w:r>
      <w:r w:rsidR="00381D8D" w:rsidRPr="00715A4E">
        <w:rPr>
          <w:rFonts w:eastAsia="Times New Roman" w:cstheme="minorHAnsi"/>
          <w:color w:val="000000"/>
          <w:sz w:val="28"/>
          <w:szCs w:val="28"/>
          <w:lang w:eastAsia="ru-RU"/>
        </w:rPr>
        <w:t> Цели и задачи учебного предмета</w:t>
      </w:r>
      <w:r w:rsidR="00C4214A" w:rsidRPr="00715A4E">
        <w:rPr>
          <w:rFonts w:eastAsia="Times New Roman" w:cstheme="minorHAnsi"/>
          <w:color w:val="000000"/>
          <w:sz w:val="28"/>
          <w:szCs w:val="28"/>
          <w:lang w:eastAsia="ru-RU"/>
        </w:rPr>
        <w:t xml:space="preserve"> на начальном этапе обучения</w:t>
      </w:r>
      <w:r w:rsidR="00C2582D">
        <w:rPr>
          <w:rFonts w:eastAsia="Times New Roman" w:cstheme="minorHAnsi"/>
          <w:color w:val="000000"/>
          <w:sz w:val="28"/>
          <w:szCs w:val="28"/>
          <w:lang w:eastAsia="ru-RU"/>
        </w:rPr>
        <w:t>…………с3</w:t>
      </w:r>
    </w:p>
    <w:p w:rsidR="00381D8D" w:rsidRPr="00C2582D" w:rsidRDefault="00A961C6" w:rsidP="00381D8D">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III</w:t>
      </w:r>
      <w:r w:rsidR="00381D8D" w:rsidRPr="00715A4E">
        <w:rPr>
          <w:rFonts w:eastAsia="Times New Roman" w:cstheme="minorHAnsi"/>
          <w:color w:val="000000"/>
          <w:sz w:val="28"/>
          <w:szCs w:val="28"/>
          <w:lang w:eastAsia="ru-RU"/>
        </w:rPr>
        <w:t>. Содержание учебного предмета</w:t>
      </w:r>
      <w:r w:rsidR="00C2582D">
        <w:rPr>
          <w:rFonts w:eastAsia="Times New Roman" w:cstheme="minorHAnsi"/>
          <w:color w:val="000000"/>
          <w:sz w:val="28"/>
          <w:szCs w:val="28"/>
          <w:lang w:eastAsia="ru-RU"/>
        </w:rPr>
        <w:t>…………………………………………….с</w:t>
      </w:r>
      <w:proofErr w:type="gramStart"/>
      <w:r w:rsidR="00C2582D">
        <w:rPr>
          <w:rFonts w:eastAsia="Times New Roman" w:cstheme="minorHAnsi"/>
          <w:color w:val="000000"/>
          <w:sz w:val="28"/>
          <w:szCs w:val="28"/>
          <w:lang w:eastAsia="ru-RU"/>
        </w:rPr>
        <w:t>4</w:t>
      </w:r>
      <w:proofErr w:type="gramEnd"/>
    </w:p>
    <w:p w:rsidR="00C2582D" w:rsidRPr="00C2582D" w:rsidRDefault="00C2582D" w:rsidP="00C2582D">
      <w:pPr>
        <w:pStyle w:val="a7"/>
        <w:numPr>
          <w:ilvl w:val="0"/>
          <w:numId w:val="1"/>
        </w:numPr>
        <w:spacing w:after="0" w:line="240" w:lineRule="auto"/>
        <w:jc w:val="both"/>
        <w:rPr>
          <w:rFonts w:eastAsia="Times New Roman" w:cstheme="minorHAnsi"/>
          <w:color w:val="000000"/>
          <w:sz w:val="28"/>
          <w:szCs w:val="28"/>
          <w:lang w:val="en-US" w:eastAsia="ru-RU"/>
        </w:rPr>
      </w:pPr>
      <w:r>
        <w:rPr>
          <w:rFonts w:eastAsia="Times New Roman" w:cstheme="minorHAnsi"/>
          <w:color w:val="000000"/>
          <w:sz w:val="28"/>
          <w:szCs w:val="28"/>
          <w:lang w:eastAsia="ru-RU"/>
        </w:rPr>
        <w:t>Упражнения у станка……………………………………………………..с</w:t>
      </w:r>
      <w:proofErr w:type="gramStart"/>
      <w:r>
        <w:rPr>
          <w:rFonts w:eastAsia="Times New Roman" w:cstheme="minorHAnsi"/>
          <w:color w:val="000000"/>
          <w:sz w:val="28"/>
          <w:szCs w:val="28"/>
          <w:lang w:eastAsia="ru-RU"/>
        </w:rPr>
        <w:t>4</w:t>
      </w:r>
      <w:proofErr w:type="gramEnd"/>
    </w:p>
    <w:p w:rsidR="00C2582D" w:rsidRPr="00C2582D" w:rsidRDefault="00C2582D" w:rsidP="00C2582D">
      <w:pPr>
        <w:pStyle w:val="a7"/>
        <w:numPr>
          <w:ilvl w:val="0"/>
          <w:numId w:val="1"/>
        </w:numPr>
        <w:spacing w:after="0" w:line="240" w:lineRule="auto"/>
        <w:jc w:val="both"/>
        <w:rPr>
          <w:rFonts w:eastAsia="Times New Roman" w:cstheme="minorHAnsi"/>
          <w:color w:val="000000"/>
          <w:sz w:val="28"/>
          <w:szCs w:val="28"/>
          <w:lang w:eastAsia="ru-RU"/>
        </w:rPr>
      </w:pPr>
      <w:proofErr w:type="spellStart"/>
      <w:r>
        <w:rPr>
          <w:rFonts w:eastAsia="Times New Roman" w:cstheme="minorHAnsi"/>
          <w:color w:val="000000"/>
          <w:sz w:val="28"/>
          <w:szCs w:val="28"/>
          <w:lang w:eastAsia="ru-RU"/>
        </w:rPr>
        <w:t>Упражения</w:t>
      </w:r>
      <w:proofErr w:type="spellEnd"/>
      <w:r>
        <w:rPr>
          <w:rFonts w:eastAsia="Times New Roman" w:cstheme="minorHAnsi"/>
          <w:color w:val="000000"/>
          <w:sz w:val="28"/>
          <w:szCs w:val="28"/>
          <w:lang w:eastAsia="ru-RU"/>
        </w:rPr>
        <w:t xml:space="preserve"> на середине зала</w:t>
      </w:r>
      <w:proofErr w:type="gramStart"/>
      <w:r>
        <w:rPr>
          <w:rFonts w:eastAsia="Times New Roman" w:cstheme="minorHAnsi"/>
          <w:color w:val="000000"/>
          <w:sz w:val="28"/>
          <w:szCs w:val="28"/>
          <w:lang w:eastAsia="ru-RU"/>
        </w:rPr>
        <w:t>……………………………………………..</w:t>
      </w:r>
      <w:proofErr w:type="gramEnd"/>
      <w:r>
        <w:rPr>
          <w:rFonts w:eastAsia="Times New Roman" w:cstheme="minorHAnsi"/>
          <w:color w:val="000000"/>
          <w:sz w:val="28"/>
          <w:szCs w:val="28"/>
          <w:lang w:eastAsia="ru-RU"/>
        </w:rPr>
        <w:t>с5</w:t>
      </w:r>
    </w:p>
    <w:p w:rsidR="00C4214A" w:rsidRPr="00715A4E" w:rsidRDefault="00A961C6" w:rsidP="00381D8D">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IV</w:t>
      </w:r>
      <w:r w:rsidR="00C2582D">
        <w:rPr>
          <w:rFonts w:eastAsia="Times New Roman" w:cstheme="minorHAnsi"/>
          <w:color w:val="000000"/>
          <w:sz w:val="28"/>
          <w:szCs w:val="28"/>
          <w:lang w:eastAsia="ru-RU"/>
        </w:rPr>
        <w:t>.</w:t>
      </w:r>
      <w:r w:rsidR="00281052"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eastAsia="ru-RU"/>
        </w:rPr>
        <w:t>Требования к уровню подготовки обучающихся</w:t>
      </w:r>
      <w:r w:rsidR="00C2582D">
        <w:rPr>
          <w:rFonts w:eastAsia="Times New Roman" w:cstheme="minorHAnsi"/>
          <w:color w:val="000000"/>
          <w:sz w:val="28"/>
          <w:szCs w:val="28"/>
          <w:lang w:eastAsia="ru-RU"/>
        </w:rPr>
        <w:t>………………………….с</w:t>
      </w:r>
      <w:proofErr w:type="gramStart"/>
      <w:r w:rsidR="00C2582D">
        <w:rPr>
          <w:rFonts w:eastAsia="Times New Roman" w:cstheme="minorHAnsi"/>
          <w:color w:val="000000"/>
          <w:sz w:val="28"/>
          <w:szCs w:val="28"/>
          <w:lang w:eastAsia="ru-RU"/>
        </w:rPr>
        <w:t>7</w:t>
      </w:r>
      <w:proofErr w:type="gramEnd"/>
    </w:p>
    <w:p w:rsidR="00C4214A" w:rsidRPr="00715A4E" w:rsidRDefault="00A961C6" w:rsidP="00381D8D">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V</w:t>
      </w:r>
      <w:r w:rsidR="00381D8D" w:rsidRPr="00715A4E">
        <w:rPr>
          <w:rFonts w:eastAsia="Times New Roman" w:cstheme="minorHAnsi"/>
          <w:color w:val="000000"/>
          <w:sz w:val="28"/>
          <w:szCs w:val="28"/>
          <w:lang w:eastAsia="ru-RU"/>
        </w:rPr>
        <w:t>. Формы и методы контроля, система оценок</w:t>
      </w:r>
      <w:r w:rsidR="00C2582D">
        <w:rPr>
          <w:rFonts w:eastAsia="Times New Roman" w:cstheme="minorHAnsi"/>
          <w:color w:val="000000"/>
          <w:sz w:val="28"/>
          <w:szCs w:val="28"/>
          <w:lang w:eastAsia="ru-RU"/>
        </w:rPr>
        <w:t>……………………………….с</w:t>
      </w:r>
      <w:proofErr w:type="gramStart"/>
      <w:r w:rsidR="00C2582D">
        <w:rPr>
          <w:rFonts w:eastAsia="Times New Roman" w:cstheme="minorHAnsi"/>
          <w:color w:val="000000"/>
          <w:sz w:val="28"/>
          <w:szCs w:val="28"/>
          <w:lang w:eastAsia="ru-RU"/>
        </w:rPr>
        <w:t>7</w:t>
      </w:r>
      <w:proofErr w:type="gramEnd"/>
    </w:p>
    <w:p w:rsidR="00C4214A" w:rsidRDefault="00A961C6" w:rsidP="00381D8D">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VI</w:t>
      </w:r>
      <w:r w:rsidR="00381D8D" w:rsidRPr="00715A4E">
        <w:rPr>
          <w:rFonts w:eastAsia="Times New Roman" w:cstheme="minorHAnsi"/>
          <w:color w:val="000000"/>
          <w:sz w:val="28"/>
          <w:szCs w:val="28"/>
          <w:lang w:eastAsia="ru-RU"/>
        </w:rPr>
        <w:t>.  Методическое обеспечение учебного процесса</w:t>
      </w:r>
      <w:proofErr w:type="gramStart"/>
      <w:r w:rsidR="00C2582D">
        <w:rPr>
          <w:rFonts w:eastAsia="Times New Roman" w:cstheme="minorHAnsi"/>
          <w:color w:val="000000"/>
          <w:sz w:val="28"/>
          <w:szCs w:val="28"/>
          <w:lang w:eastAsia="ru-RU"/>
        </w:rPr>
        <w:t>………………………….</w:t>
      </w:r>
      <w:proofErr w:type="gramEnd"/>
      <w:r w:rsidR="00C2582D">
        <w:rPr>
          <w:rFonts w:eastAsia="Times New Roman" w:cstheme="minorHAnsi"/>
          <w:color w:val="000000"/>
          <w:sz w:val="28"/>
          <w:szCs w:val="28"/>
          <w:lang w:eastAsia="ru-RU"/>
        </w:rPr>
        <w:t>с8</w:t>
      </w:r>
    </w:p>
    <w:p w:rsidR="00A961C6" w:rsidRDefault="00A961C6" w:rsidP="00A961C6">
      <w:pPr>
        <w:spacing w:after="0" w:line="270" w:lineRule="atLeast"/>
        <w:rPr>
          <w:rFonts w:eastAsia="Times New Roman" w:cstheme="minorHAnsi"/>
          <w:bCs/>
          <w:color w:val="000000"/>
          <w:sz w:val="28"/>
          <w:szCs w:val="28"/>
          <w:lang w:eastAsia="ru-RU"/>
        </w:rPr>
      </w:pPr>
      <w:r w:rsidRPr="00715A4E">
        <w:rPr>
          <w:rFonts w:eastAsia="Times New Roman" w:cstheme="minorHAnsi"/>
          <w:color w:val="000000"/>
          <w:sz w:val="28"/>
          <w:szCs w:val="28"/>
          <w:lang w:eastAsia="ru-RU"/>
        </w:rPr>
        <w:t>VI</w:t>
      </w:r>
      <w:r w:rsidR="00C2582D">
        <w:rPr>
          <w:rFonts w:eastAsia="Times New Roman" w:cstheme="minorHAnsi"/>
          <w:color w:val="000000"/>
          <w:sz w:val="28"/>
          <w:szCs w:val="28"/>
          <w:lang w:val="en-US" w:eastAsia="ru-RU"/>
        </w:rPr>
        <w:t>I</w:t>
      </w:r>
      <w:r w:rsidR="00C2582D" w:rsidRPr="00C2582D">
        <w:rPr>
          <w:rFonts w:eastAsia="Times New Roman" w:cstheme="minorHAnsi"/>
          <w:color w:val="000000"/>
          <w:sz w:val="28"/>
          <w:szCs w:val="28"/>
          <w:lang w:eastAsia="ru-RU"/>
        </w:rPr>
        <w:t>.</w:t>
      </w:r>
      <w:r w:rsidRPr="00A961C6">
        <w:rPr>
          <w:rFonts w:eastAsia="Times New Roman" w:cstheme="minorHAnsi"/>
          <w:bCs/>
          <w:color w:val="000000"/>
          <w:sz w:val="28"/>
          <w:szCs w:val="28"/>
          <w:lang w:eastAsia="ru-RU"/>
        </w:rPr>
        <w:t xml:space="preserve"> Форма организации учебного процесса</w:t>
      </w:r>
      <w:proofErr w:type="gramStart"/>
      <w:r w:rsidR="00C2582D">
        <w:rPr>
          <w:rFonts w:eastAsia="Times New Roman" w:cstheme="minorHAnsi"/>
          <w:bCs/>
          <w:color w:val="000000"/>
          <w:sz w:val="28"/>
          <w:szCs w:val="28"/>
          <w:lang w:eastAsia="ru-RU"/>
        </w:rPr>
        <w:t>…………………………………..</w:t>
      </w:r>
      <w:proofErr w:type="gramEnd"/>
      <w:r w:rsidR="00C2582D">
        <w:rPr>
          <w:rFonts w:eastAsia="Times New Roman" w:cstheme="minorHAnsi"/>
          <w:bCs/>
          <w:color w:val="000000"/>
          <w:sz w:val="28"/>
          <w:szCs w:val="28"/>
          <w:lang w:eastAsia="ru-RU"/>
        </w:rPr>
        <w:t>с8</w:t>
      </w:r>
    </w:p>
    <w:p w:rsidR="00A961C6" w:rsidRPr="00A961C6" w:rsidRDefault="00A961C6" w:rsidP="00A961C6">
      <w:pPr>
        <w:spacing w:after="0" w:line="270" w:lineRule="atLeast"/>
        <w:rPr>
          <w:rFonts w:eastAsia="Times New Roman" w:cstheme="minorHAnsi"/>
          <w:color w:val="000000"/>
          <w:sz w:val="28"/>
          <w:szCs w:val="28"/>
          <w:lang w:eastAsia="ru-RU"/>
        </w:rPr>
      </w:pPr>
      <w:r w:rsidRPr="00715A4E">
        <w:rPr>
          <w:rFonts w:eastAsia="Times New Roman" w:cstheme="minorHAnsi"/>
          <w:color w:val="000000"/>
          <w:sz w:val="28"/>
          <w:szCs w:val="28"/>
          <w:lang w:eastAsia="ru-RU"/>
        </w:rPr>
        <w:t>VI</w:t>
      </w:r>
      <w:r w:rsidR="00C2582D">
        <w:rPr>
          <w:rFonts w:eastAsia="Times New Roman" w:cstheme="minorHAnsi"/>
          <w:color w:val="000000"/>
          <w:sz w:val="28"/>
          <w:szCs w:val="28"/>
          <w:lang w:val="en-US" w:eastAsia="ru-RU"/>
        </w:rPr>
        <w:t>II</w:t>
      </w:r>
      <w:r w:rsidR="00C2582D" w:rsidRPr="00C2582D">
        <w:rPr>
          <w:rFonts w:eastAsia="Times New Roman" w:cstheme="minorHAnsi"/>
          <w:color w:val="000000"/>
          <w:sz w:val="28"/>
          <w:szCs w:val="28"/>
          <w:lang w:eastAsia="ru-RU"/>
        </w:rPr>
        <w:t>.</w:t>
      </w:r>
      <w:r w:rsidRPr="00A961C6">
        <w:rPr>
          <w:rFonts w:eastAsia="Times New Roman" w:cstheme="minorHAnsi"/>
          <w:bCs/>
          <w:color w:val="000000"/>
          <w:sz w:val="28"/>
          <w:szCs w:val="28"/>
          <w:lang w:eastAsia="ru-RU"/>
        </w:rPr>
        <w:t xml:space="preserve"> Музыкальное оформление урока народно-сценического танца</w:t>
      </w:r>
      <w:r w:rsidR="00C2582D">
        <w:rPr>
          <w:rFonts w:eastAsia="Times New Roman" w:cstheme="minorHAnsi"/>
          <w:bCs/>
          <w:color w:val="000000"/>
          <w:sz w:val="28"/>
          <w:szCs w:val="28"/>
          <w:lang w:eastAsia="ru-RU"/>
        </w:rPr>
        <w:t>………..с</w:t>
      </w:r>
      <w:proofErr w:type="gramStart"/>
      <w:r w:rsidR="00C2582D">
        <w:rPr>
          <w:rFonts w:eastAsia="Times New Roman" w:cstheme="minorHAnsi"/>
          <w:bCs/>
          <w:color w:val="000000"/>
          <w:sz w:val="28"/>
          <w:szCs w:val="28"/>
          <w:lang w:eastAsia="ru-RU"/>
        </w:rPr>
        <w:t>9</w:t>
      </w:r>
      <w:proofErr w:type="gramEnd"/>
    </w:p>
    <w:p w:rsidR="00381D8D" w:rsidRDefault="00C2582D" w:rsidP="00381D8D">
      <w:pPr>
        <w:spacing w:after="0" w:line="240" w:lineRule="auto"/>
        <w:jc w:val="both"/>
        <w:rPr>
          <w:rFonts w:eastAsia="Times New Roman" w:cstheme="minorHAnsi"/>
          <w:color w:val="000000"/>
          <w:sz w:val="28"/>
          <w:szCs w:val="28"/>
          <w:lang w:eastAsia="ru-RU"/>
        </w:rPr>
      </w:pPr>
      <w:r>
        <w:rPr>
          <w:rFonts w:eastAsia="Times New Roman" w:cstheme="minorHAnsi"/>
          <w:color w:val="000000"/>
          <w:sz w:val="28"/>
          <w:szCs w:val="28"/>
          <w:lang w:val="en-US" w:eastAsia="ru-RU"/>
        </w:rPr>
        <w:t>IX</w:t>
      </w:r>
      <w:r w:rsidR="00281052" w:rsidRPr="00715A4E">
        <w:rPr>
          <w:rFonts w:eastAsia="Times New Roman" w:cstheme="minorHAnsi"/>
          <w:color w:val="000000"/>
          <w:sz w:val="28"/>
          <w:szCs w:val="28"/>
          <w:lang w:eastAsia="ru-RU"/>
        </w:rPr>
        <w:t>.</w:t>
      </w:r>
      <w:r w:rsidR="00BB68B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eastAsia="ru-RU"/>
        </w:rPr>
        <w:t>Рекомендуемая литература</w:t>
      </w:r>
      <w:r>
        <w:rPr>
          <w:rFonts w:eastAsia="Times New Roman" w:cstheme="minorHAnsi"/>
          <w:color w:val="000000"/>
          <w:sz w:val="28"/>
          <w:szCs w:val="28"/>
          <w:lang w:eastAsia="ru-RU"/>
        </w:rPr>
        <w:t>…………………………………………………с9</w:t>
      </w:r>
    </w:p>
    <w:p w:rsidR="00BB68BE" w:rsidRDefault="00BB68BE"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841679" w:rsidRDefault="00841679" w:rsidP="00381D8D">
      <w:pPr>
        <w:spacing w:after="0" w:line="240" w:lineRule="auto"/>
        <w:jc w:val="both"/>
        <w:rPr>
          <w:rFonts w:eastAsia="Times New Roman" w:cstheme="minorHAnsi"/>
          <w:color w:val="000000"/>
          <w:sz w:val="28"/>
          <w:szCs w:val="28"/>
          <w:lang w:eastAsia="ru-RU"/>
        </w:rPr>
      </w:pPr>
    </w:p>
    <w:p w:rsidR="00E306BF" w:rsidRDefault="00E306BF" w:rsidP="00381D8D">
      <w:pPr>
        <w:spacing w:after="0" w:line="240" w:lineRule="auto"/>
        <w:jc w:val="both"/>
        <w:rPr>
          <w:rFonts w:eastAsia="Times New Roman" w:cstheme="minorHAnsi"/>
          <w:color w:val="000000"/>
          <w:sz w:val="28"/>
          <w:szCs w:val="28"/>
          <w:lang w:eastAsia="ru-RU"/>
        </w:rPr>
      </w:pPr>
    </w:p>
    <w:p w:rsidR="00E306BF" w:rsidRDefault="00E306BF" w:rsidP="00381D8D">
      <w:pPr>
        <w:spacing w:after="0" w:line="240" w:lineRule="auto"/>
        <w:jc w:val="both"/>
        <w:rPr>
          <w:rFonts w:eastAsia="Times New Roman" w:cstheme="minorHAnsi"/>
          <w:color w:val="000000"/>
          <w:sz w:val="28"/>
          <w:szCs w:val="28"/>
          <w:lang w:eastAsia="ru-RU"/>
        </w:rPr>
      </w:pPr>
    </w:p>
    <w:p w:rsidR="00841679" w:rsidRDefault="00A961C6" w:rsidP="00230465">
      <w:pPr>
        <w:spacing w:after="0" w:line="270" w:lineRule="atLeast"/>
        <w:jc w:val="both"/>
        <w:rPr>
          <w:rFonts w:eastAsia="Times New Roman" w:cstheme="minorHAnsi"/>
          <w:b/>
          <w:color w:val="000000"/>
          <w:sz w:val="28"/>
          <w:szCs w:val="28"/>
          <w:lang w:eastAsia="ru-RU"/>
        </w:rPr>
      </w:pPr>
      <w:bookmarkStart w:id="0" w:name="_GoBack"/>
      <w:bookmarkEnd w:id="0"/>
      <w:r w:rsidRPr="00A961C6">
        <w:rPr>
          <w:rFonts w:eastAsia="Times New Roman" w:cstheme="minorHAnsi"/>
          <w:b/>
          <w:color w:val="000000"/>
          <w:sz w:val="28"/>
          <w:szCs w:val="28"/>
          <w:lang w:eastAsia="ru-RU"/>
        </w:rPr>
        <w:lastRenderedPageBreak/>
        <w:t>Пояснительная записка</w:t>
      </w:r>
    </w:p>
    <w:p w:rsidR="00A961C6" w:rsidRPr="00A961C6" w:rsidRDefault="00A961C6" w:rsidP="00230465">
      <w:pPr>
        <w:spacing w:after="0" w:line="270" w:lineRule="atLeast"/>
        <w:jc w:val="both"/>
        <w:rPr>
          <w:rFonts w:eastAsia="Times New Roman" w:cstheme="minorHAnsi"/>
          <w:b/>
          <w:color w:val="000000"/>
          <w:sz w:val="28"/>
          <w:szCs w:val="28"/>
          <w:lang w:eastAsia="ru-RU"/>
        </w:rPr>
      </w:pP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        «</w:t>
      </w:r>
      <w:r w:rsidRPr="00715A4E">
        <w:rPr>
          <w:rFonts w:eastAsia="Times New Roman" w:cstheme="minorHAnsi"/>
          <w:color w:val="000000"/>
          <w:sz w:val="28"/>
          <w:szCs w:val="28"/>
          <w:lang w:eastAsia="ru-RU"/>
        </w:rPr>
        <w:t>Народно-сценический танец» является основой обучения, фундаментом для освоения всего комплекса хореографических дисциплин и базируется на освоении программ по предметам «Ритмика» и «Танец» для начальных кла</w:t>
      </w:r>
      <w:r w:rsidRPr="00715A4E">
        <w:rPr>
          <w:rFonts w:eastAsia="Times New Roman" w:cstheme="minorHAnsi"/>
          <w:color w:val="000000"/>
          <w:sz w:val="28"/>
          <w:szCs w:val="28"/>
          <w:lang w:eastAsia="ru-RU"/>
        </w:rPr>
        <w:t>с</w:t>
      </w:r>
      <w:r w:rsidRPr="00715A4E">
        <w:rPr>
          <w:rFonts w:eastAsia="Times New Roman" w:cstheme="minorHAnsi"/>
          <w:color w:val="000000"/>
          <w:sz w:val="28"/>
          <w:szCs w:val="28"/>
          <w:lang w:eastAsia="ru-RU"/>
        </w:rPr>
        <w:t>сов, где введено изучение первоначальных элементов народного танца.</w:t>
      </w:r>
    </w:p>
    <w:p w:rsidR="004B4147" w:rsidRPr="00715A4E" w:rsidRDefault="00381D8D" w:rsidP="00230465">
      <w:pPr>
        <w:spacing w:after="0" w:line="270" w:lineRule="atLeast"/>
        <w:ind w:firstLine="708"/>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Народный танец – родоначальник всех видов хореографического и</w:t>
      </w:r>
      <w:r w:rsidRPr="00715A4E">
        <w:rPr>
          <w:rFonts w:eastAsia="Times New Roman" w:cstheme="minorHAnsi"/>
          <w:color w:val="000000"/>
          <w:sz w:val="28"/>
          <w:szCs w:val="28"/>
          <w:lang w:eastAsia="ru-RU"/>
        </w:rPr>
        <w:t>с</w:t>
      </w:r>
      <w:r w:rsidRPr="00715A4E">
        <w:rPr>
          <w:rFonts w:eastAsia="Times New Roman" w:cstheme="minorHAnsi"/>
          <w:color w:val="000000"/>
          <w:sz w:val="28"/>
          <w:szCs w:val="28"/>
          <w:lang w:eastAsia="ru-RU"/>
        </w:rPr>
        <w:t>ку</w:t>
      </w:r>
      <w:r w:rsidR="004B4147" w:rsidRPr="00715A4E">
        <w:rPr>
          <w:rFonts w:eastAsia="Times New Roman" w:cstheme="minorHAnsi"/>
          <w:color w:val="000000"/>
          <w:sz w:val="28"/>
          <w:szCs w:val="28"/>
          <w:lang w:eastAsia="ru-RU"/>
        </w:rPr>
        <w:t>сства. Он богат и разнообразен. Э</w:t>
      </w:r>
      <w:r w:rsidRPr="00715A4E">
        <w:rPr>
          <w:rFonts w:eastAsia="Times New Roman" w:cstheme="minorHAnsi"/>
          <w:color w:val="000000"/>
          <w:sz w:val="28"/>
          <w:szCs w:val="28"/>
          <w:lang w:eastAsia="ru-RU"/>
        </w:rPr>
        <w:t>тот предмет необходимо изучать всем учащимся  хореографического отделения, он  является одним из основопол</w:t>
      </w:r>
      <w:r w:rsidRPr="00715A4E">
        <w:rPr>
          <w:rFonts w:eastAsia="Times New Roman" w:cstheme="minorHAnsi"/>
          <w:color w:val="000000"/>
          <w:sz w:val="28"/>
          <w:szCs w:val="28"/>
          <w:lang w:eastAsia="ru-RU"/>
        </w:rPr>
        <w:t>а</w:t>
      </w:r>
      <w:r w:rsidRPr="00715A4E">
        <w:rPr>
          <w:rFonts w:eastAsia="Times New Roman" w:cstheme="minorHAnsi"/>
          <w:color w:val="000000"/>
          <w:sz w:val="28"/>
          <w:szCs w:val="28"/>
          <w:lang w:eastAsia="ru-RU"/>
        </w:rPr>
        <w:t xml:space="preserve">гающих предметов. </w:t>
      </w:r>
    </w:p>
    <w:p w:rsidR="00381D8D" w:rsidRPr="00715A4E" w:rsidRDefault="00381D8D" w:rsidP="00230465">
      <w:pPr>
        <w:spacing w:after="0" w:line="270" w:lineRule="atLeast"/>
        <w:ind w:firstLine="708"/>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Данн</w:t>
      </w:r>
      <w:r w:rsidR="004B4147" w:rsidRPr="00715A4E">
        <w:rPr>
          <w:rFonts w:eastAsia="Times New Roman" w:cstheme="minorHAnsi"/>
          <w:color w:val="000000"/>
          <w:sz w:val="28"/>
          <w:szCs w:val="28"/>
          <w:lang w:eastAsia="ru-RU"/>
        </w:rPr>
        <w:t xml:space="preserve">ый предмет </w:t>
      </w:r>
      <w:r w:rsidRPr="00715A4E">
        <w:rPr>
          <w:rFonts w:eastAsia="Times New Roman" w:cstheme="minorHAnsi"/>
          <w:color w:val="000000"/>
          <w:sz w:val="28"/>
          <w:szCs w:val="28"/>
          <w:lang w:eastAsia="ru-RU"/>
        </w:rPr>
        <w:t>знакомит учащихся с характером, стилем и манерой танцев разных народов</w:t>
      </w:r>
      <w:proofErr w:type="gramStart"/>
      <w:r w:rsidRPr="00715A4E">
        <w:rPr>
          <w:rFonts w:eastAsia="Times New Roman" w:cstheme="minorHAnsi"/>
          <w:color w:val="000000"/>
          <w:sz w:val="28"/>
          <w:szCs w:val="28"/>
          <w:lang w:eastAsia="ru-RU"/>
        </w:rPr>
        <w:t xml:space="preserve">.. </w:t>
      </w:r>
      <w:proofErr w:type="gramEnd"/>
      <w:r w:rsidRPr="00715A4E">
        <w:rPr>
          <w:rFonts w:eastAsia="Times New Roman" w:cstheme="minorHAnsi"/>
          <w:color w:val="000000"/>
          <w:sz w:val="28"/>
          <w:szCs w:val="28"/>
          <w:lang w:eastAsia="ru-RU"/>
        </w:rPr>
        <w:t>Урок строится по канонам классического танца. Особое внимание уделяется постановке рук, ног, головы в упражнениях у станка и на середине зала; затем изучаются простейшие движения народного и народно-сценического танцев, а также упражнения на развитие координ</w:t>
      </w:r>
      <w:r w:rsidRPr="00715A4E">
        <w:rPr>
          <w:rFonts w:eastAsia="Times New Roman" w:cstheme="minorHAnsi"/>
          <w:color w:val="000000"/>
          <w:sz w:val="28"/>
          <w:szCs w:val="28"/>
          <w:lang w:eastAsia="ru-RU"/>
        </w:rPr>
        <w:t>а</w:t>
      </w:r>
      <w:r w:rsidRPr="00715A4E">
        <w:rPr>
          <w:rFonts w:eastAsia="Times New Roman" w:cstheme="minorHAnsi"/>
          <w:color w:val="000000"/>
          <w:sz w:val="28"/>
          <w:szCs w:val="28"/>
          <w:lang w:eastAsia="ru-RU"/>
        </w:rPr>
        <w:t>ции. Составляются несложные танцевальные комбинации на 8-16 тактов из двух-трёх пройденных движений, далее возможны постановки небольших этюдов в характерах изучаемых народностей.</w:t>
      </w:r>
    </w:p>
    <w:p w:rsidR="00381D8D" w:rsidRPr="00715A4E" w:rsidRDefault="004B4147"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eastAsia="ru-RU"/>
        </w:rPr>
        <w:t>Преподавание предмета  начинается в четвертом классе и продолжается до выпуска в восьмом классе.  </w:t>
      </w:r>
      <w:r w:rsidR="00381D8D" w:rsidRPr="00715A4E">
        <w:rPr>
          <w:rFonts w:eastAsia="Times New Roman" w:cstheme="minorHAnsi"/>
          <w:b/>
          <w:bCs/>
          <w:color w:val="000000"/>
          <w:sz w:val="28"/>
          <w:szCs w:val="28"/>
          <w:lang w:eastAsia="ru-RU"/>
        </w:rPr>
        <w:t>Возраст обучающихся</w:t>
      </w:r>
      <w:r w:rsidR="00381D8D" w:rsidRPr="00715A4E">
        <w:rPr>
          <w:rFonts w:eastAsia="Times New Roman" w:cstheme="minorHAnsi"/>
          <w:color w:val="000000"/>
          <w:sz w:val="28"/>
          <w:szCs w:val="28"/>
          <w:lang w:eastAsia="ru-RU"/>
        </w:rPr>
        <w:t>  при начале обучения в четвертом классе 9-12 лет.</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w:t>
      </w:r>
      <w:r w:rsidR="00CC5FD4">
        <w:rPr>
          <w:rFonts w:eastAsia="Times New Roman" w:cstheme="minorHAnsi"/>
          <w:color w:val="000000"/>
          <w:sz w:val="28"/>
          <w:szCs w:val="28"/>
          <w:lang w:eastAsia="ru-RU"/>
        </w:rPr>
        <w:t xml:space="preserve"> </w:t>
      </w:r>
      <w:r w:rsidRPr="00715A4E">
        <w:rPr>
          <w:rFonts w:eastAsia="Times New Roman" w:cstheme="minorHAnsi"/>
          <w:color w:val="000000"/>
          <w:sz w:val="28"/>
          <w:szCs w:val="28"/>
          <w:lang w:eastAsia="ru-RU"/>
        </w:rPr>
        <w:t>Увлечение  народным танцем знакомит детей с сокровищницей народного творчества, прививает любовь к Родине, своему народу и его культурным ценностям. Изучение народно-сценического танца развивает художестве</w:t>
      </w:r>
      <w:r w:rsidRPr="00715A4E">
        <w:rPr>
          <w:rFonts w:eastAsia="Times New Roman" w:cstheme="minorHAnsi"/>
          <w:color w:val="000000"/>
          <w:sz w:val="28"/>
          <w:szCs w:val="28"/>
          <w:lang w:eastAsia="ru-RU"/>
        </w:rPr>
        <w:t>н</w:t>
      </w:r>
      <w:r w:rsidRPr="00715A4E">
        <w:rPr>
          <w:rFonts w:eastAsia="Times New Roman" w:cstheme="minorHAnsi"/>
          <w:color w:val="000000"/>
          <w:sz w:val="28"/>
          <w:szCs w:val="28"/>
          <w:lang w:eastAsia="ru-RU"/>
        </w:rPr>
        <w:t>ную одарённость детей, помогает усвоению технических особенностей танца, его выразительной национальной манеры, расширяет кругозор, ориентирует на мотивацию познавательной деятельности.  Он развивает физические да</w:t>
      </w:r>
      <w:r w:rsidRPr="00715A4E">
        <w:rPr>
          <w:rFonts w:eastAsia="Times New Roman" w:cstheme="minorHAnsi"/>
          <w:color w:val="000000"/>
          <w:sz w:val="28"/>
          <w:szCs w:val="28"/>
          <w:lang w:eastAsia="ru-RU"/>
        </w:rPr>
        <w:t>н</w:t>
      </w:r>
      <w:r w:rsidRPr="00715A4E">
        <w:rPr>
          <w:rFonts w:eastAsia="Times New Roman" w:cstheme="minorHAnsi"/>
          <w:color w:val="000000"/>
          <w:sz w:val="28"/>
          <w:szCs w:val="28"/>
          <w:lang w:eastAsia="ru-RU"/>
        </w:rPr>
        <w:t xml:space="preserve">ные детей, укрепляет мышцы и сообщает подвижность суставно-связочному аппарату, формирует основы правильной постановки корпуса, координацию и </w:t>
      </w:r>
      <w:proofErr w:type="spellStart"/>
      <w:r w:rsidRPr="00715A4E">
        <w:rPr>
          <w:rFonts w:eastAsia="Times New Roman" w:cstheme="minorHAnsi"/>
          <w:color w:val="000000"/>
          <w:sz w:val="28"/>
          <w:szCs w:val="28"/>
          <w:lang w:eastAsia="ru-RU"/>
        </w:rPr>
        <w:t>танцевальность</w:t>
      </w:r>
      <w:proofErr w:type="spellEnd"/>
      <w:r w:rsidRPr="00715A4E">
        <w:rPr>
          <w:rFonts w:eastAsia="Times New Roman" w:cstheme="minorHAnsi"/>
          <w:color w:val="000000"/>
          <w:sz w:val="28"/>
          <w:szCs w:val="28"/>
          <w:lang w:eastAsia="ru-RU"/>
        </w:rPr>
        <w:t>.  Народно-сценический танец является источником выс</w:t>
      </w:r>
      <w:r w:rsidRPr="00715A4E">
        <w:rPr>
          <w:rFonts w:eastAsia="Times New Roman" w:cstheme="minorHAnsi"/>
          <w:color w:val="000000"/>
          <w:sz w:val="28"/>
          <w:szCs w:val="28"/>
          <w:lang w:eastAsia="ru-RU"/>
        </w:rPr>
        <w:t>о</w:t>
      </w:r>
      <w:r w:rsidRPr="00715A4E">
        <w:rPr>
          <w:rFonts w:eastAsia="Times New Roman" w:cstheme="minorHAnsi"/>
          <w:color w:val="000000"/>
          <w:sz w:val="28"/>
          <w:szCs w:val="28"/>
          <w:lang w:eastAsia="ru-RU"/>
        </w:rPr>
        <w:t xml:space="preserve">кой исполнительской культуры - в этом его значение и значимость. </w:t>
      </w:r>
    </w:p>
    <w:p w:rsidR="004342D4" w:rsidRPr="00C2582D" w:rsidRDefault="004342D4" w:rsidP="00230465">
      <w:pPr>
        <w:spacing w:after="0" w:line="270" w:lineRule="atLeast"/>
        <w:jc w:val="both"/>
        <w:rPr>
          <w:rFonts w:eastAsia="Times New Roman" w:cstheme="minorHAnsi"/>
          <w:b/>
          <w:bCs/>
          <w:color w:val="000000"/>
          <w:sz w:val="28"/>
          <w:szCs w:val="28"/>
          <w:lang w:eastAsia="ru-RU"/>
        </w:rPr>
      </w:pPr>
    </w:p>
    <w:p w:rsidR="00C2582D" w:rsidRPr="00C2582D" w:rsidRDefault="00C2582D" w:rsidP="00230465">
      <w:pPr>
        <w:spacing w:after="0" w:line="270" w:lineRule="atLeast"/>
        <w:jc w:val="both"/>
        <w:rPr>
          <w:rFonts w:eastAsia="Times New Roman" w:cstheme="minorHAnsi"/>
          <w:b/>
          <w:color w:val="000000"/>
          <w:sz w:val="28"/>
          <w:szCs w:val="28"/>
          <w:lang w:eastAsia="ru-RU"/>
        </w:rPr>
      </w:pPr>
      <w:r w:rsidRPr="00C2582D">
        <w:rPr>
          <w:rFonts w:eastAsia="Times New Roman" w:cstheme="minorHAnsi"/>
          <w:b/>
          <w:color w:val="000000"/>
          <w:sz w:val="28"/>
          <w:szCs w:val="28"/>
          <w:lang w:eastAsia="ru-RU"/>
        </w:rPr>
        <w:t>Цели и задачи учебного предмета на начальном этапе обучения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Цель - это планирование, организация и управление  учебным процессом по определённой учебной дисциплине.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Задачи - это конкретное определение содержания, объёма, порядка из</w:t>
      </w:r>
      <w:r w:rsidRPr="00715A4E">
        <w:rPr>
          <w:rFonts w:eastAsia="Times New Roman" w:cstheme="minorHAnsi"/>
          <w:color w:val="000000"/>
          <w:sz w:val="28"/>
          <w:szCs w:val="28"/>
          <w:lang w:eastAsia="ru-RU"/>
        </w:rPr>
        <w:t>у</w:t>
      </w:r>
      <w:r w:rsidRPr="00715A4E">
        <w:rPr>
          <w:rFonts w:eastAsia="Times New Roman" w:cstheme="minorHAnsi"/>
          <w:color w:val="000000"/>
          <w:sz w:val="28"/>
          <w:szCs w:val="28"/>
          <w:lang w:eastAsia="ru-RU"/>
        </w:rPr>
        <w:t>чения предмета с учётом особенностей учебного процесса.  Основная задача – это обучение, развитие, воспитание. Отсюда следует, что  программа имеет   ЦЕЛЬ:</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музыкально-хореографическое воспитание детей, выявление индив</w:t>
      </w:r>
      <w:r w:rsidRPr="00715A4E">
        <w:rPr>
          <w:rFonts w:eastAsia="Times New Roman" w:cstheme="minorHAnsi"/>
          <w:color w:val="000000"/>
          <w:sz w:val="28"/>
          <w:szCs w:val="28"/>
          <w:lang w:eastAsia="ru-RU"/>
        </w:rPr>
        <w:t>и</w:t>
      </w:r>
      <w:r w:rsidRPr="00715A4E">
        <w:rPr>
          <w:rFonts w:eastAsia="Times New Roman" w:cstheme="minorHAnsi"/>
          <w:color w:val="000000"/>
          <w:sz w:val="28"/>
          <w:szCs w:val="28"/>
          <w:lang w:eastAsia="ru-RU"/>
        </w:rPr>
        <w:t>дуальных творческих способностей каждого ребёнка через танец к сценич</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ской концертной деятельности, как к виду  творческой деятельности;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формирование   целостного представления об  окружающем мире и в</w:t>
      </w:r>
      <w:r w:rsidRPr="00715A4E">
        <w:rPr>
          <w:rFonts w:eastAsia="Times New Roman" w:cstheme="minorHAnsi"/>
          <w:color w:val="000000"/>
          <w:sz w:val="28"/>
          <w:szCs w:val="28"/>
          <w:lang w:eastAsia="ru-RU"/>
        </w:rPr>
        <w:t>ы</w:t>
      </w:r>
      <w:r w:rsidRPr="00715A4E">
        <w:rPr>
          <w:rFonts w:eastAsia="Times New Roman" w:cstheme="minorHAnsi"/>
          <w:color w:val="000000"/>
          <w:sz w:val="28"/>
          <w:szCs w:val="28"/>
          <w:lang w:eastAsia="ru-RU"/>
        </w:rPr>
        <w:t>соких   нравственных  идеалах.</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Достижение поставленной цели связано с решением следующих ЗАДАЧ:</w:t>
      </w:r>
    </w:p>
    <w:p w:rsidR="00230465" w:rsidRDefault="00381D8D" w:rsidP="00230465">
      <w:pPr>
        <w:spacing w:after="0" w:line="270" w:lineRule="atLeast"/>
        <w:jc w:val="both"/>
        <w:rPr>
          <w:rFonts w:eastAsia="Times New Roman" w:cstheme="minorHAnsi"/>
          <w:color w:val="000000"/>
          <w:sz w:val="28"/>
          <w:szCs w:val="28"/>
          <w:lang w:eastAsia="ru-RU"/>
        </w:rPr>
      </w:pPr>
      <w:r w:rsidRPr="00CC5FD4">
        <w:rPr>
          <w:rFonts w:eastAsia="Times New Roman" w:cstheme="minorHAnsi"/>
          <w:color w:val="000000"/>
          <w:sz w:val="28"/>
          <w:szCs w:val="28"/>
          <w:lang w:eastAsia="ru-RU"/>
        </w:rPr>
        <w:lastRenderedPageBreak/>
        <w:t>1. ОБРАЗОВАТЕЛЬНЫЕ: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приобретение музыкально-ритмических навыков;</w:t>
      </w:r>
    </w:p>
    <w:p w:rsidR="00230465"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формирование навыков координации, владения мышечным          и  суста</w:t>
      </w:r>
      <w:r w:rsidRPr="00715A4E">
        <w:rPr>
          <w:rFonts w:eastAsia="Times New Roman" w:cstheme="minorHAnsi"/>
          <w:color w:val="000000"/>
          <w:sz w:val="28"/>
          <w:szCs w:val="28"/>
          <w:lang w:eastAsia="ru-RU"/>
        </w:rPr>
        <w:t>в</w:t>
      </w:r>
      <w:r w:rsidRPr="00715A4E">
        <w:rPr>
          <w:rFonts w:eastAsia="Times New Roman" w:cstheme="minorHAnsi"/>
          <w:color w:val="000000"/>
          <w:sz w:val="28"/>
          <w:szCs w:val="28"/>
          <w:lang w:eastAsia="ru-RU"/>
        </w:rPr>
        <w:t>но-двигательным аппаратом;</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приобретение свободы движения в танце и чувства ансамбля;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2.РАЗВИВАЮЩИЕ: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развитие эстетического и художественного вкуса у детей;</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развитие образного мышления;</w:t>
      </w:r>
    </w:p>
    <w:p w:rsidR="00381D8D" w:rsidRPr="00715A4E" w:rsidRDefault="00230465"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 </w:t>
      </w:r>
      <w:proofErr w:type="gramStart"/>
      <w:r w:rsidR="00C561D0" w:rsidRPr="00715A4E">
        <w:rPr>
          <w:rFonts w:eastAsia="Times New Roman" w:cstheme="minorHAnsi"/>
          <w:color w:val="000000"/>
          <w:sz w:val="28"/>
          <w:szCs w:val="28"/>
          <w:lang w:eastAsia="ru-RU"/>
        </w:rPr>
        <w:t xml:space="preserve">- развитие таких данных, </w:t>
      </w:r>
      <w:r w:rsidR="00381D8D" w:rsidRPr="00715A4E">
        <w:rPr>
          <w:rFonts w:eastAsia="Times New Roman" w:cstheme="minorHAnsi"/>
          <w:color w:val="000000"/>
          <w:sz w:val="28"/>
          <w:szCs w:val="28"/>
          <w:lang w:eastAsia="ru-RU"/>
        </w:rPr>
        <w:t>как гибкость,  танцевальный шаг,  прыжок, ри</w:t>
      </w:r>
      <w:r w:rsidR="00381D8D" w:rsidRPr="00715A4E">
        <w:rPr>
          <w:rFonts w:eastAsia="Times New Roman" w:cstheme="minorHAnsi"/>
          <w:color w:val="000000"/>
          <w:sz w:val="28"/>
          <w:szCs w:val="28"/>
          <w:lang w:eastAsia="ru-RU"/>
        </w:rPr>
        <w:t>т</w:t>
      </w:r>
      <w:r w:rsidR="00381D8D" w:rsidRPr="00715A4E">
        <w:rPr>
          <w:rFonts w:eastAsia="Times New Roman" w:cstheme="minorHAnsi"/>
          <w:color w:val="000000"/>
          <w:sz w:val="28"/>
          <w:szCs w:val="28"/>
          <w:lang w:eastAsia="ru-RU"/>
        </w:rPr>
        <w:t>мичность,  эластичность мышц, музыкальность, сообразительность, коорд</w:t>
      </w:r>
      <w:r w:rsidR="00381D8D" w:rsidRPr="00715A4E">
        <w:rPr>
          <w:rFonts w:eastAsia="Times New Roman" w:cstheme="minorHAnsi"/>
          <w:color w:val="000000"/>
          <w:sz w:val="28"/>
          <w:szCs w:val="28"/>
          <w:lang w:eastAsia="ru-RU"/>
        </w:rPr>
        <w:t>и</w:t>
      </w:r>
      <w:r w:rsidR="00381D8D" w:rsidRPr="00715A4E">
        <w:rPr>
          <w:rFonts w:eastAsia="Times New Roman" w:cstheme="minorHAnsi"/>
          <w:color w:val="000000"/>
          <w:sz w:val="28"/>
          <w:szCs w:val="28"/>
          <w:lang w:eastAsia="ru-RU"/>
        </w:rPr>
        <w:t xml:space="preserve">нация, </w:t>
      </w:r>
      <w:proofErr w:type="spellStart"/>
      <w:r w:rsidR="00381D8D" w:rsidRPr="00715A4E">
        <w:rPr>
          <w:rFonts w:eastAsia="Times New Roman" w:cstheme="minorHAnsi"/>
          <w:color w:val="000000"/>
          <w:sz w:val="28"/>
          <w:szCs w:val="28"/>
          <w:lang w:eastAsia="ru-RU"/>
        </w:rPr>
        <w:t>танцевальность</w:t>
      </w:r>
      <w:proofErr w:type="spellEnd"/>
      <w:r w:rsidR="00381D8D" w:rsidRPr="00715A4E">
        <w:rPr>
          <w:rFonts w:eastAsia="Times New Roman" w:cstheme="minorHAnsi"/>
          <w:color w:val="000000"/>
          <w:sz w:val="28"/>
          <w:szCs w:val="28"/>
          <w:lang w:eastAsia="ru-RU"/>
        </w:rPr>
        <w:t>;</w:t>
      </w:r>
      <w:proofErr w:type="gramEnd"/>
    </w:p>
    <w:p w:rsidR="00381D8D" w:rsidRPr="00715A4E" w:rsidRDefault="00230465"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 </w:t>
      </w:r>
      <w:r w:rsidR="00381D8D" w:rsidRPr="00715A4E">
        <w:rPr>
          <w:rFonts w:eastAsia="Times New Roman" w:cstheme="minorHAnsi"/>
          <w:color w:val="000000"/>
          <w:sz w:val="28"/>
          <w:szCs w:val="28"/>
          <w:lang w:eastAsia="ru-RU"/>
        </w:rPr>
        <w:t>-  развитие техники исполнительского мастерства;</w:t>
      </w:r>
    </w:p>
    <w:p w:rsidR="00381D8D" w:rsidRPr="00715A4E" w:rsidRDefault="00230465"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 </w:t>
      </w:r>
      <w:r w:rsidR="00381D8D" w:rsidRPr="00715A4E">
        <w:rPr>
          <w:rFonts w:eastAsia="Times New Roman" w:cstheme="minorHAnsi"/>
          <w:color w:val="000000"/>
          <w:sz w:val="28"/>
          <w:szCs w:val="28"/>
          <w:lang w:eastAsia="ru-RU"/>
        </w:rPr>
        <w:t>-  развитие активности, коммуникабельности, познавательного интер</w:t>
      </w:r>
      <w:r w:rsidR="00381D8D" w:rsidRPr="00715A4E">
        <w:rPr>
          <w:rFonts w:eastAsia="Times New Roman" w:cstheme="minorHAnsi"/>
          <w:color w:val="000000"/>
          <w:sz w:val="28"/>
          <w:szCs w:val="28"/>
          <w:lang w:eastAsia="ru-RU"/>
        </w:rPr>
        <w:t>е</w:t>
      </w:r>
      <w:r>
        <w:rPr>
          <w:rFonts w:eastAsia="Times New Roman" w:cstheme="minorHAnsi"/>
          <w:color w:val="000000"/>
          <w:sz w:val="28"/>
          <w:szCs w:val="28"/>
          <w:lang w:eastAsia="ru-RU"/>
        </w:rPr>
        <w:t>са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3.  ВОСПИТАТЕЛЬНЫЕ: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воспитание  культуры поведения и чувства прекрасного;</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воспитание  чувства такта,  благородства, уважения друг к другу;</w:t>
      </w:r>
    </w:p>
    <w:p w:rsidR="00381D8D" w:rsidRPr="00715A4E" w:rsidRDefault="00230465"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eastAsia="ru-RU"/>
        </w:rPr>
        <w:t>- воспитание трудолюбия, дисциплинированности, обязательности,  акк</w:t>
      </w:r>
      <w:r w:rsidR="00381D8D" w:rsidRPr="00715A4E">
        <w:rPr>
          <w:rFonts w:eastAsia="Times New Roman" w:cstheme="minorHAnsi"/>
          <w:color w:val="000000"/>
          <w:sz w:val="28"/>
          <w:szCs w:val="28"/>
          <w:lang w:eastAsia="ru-RU"/>
        </w:rPr>
        <w:t>у</w:t>
      </w:r>
      <w:r w:rsidR="00381D8D" w:rsidRPr="00715A4E">
        <w:rPr>
          <w:rFonts w:eastAsia="Times New Roman" w:cstheme="minorHAnsi"/>
          <w:color w:val="000000"/>
          <w:sz w:val="28"/>
          <w:szCs w:val="28"/>
          <w:lang w:eastAsia="ru-RU"/>
        </w:rPr>
        <w:t>ратности  -  то  есть  общечеловеческих  качеств;</w:t>
      </w:r>
    </w:p>
    <w:p w:rsidR="00381D8D" w:rsidRDefault="00230465"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 </w:t>
      </w:r>
      <w:r w:rsidR="00381D8D" w:rsidRPr="00715A4E">
        <w:rPr>
          <w:rFonts w:eastAsia="Times New Roman" w:cstheme="minorHAnsi"/>
          <w:color w:val="000000"/>
          <w:sz w:val="28"/>
          <w:szCs w:val="28"/>
          <w:lang w:eastAsia="ru-RU"/>
        </w:rPr>
        <w:t>- повышение  занятости детей в свободное время, адаптация их в общес</w:t>
      </w:r>
      <w:r w:rsidR="00381D8D" w:rsidRPr="00715A4E">
        <w:rPr>
          <w:rFonts w:eastAsia="Times New Roman" w:cstheme="minorHAnsi"/>
          <w:color w:val="000000"/>
          <w:sz w:val="28"/>
          <w:szCs w:val="28"/>
          <w:lang w:eastAsia="ru-RU"/>
        </w:rPr>
        <w:t>т</w:t>
      </w:r>
      <w:r w:rsidR="00381D8D" w:rsidRPr="00715A4E">
        <w:rPr>
          <w:rFonts w:eastAsia="Times New Roman" w:cstheme="minorHAnsi"/>
          <w:color w:val="000000"/>
          <w:sz w:val="28"/>
          <w:szCs w:val="28"/>
          <w:lang w:eastAsia="ru-RU"/>
        </w:rPr>
        <w:t>ве, создание комфортной атмосферы доброжелательности сотворчества.</w:t>
      </w:r>
    </w:p>
    <w:p w:rsidR="00841679" w:rsidRPr="00715A4E" w:rsidRDefault="00841679" w:rsidP="00230465">
      <w:pPr>
        <w:spacing w:after="0" w:line="270" w:lineRule="atLeast"/>
        <w:jc w:val="both"/>
        <w:rPr>
          <w:rFonts w:eastAsia="Times New Roman" w:cstheme="minorHAnsi"/>
          <w:color w:val="000000"/>
          <w:sz w:val="28"/>
          <w:szCs w:val="28"/>
          <w:lang w:eastAsia="ru-RU"/>
        </w:rPr>
      </w:pPr>
    </w:p>
    <w:p w:rsidR="00381D8D" w:rsidRPr="00A961C6" w:rsidRDefault="00A961C6" w:rsidP="00230465">
      <w:pPr>
        <w:spacing w:after="0" w:line="270" w:lineRule="atLeast"/>
        <w:jc w:val="both"/>
        <w:rPr>
          <w:rFonts w:eastAsia="Times New Roman" w:cstheme="minorHAnsi"/>
          <w:b/>
          <w:color w:val="000000"/>
          <w:sz w:val="28"/>
          <w:szCs w:val="28"/>
          <w:lang w:eastAsia="ru-RU"/>
        </w:rPr>
      </w:pPr>
      <w:r w:rsidRPr="00A961C6">
        <w:rPr>
          <w:rFonts w:eastAsia="Times New Roman" w:cstheme="minorHAnsi"/>
          <w:b/>
          <w:color w:val="000000"/>
          <w:sz w:val="28"/>
          <w:szCs w:val="28"/>
          <w:lang w:eastAsia="ru-RU"/>
        </w:rPr>
        <w:t>Содержание учебного предмета</w:t>
      </w:r>
    </w:p>
    <w:p w:rsidR="00381D8D" w:rsidRPr="00715A4E" w:rsidRDefault="00A961C6" w:rsidP="00230465">
      <w:pPr>
        <w:spacing w:after="0" w:line="240" w:lineRule="auto"/>
        <w:jc w:val="both"/>
        <w:rPr>
          <w:rFonts w:eastAsia="Times New Roman" w:cstheme="minorHAnsi"/>
          <w:color w:val="000000"/>
          <w:sz w:val="28"/>
          <w:szCs w:val="28"/>
          <w:lang w:eastAsia="ru-RU"/>
        </w:rPr>
      </w:pPr>
      <w:r>
        <w:rPr>
          <w:rFonts w:eastAsia="Times New Roman" w:cstheme="minorHAnsi"/>
          <w:b/>
          <w:bCs/>
          <w:color w:val="000000"/>
          <w:sz w:val="28"/>
          <w:szCs w:val="28"/>
          <w:lang w:eastAsia="ru-RU"/>
        </w:rPr>
        <w:t>(первый год обучения 4 класс)</w:t>
      </w:r>
    </w:p>
    <w:p w:rsidR="00A961C6" w:rsidRDefault="00A961C6" w:rsidP="00230465">
      <w:pPr>
        <w:spacing w:after="0" w:line="240" w:lineRule="auto"/>
        <w:jc w:val="both"/>
        <w:rPr>
          <w:rFonts w:eastAsia="Times New Roman" w:cstheme="minorHAnsi"/>
          <w:color w:val="000000"/>
          <w:sz w:val="28"/>
          <w:szCs w:val="28"/>
          <w:lang w:eastAsia="ru-RU"/>
        </w:rPr>
      </w:pP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Первоначальное знакомство с особенностями народно-сценического танца. Простейшие тренировочные движения у станка и на середине зала. Изучаются отдельные движения и даются небольшие комбинации.</w:t>
      </w:r>
    </w:p>
    <w:p w:rsidR="007B6C7C" w:rsidRPr="00CC5FD4" w:rsidRDefault="00CC5FD4" w:rsidP="00230465">
      <w:pPr>
        <w:spacing w:after="0" w:line="240" w:lineRule="auto"/>
        <w:jc w:val="both"/>
        <w:rPr>
          <w:rFonts w:eastAsia="Times New Roman" w:cstheme="minorHAnsi"/>
          <w:b/>
          <w:iCs/>
          <w:sz w:val="28"/>
          <w:szCs w:val="28"/>
          <w:lang w:eastAsia="ru-RU"/>
        </w:rPr>
      </w:pPr>
      <w:r>
        <w:rPr>
          <w:rFonts w:eastAsia="Times New Roman" w:cstheme="minorHAnsi"/>
          <w:b/>
          <w:iCs/>
          <w:sz w:val="28"/>
          <w:szCs w:val="28"/>
          <w:lang w:eastAsia="ru-RU"/>
        </w:rPr>
        <w:t xml:space="preserve">   </w:t>
      </w:r>
      <w:r w:rsidR="007B6C7C" w:rsidRPr="00CC5FD4">
        <w:rPr>
          <w:rFonts w:eastAsia="Times New Roman" w:cstheme="minorHAnsi"/>
          <w:b/>
          <w:iCs/>
          <w:sz w:val="28"/>
          <w:szCs w:val="28"/>
          <w:lang w:eastAsia="ru-RU"/>
        </w:rPr>
        <w:t>Поклон</w:t>
      </w:r>
      <w:proofErr w:type="gramStart"/>
      <w:r w:rsidR="007B6C7C" w:rsidRPr="00CC5FD4">
        <w:rPr>
          <w:rFonts w:eastAsia="Times New Roman" w:cstheme="minorHAnsi"/>
          <w:b/>
          <w:iCs/>
          <w:sz w:val="28"/>
          <w:szCs w:val="28"/>
          <w:lang w:eastAsia="ru-RU"/>
        </w:rPr>
        <w:t xml:space="preserve"> .</w:t>
      </w:r>
      <w:proofErr w:type="gramEnd"/>
    </w:p>
    <w:p w:rsidR="007B6C7C" w:rsidRPr="00715A4E" w:rsidRDefault="007B6C7C" w:rsidP="00230465">
      <w:pPr>
        <w:spacing w:after="0"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 xml:space="preserve">  а) простой на месте</w:t>
      </w:r>
    </w:p>
    <w:p w:rsidR="007B6C7C" w:rsidRPr="00715A4E" w:rsidRDefault="007B6C7C" w:rsidP="00230465">
      <w:pPr>
        <w:spacing w:after="0"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 xml:space="preserve">  б) с продвижением вперед и назад</w:t>
      </w:r>
    </w:p>
    <w:p w:rsidR="00C2582D" w:rsidRDefault="00C2582D" w:rsidP="00230465">
      <w:pPr>
        <w:spacing w:after="0" w:line="240" w:lineRule="auto"/>
        <w:jc w:val="both"/>
        <w:rPr>
          <w:rFonts w:eastAsia="Times New Roman" w:cstheme="minorHAnsi"/>
          <w:b/>
          <w:bCs/>
          <w:color w:val="000000"/>
          <w:sz w:val="28"/>
          <w:szCs w:val="28"/>
          <w:lang w:eastAsia="ru-RU"/>
        </w:rPr>
      </w:pP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Упражнения  у  станка</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1.   </w:t>
      </w:r>
      <w:proofErr w:type="spellStart"/>
      <w:r w:rsidRPr="00715A4E">
        <w:rPr>
          <w:rFonts w:eastAsia="Times New Roman" w:cstheme="minorHAnsi"/>
          <w:color w:val="000000"/>
          <w:sz w:val="28"/>
          <w:szCs w:val="28"/>
          <w:lang w:eastAsia="ru-RU"/>
        </w:rPr>
        <w:t>Demi</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plie</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grand</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plie</w:t>
      </w:r>
      <w:proofErr w:type="spellEnd"/>
      <w:r w:rsidRPr="00715A4E">
        <w:rPr>
          <w:rFonts w:eastAsia="Times New Roman" w:cstheme="minorHAnsi"/>
          <w:color w:val="000000"/>
          <w:sz w:val="28"/>
          <w:szCs w:val="28"/>
          <w:lang w:eastAsia="ru-RU"/>
        </w:rPr>
        <w:t xml:space="preserve">    на I, II и III позициях (</w:t>
      </w:r>
      <w:proofErr w:type="gramStart"/>
      <w:r w:rsidRPr="00715A4E">
        <w:rPr>
          <w:rFonts w:eastAsia="Times New Roman" w:cstheme="minorHAnsi"/>
          <w:color w:val="000000"/>
          <w:sz w:val="28"/>
          <w:szCs w:val="28"/>
          <w:lang w:eastAsia="ru-RU"/>
        </w:rPr>
        <w:t>плавное</w:t>
      </w:r>
      <w:proofErr w:type="gramEnd"/>
      <w:r w:rsidRPr="00715A4E">
        <w:rPr>
          <w:rFonts w:eastAsia="Times New Roman" w:cstheme="minorHAnsi"/>
          <w:color w:val="000000"/>
          <w:sz w:val="28"/>
          <w:szCs w:val="28"/>
          <w:lang w:eastAsia="ru-RU"/>
        </w:rPr>
        <w:t xml:space="preserve"> и отрывистое)</w:t>
      </w:r>
    </w:p>
    <w:p w:rsidR="00C561D0"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2.   </w:t>
      </w:r>
      <w:proofErr w:type="spellStart"/>
      <w:r w:rsidRPr="00715A4E">
        <w:rPr>
          <w:rFonts w:eastAsia="Times New Roman" w:cstheme="minorHAnsi"/>
          <w:color w:val="000000"/>
          <w:sz w:val="28"/>
          <w:szCs w:val="28"/>
          <w:lang w:eastAsia="ru-RU"/>
        </w:rPr>
        <w:t>Battement</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tendu</w:t>
      </w:r>
      <w:proofErr w:type="spellEnd"/>
      <w:r w:rsidRPr="00715A4E">
        <w:rPr>
          <w:rFonts w:eastAsia="Times New Roman" w:cstheme="minorHAnsi"/>
          <w:color w:val="000000"/>
          <w:sz w:val="28"/>
          <w:szCs w:val="28"/>
          <w:lang w:eastAsia="ru-RU"/>
        </w:rPr>
        <w:t xml:space="preserve">    </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а) с переходом работающей ноги с носка на каблук; </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б)  </w:t>
      </w:r>
      <w:r w:rsidR="00C561D0" w:rsidRPr="00715A4E">
        <w:rPr>
          <w:rFonts w:eastAsia="Times New Roman" w:cstheme="minorHAnsi"/>
          <w:color w:val="000000"/>
          <w:sz w:val="28"/>
          <w:szCs w:val="28"/>
          <w:lang w:eastAsia="ru-RU"/>
        </w:rPr>
        <w:t>с добавлением полуприседания в момент перевода стопы на каблук</w:t>
      </w:r>
    </w:p>
    <w:p w:rsidR="00C561D0" w:rsidRPr="00715A4E" w:rsidRDefault="00C561D0"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в) с добавлением полуприседания в момент возвращения рабочей ноги в п</w:t>
      </w:r>
      <w:r w:rsidRPr="00715A4E">
        <w:rPr>
          <w:rFonts w:eastAsia="Times New Roman" w:cstheme="minorHAnsi"/>
          <w:color w:val="000000"/>
          <w:sz w:val="28"/>
          <w:szCs w:val="28"/>
          <w:lang w:eastAsia="ru-RU"/>
        </w:rPr>
        <w:t>о</w:t>
      </w:r>
      <w:r w:rsidRPr="00715A4E">
        <w:rPr>
          <w:rFonts w:eastAsia="Times New Roman" w:cstheme="minorHAnsi"/>
          <w:color w:val="000000"/>
          <w:sz w:val="28"/>
          <w:szCs w:val="28"/>
          <w:lang w:eastAsia="ru-RU"/>
        </w:rPr>
        <w:t>зицию</w:t>
      </w:r>
    </w:p>
    <w:p w:rsidR="00230465"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3.  </w:t>
      </w:r>
      <w:proofErr w:type="spellStart"/>
      <w:r w:rsidR="00C561D0" w:rsidRPr="00715A4E">
        <w:rPr>
          <w:rFonts w:eastAsia="Times New Roman" w:cstheme="minorHAnsi"/>
          <w:color w:val="000000"/>
          <w:sz w:val="28"/>
          <w:szCs w:val="28"/>
          <w:lang w:eastAsia="ru-RU"/>
        </w:rPr>
        <w:t>Battement</w:t>
      </w:r>
      <w:proofErr w:type="spellEnd"/>
      <w:r w:rsidR="00C561D0" w:rsidRPr="00715A4E">
        <w:rPr>
          <w:rFonts w:eastAsia="Times New Roman" w:cstheme="minorHAnsi"/>
          <w:color w:val="000000"/>
          <w:sz w:val="28"/>
          <w:szCs w:val="28"/>
          <w:lang w:eastAsia="ru-RU"/>
        </w:rPr>
        <w:t xml:space="preserve"> </w:t>
      </w:r>
      <w:proofErr w:type="spellStart"/>
      <w:r w:rsidR="00C561D0" w:rsidRPr="00715A4E">
        <w:rPr>
          <w:rFonts w:eastAsia="Times New Roman" w:cstheme="minorHAnsi"/>
          <w:color w:val="000000"/>
          <w:sz w:val="28"/>
          <w:szCs w:val="28"/>
          <w:lang w:eastAsia="ru-RU"/>
        </w:rPr>
        <w:t>tendu</w:t>
      </w:r>
      <w:proofErr w:type="spellEnd"/>
      <w:r w:rsidR="00C561D0" w:rsidRPr="00715A4E">
        <w:rPr>
          <w:rFonts w:eastAsia="Times New Roman" w:cstheme="minorHAnsi"/>
          <w:color w:val="000000"/>
          <w:sz w:val="28"/>
          <w:szCs w:val="28"/>
          <w:lang w:eastAsia="ru-RU"/>
        </w:rPr>
        <w:t xml:space="preserve"> </w:t>
      </w:r>
      <w:proofErr w:type="spellStart"/>
      <w:r w:rsidR="00C561D0" w:rsidRPr="00715A4E">
        <w:rPr>
          <w:rFonts w:eastAsia="Times New Roman" w:cstheme="minorHAnsi"/>
          <w:color w:val="000000"/>
          <w:sz w:val="28"/>
          <w:szCs w:val="28"/>
          <w:lang w:eastAsia="ru-RU"/>
        </w:rPr>
        <w:t>jete</w:t>
      </w:r>
      <w:proofErr w:type="spellEnd"/>
      <w:r w:rsidR="00C561D0" w:rsidRPr="00715A4E">
        <w:rPr>
          <w:rFonts w:eastAsia="Times New Roman" w:cstheme="minorHAnsi"/>
          <w:color w:val="000000"/>
          <w:sz w:val="28"/>
          <w:szCs w:val="28"/>
          <w:lang w:eastAsia="ru-RU"/>
        </w:rPr>
        <w:t xml:space="preserve">    </w:t>
      </w:r>
    </w:p>
    <w:p w:rsidR="00230465" w:rsidRDefault="00C561D0"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а) с сокращением стопы на воздухе </w:t>
      </w:r>
    </w:p>
    <w:p w:rsidR="00C561D0" w:rsidRPr="00715A4E" w:rsidRDefault="00230465" w:rsidP="00230465">
      <w:pPr>
        <w:spacing w:after="0" w:line="240" w:lineRule="auto"/>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б) </w:t>
      </w:r>
      <w:r w:rsidR="00C561D0" w:rsidRPr="00715A4E">
        <w:rPr>
          <w:rFonts w:eastAsia="Times New Roman" w:cstheme="minorHAnsi"/>
          <w:color w:val="000000"/>
          <w:sz w:val="28"/>
          <w:szCs w:val="28"/>
          <w:lang w:eastAsia="ru-RU"/>
        </w:rPr>
        <w:t>с добавлением полуприседания в м</w:t>
      </w:r>
      <w:r w:rsidR="00C561D0" w:rsidRPr="00715A4E">
        <w:rPr>
          <w:rFonts w:eastAsia="Times New Roman" w:cstheme="minorHAnsi"/>
          <w:color w:val="000000"/>
          <w:sz w:val="28"/>
          <w:szCs w:val="28"/>
          <w:lang w:eastAsia="ru-RU"/>
        </w:rPr>
        <w:t>о</w:t>
      </w:r>
      <w:r w:rsidR="00C561D0" w:rsidRPr="00715A4E">
        <w:rPr>
          <w:rFonts w:eastAsia="Times New Roman" w:cstheme="minorHAnsi"/>
          <w:color w:val="000000"/>
          <w:sz w:val="28"/>
          <w:szCs w:val="28"/>
          <w:lang w:eastAsia="ru-RU"/>
        </w:rPr>
        <w:t>мент сокращения стопы</w:t>
      </w:r>
    </w:p>
    <w:p w:rsidR="00C561D0" w:rsidRPr="00715A4E" w:rsidRDefault="00C561D0"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в) с добавлением полуприседания в момент возвращения рабочей ноги в п</w:t>
      </w:r>
      <w:r w:rsidRPr="00715A4E">
        <w:rPr>
          <w:rFonts w:eastAsia="Times New Roman" w:cstheme="minorHAnsi"/>
          <w:color w:val="000000"/>
          <w:sz w:val="28"/>
          <w:szCs w:val="28"/>
          <w:lang w:eastAsia="ru-RU"/>
        </w:rPr>
        <w:t>о</w:t>
      </w:r>
      <w:r w:rsidRPr="00715A4E">
        <w:rPr>
          <w:rFonts w:eastAsia="Times New Roman" w:cstheme="minorHAnsi"/>
          <w:color w:val="000000"/>
          <w:sz w:val="28"/>
          <w:szCs w:val="28"/>
          <w:lang w:eastAsia="ru-RU"/>
        </w:rPr>
        <w:t>зицию</w:t>
      </w:r>
    </w:p>
    <w:p w:rsidR="00C561D0" w:rsidRPr="00715A4E" w:rsidRDefault="00C561D0"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г)  с полуприседанием в момент броска и отдельно в момент возвращения н</w:t>
      </w:r>
      <w:r w:rsidRPr="00715A4E">
        <w:rPr>
          <w:rFonts w:eastAsia="Times New Roman" w:cstheme="minorHAnsi"/>
          <w:color w:val="000000"/>
          <w:sz w:val="28"/>
          <w:szCs w:val="28"/>
          <w:lang w:eastAsia="ru-RU"/>
        </w:rPr>
        <w:t>о</w:t>
      </w:r>
      <w:r w:rsidR="00230465">
        <w:rPr>
          <w:rFonts w:eastAsia="Times New Roman" w:cstheme="minorHAnsi"/>
          <w:color w:val="000000"/>
          <w:sz w:val="28"/>
          <w:szCs w:val="28"/>
          <w:lang w:eastAsia="ru-RU"/>
        </w:rPr>
        <w:t xml:space="preserve">ги в </w:t>
      </w:r>
      <w:r w:rsidRPr="00715A4E">
        <w:rPr>
          <w:rFonts w:eastAsia="Times New Roman" w:cstheme="minorHAnsi"/>
          <w:color w:val="000000"/>
          <w:sz w:val="28"/>
          <w:szCs w:val="28"/>
          <w:lang w:eastAsia="ru-RU"/>
        </w:rPr>
        <w:t xml:space="preserve"> исходную позицию</w:t>
      </w:r>
    </w:p>
    <w:p w:rsidR="00183EFF"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lastRenderedPageBreak/>
        <w:t xml:space="preserve">4.   Характерный </w:t>
      </w:r>
      <w:r w:rsidRPr="00715A4E">
        <w:rPr>
          <w:rFonts w:eastAsia="Times New Roman" w:cstheme="minorHAnsi"/>
          <w:color w:val="000000"/>
          <w:sz w:val="28"/>
          <w:szCs w:val="28"/>
          <w:lang w:val="en-US" w:eastAsia="ru-RU"/>
        </w:rPr>
        <w:t> </w:t>
      </w:r>
      <w:proofErr w:type="spellStart"/>
      <w:r w:rsidRPr="00715A4E">
        <w:rPr>
          <w:rFonts w:eastAsia="Times New Roman" w:cstheme="minorHAnsi"/>
          <w:color w:val="000000"/>
          <w:sz w:val="28"/>
          <w:szCs w:val="28"/>
          <w:lang w:val="en-US" w:eastAsia="ru-RU"/>
        </w:rPr>
        <w:t>rond</w:t>
      </w:r>
      <w:proofErr w:type="spellEnd"/>
      <w:r w:rsidRPr="00715A4E">
        <w:rPr>
          <w:rFonts w:eastAsia="Times New Roman" w:cstheme="minorHAnsi"/>
          <w:color w:val="000000"/>
          <w:sz w:val="28"/>
          <w:szCs w:val="28"/>
          <w:lang w:eastAsia="ru-RU"/>
        </w:rPr>
        <w:t xml:space="preserve"> </w:t>
      </w:r>
      <w:r w:rsidRPr="00715A4E">
        <w:rPr>
          <w:rFonts w:eastAsia="Times New Roman" w:cstheme="minorHAnsi"/>
          <w:color w:val="000000"/>
          <w:sz w:val="28"/>
          <w:szCs w:val="28"/>
          <w:lang w:val="en-US" w:eastAsia="ru-RU"/>
        </w:rPr>
        <w:t>de</w:t>
      </w:r>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val="en-US" w:eastAsia="ru-RU"/>
        </w:rPr>
        <w:t>jambe</w:t>
      </w:r>
      <w:proofErr w:type="spellEnd"/>
    </w:p>
    <w:p w:rsidR="00183EFF" w:rsidRPr="00715A4E" w:rsidRDefault="00183EFF" w:rsidP="00230465">
      <w:pPr>
        <w:spacing w:after="0" w:line="240" w:lineRule="auto"/>
        <w:jc w:val="both"/>
        <w:rPr>
          <w:rFonts w:eastAsia="Times New Roman" w:cstheme="minorHAnsi"/>
          <w:color w:val="000000"/>
          <w:sz w:val="28"/>
          <w:szCs w:val="28"/>
          <w:lang w:eastAsia="ru-RU"/>
        </w:rPr>
      </w:pPr>
    </w:p>
    <w:p w:rsidR="00381D8D"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5</w:t>
      </w:r>
      <w:r w:rsidR="00381D8D" w:rsidRPr="00715A4E">
        <w:rPr>
          <w:rFonts w:eastAsia="Times New Roman" w:cstheme="minorHAnsi"/>
          <w:color w:val="000000"/>
          <w:sz w:val="28"/>
          <w:szCs w:val="28"/>
          <w:lang w:eastAsia="ru-RU"/>
        </w:rPr>
        <w:t>.  </w:t>
      </w:r>
      <w:r w:rsidR="00C561D0" w:rsidRPr="00715A4E">
        <w:rPr>
          <w:rFonts w:eastAsia="Times New Roman" w:cstheme="minorHAnsi"/>
          <w:color w:val="000000"/>
          <w:sz w:val="28"/>
          <w:szCs w:val="28"/>
          <w:lang w:eastAsia="ru-RU"/>
        </w:rPr>
        <w:t>Подготовительное упражнение к  </w:t>
      </w:r>
      <w:proofErr w:type="spellStart"/>
      <w:r w:rsidR="00C561D0" w:rsidRPr="00715A4E">
        <w:rPr>
          <w:rFonts w:eastAsia="Times New Roman" w:cstheme="minorHAnsi"/>
          <w:color w:val="000000"/>
          <w:sz w:val="28"/>
          <w:szCs w:val="28"/>
          <w:lang w:eastAsia="ru-RU"/>
        </w:rPr>
        <w:t>flic-flac</w:t>
      </w:r>
      <w:proofErr w:type="spellEnd"/>
      <w:r w:rsidRPr="00715A4E">
        <w:rPr>
          <w:rFonts w:eastAsia="Times New Roman" w:cstheme="minorHAnsi"/>
          <w:color w:val="000000"/>
          <w:sz w:val="28"/>
          <w:szCs w:val="28"/>
          <w:lang w:eastAsia="ru-RU"/>
        </w:rPr>
        <w:t xml:space="preserve"> проучивать из 6,5позиций</w:t>
      </w:r>
    </w:p>
    <w:p w:rsidR="00183EFF"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6</w:t>
      </w:r>
      <w:r w:rsidR="00381D8D" w:rsidRPr="00715A4E">
        <w:rPr>
          <w:rFonts w:eastAsia="Times New Roman" w:cstheme="minorHAnsi"/>
          <w:color w:val="000000"/>
          <w:sz w:val="28"/>
          <w:szCs w:val="28"/>
          <w:lang w:eastAsia="ru-RU"/>
        </w:rPr>
        <w:t xml:space="preserve">.   Подготовка к верёвочке, на целой стопе </w:t>
      </w:r>
    </w:p>
    <w:p w:rsidR="00183EFF"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а) с полуприседанием в момент возвращения рабочей ноги в позицию</w:t>
      </w:r>
    </w:p>
    <w:p w:rsidR="00183EFF"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б) с полуприседанием в момент подъема рабочей ноги до уровня колена</w:t>
      </w:r>
    </w:p>
    <w:p w:rsidR="00381D8D"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7</w:t>
      </w:r>
      <w:r w:rsidR="00381D8D" w:rsidRPr="00715A4E">
        <w:rPr>
          <w:rFonts w:eastAsia="Times New Roman" w:cstheme="minorHAnsi"/>
          <w:color w:val="000000"/>
          <w:sz w:val="28"/>
          <w:szCs w:val="28"/>
          <w:lang w:eastAsia="ru-RU"/>
        </w:rPr>
        <w:t xml:space="preserve">.   Упражнение для бедра, на целой стопе </w:t>
      </w:r>
    </w:p>
    <w:p w:rsidR="00381D8D" w:rsidRPr="00715A4E" w:rsidRDefault="00183EFF"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8.   </w:t>
      </w:r>
      <w:proofErr w:type="spellStart"/>
      <w:r w:rsidRPr="00715A4E">
        <w:rPr>
          <w:rFonts w:eastAsia="Times New Roman" w:cstheme="minorHAnsi"/>
          <w:color w:val="000000"/>
          <w:sz w:val="28"/>
          <w:szCs w:val="28"/>
          <w:lang w:eastAsia="ru-RU"/>
        </w:rPr>
        <w:t>Pas</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tortill</w:t>
      </w:r>
      <w:proofErr w:type="gramStart"/>
      <w:r w:rsidRPr="00715A4E">
        <w:rPr>
          <w:rFonts w:eastAsia="Times New Roman" w:cstheme="minorHAnsi"/>
          <w:color w:val="000000"/>
          <w:sz w:val="28"/>
          <w:szCs w:val="28"/>
          <w:lang w:eastAsia="ru-RU"/>
        </w:rPr>
        <w:t>е</w:t>
      </w:r>
      <w:proofErr w:type="spellEnd"/>
      <w:proofErr w:type="gramEnd"/>
      <w:r w:rsidRPr="00715A4E">
        <w:rPr>
          <w:rFonts w:eastAsia="Times New Roman" w:cstheme="minorHAnsi"/>
          <w:color w:val="000000"/>
          <w:sz w:val="28"/>
          <w:szCs w:val="28"/>
          <w:lang w:eastAsia="ru-RU"/>
        </w:rPr>
        <w:t xml:space="preserve">  ординарное и</w:t>
      </w:r>
      <w:r w:rsidR="00381D8D" w:rsidRPr="00715A4E">
        <w:rPr>
          <w:rFonts w:eastAsia="Times New Roman" w:cstheme="minorHAnsi"/>
          <w:color w:val="000000"/>
          <w:sz w:val="28"/>
          <w:szCs w:val="28"/>
          <w:lang w:eastAsia="ru-RU"/>
        </w:rPr>
        <w:t xml:space="preserve"> с  ударом стопы.</w:t>
      </w:r>
    </w:p>
    <w:p w:rsidR="000D4215"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9</w:t>
      </w:r>
      <w:r w:rsidR="00381D8D"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val="en-US" w:eastAsia="ru-RU"/>
        </w:rPr>
        <w:t> </w:t>
      </w:r>
      <w:r w:rsidR="00381D8D"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val="en-US" w:eastAsia="ru-RU"/>
        </w:rPr>
        <w:t>battement</w:t>
      </w:r>
      <w:r w:rsidR="00381D8D" w:rsidRPr="00715A4E">
        <w:rPr>
          <w:rFonts w:eastAsia="Times New Roman" w:cstheme="minorHAnsi"/>
          <w:color w:val="000000"/>
          <w:sz w:val="28"/>
          <w:szCs w:val="28"/>
          <w:lang w:eastAsia="ru-RU"/>
        </w:rPr>
        <w:t xml:space="preserve"> </w:t>
      </w:r>
      <w:proofErr w:type="spellStart"/>
      <w:r w:rsidR="00381D8D" w:rsidRPr="00715A4E">
        <w:rPr>
          <w:rFonts w:eastAsia="Times New Roman" w:cstheme="minorHAnsi"/>
          <w:color w:val="000000"/>
          <w:sz w:val="28"/>
          <w:szCs w:val="28"/>
          <w:lang w:val="en-US" w:eastAsia="ru-RU"/>
        </w:rPr>
        <w:t>developpe</w:t>
      </w:r>
      <w:proofErr w:type="spellEnd"/>
      <w:r w:rsidR="00381D8D"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val="en-US" w:eastAsia="ru-RU"/>
        </w:rPr>
        <w:t> </w:t>
      </w:r>
      <w:r w:rsidRPr="00715A4E">
        <w:rPr>
          <w:rFonts w:eastAsia="Times New Roman" w:cstheme="minorHAnsi"/>
          <w:color w:val="000000"/>
          <w:sz w:val="28"/>
          <w:szCs w:val="28"/>
          <w:lang w:eastAsia="ru-RU"/>
        </w:rPr>
        <w:t>(мягкое раскрывание ноги на 90*)</w:t>
      </w:r>
    </w:p>
    <w:p w:rsidR="00381D8D"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а)</w:t>
      </w:r>
      <w:r w:rsidR="00381D8D" w:rsidRPr="00715A4E">
        <w:rPr>
          <w:rFonts w:eastAsia="Times New Roman" w:cstheme="minorHAnsi"/>
          <w:color w:val="000000"/>
          <w:sz w:val="28"/>
          <w:szCs w:val="28"/>
          <w:lang w:val="en-US" w:eastAsia="ru-RU"/>
        </w:rPr>
        <w:t> </w:t>
      </w:r>
      <w:r w:rsidRPr="00715A4E">
        <w:rPr>
          <w:rFonts w:eastAsia="Times New Roman" w:cstheme="minorHAnsi"/>
          <w:color w:val="000000"/>
          <w:sz w:val="28"/>
          <w:szCs w:val="28"/>
          <w:lang w:eastAsia="ru-RU"/>
        </w:rPr>
        <w:t>с добавлением полуприседания в момент раскрытия ноги на 90*</w:t>
      </w:r>
    </w:p>
    <w:p w:rsidR="00230465"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б) с добавлением полуприседания в момент возвращения ноги в исхо</w:t>
      </w:r>
      <w:r w:rsidRPr="00715A4E">
        <w:rPr>
          <w:rFonts w:eastAsia="Times New Roman" w:cstheme="minorHAnsi"/>
          <w:color w:val="000000"/>
          <w:sz w:val="28"/>
          <w:szCs w:val="28"/>
          <w:lang w:eastAsia="ru-RU"/>
        </w:rPr>
        <w:t>д</w:t>
      </w:r>
      <w:r w:rsidRPr="00715A4E">
        <w:rPr>
          <w:rFonts w:eastAsia="Times New Roman" w:cstheme="minorHAnsi"/>
          <w:color w:val="000000"/>
          <w:sz w:val="28"/>
          <w:szCs w:val="28"/>
          <w:lang w:eastAsia="ru-RU"/>
        </w:rPr>
        <w:t>ную позицию</w:t>
      </w:r>
    </w:p>
    <w:p w:rsidR="000D4215"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 г) с сокращение стопы на воздухе</w:t>
      </w:r>
    </w:p>
    <w:p w:rsidR="00381D8D" w:rsidRPr="00715A4E" w:rsidRDefault="00381D8D" w:rsidP="00230465">
      <w:pPr>
        <w:spacing w:after="0" w:line="240" w:lineRule="auto"/>
        <w:jc w:val="both"/>
        <w:rPr>
          <w:rFonts w:eastAsia="Times New Roman" w:cstheme="minorHAnsi"/>
          <w:color w:val="000000"/>
          <w:sz w:val="28"/>
          <w:szCs w:val="28"/>
          <w:lang w:val="en-US" w:eastAsia="ru-RU"/>
        </w:rPr>
      </w:pPr>
      <w:r w:rsidRPr="00715A4E">
        <w:rPr>
          <w:rFonts w:eastAsia="Times New Roman" w:cstheme="minorHAnsi"/>
          <w:color w:val="000000"/>
          <w:sz w:val="28"/>
          <w:szCs w:val="28"/>
          <w:lang w:val="en-US" w:eastAsia="ru-RU"/>
        </w:rPr>
        <w:t>15.  Grand batt</w:t>
      </w:r>
      <w:r w:rsidR="000D4215" w:rsidRPr="00715A4E">
        <w:rPr>
          <w:rFonts w:eastAsia="Times New Roman" w:cstheme="minorHAnsi"/>
          <w:color w:val="000000"/>
          <w:sz w:val="28"/>
          <w:szCs w:val="28"/>
          <w:lang w:val="en-US" w:eastAsia="ru-RU"/>
        </w:rPr>
        <w:t xml:space="preserve">ement </w:t>
      </w:r>
      <w:proofErr w:type="spellStart"/>
      <w:proofErr w:type="gramStart"/>
      <w:r w:rsidR="000D4215" w:rsidRPr="00715A4E">
        <w:rPr>
          <w:rFonts w:eastAsia="Times New Roman" w:cstheme="minorHAnsi"/>
          <w:color w:val="000000"/>
          <w:sz w:val="28"/>
          <w:szCs w:val="28"/>
          <w:lang w:val="en-US" w:eastAsia="ru-RU"/>
        </w:rPr>
        <w:t>jete</w:t>
      </w:r>
      <w:proofErr w:type="spellEnd"/>
      <w:r w:rsidR="000D4215" w:rsidRPr="00715A4E">
        <w:rPr>
          <w:rFonts w:eastAsia="Times New Roman" w:cstheme="minorHAnsi"/>
          <w:color w:val="000000"/>
          <w:sz w:val="28"/>
          <w:szCs w:val="28"/>
          <w:lang w:val="en-US" w:eastAsia="ru-RU"/>
        </w:rPr>
        <w:t xml:space="preserve">  </w:t>
      </w:r>
      <w:r w:rsidR="000D4215" w:rsidRPr="00715A4E">
        <w:rPr>
          <w:rFonts w:eastAsia="Times New Roman" w:cstheme="minorHAnsi"/>
          <w:color w:val="000000"/>
          <w:sz w:val="28"/>
          <w:szCs w:val="28"/>
          <w:lang w:eastAsia="ru-RU"/>
        </w:rPr>
        <w:t>на</w:t>
      </w:r>
      <w:proofErr w:type="gramEnd"/>
      <w:r w:rsidR="000D4215" w:rsidRPr="00715A4E">
        <w:rPr>
          <w:rFonts w:eastAsia="Times New Roman" w:cstheme="minorHAnsi"/>
          <w:color w:val="000000"/>
          <w:sz w:val="28"/>
          <w:szCs w:val="28"/>
          <w:lang w:val="en-US" w:eastAsia="ru-RU"/>
        </w:rPr>
        <w:t xml:space="preserve"> </w:t>
      </w:r>
      <w:r w:rsidR="000D4215" w:rsidRPr="00715A4E">
        <w:rPr>
          <w:rFonts w:eastAsia="Times New Roman" w:cstheme="minorHAnsi"/>
          <w:color w:val="000000"/>
          <w:sz w:val="28"/>
          <w:szCs w:val="28"/>
          <w:lang w:eastAsia="ru-RU"/>
        </w:rPr>
        <w:t>целой</w:t>
      </w:r>
      <w:r w:rsidR="000D4215" w:rsidRPr="00715A4E">
        <w:rPr>
          <w:rFonts w:eastAsia="Times New Roman" w:cstheme="minorHAnsi"/>
          <w:color w:val="000000"/>
          <w:sz w:val="28"/>
          <w:szCs w:val="28"/>
          <w:lang w:val="en-US" w:eastAsia="ru-RU"/>
        </w:rPr>
        <w:t xml:space="preserve"> </w:t>
      </w:r>
      <w:r w:rsidR="000D4215" w:rsidRPr="00715A4E">
        <w:rPr>
          <w:rFonts w:eastAsia="Times New Roman" w:cstheme="minorHAnsi"/>
          <w:color w:val="000000"/>
          <w:sz w:val="28"/>
          <w:szCs w:val="28"/>
          <w:lang w:eastAsia="ru-RU"/>
        </w:rPr>
        <w:t>стопе</w:t>
      </w:r>
    </w:p>
    <w:p w:rsidR="000D4215"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а)</w:t>
      </w:r>
      <w:r w:rsidRPr="00715A4E">
        <w:rPr>
          <w:rFonts w:eastAsia="Times New Roman" w:cstheme="minorHAnsi"/>
          <w:color w:val="000000"/>
          <w:sz w:val="28"/>
          <w:szCs w:val="28"/>
          <w:lang w:val="en-US" w:eastAsia="ru-RU"/>
        </w:rPr>
        <w:t> </w:t>
      </w:r>
      <w:r w:rsidRPr="00715A4E">
        <w:rPr>
          <w:rFonts w:eastAsia="Times New Roman" w:cstheme="minorHAnsi"/>
          <w:color w:val="000000"/>
          <w:sz w:val="28"/>
          <w:szCs w:val="28"/>
          <w:lang w:eastAsia="ru-RU"/>
        </w:rPr>
        <w:t>с добавлением полуприседания в момент броска</w:t>
      </w:r>
    </w:p>
    <w:p w:rsidR="000D4215"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б) с добавлением полуприседания в момент возвращения ноги в исхо</w:t>
      </w:r>
      <w:r w:rsidRPr="00715A4E">
        <w:rPr>
          <w:rFonts w:eastAsia="Times New Roman" w:cstheme="minorHAnsi"/>
          <w:color w:val="000000"/>
          <w:sz w:val="28"/>
          <w:szCs w:val="28"/>
          <w:lang w:eastAsia="ru-RU"/>
        </w:rPr>
        <w:t>д</w:t>
      </w:r>
      <w:r w:rsidRPr="00715A4E">
        <w:rPr>
          <w:rFonts w:eastAsia="Times New Roman" w:cstheme="minorHAnsi"/>
          <w:color w:val="000000"/>
          <w:sz w:val="28"/>
          <w:szCs w:val="28"/>
          <w:lang w:eastAsia="ru-RU"/>
        </w:rPr>
        <w:t>ную позицию</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16.  </w:t>
      </w:r>
      <w:proofErr w:type="spellStart"/>
      <w:r w:rsidRPr="00715A4E">
        <w:rPr>
          <w:rFonts w:eastAsia="Times New Roman" w:cstheme="minorHAnsi"/>
          <w:color w:val="000000"/>
          <w:sz w:val="28"/>
          <w:szCs w:val="28"/>
          <w:lang w:eastAsia="ru-RU"/>
        </w:rPr>
        <w:t>Releve</w:t>
      </w:r>
      <w:proofErr w:type="spellEnd"/>
      <w:r w:rsidRPr="00715A4E">
        <w:rPr>
          <w:rFonts w:eastAsia="Times New Roman" w:cstheme="minorHAnsi"/>
          <w:color w:val="000000"/>
          <w:sz w:val="28"/>
          <w:szCs w:val="28"/>
          <w:lang w:eastAsia="ru-RU"/>
        </w:rPr>
        <w:t xml:space="preserve">  на </w:t>
      </w:r>
      <w:proofErr w:type="spellStart"/>
      <w:r w:rsidRPr="00715A4E">
        <w:rPr>
          <w:rFonts w:eastAsia="Times New Roman" w:cstheme="minorHAnsi"/>
          <w:color w:val="000000"/>
          <w:sz w:val="28"/>
          <w:szCs w:val="28"/>
          <w:lang w:eastAsia="ru-RU"/>
        </w:rPr>
        <w:t>полупальцы</w:t>
      </w:r>
      <w:proofErr w:type="spellEnd"/>
      <w:r w:rsidRPr="00715A4E">
        <w:rPr>
          <w:rFonts w:eastAsia="Times New Roman" w:cstheme="minorHAnsi"/>
          <w:color w:val="000000"/>
          <w:sz w:val="28"/>
          <w:szCs w:val="28"/>
          <w:lang w:eastAsia="ru-RU"/>
        </w:rPr>
        <w:t xml:space="preserve"> в выворотных и </w:t>
      </w:r>
      <w:proofErr w:type="spellStart"/>
      <w:r w:rsidRPr="00715A4E">
        <w:rPr>
          <w:rFonts w:eastAsia="Times New Roman" w:cstheme="minorHAnsi"/>
          <w:color w:val="000000"/>
          <w:sz w:val="28"/>
          <w:szCs w:val="28"/>
          <w:lang w:eastAsia="ru-RU"/>
        </w:rPr>
        <w:t>невыворотных</w:t>
      </w:r>
      <w:proofErr w:type="spellEnd"/>
      <w:r w:rsidRPr="00715A4E">
        <w:rPr>
          <w:rFonts w:eastAsia="Times New Roman" w:cstheme="minorHAnsi"/>
          <w:color w:val="000000"/>
          <w:sz w:val="28"/>
          <w:szCs w:val="28"/>
          <w:lang w:eastAsia="ru-RU"/>
        </w:rPr>
        <w:t xml:space="preserve"> позициях, на двух и</w:t>
      </w:r>
      <w:r w:rsidR="00D527D0">
        <w:rPr>
          <w:rFonts w:eastAsia="Times New Roman" w:cstheme="minorHAnsi"/>
          <w:color w:val="000000"/>
          <w:sz w:val="28"/>
          <w:szCs w:val="28"/>
          <w:lang w:eastAsia="ru-RU"/>
        </w:rPr>
        <w:t xml:space="preserve"> </w:t>
      </w:r>
      <w:r w:rsidRPr="00715A4E">
        <w:rPr>
          <w:rFonts w:eastAsia="Times New Roman" w:cstheme="minorHAnsi"/>
          <w:color w:val="000000"/>
          <w:sz w:val="28"/>
          <w:szCs w:val="28"/>
          <w:lang w:eastAsia="ru-RU"/>
        </w:rPr>
        <w:t>одной ноге.</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17.  Перегибы корпуса.</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18.  </w:t>
      </w:r>
      <w:proofErr w:type="gramStart"/>
      <w:r w:rsidRPr="00715A4E">
        <w:rPr>
          <w:rFonts w:eastAsia="Times New Roman" w:cstheme="minorHAnsi"/>
          <w:color w:val="000000"/>
          <w:sz w:val="28"/>
          <w:szCs w:val="28"/>
          <w:lang w:eastAsia="ru-RU"/>
        </w:rPr>
        <w:t>Различные</w:t>
      </w:r>
      <w:proofErr w:type="gram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port</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de</w:t>
      </w:r>
      <w:proofErr w:type="spellEnd"/>
      <w:r w:rsidRPr="00715A4E">
        <w:rPr>
          <w:rFonts w:eastAsia="Times New Roman" w:cstheme="minorHAnsi"/>
          <w:color w:val="000000"/>
          <w:sz w:val="28"/>
          <w:szCs w:val="28"/>
          <w:lang w:eastAsia="ru-RU"/>
        </w:rPr>
        <w:t xml:space="preserve"> </w:t>
      </w:r>
      <w:proofErr w:type="spellStart"/>
      <w:r w:rsidRPr="00715A4E">
        <w:rPr>
          <w:rFonts w:eastAsia="Times New Roman" w:cstheme="minorHAnsi"/>
          <w:color w:val="000000"/>
          <w:sz w:val="28"/>
          <w:szCs w:val="28"/>
          <w:lang w:eastAsia="ru-RU"/>
        </w:rPr>
        <w:t>bras</w:t>
      </w:r>
      <w:proofErr w:type="spellEnd"/>
      <w:r w:rsidRPr="00715A4E">
        <w:rPr>
          <w:rFonts w:eastAsia="Times New Roman" w:cstheme="minorHAnsi"/>
          <w:color w:val="000000"/>
          <w:sz w:val="28"/>
          <w:szCs w:val="28"/>
          <w:lang w:eastAsia="ru-RU"/>
        </w:rPr>
        <w:t xml:space="preserve">  в определённом характере.</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19.  «Голубец» - ординарный в прыжке.</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20.  Подготовительные движения к </w:t>
      </w:r>
      <w:proofErr w:type="spellStart"/>
      <w:r w:rsidRPr="00715A4E">
        <w:rPr>
          <w:rFonts w:eastAsia="Times New Roman" w:cstheme="minorHAnsi"/>
          <w:color w:val="000000"/>
          <w:sz w:val="28"/>
          <w:szCs w:val="28"/>
          <w:lang w:eastAsia="ru-RU"/>
        </w:rPr>
        <w:t>полуприсядкам</w:t>
      </w:r>
      <w:proofErr w:type="spellEnd"/>
      <w:r w:rsidR="000D4215" w:rsidRPr="00715A4E">
        <w:rPr>
          <w:rFonts w:eastAsia="Times New Roman" w:cstheme="minorHAnsi"/>
          <w:color w:val="000000"/>
          <w:sz w:val="28"/>
          <w:szCs w:val="28"/>
          <w:lang w:eastAsia="ru-RU"/>
        </w:rPr>
        <w:t xml:space="preserve"> и присядкам для мальч</w:t>
      </w:r>
      <w:r w:rsidR="000D4215" w:rsidRPr="00715A4E">
        <w:rPr>
          <w:rFonts w:eastAsia="Times New Roman" w:cstheme="minorHAnsi"/>
          <w:color w:val="000000"/>
          <w:sz w:val="28"/>
          <w:szCs w:val="28"/>
          <w:lang w:eastAsia="ru-RU"/>
        </w:rPr>
        <w:t>и</w:t>
      </w:r>
      <w:r w:rsidR="000D4215" w:rsidRPr="00715A4E">
        <w:rPr>
          <w:rFonts w:eastAsia="Times New Roman" w:cstheme="minorHAnsi"/>
          <w:color w:val="000000"/>
          <w:sz w:val="28"/>
          <w:szCs w:val="28"/>
          <w:lang w:eastAsia="ru-RU"/>
        </w:rPr>
        <w:t>ков</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а) с выбрасыванием ноги в сторону на каблук и на воздух;</w:t>
      </w: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б) с выбрасыванием ноги вперед на каблук.</w:t>
      </w:r>
    </w:p>
    <w:p w:rsidR="000D4215" w:rsidRPr="00230465"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21  </w:t>
      </w:r>
      <w:r w:rsidR="00183EFF" w:rsidRPr="00715A4E">
        <w:rPr>
          <w:rFonts w:eastAsia="Times New Roman" w:cstheme="minorHAnsi"/>
          <w:color w:val="000000"/>
          <w:sz w:val="28"/>
          <w:szCs w:val="28"/>
          <w:lang w:eastAsia="ru-RU"/>
        </w:rPr>
        <w:t xml:space="preserve">Упражнения </w:t>
      </w:r>
      <w:r w:rsidR="00230465" w:rsidRPr="00230465">
        <w:rPr>
          <w:rFonts w:eastAsia="Times New Roman" w:cstheme="minorHAnsi"/>
          <w:color w:val="000000"/>
          <w:sz w:val="28"/>
          <w:szCs w:val="28"/>
          <w:lang w:eastAsia="ru-RU"/>
        </w:rPr>
        <w:t xml:space="preserve">- </w:t>
      </w:r>
      <w:r w:rsidR="00230465">
        <w:rPr>
          <w:rFonts w:eastAsia="Times New Roman" w:cstheme="minorHAnsi"/>
          <w:color w:val="000000"/>
          <w:sz w:val="28"/>
          <w:szCs w:val="28"/>
          <w:lang w:eastAsia="ru-RU"/>
        </w:rPr>
        <w:t>выстукивания</w:t>
      </w:r>
    </w:p>
    <w:p w:rsidR="00183EFF" w:rsidRPr="00715A4E" w:rsidRDefault="000D4215"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а) чередование ударов всей стопой</w:t>
      </w:r>
    </w:p>
    <w:p w:rsidR="00841679" w:rsidRDefault="00841679" w:rsidP="00230465">
      <w:pPr>
        <w:spacing w:after="0" w:line="240" w:lineRule="auto"/>
        <w:jc w:val="both"/>
        <w:rPr>
          <w:rFonts w:eastAsia="Times New Roman" w:cstheme="minorHAnsi"/>
          <w:b/>
          <w:bCs/>
          <w:color w:val="000000"/>
          <w:sz w:val="28"/>
          <w:szCs w:val="28"/>
          <w:lang w:eastAsia="ru-RU"/>
        </w:rPr>
      </w:pPr>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Упражнения  на  середине  зала</w:t>
      </w:r>
    </w:p>
    <w:p w:rsidR="00B11D5C" w:rsidRPr="00715A4E" w:rsidRDefault="00D527D0" w:rsidP="00230465">
      <w:pPr>
        <w:spacing w:after="0" w:line="240" w:lineRule="auto"/>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1. </w:t>
      </w:r>
      <w:r w:rsidR="00B11D5C" w:rsidRPr="00715A4E">
        <w:rPr>
          <w:rFonts w:eastAsia="Times New Roman" w:cstheme="minorHAnsi"/>
          <w:color w:val="000000"/>
          <w:sz w:val="28"/>
          <w:szCs w:val="28"/>
          <w:lang w:eastAsia="ru-RU"/>
        </w:rPr>
        <w:t>Упражнения для головы, рук, корпуса в манере народных и сценических</w:t>
      </w:r>
    </w:p>
    <w:p w:rsidR="00B11D5C" w:rsidRPr="00715A4E" w:rsidRDefault="00B11D5C"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танцев </w:t>
      </w:r>
    </w:p>
    <w:p w:rsidR="00B11D5C" w:rsidRPr="00715A4E" w:rsidRDefault="00D527D0" w:rsidP="00230465">
      <w:pPr>
        <w:spacing w:after="0" w:line="240" w:lineRule="auto"/>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2. </w:t>
      </w:r>
      <w:r w:rsidR="00B11D5C" w:rsidRPr="00715A4E">
        <w:rPr>
          <w:rFonts w:eastAsia="Times New Roman" w:cstheme="minorHAnsi"/>
          <w:color w:val="000000"/>
          <w:sz w:val="28"/>
          <w:szCs w:val="28"/>
          <w:lang w:eastAsia="ru-RU"/>
        </w:rPr>
        <w:t>Упражнения для пластичности корпуса (перегибы корпуса, наклоны, пов</w:t>
      </w:r>
      <w:r w:rsidR="00B11D5C" w:rsidRPr="00715A4E">
        <w:rPr>
          <w:rFonts w:eastAsia="Times New Roman" w:cstheme="minorHAnsi"/>
          <w:color w:val="000000"/>
          <w:sz w:val="28"/>
          <w:szCs w:val="28"/>
          <w:lang w:eastAsia="ru-RU"/>
        </w:rPr>
        <w:t>о</w:t>
      </w:r>
      <w:r w:rsidR="00B11D5C" w:rsidRPr="00715A4E">
        <w:rPr>
          <w:rFonts w:eastAsia="Times New Roman" w:cstheme="minorHAnsi"/>
          <w:color w:val="000000"/>
          <w:sz w:val="28"/>
          <w:szCs w:val="28"/>
          <w:lang w:eastAsia="ru-RU"/>
        </w:rPr>
        <w:t>роты)</w:t>
      </w:r>
    </w:p>
    <w:p w:rsidR="00D527D0" w:rsidRDefault="00F60AB1" w:rsidP="00230465">
      <w:pPr>
        <w:spacing w:line="240" w:lineRule="auto"/>
        <w:jc w:val="both"/>
        <w:rPr>
          <w:rFonts w:cstheme="minorHAnsi"/>
          <w:iCs/>
          <w:sz w:val="28"/>
          <w:szCs w:val="28"/>
        </w:rPr>
      </w:pPr>
      <w:r w:rsidRPr="00715A4E">
        <w:rPr>
          <w:rFonts w:cstheme="minorHAnsi"/>
          <w:iCs/>
          <w:sz w:val="28"/>
          <w:szCs w:val="28"/>
        </w:rPr>
        <w:t>3.</w:t>
      </w:r>
      <w:r w:rsidR="006F6BA3" w:rsidRPr="00715A4E">
        <w:rPr>
          <w:rFonts w:cstheme="minorHAnsi"/>
          <w:iCs/>
          <w:sz w:val="28"/>
          <w:szCs w:val="28"/>
        </w:rPr>
        <w:t xml:space="preserve">   </w:t>
      </w:r>
      <w:r w:rsidRPr="00715A4E">
        <w:rPr>
          <w:rFonts w:cstheme="minorHAnsi"/>
          <w:iCs/>
          <w:sz w:val="28"/>
          <w:szCs w:val="28"/>
        </w:rPr>
        <w:t>Шаги и проходки</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а)</w:t>
      </w:r>
      <w:r w:rsidR="00F60AB1" w:rsidRPr="00715A4E">
        <w:rPr>
          <w:rFonts w:cstheme="minorHAnsi"/>
          <w:iCs/>
          <w:sz w:val="28"/>
          <w:szCs w:val="28"/>
        </w:rPr>
        <w:t xml:space="preserve"> простой и бытовой</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 xml:space="preserve">б) </w:t>
      </w:r>
      <w:r w:rsidR="00F60AB1" w:rsidRPr="00715A4E">
        <w:rPr>
          <w:rFonts w:cstheme="minorHAnsi"/>
          <w:iCs/>
          <w:sz w:val="28"/>
          <w:szCs w:val="28"/>
        </w:rPr>
        <w:t>шаг с носка</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 xml:space="preserve">в) </w:t>
      </w:r>
      <w:r w:rsidR="00F60AB1" w:rsidRPr="00715A4E">
        <w:rPr>
          <w:rFonts w:cstheme="minorHAnsi"/>
          <w:iCs/>
          <w:sz w:val="28"/>
          <w:szCs w:val="28"/>
        </w:rPr>
        <w:t xml:space="preserve">на </w:t>
      </w:r>
      <w:proofErr w:type="spellStart"/>
      <w:r w:rsidR="00F60AB1" w:rsidRPr="00715A4E">
        <w:rPr>
          <w:rFonts w:cstheme="minorHAnsi"/>
          <w:iCs/>
          <w:sz w:val="28"/>
          <w:szCs w:val="28"/>
        </w:rPr>
        <w:t>полупальцах</w:t>
      </w:r>
      <w:proofErr w:type="spellEnd"/>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 xml:space="preserve">г) </w:t>
      </w:r>
      <w:r w:rsidR="00F60AB1" w:rsidRPr="00715A4E">
        <w:rPr>
          <w:rFonts w:cstheme="minorHAnsi"/>
          <w:iCs/>
          <w:sz w:val="28"/>
          <w:szCs w:val="28"/>
        </w:rPr>
        <w:t>с каблука</w:t>
      </w:r>
    </w:p>
    <w:p w:rsidR="00F60AB1" w:rsidRPr="00715A4E" w:rsidRDefault="006F6BA3" w:rsidP="00230465">
      <w:pPr>
        <w:spacing w:line="240" w:lineRule="auto"/>
        <w:jc w:val="both"/>
        <w:rPr>
          <w:rFonts w:cstheme="minorHAnsi"/>
          <w:iCs/>
          <w:sz w:val="28"/>
          <w:szCs w:val="28"/>
        </w:rPr>
      </w:pPr>
      <w:proofErr w:type="spellStart"/>
      <w:r w:rsidRPr="00715A4E">
        <w:rPr>
          <w:rFonts w:cstheme="minorHAnsi"/>
          <w:iCs/>
          <w:sz w:val="28"/>
          <w:szCs w:val="28"/>
        </w:rPr>
        <w:t>д</w:t>
      </w:r>
      <w:proofErr w:type="spellEnd"/>
      <w:r w:rsidRPr="00715A4E">
        <w:rPr>
          <w:rFonts w:cstheme="minorHAnsi"/>
          <w:iCs/>
          <w:sz w:val="28"/>
          <w:szCs w:val="28"/>
        </w:rPr>
        <w:t xml:space="preserve">) </w:t>
      </w:r>
      <w:r w:rsidR="00F60AB1" w:rsidRPr="00715A4E">
        <w:rPr>
          <w:rFonts w:cstheme="minorHAnsi"/>
          <w:iCs/>
          <w:sz w:val="28"/>
          <w:szCs w:val="28"/>
        </w:rPr>
        <w:t>сценический и переменный ход вперед и назад</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 xml:space="preserve">е) </w:t>
      </w:r>
      <w:r w:rsidR="00F60AB1" w:rsidRPr="00715A4E">
        <w:rPr>
          <w:rFonts w:cstheme="minorHAnsi"/>
          <w:iCs/>
          <w:sz w:val="28"/>
          <w:szCs w:val="28"/>
        </w:rPr>
        <w:t>варьирование переменного шага с ударом всей стопой, каблуком, ма</w:t>
      </w:r>
      <w:r w:rsidR="00F60AB1" w:rsidRPr="00715A4E">
        <w:rPr>
          <w:rFonts w:cstheme="minorHAnsi"/>
          <w:iCs/>
          <w:sz w:val="28"/>
          <w:szCs w:val="28"/>
        </w:rPr>
        <w:t>з</w:t>
      </w:r>
      <w:r w:rsidR="00F60AB1" w:rsidRPr="00715A4E">
        <w:rPr>
          <w:rFonts w:cstheme="minorHAnsi"/>
          <w:iCs/>
          <w:sz w:val="28"/>
          <w:szCs w:val="28"/>
        </w:rPr>
        <w:t>ком</w:t>
      </w:r>
    </w:p>
    <w:p w:rsidR="007B6C7C" w:rsidRPr="00715A4E" w:rsidRDefault="007B6C7C" w:rsidP="00230465">
      <w:pPr>
        <w:spacing w:after="0"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ё) с мазком всей стопой и каблуком</w:t>
      </w:r>
    </w:p>
    <w:p w:rsidR="007B6C7C" w:rsidRPr="00715A4E" w:rsidRDefault="007B6C7C" w:rsidP="00230465">
      <w:pPr>
        <w:spacing w:after="0"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lastRenderedPageBreak/>
        <w:t>ж) с выносом через 1 позицию ноги на каблук вперед</w:t>
      </w:r>
    </w:p>
    <w:p w:rsidR="00F60AB1" w:rsidRPr="00715A4E" w:rsidRDefault="00F60AB1" w:rsidP="00230465">
      <w:pPr>
        <w:spacing w:line="240" w:lineRule="auto"/>
        <w:jc w:val="both"/>
        <w:rPr>
          <w:rFonts w:cstheme="minorHAnsi"/>
          <w:iCs/>
          <w:sz w:val="28"/>
          <w:szCs w:val="28"/>
        </w:rPr>
      </w:pPr>
      <w:r w:rsidRPr="00715A4E">
        <w:rPr>
          <w:rFonts w:cstheme="minorHAnsi"/>
          <w:iCs/>
          <w:sz w:val="28"/>
          <w:szCs w:val="28"/>
        </w:rPr>
        <w:t>4.  Боковые  ходы</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 xml:space="preserve">а) </w:t>
      </w:r>
      <w:r w:rsidR="00F60AB1" w:rsidRPr="00715A4E">
        <w:rPr>
          <w:rFonts w:cstheme="minorHAnsi"/>
          <w:iCs/>
          <w:sz w:val="28"/>
          <w:szCs w:val="28"/>
        </w:rPr>
        <w:t>по 6,</w:t>
      </w:r>
      <w:r w:rsidR="00362BA3" w:rsidRPr="00715A4E">
        <w:rPr>
          <w:rFonts w:cstheme="minorHAnsi"/>
          <w:iCs/>
          <w:sz w:val="28"/>
          <w:szCs w:val="28"/>
        </w:rPr>
        <w:t xml:space="preserve"> </w:t>
      </w:r>
      <w:r w:rsidR="00F60AB1" w:rsidRPr="00715A4E">
        <w:rPr>
          <w:rFonts w:cstheme="minorHAnsi"/>
          <w:iCs/>
          <w:sz w:val="28"/>
          <w:szCs w:val="28"/>
        </w:rPr>
        <w:t>1 позициям:  на вытянутых ногах, на полуприседании, с добавлен</w:t>
      </w:r>
      <w:r w:rsidR="00F60AB1" w:rsidRPr="00715A4E">
        <w:rPr>
          <w:rFonts w:cstheme="minorHAnsi"/>
          <w:iCs/>
          <w:sz w:val="28"/>
          <w:szCs w:val="28"/>
        </w:rPr>
        <w:t>и</w:t>
      </w:r>
      <w:r w:rsidR="00F60AB1" w:rsidRPr="00715A4E">
        <w:rPr>
          <w:rFonts w:cstheme="minorHAnsi"/>
          <w:iCs/>
          <w:sz w:val="28"/>
          <w:szCs w:val="28"/>
        </w:rPr>
        <w:t>ем полуприседания в момент приставления рабочей ноги в исходную поз</w:t>
      </w:r>
      <w:r w:rsidR="00F60AB1" w:rsidRPr="00715A4E">
        <w:rPr>
          <w:rFonts w:cstheme="minorHAnsi"/>
          <w:iCs/>
          <w:sz w:val="28"/>
          <w:szCs w:val="28"/>
        </w:rPr>
        <w:t>и</w:t>
      </w:r>
      <w:r w:rsidR="00F60AB1" w:rsidRPr="00715A4E">
        <w:rPr>
          <w:rFonts w:cstheme="minorHAnsi"/>
          <w:iCs/>
          <w:sz w:val="28"/>
          <w:szCs w:val="28"/>
        </w:rPr>
        <w:t>цию</w:t>
      </w:r>
    </w:p>
    <w:p w:rsidR="00F60AB1" w:rsidRPr="00715A4E" w:rsidRDefault="006F6BA3" w:rsidP="00230465">
      <w:pPr>
        <w:spacing w:line="240" w:lineRule="auto"/>
        <w:jc w:val="both"/>
        <w:rPr>
          <w:rFonts w:cstheme="minorHAnsi"/>
          <w:iCs/>
          <w:sz w:val="28"/>
          <w:szCs w:val="28"/>
        </w:rPr>
      </w:pPr>
      <w:r w:rsidRPr="00715A4E">
        <w:rPr>
          <w:rFonts w:cstheme="minorHAnsi"/>
          <w:iCs/>
          <w:sz w:val="28"/>
          <w:szCs w:val="28"/>
        </w:rPr>
        <w:t>б)</w:t>
      </w:r>
      <w:r w:rsidR="00362BA3" w:rsidRPr="00715A4E">
        <w:rPr>
          <w:rFonts w:cstheme="minorHAnsi"/>
          <w:iCs/>
          <w:sz w:val="28"/>
          <w:szCs w:val="28"/>
        </w:rPr>
        <w:t xml:space="preserve"> </w:t>
      </w:r>
      <w:r w:rsidR="00F60AB1" w:rsidRPr="00715A4E">
        <w:rPr>
          <w:rFonts w:cstheme="minorHAnsi"/>
          <w:iCs/>
          <w:sz w:val="28"/>
          <w:szCs w:val="28"/>
        </w:rPr>
        <w:t>приставной шаг на каблук по 3 позиции</w:t>
      </w:r>
    </w:p>
    <w:p w:rsidR="00F60AB1" w:rsidRPr="00715A4E" w:rsidRDefault="00F60AB1" w:rsidP="00230465">
      <w:pPr>
        <w:spacing w:line="240" w:lineRule="auto"/>
        <w:jc w:val="both"/>
        <w:rPr>
          <w:rFonts w:cstheme="minorHAnsi"/>
          <w:iCs/>
          <w:sz w:val="28"/>
          <w:szCs w:val="28"/>
        </w:rPr>
      </w:pPr>
      <w:r w:rsidRPr="00715A4E">
        <w:rPr>
          <w:rFonts w:cstheme="minorHAnsi"/>
          <w:iCs/>
          <w:sz w:val="28"/>
          <w:szCs w:val="28"/>
        </w:rPr>
        <w:t>5.  Гармошка на вытянутых ногах, на полуприседании, с полуприседанием в момент соединения носков</w:t>
      </w:r>
      <w:r w:rsidR="00362BA3" w:rsidRPr="00715A4E">
        <w:rPr>
          <w:rFonts w:cstheme="minorHAnsi"/>
          <w:iCs/>
          <w:sz w:val="28"/>
          <w:szCs w:val="28"/>
        </w:rPr>
        <w:t xml:space="preserve">, </w:t>
      </w:r>
      <w:r w:rsidRPr="00715A4E">
        <w:rPr>
          <w:rFonts w:cstheme="minorHAnsi"/>
          <w:iCs/>
          <w:sz w:val="28"/>
          <w:szCs w:val="28"/>
        </w:rPr>
        <w:t>в момент соединения пяток</w:t>
      </w:r>
    </w:p>
    <w:p w:rsidR="00F60AB1" w:rsidRPr="00715A4E" w:rsidRDefault="00F60AB1" w:rsidP="00230465">
      <w:pPr>
        <w:spacing w:line="240" w:lineRule="auto"/>
        <w:jc w:val="both"/>
        <w:rPr>
          <w:rFonts w:cstheme="minorHAnsi"/>
          <w:iCs/>
          <w:sz w:val="28"/>
          <w:szCs w:val="28"/>
        </w:rPr>
      </w:pPr>
      <w:r w:rsidRPr="00715A4E">
        <w:rPr>
          <w:rFonts w:cstheme="minorHAnsi"/>
          <w:iCs/>
          <w:sz w:val="28"/>
          <w:szCs w:val="28"/>
        </w:rPr>
        <w:t>6.  Елочка на вытянутых ногах, на полуприседании, с полуприседанием в м</w:t>
      </w:r>
      <w:r w:rsidRPr="00715A4E">
        <w:rPr>
          <w:rFonts w:cstheme="minorHAnsi"/>
          <w:iCs/>
          <w:sz w:val="28"/>
          <w:szCs w:val="28"/>
        </w:rPr>
        <w:t>о</w:t>
      </w:r>
      <w:r w:rsidRPr="00715A4E">
        <w:rPr>
          <w:rFonts w:cstheme="minorHAnsi"/>
          <w:iCs/>
          <w:sz w:val="28"/>
          <w:szCs w:val="28"/>
        </w:rPr>
        <w:t>мент поворота носков, в момент поворота пяток</w:t>
      </w:r>
    </w:p>
    <w:p w:rsidR="007B6C7C" w:rsidRPr="00715A4E" w:rsidRDefault="00F60AB1" w:rsidP="00230465">
      <w:pPr>
        <w:spacing w:line="240" w:lineRule="auto"/>
        <w:jc w:val="both"/>
        <w:rPr>
          <w:rFonts w:cstheme="minorHAnsi"/>
          <w:iCs/>
          <w:sz w:val="28"/>
          <w:szCs w:val="28"/>
        </w:rPr>
      </w:pPr>
      <w:r w:rsidRPr="00715A4E">
        <w:rPr>
          <w:rFonts w:cstheme="minorHAnsi"/>
          <w:iCs/>
          <w:sz w:val="28"/>
          <w:szCs w:val="28"/>
        </w:rPr>
        <w:t xml:space="preserve">7.  </w:t>
      </w:r>
      <w:proofErr w:type="spellStart"/>
      <w:r w:rsidRPr="00715A4E">
        <w:rPr>
          <w:rFonts w:cstheme="minorHAnsi"/>
          <w:iCs/>
          <w:sz w:val="28"/>
          <w:szCs w:val="28"/>
        </w:rPr>
        <w:t>Припадания</w:t>
      </w:r>
      <w:proofErr w:type="spellEnd"/>
      <w:r w:rsidRPr="00715A4E">
        <w:rPr>
          <w:rFonts w:cstheme="minorHAnsi"/>
          <w:iCs/>
          <w:sz w:val="28"/>
          <w:szCs w:val="28"/>
        </w:rPr>
        <w:t xml:space="preserve"> </w:t>
      </w:r>
    </w:p>
    <w:p w:rsidR="00F60AB1" w:rsidRPr="00715A4E" w:rsidRDefault="007B6C7C" w:rsidP="00230465">
      <w:pPr>
        <w:spacing w:line="240" w:lineRule="auto"/>
        <w:jc w:val="both"/>
        <w:rPr>
          <w:rFonts w:cstheme="minorHAnsi"/>
          <w:iCs/>
          <w:sz w:val="28"/>
          <w:szCs w:val="28"/>
        </w:rPr>
      </w:pPr>
      <w:r w:rsidRPr="00715A4E">
        <w:rPr>
          <w:rFonts w:cstheme="minorHAnsi"/>
          <w:iCs/>
          <w:sz w:val="28"/>
          <w:szCs w:val="28"/>
        </w:rPr>
        <w:t xml:space="preserve">а) </w:t>
      </w:r>
      <w:r w:rsidR="00F60AB1" w:rsidRPr="00715A4E">
        <w:rPr>
          <w:rFonts w:cstheme="minorHAnsi"/>
          <w:iCs/>
          <w:sz w:val="28"/>
          <w:szCs w:val="28"/>
        </w:rPr>
        <w:t>по 6 позиции на месте с продвижением вперед  и назад, в сторону</w:t>
      </w:r>
    </w:p>
    <w:p w:rsidR="007B6C7C" w:rsidRPr="00715A4E" w:rsidRDefault="007B6C7C" w:rsidP="00230465">
      <w:pPr>
        <w:spacing w:line="240" w:lineRule="auto"/>
        <w:jc w:val="both"/>
        <w:rPr>
          <w:rFonts w:cstheme="minorHAnsi"/>
          <w:iCs/>
          <w:sz w:val="28"/>
          <w:szCs w:val="28"/>
        </w:rPr>
      </w:pPr>
      <w:r w:rsidRPr="00715A4E">
        <w:rPr>
          <w:rFonts w:cstheme="minorHAnsi"/>
          <w:iCs/>
          <w:sz w:val="28"/>
          <w:szCs w:val="28"/>
        </w:rPr>
        <w:t>б) по 3позиции на месте с продвижением вперед и назад, в сторону и в пов</w:t>
      </w:r>
      <w:r w:rsidRPr="00715A4E">
        <w:rPr>
          <w:rFonts w:cstheme="minorHAnsi"/>
          <w:iCs/>
          <w:sz w:val="28"/>
          <w:szCs w:val="28"/>
        </w:rPr>
        <w:t>о</w:t>
      </w:r>
      <w:r w:rsidRPr="00715A4E">
        <w:rPr>
          <w:rFonts w:cstheme="minorHAnsi"/>
          <w:iCs/>
          <w:sz w:val="28"/>
          <w:szCs w:val="28"/>
        </w:rPr>
        <w:t>роте</w:t>
      </w:r>
    </w:p>
    <w:p w:rsidR="00362BA3" w:rsidRPr="00715A4E" w:rsidRDefault="00362BA3" w:rsidP="00230465">
      <w:pPr>
        <w:spacing w:after="0"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8.</w:t>
      </w:r>
      <w:r w:rsidR="007B6C7C" w:rsidRPr="00715A4E">
        <w:rPr>
          <w:rFonts w:eastAsia="Times New Roman" w:cstheme="minorHAnsi"/>
          <w:iCs/>
          <w:sz w:val="28"/>
          <w:szCs w:val="28"/>
          <w:lang w:eastAsia="ru-RU"/>
        </w:rPr>
        <w:t xml:space="preserve"> </w:t>
      </w:r>
      <w:proofErr w:type="spellStart"/>
      <w:r w:rsidRPr="00715A4E">
        <w:rPr>
          <w:rFonts w:eastAsia="Times New Roman" w:cstheme="minorHAnsi"/>
          <w:iCs/>
          <w:sz w:val="28"/>
          <w:szCs w:val="28"/>
          <w:lang w:eastAsia="ru-RU"/>
        </w:rPr>
        <w:t>Моталочка</w:t>
      </w:r>
      <w:proofErr w:type="spellEnd"/>
      <w:r w:rsidRPr="00715A4E">
        <w:rPr>
          <w:rFonts w:eastAsia="Times New Roman" w:cstheme="minorHAnsi"/>
          <w:iCs/>
          <w:sz w:val="28"/>
          <w:szCs w:val="28"/>
          <w:lang w:eastAsia="ru-RU"/>
        </w:rPr>
        <w:t xml:space="preserve"> </w:t>
      </w:r>
      <w:proofErr w:type="gramStart"/>
      <w:r w:rsidRPr="00715A4E">
        <w:rPr>
          <w:rFonts w:eastAsia="Times New Roman" w:cstheme="minorHAnsi"/>
          <w:iCs/>
          <w:sz w:val="28"/>
          <w:szCs w:val="28"/>
          <w:lang w:eastAsia="ru-RU"/>
        </w:rPr>
        <w:t>простая</w:t>
      </w:r>
      <w:proofErr w:type="gramEnd"/>
      <w:r w:rsidRPr="00715A4E">
        <w:rPr>
          <w:rFonts w:eastAsia="Times New Roman" w:cstheme="minorHAnsi"/>
          <w:iCs/>
          <w:sz w:val="28"/>
          <w:szCs w:val="28"/>
          <w:lang w:eastAsia="ru-RU"/>
        </w:rPr>
        <w:t xml:space="preserve"> и поперечная (маятник)</w:t>
      </w:r>
    </w:p>
    <w:p w:rsidR="00CC5FD4" w:rsidRDefault="007B6C7C" w:rsidP="00230465">
      <w:pPr>
        <w:spacing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 xml:space="preserve">9. </w:t>
      </w:r>
      <w:proofErr w:type="spellStart"/>
      <w:r w:rsidRPr="00715A4E">
        <w:rPr>
          <w:rFonts w:eastAsia="Times New Roman" w:cstheme="minorHAnsi"/>
          <w:iCs/>
          <w:sz w:val="28"/>
          <w:szCs w:val="28"/>
          <w:lang w:eastAsia="ru-RU"/>
        </w:rPr>
        <w:t>Ковырялочка</w:t>
      </w:r>
      <w:proofErr w:type="spellEnd"/>
      <w:r w:rsidR="0065144D" w:rsidRPr="00715A4E">
        <w:rPr>
          <w:rFonts w:eastAsia="Times New Roman" w:cstheme="minorHAnsi"/>
          <w:iCs/>
          <w:sz w:val="28"/>
          <w:szCs w:val="28"/>
          <w:lang w:eastAsia="ru-RU"/>
        </w:rPr>
        <w:t xml:space="preserve"> </w:t>
      </w:r>
      <w:proofErr w:type="gramStart"/>
      <w:r w:rsidR="0065144D" w:rsidRPr="00715A4E">
        <w:rPr>
          <w:rFonts w:eastAsia="Times New Roman" w:cstheme="minorHAnsi"/>
          <w:iCs/>
          <w:sz w:val="28"/>
          <w:szCs w:val="28"/>
          <w:lang w:eastAsia="ru-RU"/>
        </w:rPr>
        <w:t>(</w:t>
      </w:r>
      <w:r w:rsidRPr="00715A4E">
        <w:rPr>
          <w:rFonts w:eastAsia="Times New Roman" w:cstheme="minorHAnsi"/>
          <w:iCs/>
          <w:sz w:val="28"/>
          <w:szCs w:val="28"/>
          <w:lang w:eastAsia="ru-RU"/>
        </w:rPr>
        <w:t xml:space="preserve"> </w:t>
      </w:r>
      <w:proofErr w:type="gramEnd"/>
      <w:r w:rsidRPr="00715A4E">
        <w:rPr>
          <w:rFonts w:eastAsia="Times New Roman" w:cstheme="minorHAnsi"/>
          <w:iCs/>
          <w:sz w:val="28"/>
          <w:szCs w:val="28"/>
          <w:lang w:eastAsia="ru-RU"/>
        </w:rPr>
        <w:t>со скачком</w:t>
      </w:r>
      <w:r w:rsidR="0065144D" w:rsidRPr="00715A4E">
        <w:rPr>
          <w:rFonts w:eastAsia="Times New Roman" w:cstheme="minorHAnsi"/>
          <w:iCs/>
          <w:sz w:val="28"/>
          <w:szCs w:val="28"/>
          <w:lang w:eastAsia="ru-RU"/>
        </w:rPr>
        <w:t>,</w:t>
      </w:r>
      <w:r w:rsidRPr="00715A4E">
        <w:rPr>
          <w:rFonts w:eastAsia="Times New Roman" w:cstheme="minorHAnsi"/>
          <w:iCs/>
          <w:sz w:val="28"/>
          <w:szCs w:val="28"/>
          <w:lang w:eastAsia="ru-RU"/>
        </w:rPr>
        <w:t xml:space="preserve"> без притопа и с притопом</w:t>
      </w:r>
      <w:r w:rsidR="0065144D" w:rsidRPr="00715A4E">
        <w:rPr>
          <w:rFonts w:eastAsia="Times New Roman" w:cstheme="minorHAnsi"/>
          <w:iCs/>
          <w:sz w:val="28"/>
          <w:szCs w:val="28"/>
          <w:lang w:eastAsia="ru-RU"/>
        </w:rPr>
        <w:t>)</w:t>
      </w:r>
    </w:p>
    <w:p w:rsidR="0065144D" w:rsidRPr="00715A4E" w:rsidRDefault="0065144D" w:rsidP="00230465">
      <w:pPr>
        <w:spacing w:line="240" w:lineRule="auto"/>
        <w:jc w:val="both"/>
        <w:rPr>
          <w:rFonts w:eastAsia="Times New Roman" w:cstheme="minorHAnsi"/>
          <w:iCs/>
          <w:sz w:val="28"/>
          <w:szCs w:val="28"/>
          <w:lang w:eastAsia="ru-RU"/>
        </w:rPr>
      </w:pPr>
      <w:r w:rsidRPr="00715A4E">
        <w:rPr>
          <w:rFonts w:eastAsia="Times New Roman" w:cstheme="minorHAnsi"/>
          <w:iCs/>
          <w:sz w:val="28"/>
          <w:szCs w:val="28"/>
          <w:lang w:eastAsia="ru-RU"/>
        </w:rPr>
        <w:t>10. Веревочка простая</w:t>
      </w:r>
    </w:p>
    <w:p w:rsidR="00362BA3" w:rsidRPr="00715A4E" w:rsidRDefault="0065144D" w:rsidP="00230465">
      <w:pPr>
        <w:spacing w:line="240" w:lineRule="auto"/>
        <w:jc w:val="both"/>
        <w:rPr>
          <w:rFonts w:cstheme="minorHAnsi"/>
          <w:iCs/>
          <w:sz w:val="28"/>
          <w:szCs w:val="28"/>
        </w:rPr>
      </w:pPr>
      <w:r w:rsidRPr="00715A4E">
        <w:rPr>
          <w:rFonts w:cstheme="minorHAnsi"/>
          <w:iCs/>
          <w:sz w:val="28"/>
          <w:szCs w:val="28"/>
        </w:rPr>
        <w:t>11</w:t>
      </w:r>
      <w:r w:rsidR="00F60AB1" w:rsidRPr="00715A4E">
        <w:rPr>
          <w:rFonts w:cstheme="minorHAnsi"/>
          <w:iCs/>
          <w:sz w:val="28"/>
          <w:szCs w:val="28"/>
        </w:rPr>
        <w:t>. Дробные выстукивания одинарные и по очереди всей стопой, подуше</w:t>
      </w:r>
      <w:r w:rsidR="00F60AB1" w:rsidRPr="00715A4E">
        <w:rPr>
          <w:rFonts w:cstheme="minorHAnsi"/>
          <w:iCs/>
          <w:sz w:val="28"/>
          <w:szCs w:val="28"/>
        </w:rPr>
        <w:t>ч</w:t>
      </w:r>
      <w:r w:rsidR="00F60AB1" w:rsidRPr="00715A4E">
        <w:rPr>
          <w:rFonts w:cstheme="minorHAnsi"/>
          <w:iCs/>
          <w:sz w:val="28"/>
          <w:szCs w:val="28"/>
        </w:rPr>
        <w:t>кой, каблуком</w:t>
      </w:r>
    </w:p>
    <w:p w:rsidR="00F60AB1" w:rsidRPr="00715A4E" w:rsidRDefault="00362BA3" w:rsidP="00230465">
      <w:pPr>
        <w:spacing w:line="240" w:lineRule="auto"/>
        <w:jc w:val="both"/>
        <w:rPr>
          <w:rFonts w:cstheme="minorHAnsi"/>
          <w:iCs/>
          <w:sz w:val="28"/>
          <w:szCs w:val="28"/>
        </w:rPr>
      </w:pPr>
      <w:r w:rsidRPr="00715A4E">
        <w:rPr>
          <w:rFonts w:cstheme="minorHAnsi"/>
          <w:iCs/>
          <w:sz w:val="28"/>
          <w:szCs w:val="28"/>
        </w:rPr>
        <w:t xml:space="preserve">а) </w:t>
      </w:r>
      <w:r w:rsidR="00F60AB1" w:rsidRPr="00715A4E">
        <w:rPr>
          <w:rFonts w:cstheme="minorHAnsi"/>
          <w:iCs/>
          <w:sz w:val="28"/>
          <w:szCs w:val="28"/>
        </w:rPr>
        <w:t xml:space="preserve">притопы двойные, тройные, </w:t>
      </w:r>
      <w:proofErr w:type="spellStart"/>
      <w:r w:rsidR="00F60AB1" w:rsidRPr="00715A4E">
        <w:rPr>
          <w:rFonts w:cstheme="minorHAnsi"/>
          <w:iCs/>
          <w:sz w:val="28"/>
          <w:szCs w:val="28"/>
        </w:rPr>
        <w:t>перетопы</w:t>
      </w:r>
      <w:proofErr w:type="spellEnd"/>
    </w:p>
    <w:p w:rsidR="00F60AB1" w:rsidRPr="00715A4E" w:rsidRDefault="00362BA3" w:rsidP="00230465">
      <w:pPr>
        <w:spacing w:line="240" w:lineRule="auto"/>
        <w:jc w:val="both"/>
        <w:rPr>
          <w:rFonts w:cstheme="minorHAnsi"/>
          <w:iCs/>
          <w:sz w:val="28"/>
          <w:szCs w:val="28"/>
        </w:rPr>
      </w:pPr>
      <w:r w:rsidRPr="00715A4E">
        <w:rPr>
          <w:rFonts w:cstheme="minorHAnsi"/>
          <w:iCs/>
          <w:sz w:val="28"/>
          <w:szCs w:val="28"/>
        </w:rPr>
        <w:t xml:space="preserve">б) </w:t>
      </w:r>
      <w:r w:rsidR="00F60AB1" w:rsidRPr="00715A4E">
        <w:rPr>
          <w:rFonts w:cstheme="minorHAnsi"/>
          <w:iCs/>
          <w:sz w:val="28"/>
          <w:szCs w:val="28"/>
        </w:rPr>
        <w:t>удары стопы со скачком на опорной ноге</w:t>
      </w:r>
    </w:p>
    <w:p w:rsidR="00362BA3"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362BA3" w:rsidRPr="00715A4E">
        <w:rPr>
          <w:rFonts w:eastAsia="Times New Roman" w:cstheme="minorHAnsi"/>
          <w:iCs/>
          <w:sz w:val="28"/>
          <w:szCs w:val="28"/>
          <w:lang w:eastAsia="ru-RU"/>
        </w:rPr>
        <w:t>в) горох</w:t>
      </w:r>
    </w:p>
    <w:p w:rsidR="007B6C7C"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7B6C7C" w:rsidRPr="00715A4E">
        <w:rPr>
          <w:rFonts w:eastAsia="Times New Roman" w:cstheme="minorHAnsi"/>
          <w:iCs/>
          <w:sz w:val="28"/>
          <w:szCs w:val="28"/>
          <w:lang w:eastAsia="ru-RU"/>
        </w:rPr>
        <w:t>г) удары на подскоке</w:t>
      </w:r>
    </w:p>
    <w:p w:rsidR="007B6C7C"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proofErr w:type="spellStart"/>
      <w:r w:rsidR="007B6C7C" w:rsidRPr="00715A4E">
        <w:rPr>
          <w:rFonts w:eastAsia="Times New Roman" w:cstheme="minorHAnsi"/>
          <w:iCs/>
          <w:sz w:val="28"/>
          <w:szCs w:val="28"/>
          <w:lang w:eastAsia="ru-RU"/>
        </w:rPr>
        <w:t>д</w:t>
      </w:r>
      <w:proofErr w:type="spellEnd"/>
      <w:r w:rsidR="007B6C7C" w:rsidRPr="00715A4E">
        <w:rPr>
          <w:rFonts w:eastAsia="Times New Roman" w:cstheme="minorHAnsi"/>
          <w:iCs/>
          <w:sz w:val="28"/>
          <w:szCs w:val="28"/>
          <w:lang w:eastAsia="ru-RU"/>
        </w:rPr>
        <w:t>) удары с перескоком</w:t>
      </w:r>
    </w:p>
    <w:p w:rsidR="00F60AB1" w:rsidRPr="00715A4E" w:rsidRDefault="0065144D" w:rsidP="00230465">
      <w:pPr>
        <w:spacing w:line="240" w:lineRule="auto"/>
        <w:jc w:val="both"/>
        <w:rPr>
          <w:rFonts w:cstheme="minorHAnsi"/>
          <w:iCs/>
          <w:sz w:val="28"/>
          <w:szCs w:val="28"/>
        </w:rPr>
      </w:pPr>
      <w:r w:rsidRPr="00715A4E">
        <w:rPr>
          <w:rFonts w:cstheme="minorHAnsi"/>
          <w:iCs/>
          <w:sz w:val="28"/>
          <w:szCs w:val="28"/>
        </w:rPr>
        <w:t>12</w:t>
      </w:r>
      <w:r w:rsidR="00F60AB1" w:rsidRPr="00715A4E">
        <w:rPr>
          <w:rFonts w:cstheme="minorHAnsi"/>
          <w:iCs/>
          <w:sz w:val="28"/>
          <w:szCs w:val="28"/>
        </w:rPr>
        <w:t xml:space="preserve">. Бег на </w:t>
      </w:r>
      <w:proofErr w:type="spellStart"/>
      <w:r w:rsidR="00F60AB1" w:rsidRPr="00715A4E">
        <w:rPr>
          <w:rFonts w:cstheme="minorHAnsi"/>
          <w:iCs/>
          <w:sz w:val="28"/>
          <w:szCs w:val="28"/>
        </w:rPr>
        <w:t>полупальцах</w:t>
      </w:r>
      <w:proofErr w:type="spellEnd"/>
    </w:p>
    <w:p w:rsidR="00F60AB1" w:rsidRPr="00715A4E" w:rsidRDefault="00D527D0" w:rsidP="00230465">
      <w:pPr>
        <w:spacing w:line="240" w:lineRule="auto"/>
        <w:jc w:val="both"/>
        <w:rPr>
          <w:rFonts w:cstheme="minorHAnsi"/>
          <w:iCs/>
          <w:sz w:val="28"/>
          <w:szCs w:val="28"/>
        </w:rPr>
      </w:pPr>
      <w:r>
        <w:rPr>
          <w:rFonts w:cstheme="minorHAnsi"/>
          <w:iCs/>
          <w:sz w:val="28"/>
          <w:szCs w:val="28"/>
        </w:rPr>
        <w:t xml:space="preserve"> </w:t>
      </w:r>
      <w:r w:rsidR="00362BA3" w:rsidRPr="00715A4E">
        <w:rPr>
          <w:rFonts w:cstheme="minorHAnsi"/>
          <w:iCs/>
          <w:sz w:val="28"/>
          <w:szCs w:val="28"/>
        </w:rPr>
        <w:t xml:space="preserve">а) </w:t>
      </w:r>
      <w:r w:rsidR="00F60AB1" w:rsidRPr="00715A4E">
        <w:rPr>
          <w:rFonts w:cstheme="minorHAnsi"/>
          <w:iCs/>
          <w:sz w:val="28"/>
          <w:szCs w:val="28"/>
        </w:rPr>
        <w:t>с продвижением вперед и назад</w:t>
      </w:r>
    </w:p>
    <w:p w:rsidR="00F60AB1" w:rsidRPr="00715A4E" w:rsidRDefault="00D527D0" w:rsidP="00230465">
      <w:pPr>
        <w:spacing w:line="240" w:lineRule="auto"/>
        <w:jc w:val="both"/>
        <w:rPr>
          <w:rFonts w:cstheme="minorHAnsi"/>
          <w:iCs/>
          <w:sz w:val="28"/>
          <w:szCs w:val="28"/>
        </w:rPr>
      </w:pPr>
      <w:r>
        <w:rPr>
          <w:rFonts w:cstheme="minorHAnsi"/>
          <w:iCs/>
          <w:sz w:val="28"/>
          <w:szCs w:val="28"/>
        </w:rPr>
        <w:t xml:space="preserve"> </w:t>
      </w:r>
      <w:r w:rsidR="00362BA3" w:rsidRPr="00715A4E">
        <w:rPr>
          <w:rFonts w:cstheme="minorHAnsi"/>
          <w:iCs/>
          <w:sz w:val="28"/>
          <w:szCs w:val="28"/>
        </w:rPr>
        <w:t xml:space="preserve">б) </w:t>
      </w:r>
      <w:r w:rsidR="00F60AB1" w:rsidRPr="00715A4E">
        <w:rPr>
          <w:rFonts w:cstheme="minorHAnsi"/>
          <w:iCs/>
          <w:sz w:val="28"/>
          <w:szCs w:val="28"/>
        </w:rPr>
        <w:t>с выносом прямых ног над полом вперед и отбрасыванием назад</w:t>
      </w:r>
    </w:p>
    <w:p w:rsidR="00F60AB1" w:rsidRPr="00715A4E" w:rsidRDefault="00D527D0" w:rsidP="00230465">
      <w:pPr>
        <w:spacing w:line="240" w:lineRule="auto"/>
        <w:jc w:val="both"/>
        <w:rPr>
          <w:rFonts w:cstheme="minorHAnsi"/>
          <w:iCs/>
          <w:sz w:val="28"/>
          <w:szCs w:val="28"/>
        </w:rPr>
      </w:pPr>
      <w:r>
        <w:rPr>
          <w:rFonts w:cstheme="minorHAnsi"/>
          <w:iCs/>
          <w:sz w:val="28"/>
          <w:szCs w:val="28"/>
        </w:rPr>
        <w:t xml:space="preserve"> </w:t>
      </w:r>
      <w:r w:rsidR="00362BA3" w:rsidRPr="00715A4E">
        <w:rPr>
          <w:rFonts w:cstheme="minorHAnsi"/>
          <w:iCs/>
          <w:sz w:val="28"/>
          <w:szCs w:val="28"/>
        </w:rPr>
        <w:t xml:space="preserve">в) </w:t>
      </w:r>
      <w:r w:rsidR="00F60AB1" w:rsidRPr="00715A4E">
        <w:rPr>
          <w:rFonts w:cstheme="minorHAnsi"/>
          <w:iCs/>
          <w:sz w:val="28"/>
          <w:szCs w:val="28"/>
        </w:rPr>
        <w:t>с подъемом ноги коленом наверх</w:t>
      </w:r>
    </w:p>
    <w:p w:rsidR="00362BA3" w:rsidRPr="00715A4E" w:rsidRDefault="00D527D0" w:rsidP="00230465">
      <w:pPr>
        <w:spacing w:line="240" w:lineRule="auto"/>
        <w:jc w:val="both"/>
        <w:rPr>
          <w:rFonts w:cstheme="minorHAnsi"/>
          <w:iCs/>
          <w:sz w:val="28"/>
          <w:szCs w:val="28"/>
        </w:rPr>
      </w:pPr>
      <w:r>
        <w:rPr>
          <w:rFonts w:eastAsia="Times New Roman" w:cstheme="minorHAnsi"/>
          <w:iCs/>
          <w:sz w:val="28"/>
          <w:szCs w:val="28"/>
          <w:lang w:eastAsia="ru-RU"/>
        </w:rPr>
        <w:t xml:space="preserve"> </w:t>
      </w:r>
      <w:r w:rsidR="00362BA3" w:rsidRPr="00715A4E">
        <w:rPr>
          <w:rFonts w:eastAsia="Times New Roman" w:cstheme="minorHAnsi"/>
          <w:iCs/>
          <w:sz w:val="28"/>
          <w:szCs w:val="28"/>
          <w:lang w:eastAsia="ru-RU"/>
        </w:rPr>
        <w:t>г) Бег с выносом прямых ног вперед и назад, коленями вперед</w:t>
      </w:r>
    </w:p>
    <w:p w:rsidR="00F60AB1" w:rsidRPr="00715A4E" w:rsidRDefault="007B6C7C" w:rsidP="00230465">
      <w:pPr>
        <w:spacing w:line="240" w:lineRule="auto"/>
        <w:jc w:val="both"/>
        <w:rPr>
          <w:rFonts w:cstheme="minorHAnsi"/>
          <w:iCs/>
          <w:sz w:val="28"/>
          <w:szCs w:val="28"/>
        </w:rPr>
      </w:pPr>
      <w:r w:rsidRPr="00715A4E">
        <w:rPr>
          <w:rFonts w:cstheme="minorHAnsi"/>
          <w:iCs/>
          <w:sz w:val="28"/>
          <w:szCs w:val="28"/>
        </w:rPr>
        <w:t>1</w:t>
      </w:r>
      <w:r w:rsidR="0065144D" w:rsidRPr="00715A4E">
        <w:rPr>
          <w:rFonts w:cstheme="minorHAnsi"/>
          <w:iCs/>
          <w:sz w:val="28"/>
          <w:szCs w:val="28"/>
        </w:rPr>
        <w:t>3</w:t>
      </w:r>
      <w:r w:rsidR="00F60AB1" w:rsidRPr="00715A4E">
        <w:rPr>
          <w:rFonts w:cstheme="minorHAnsi"/>
          <w:iCs/>
          <w:sz w:val="28"/>
          <w:szCs w:val="28"/>
        </w:rPr>
        <w:t>.  Галоп прямой и боковой</w:t>
      </w:r>
    </w:p>
    <w:p w:rsidR="00F60AB1" w:rsidRPr="00715A4E" w:rsidRDefault="007B6C7C" w:rsidP="00230465">
      <w:pPr>
        <w:spacing w:line="240" w:lineRule="auto"/>
        <w:jc w:val="both"/>
        <w:rPr>
          <w:rFonts w:cstheme="minorHAnsi"/>
          <w:iCs/>
          <w:sz w:val="28"/>
          <w:szCs w:val="28"/>
        </w:rPr>
      </w:pPr>
      <w:r w:rsidRPr="00715A4E">
        <w:rPr>
          <w:rFonts w:cstheme="minorHAnsi"/>
          <w:iCs/>
          <w:sz w:val="28"/>
          <w:szCs w:val="28"/>
        </w:rPr>
        <w:t>1</w:t>
      </w:r>
      <w:r w:rsidR="0065144D" w:rsidRPr="00715A4E">
        <w:rPr>
          <w:rFonts w:cstheme="minorHAnsi"/>
          <w:iCs/>
          <w:sz w:val="28"/>
          <w:szCs w:val="28"/>
        </w:rPr>
        <w:t>4</w:t>
      </w:r>
      <w:r w:rsidR="00F60AB1" w:rsidRPr="00715A4E">
        <w:rPr>
          <w:rFonts w:cstheme="minorHAnsi"/>
          <w:iCs/>
          <w:sz w:val="28"/>
          <w:szCs w:val="28"/>
        </w:rPr>
        <w:t>. Прыжки с вытянутыми ногами и поджатыми</w:t>
      </w:r>
    </w:p>
    <w:p w:rsidR="0065144D" w:rsidRPr="00715A4E" w:rsidRDefault="007B6C7C" w:rsidP="00230465">
      <w:pPr>
        <w:spacing w:line="240" w:lineRule="auto"/>
        <w:jc w:val="both"/>
        <w:rPr>
          <w:rFonts w:cstheme="minorHAnsi"/>
          <w:iCs/>
          <w:sz w:val="28"/>
          <w:szCs w:val="28"/>
        </w:rPr>
      </w:pPr>
      <w:r w:rsidRPr="00715A4E">
        <w:rPr>
          <w:rFonts w:cstheme="minorHAnsi"/>
          <w:iCs/>
          <w:sz w:val="28"/>
          <w:szCs w:val="28"/>
        </w:rPr>
        <w:t>1</w:t>
      </w:r>
      <w:r w:rsidR="0065144D" w:rsidRPr="00715A4E">
        <w:rPr>
          <w:rFonts w:cstheme="minorHAnsi"/>
          <w:iCs/>
          <w:sz w:val="28"/>
          <w:szCs w:val="28"/>
        </w:rPr>
        <w:t>5</w:t>
      </w:r>
      <w:r w:rsidR="00F60AB1" w:rsidRPr="00715A4E">
        <w:rPr>
          <w:rFonts w:cstheme="minorHAnsi"/>
          <w:iCs/>
          <w:sz w:val="28"/>
          <w:szCs w:val="28"/>
        </w:rPr>
        <w:t>.</w:t>
      </w:r>
      <w:r w:rsidR="0065144D" w:rsidRPr="00715A4E">
        <w:rPr>
          <w:rFonts w:cstheme="minorHAnsi"/>
          <w:iCs/>
          <w:sz w:val="28"/>
          <w:szCs w:val="28"/>
        </w:rPr>
        <w:t xml:space="preserve"> Прыжки</w:t>
      </w:r>
      <w:r w:rsidR="00F60AB1" w:rsidRPr="00715A4E">
        <w:rPr>
          <w:rFonts w:cstheme="minorHAnsi"/>
          <w:iCs/>
          <w:sz w:val="28"/>
          <w:szCs w:val="28"/>
        </w:rPr>
        <w:t xml:space="preserve">  </w:t>
      </w:r>
    </w:p>
    <w:p w:rsidR="00F60AB1" w:rsidRPr="00715A4E" w:rsidRDefault="00D527D0" w:rsidP="00230465">
      <w:pPr>
        <w:spacing w:line="240" w:lineRule="auto"/>
        <w:jc w:val="both"/>
        <w:rPr>
          <w:rFonts w:cstheme="minorHAnsi"/>
          <w:iCs/>
          <w:sz w:val="28"/>
          <w:szCs w:val="28"/>
        </w:rPr>
      </w:pPr>
      <w:r>
        <w:rPr>
          <w:rFonts w:cstheme="minorHAnsi"/>
          <w:iCs/>
          <w:sz w:val="28"/>
          <w:szCs w:val="28"/>
        </w:rPr>
        <w:t xml:space="preserve">  </w:t>
      </w:r>
      <w:r w:rsidR="0065144D" w:rsidRPr="00715A4E">
        <w:rPr>
          <w:rFonts w:cstheme="minorHAnsi"/>
          <w:iCs/>
          <w:sz w:val="28"/>
          <w:szCs w:val="28"/>
        </w:rPr>
        <w:t>а)</w:t>
      </w:r>
      <w:r w:rsidR="00F60AB1" w:rsidRPr="00715A4E">
        <w:rPr>
          <w:rFonts w:cstheme="minorHAnsi"/>
          <w:iCs/>
          <w:sz w:val="28"/>
          <w:szCs w:val="28"/>
        </w:rPr>
        <w:t xml:space="preserve"> из 6 позиции во 2-ю параллельную и из 6-ой в 4-ю позицию</w:t>
      </w:r>
    </w:p>
    <w:p w:rsidR="007B6C7C"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65144D" w:rsidRPr="00715A4E">
        <w:rPr>
          <w:rFonts w:eastAsia="Times New Roman" w:cstheme="minorHAnsi"/>
          <w:iCs/>
          <w:sz w:val="28"/>
          <w:szCs w:val="28"/>
          <w:lang w:eastAsia="ru-RU"/>
        </w:rPr>
        <w:t>б)</w:t>
      </w:r>
      <w:r w:rsidR="007B6C7C" w:rsidRPr="00715A4E">
        <w:rPr>
          <w:rFonts w:eastAsia="Times New Roman" w:cstheme="minorHAnsi"/>
          <w:iCs/>
          <w:sz w:val="28"/>
          <w:szCs w:val="28"/>
          <w:lang w:eastAsia="ru-RU"/>
        </w:rPr>
        <w:t xml:space="preserve"> с разножкой </w:t>
      </w:r>
    </w:p>
    <w:p w:rsidR="0065144D"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65144D" w:rsidRPr="00715A4E">
        <w:rPr>
          <w:rFonts w:eastAsia="Times New Roman" w:cstheme="minorHAnsi"/>
          <w:iCs/>
          <w:sz w:val="28"/>
          <w:szCs w:val="28"/>
          <w:lang w:eastAsia="ru-RU"/>
        </w:rPr>
        <w:t xml:space="preserve">в) </w:t>
      </w:r>
      <w:proofErr w:type="gramStart"/>
      <w:r w:rsidR="007B6C7C" w:rsidRPr="00715A4E">
        <w:rPr>
          <w:rFonts w:eastAsia="Times New Roman" w:cstheme="minorHAnsi"/>
          <w:iCs/>
          <w:sz w:val="28"/>
          <w:szCs w:val="28"/>
          <w:lang w:eastAsia="ru-RU"/>
        </w:rPr>
        <w:t>поджатые</w:t>
      </w:r>
      <w:proofErr w:type="gramEnd"/>
      <w:r w:rsidR="0065144D" w:rsidRPr="00715A4E">
        <w:rPr>
          <w:rFonts w:eastAsia="Times New Roman" w:cstheme="minorHAnsi"/>
          <w:iCs/>
          <w:sz w:val="28"/>
          <w:szCs w:val="28"/>
          <w:lang w:eastAsia="ru-RU"/>
        </w:rPr>
        <w:t xml:space="preserve"> по 6,2 позициям</w:t>
      </w:r>
    </w:p>
    <w:p w:rsidR="00362BA3" w:rsidRPr="00715A4E" w:rsidRDefault="0065144D" w:rsidP="00230465">
      <w:pPr>
        <w:spacing w:after="0" w:line="240" w:lineRule="auto"/>
        <w:jc w:val="both"/>
        <w:rPr>
          <w:rFonts w:eastAsia="Times New Roman" w:cstheme="minorHAnsi"/>
          <w:iCs/>
          <w:sz w:val="28"/>
          <w:szCs w:val="28"/>
          <w:lang w:eastAsia="ru-RU"/>
        </w:rPr>
      </w:pPr>
      <w:r w:rsidRPr="00715A4E">
        <w:rPr>
          <w:rFonts w:cstheme="minorHAnsi"/>
          <w:iCs/>
          <w:sz w:val="28"/>
          <w:szCs w:val="28"/>
        </w:rPr>
        <w:t>16</w:t>
      </w:r>
      <w:r w:rsidR="00362BA3" w:rsidRPr="00715A4E">
        <w:rPr>
          <w:rFonts w:cstheme="minorHAnsi"/>
          <w:iCs/>
          <w:sz w:val="28"/>
          <w:szCs w:val="28"/>
        </w:rPr>
        <w:t xml:space="preserve">.  </w:t>
      </w:r>
      <w:r w:rsidR="00362BA3" w:rsidRPr="00715A4E">
        <w:rPr>
          <w:rFonts w:eastAsia="Times New Roman" w:cstheme="minorHAnsi"/>
          <w:iCs/>
          <w:sz w:val="28"/>
          <w:szCs w:val="28"/>
          <w:lang w:eastAsia="ru-RU"/>
        </w:rPr>
        <w:t>Вращения:</w:t>
      </w:r>
    </w:p>
    <w:p w:rsidR="0065144D"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65144D" w:rsidRPr="00715A4E">
        <w:rPr>
          <w:rFonts w:eastAsia="Times New Roman" w:cstheme="minorHAnsi"/>
          <w:iCs/>
          <w:sz w:val="28"/>
          <w:szCs w:val="28"/>
          <w:lang w:eastAsia="ru-RU"/>
        </w:rPr>
        <w:t xml:space="preserve">а) вращения на </w:t>
      </w:r>
      <w:proofErr w:type="spellStart"/>
      <w:r w:rsidR="0065144D" w:rsidRPr="00715A4E">
        <w:rPr>
          <w:rFonts w:eastAsia="Times New Roman" w:cstheme="minorHAnsi"/>
          <w:iCs/>
          <w:sz w:val="28"/>
          <w:szCs w:val="28"/>
          <w:lang w:eastAsia="ru-RU"/>
        </w:rPr>
        <w:t>полупальцах</w:t>
      </w:r>
      <w:proofErr w:type="spellEnd"/>
      <w:r w:rsidR="0065144D" w:rsidRPr="00715A4E">
        <w:rPr>
          <w:rFonts w:eastAsia="Times New Roman" w:cstheme="minorHAnsi"/>
          <w:iCs/>
          <w:sz w:val="28"/>
          <w:szCs w:val="28"/>
          <w:lang w:eastAsia="ru-RU"/>
        </w:rPr>
        <w:t xml:space="preserve"> мелкими шагам</w:t>
      </w:r>
      <w:proofErr w:type="gramStart"/>
      <w:r w:rsidR="0065144D" w:rsidRPr="00715A4E">
        <w:rPr>
          <w:rFonts w:eastAsia="Times New Roman" w:cstheme="minorHAnsi"/>
          <w:iCs/>
          <w:sz w:val="28"/>
          <w:szCs w:val="28"/>
          <w:lang w:eastAsia="ru-RU"/>
        </w:rPr>
        <w:t>и(</w:t>
      </w:r>
      <w:proofErr w:type="gramEnd"/>
      <w:r w:rsidR="0065144D" w:rsidRPr="00715A4E">
        <w:rPr>
          <w:rFonts w:eastAsia="Times New Roman" w:cstheme="minorHAnsi"/>
          <w:iCs/>
          <w:sz w:val="28"/>
          <w:szCs w:val="28"/>
          <w:lang w:eastAsia="ru-RU"/>
        </w:rPr>
        <w:t>удержание  точки)</w:t>
      </w:r>
    </w:p>
    <w:p w:rsidR="00362BA3" w:rsidRPr="00715A4E" w:rsidRDefault="00D527D0" w:rsidP="00230465">
      <w:pPr>
        <w:spacing w:after="0" w:line="240" w:lineRule="auto"/>
        <w:jc w:val="both"/>
        <w:rPr>
          <w:rFonts w:eastAsia="Times New Roman" w:cstheme="minorHAnsi"/>
          <w:iCs/>
          <w:sz w:val="28"/>
          <w:szCs w:val="28"/>
          <w:lang w:eastAsia="ru-RU"/>
        </w:rPr>
      </w:pPr>
      <w:r>
        <w:rPr>
          <w:rFonts w:eastAsia="Times New Roman" w:cstheme="minorHAnsi"/>
          <w:iCs/>
          <w:sz w:val="28"/>
          <w:szCs w:val="28"/>
          <w:lang w:eastAsia="ru-RU"/>
        </w:rPr>
        <w:lastRenderedPageBreak/>
        <w:t xml:space="preserve"> </w:t>
      </w:r>
      <w:r w:rsidR="0065144D" w:rsidRPr="00715A4E">
        <w:rPr>
          <w:rFonts w:eastAsia="Times New Roman" w:cstheme="minorHAnsi"/>
          <w:iCs/>
          <w:sz w:val="28"/>
          <w:szCs w:val="28"/>
          <w:lang w:eastAsia="ru-RU"/>
        </w:rPr>
        <w:t>б)</w:t>
      </w:r>
      <w:r w:rsidR="00362BA3" w:rsidRPr="00715A4E">
        <w:rPr>
          <w:rFonts w:eastAsia="Times New Roman" w:cstheme="minorHAnsi"/>
          <w:iCs/>
          <w:sz w:val="28"/>
          <w:szCs w:val="28"/>
          <w:lang w:eastAsia="ru-RU"/>
        </w:rPr>
        <w:t xml:space="preserve"> на 90* и на 180* на </w:t>
      </w:r>
      <w:proofErr w:type="spellStart"/>
      <w:r w:rsidR="00362BA3" w:rsidRPr="00715A4E">
        <w:rPr>
          <w:rFonts w:eastAsia="Times New Roman" w:cstheme="minorHAnsi"/>
          <w:iCs/>
          <w:sz w:val="28"/>
          <w:szCs w:val="28"/>
          <w:lang w:eastAsia="ru-RU"/>
        </w:rPr>
        <w:t>припаданиях</w:t>
      </w:r>
      <w:proofErr w:type="spellEnd"/>
      <w:r w:rsidR="00362BA3" w:rsidRPr="00715A4E">
        <w:rPr>
          <w:rFonts w:eastAsia="Times New Roman" w:cstheme="minorHAnsi"/>
          <w:iCs/>
          <w:sz w:val="28"/>
          <w:szCs w:val="28"/>
          <w:lang w:eastAsia="ru-RU"/>
        </w:rPr>
        <w:t xml:space="preserve">, </w:t>
      </w:r>
      <w:proofErr w:type="spellStart"/>
      <w:r w:rsidR="00362BA3" w:rsidRPr="00715A4E">
        <w:rPr>
          <w:rFonts w:eastAsia="Times New Roman" w:cstheme="minorHAnsi"/>
          <w:iCs/>
          <w:sz w:val="28"/>
          <w:szCs w:val="28"/>
          <w:lang w:eastAsia="ru-RU"/>
        </w:rPr>
        <w:t>моталочке</w:t>
      </w:r>
      <w:proofErr w:type="spellEnd"/>
      <w:r w:rsidR="00362BA3" w:rsidRPr="00715A4E">
        <w:rPr>
          <w:rFonts w:eastAsia="Times New Roman" w:cstheme="minorHAnsi"/>
          <w:iCs/>
          <w:sz w:val="28"/>
          <w:szCs w:val="28"/>
          <w:lang w:eastAsia="ru-RU"/>
        </w:rPr>
        <w:t>, веревочке</w:t>
      </w:r>
    </w:p>
    <w:p w:rsidR="00362BA3" w:rsidRPr="00715A4E" w:rsidRDefault="00D527D0" w:rsidP="00230465">
      <w:pPr>
        <w:spacing w:line="240" w:lineRule="auto"/>
        <w:jc w:val="both"/>
        <w:rPr>
          <w:rFonts w:eastAsia="Times New Roman" w:cstheme="minorHAnsi"/>
          <w:iCs/>
          <w:sz w:val="28"/>
          <w:szCs w:val="28"/>
          <w:lang w:eastAsia="ru-RU"/>
        </w:rPr>
      </w:pPr>
      <w:r>
        <w:rPr>
          <w:rFonts w:eastAsia="Times New Roman" w:cstheme="minorHAnsi"/>
          <w:iCs/>
          <w:sz w:val="28"/>
          <w:szCs w:val="28"/>
          <w:lang w:eastAsia="ru-RU"/>
        </w:rPr>
        <w:t xml:space="preserve"> </w:t>
      </w:r>
      <w:r w:rsidR="0065144D" w:rsidRPr="00715A4E">
        <w:rPr>
          <w:rFonts w:eastAsia="Times New Roman" w:cstheme="minorHAnsi"/>
          <w:iCs/>
          <w:sz w:val="28"/>
          <w:szCs w:val="28"/>
          <w:lang w:eastAsia="ru-RU"/>
        </w:rPr>
        <w:t xml:space="preserve">в) </w:t>
      </w:r>
      <w:r w:rsidR="00362BA3" w:rsidRPr="00715A4E">
        <w:rPr>
          <w:rFonts w:eastAsia="Times New Roman" w:cstheme="minorHAnsi"/>
          <w:iCs/>
          <w:sz w:val="28"/>
          <w:szCs w:val="28"/>
          <w:lang w:eastAsia="ru-RU"/>
        </w:rPr>
        <w:t>по диагонали бег и блинчики</w:t>
      </w:r>
    </w:p>
    <w:p w:rsidR="00841679" w:rsidRDefault="00841679" w:rsidP="00230465">
      <w:pPr>
        <w:spacing w:after="0" w:line="240" w:lineRule="auto"/>
        <w:jc w:val="both"/>
        <w:rPr>
          <w:rFonts w:eastAsia="Times New Roman" w:cstheme="minorHAnsi"/>
          <w:b/>
          <w:bCs/>
          <w:color w:val="000000"/>
          <w:sz w:val="28"/>
          <w:szCs w:val="28"/>
          <w:lang w:eastAsia="ru-RU"/>
        </w:rPr>
      </w:pPr>
    </w:p>
    <w:p w:rsidR="00A961C6" w:rsidRPr="00A961C6" w:rsidRDefault="00A961C6" w:rsidP="00230465">
      <w:pPr>
        <w:spacing w:after="0" w:line="240" w:lineRule="auto"/>
        <w:jc w:val="both"/>
        <w:rPr>
          <w:rFonts w:eastAsia="Times New Roman" w:cstheme="minorHAnsi"/>
          <w:b/>
          <w:color w:val="000000"/>
          <w:sz w:val="28"/>
          <w:szCs w:val="28"/>
          <w:lang w:eastAsia="ru-RU"/>
        </w:rPr>
      </w:pPr>
      <w:r w:rsidRPr="00A961C6">
        <w:rPr>
          <w:rFonts w:eastAsia="Times New Roman" w:cstheme="minorHAnsi"/>
          <w:b/>
          <w:color w:val="000000"/>
          <w:sz w:val="28"/>
          <w:szCs w:val="28"/>
          <w:lang w:eastAsia="ru-RU"/>
        </w:rPr>
        <w:t xml:space="preserve">Требования к уровню подготовки </w:t>
      </w:r>
      <w:proofErr w:type="gramStart"/>
      <w:r w:rsidRPr="00A961C6">
        <w:rPr>
          <w:rFonts w:eastAsia="Times New Roman" w:cstheme="minorHAnsi"/>
          <w:b/>
          <w:color w:val="000000"/>
          <w:sz w:val="28"/>
          <w:szCs w:val="28"/>
          <w:lang w:eastAsia="ru-RU"/>
        </w:rPr>
        <w:t>обучающихся</w:t>
      </w:r>
      <w:proofErr w:type="gramEnd"/>
    </w:p>
    <w:p w:rsidR="00381D8D" w:rsidRPr="00715A4E" w:rsidRDefault="00381D8D" w:rsidP="00230465">
      <w:pPr>
        <w:spacing w:after="0" w:line="240" w:lineRule="auto"/>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   </w:t>
      </w:r>
      <w:r w:rsidR="00CC5FD4" w:rsidRPr="00715A4E">
        <w:rPr>
          <w:rFonts w:eastAsia="Times New Roman" w:cstheme="minorHAnsi"/>
          <w:color w:val="000000"/>
          <w:sz w:val="28"/>
          <w:szCs w:val="28"/>
          <w:lang w:eastAsia="ru-RU"/>
        </w:rPr>
        <w:t xml:space="preserve"> </w:t>
      </w:r>
      <w:r w:rsidRPr="00715A4E">
        <w:rPr>
          <w:rFonts w:eastAsia="Times New Roman" w:cstheme="minorHAnsi"/>
          <w:color w:val="000000"/>
          <w:sz w:val="28"/>
          <w:szCs w:val="28"/>
          <w:lang w:eastAsia="ru-RU"/>
        </w:rPr>
        <w:t>«Народно-сценический</w:t>
      </w:r>
      <w:r w:rsidR="00CC5FD4">
        <w:rPr>
          <w:rFonts w:eastAsia="Times New Roman" w:cstheme="minorHAnsi"/>
          <w:color w:val="000000"/>
          <w:sz w:val="28"/>
          <w:szCs w:val="28"/>
          <w:lang w:eastAsia="ru-RU"/>
        </w:rPr>
        <w:t xml:space="preserve"> </w:t>
      </w:r>
      <w:r w:rsidRPr="00715A4E">
        <w:rPr>
          <w:rFonts w:eastAsia="Times New Roman" w:cstheme="minorHAnsi"/>
          <w:color w:val="000000"/>
          <w:sz w:val="28"/>
          <w:szCs w:val="28"/>
          <w:lang w:eastAsia="ru-RU"/>
        </w:rPr>
        <w:t>танец»  предусматривает  следующие результаты учебного процесса</w:t>
      </w:r>
      <w:proofErr w:type="gramStart"/>
      <w:r w:rsidRPr="00715A4E">
        <w:rPr>
          <w:rFonts w:eastAsia="Times New Roman" w:cstheme="minorHAnsi"/>
          <w:color w:val="000000"/>
          <w:sz w:val="28"/>
          <w:szCs w:val="28"/>
          <w:lang w:eastAsia="ru-RU"/>
        </w:rPr>
        <w:t xml:space="preserve"> :</w:t>
      </w:r>
      <w:proofErr w:type="gramEnd"/>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знание рисунка народно-сценического танца, особенностей взаимодействия с партнерами на   сцене;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знание терминологии;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знание элементов и основных комбинаций народно-сценического танца;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знание особенностей постановки корпуса, ног, рук, головы, танцевальных комбинаций;</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умение распределять сценическую площадку, чувствовать ансамбль, сохр</w:t>
      </w:r>
      <w:r w:rsidRPr="00715A4E">
        <w:rPr>
          <w:rFonts w:eastAsia="Times New Roman" w:cstheme="minorHAnsi"/>
          <w:color w:val="000000"/>
          <w:sz w:val="28"/>
          <w:szCs w:val="28"/>
          <w:lang w:eastAsia="ru-RU"/>
        </w:rPr>
        <w:t>а</w:t>
      </w:r>
      <w:r w:rsidRPr="00715A4E">
        <w:rPr>
          <w:rFonts w:eastAsia="Times New Roman" w:cstheme="minorHAnsi"/>
          <w:color w:val="000000"/>
          <w:sz w:val="28"/>
          <w:szCs w:val="28"/>
          <w:lang w:eastAsia="ru-RU"/>
        </w:rPr>
        <w:t xml:space="preserve">нять рисунок </w:t>
      </w:r>
      <w:proofErr w:type="gramStart"/>
      <w:r w:rsidRPr="00715A4E">
        <w:rPr>
          <w:rFonts w:eastAsia="Times New Roman" w:cstheme="minorHAnsi"/>
          <w:color w:val="000000"/>
          <w:sz w:val="28"/>
          <w:szCs w:val="28"/>
          <w:lang w:eastAsia="ru-RU"/>
        </w:rPr>
        <w:t>при</w:t>
      </w:r>
      <w:proofErr w:type="gramEnd"/>
      <w:r w:rsidRPr="00715A4E">
        <w:rPr>
          <w:rFonts w:eastAsia="Times New Roman" w:cstheme="minorHAnsi"/>
          <w:color w:val="000000"/>
          <w:sz w:val="28"/>
          <w:szCs w:val="28"/>
          <w:lang w:eastAsia="ru-RU"/>
        </w:rPr>
        <w:t xml:space="preserve"> исполнения народно-сценического танца;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умение понимать и исполнять указания преподавателя;</w:t>
      </w:r>
    </w:p>
    <w:p w:rsidR="00841679" w:rsidRDefault="00841679" w:rsidP="00230465">
      <w:pPr>
        <w:spacing w:after="0" w:line="270" w:lineRule="atLeast"/>
        <w:jc w:val="both"/>
        <w:rPr>
          <w:rFonts w:eastAsia="Times New Roman" w:cstheme="minorHAnsi"/>
          <w:b/>
          <w:bCs/>
          <w:color w:val="000000"/>
          <w:sz w:val="28"/>
          <w:szCs w:val="28"/>
          <w:lang w:eastAsia="ru-RU"/>
        </w:rPr>
      </w:pPr>
    </w:p>
    <w:p w:rsidR="00A961C6" w:rsidRPr="00A961C6" w:rsidRDefault="00A961C6" w:rsidP="00230465">
      <w:pPr>
        <w:spacing w:after="0" w:line="270" w:lineRule="atLeast"/>
        <w:jc w:val="both"/>
        <w:rPr>
          <w:rFonts w:eastAsia="Times New Roman" w:cstheme="minorHAnsi"/>
          <w:b/>
          <w:color w:val="000000"/>
          <w:sz w:val="28"/>
          <w:szCs w:val="28"/>
          <w:lang w:eastAsia="ru-RU"/>
        </w:rPr>
      </w:pPr>
      <w:r w:rsidRPr="00A961C6">
        <w:rPr>
          <w:rFonts w:eastAsia="Times New Roman" w:cstheme="minorHAnsi"/>
          <w:b/>
          <w:color w:val="000000"/>
          <w:sz w:val="28"/>
          <w:szCs w:val="28"/>
          <w:lang w:eastAsia="ru-RU"/>
        </w:rPr>
        <w:t>Формы и методы контроля, система оценок</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 </w:t>
      </w:r>
      <w:r w:rsidR="00CC5FD4">
        <w:rPr>
          <w:rFonts w:eastAsia="Times New Roman" w:cstheme="minorHAnsi"/>
          <w:color w:val="000000"/>
          <w:sz w:val="28"/>
          <w:szCs w:val="28"/>
          <w:lang w:eastAsia="ru-RU"/>
        </w:rPr>
        <w:t xml:space="preserve"> </w:t>
      </w:r>
      <w:r w:rsidRPr="00715A4E">
        <w:rPr>
          <w:rFonts w:eastAsia="Times New Roman" w:cstheme="minorHAnsi"/>
          <w:color w:val="000000"/>
          <w:sz w:val="28"/>
          <w:szCs w:val="28"/>
          <w:lang w:eastAsia="ru-RU"/>
        </w:rPr>
        <w:t>По программе «Народно-сценический танец» предусмотрены промежуто</w:t>
      </w:r>
      <w:r w:rsidRPr="00715A4E">
        <w:rPr>
          <w:rFonts w:eastAsia="Times New Roman" w:cstheme="minorHAnsi"/>
          <w:color w:val="000000"/>
          <w:sz w:val="28"/>
          <w:szCs w:val="28"/>
          <w:lang w:eastAsia="ru-RU"/>
        </w:rPr>
        <w:t>ч</w:t>
      </w:r>
      <w:r w:rsidRPr="00715A4E">
        <w:rPr>
          <w:rFonts w:eastAsia="Times New Roman" w:cstheme="minorHAnsi"/>
          <w:color w:val="000000"/>
          <w:sz w:val="28"/>
          <w:szCs w:val="28"/>
          <w:lang w:eastAsia="ru-RU"/>
        </w:rPr>
        <w:t xml:space="preserve">ные аттестации </w:t>
      </w:r>
      <w:r w:rsidR="00CB41DF" w:rsidRPr="00715A4E">
        <w:rPr>
          <w:rFonts w:eastAsia="Times New Roman" w:cstheme="minorHAnsi"/>
          <w:color w:val="000000"/>
          <w:sz w:val="28"/>
          <w:szCs w:val="28"/>
          <w:lang w:eastAsia="ru-RU"/>
        </w:rPr>
        <w:t>по четвертям.</w:t>
      </w:r>
      <w:r w:rsidRPr="00715A4E">
        <w:rPr>
          <w:rFonts w:eastAsia="Times New Roman" w:cstheme="minorHAnsi"/>
          <w:color w:val="000000"/>
          <w:sz w:val="28"/>
          <w:szCs w:val="28"/>
          <w:lang w:eastAsia="ru-RU"/>
        </w:rPr>
        <w:t>       Результатом обучения является определё</w:t>
      </w:r>
      <w:r w:rsidRPr="00715A4E">
        <w:rPr>
          <w:rFonts w:eastAsia="Times New Roman" w:cstheme="minorHAnsi"/>
          <w:color w:val="000000"/>
          <w:sz w:val="28"/>
          <w:szCs w:val="28"/>
          <w:lang w:eastAsia="ru-RU"/>
        </w:rPr>
        <w:t>н</w:t>
      </w:r>
      <w:r w:rsidRPr="00715A4E">
        <w:rPr>
          <w:rFonts w:eastAsia="Times New Roman" w:cstheme="minorHAnsi"/>
          <w:color w:val="000000"/>
          <w:sz w:val="28"/>
          <w:szCs w:val="28"/>
          <w:lang w:eastAsia="ru-RU"/>
        </w:rPr>
        <w:t>ный объём знаний, умений и навыков. Учёт и контроль успеваемости следует определять следующими формами: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собеседование;  </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опрос;</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контрольный урок;</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  открытый урок;</w:t>
      </w:r>
    </w:p>
    <w:p w:rsidR="00381D8D" w:rsidRPr="00715A4E" w:rsidRDefault="00CB41DF"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        </w:t>
      </w:r>
      <w:r w:rsidR="00381D8D" w:rsidRPr="00715A4E">
        <w:rPr>
          <w:rFonts w:eastAsia="Times New Roman" w:cstheme="minorHAnsi"/>
          <w:color w:val="000000"/>
          <w:sz w:val="28"/>
          <w:szCs w:val="28"/>
          <w:lang w:eastAsia="ru-RU"/>
        </w:rPr>
        <w:t>-  выступление на концерте, фестивале, конкурсе.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Контроль позволяет определить эффективность обучения, обсудить  резул</w:t>
      </w:r>
      <w:r w:rsidRPr="00715A4E">
        <w:rPr>
          <w:rFonts w:eastAsia="Times New Roman" w:cstheme="minorHAnsi"/>
          <w:color w:val="000000"/>
          <w:sz w:val="28"/>
          <w:szCs w:val="28"/>
          <w:lang w:eastAsia="ru-RU"/>
        </w:rPr>
        <w:t>ь</w:t>
      </w:r>
      <w:r w:rsidRPr="00715A4E">
        <w:rPr>
          <w:rFonts w:eastAsia="Times New Roman" w:cstheme="minorHAnsi"/>
          <w:color w:val="000000"/>
          <w:sz w:val="28"/>
          <w:szCs w:val="28"/>
          <w:lang w:eastAsia="ru-RU"/>
        </w:rPr>
        <w:t>тат, внести  изменения в процесс, если надо. Контроль позволяет родителям, преподавателям, ученикам увидеть результат своего труда. Проведение пок</w:t>
      </w:r>
      <w:r w:rsidRPr="00715A4E">
        <w:rPr>
          <w:rFonts w:eastAsia="Times New Roman" w:cstheme="minorHAnsi"/>
          <w:color w:val="000000"/>
          <w:sz w:val="28"/>
          <w:szCs w:val="28"/>
          <w:lang w:eastAsia="ru-RU"/>
        </w:rPr>
        <w:t>а</w:t>
      </w:r>
      <w:r w:rsidRPr="00715A4E">
        <w:rPr>
          <w:rFonts w:eastAsia="Times New Roman" w:cstheme="minorHAnsi"/>
          <w:color w:val="000000"/>
          <w:sz w:val="28"/>
          <w:szCs w:val="28"/>
          <w:lang w:eastAsia="ru-RU"/>
        </w:rPr>
        <w:t>зательных уроков перед родителями с целью повышения интереса, провед</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ние экзаменов, контрольных уроков, их периодичность устанавливает преп</w:t>
      </w:r>
      <w:r w:rsidRPr="00715A4E">
        <w:rPr>
          <w:rFonts w:eastAsia="Times New Roman" w:cstheme="minorHAnsi"/>
          <w:color w:val="000000"/>
          <w:sz w:val="28"/>
          <w:szCs w:val="28"/>
          <w:lang w:eastAsia="ru-RU"/>
        </w:rPr>
        <w:t>о</w:t>
      </w:r>
      <w:r w:rsidRPr="00715A4E">
        <w:rPr>
          <w:rFonts w:eastAsia="Times New Roman" w:cstheme="minorHAnsi"/>
          <w:color w:val="000000"/>
          <w:sz w:val="28"/>
          <w:szCs w:val="28"/>
          <w:lang w:eastAsia="ru-RU"/>
        </w:rPr>
        <w:t>даватель.</w:t>
      </w:r>
    </w:p>
    <w:p w:rsidR="00C2582D"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Контроль может быть текущим, промежуточным, итоговым. Текущий контроль осуществляется по ходу занятия. Форма промежуточной аттестации проводится по контрольным урокам в конце каждой четверти</w:t>
      </w:r>
    </w:p>
    <w:p w:rsidR="00A961C6" w:rsidRPr="00C2582D" w:rsidRDefault="00A961C6" w:rsidP="00230465">
      <w:pPr>
        <w:spacing w:after="0" w:line="270" w:lineRule="atLeast"/>
        <w:jc w:val="both"/>
        <w:rPr>
          <w:rFonts w:eastAsia="Times New Roman" w:cstheme="minorHAnsi"/>
          <w:color w:val="000000"/>
          <w:sz w:val="28"/>
          <w:szCs w:val="28"/>
          <w:lang w:eastAsia="ru-RU"/>
        </w:rPr>
      </w:pPr>
      <w:r w:rsidRPr="00A961C6">
        <w:rPr>
          <w:rFonts w:eastAsia="Times New Roman" w:cstheme="minorHAnsi"/>
          <w:b/>
          <w:color w:val="000000"/>
          <w:sz w:val="28"/>
          <w:szCs w:val="28"/>
          <w:lang w:eastAsia="ru-RU"/>
        </w:rPr>
        <w:t>Методическое обеспечение учебного процесса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       Основными методами работы преподавателя являются показ движений и словесное объяснение. </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На начальном этапе обучения по народно-сценическому танцу (4-й класс) показу придаётся исключительно большое значение, т.к. он даёт пе</w:t>
      </w:r>
      <w:r w:rsidRPr="00715A4E">
        <w:rPr>
          <w:rFonts w:eastAsia="Times New Roman" w:cstheme="minorHAnsi"/>
          <w:color w:val="000000"/>
          <w:sz w:val="28"/>
          <w:szCs w:val="28"/>
          <w:lang w:eastAsia="ru-RU"/>
        </w:rPr>
        <w:t>р</w:t>
      </w:r>
      <w:r w:rsidRPr="00715A4E">
        <w:rPr>
          <w:rFonts w:eastAsia="Times New Roman" w:cstheme="minorHAnsi"/>
          <w:color w:val="000000"/>
          <w:sz w:val="28"/>
          <w:szCs w:val="28"/>
          <w:lang w:eastAsia="ru-RU"/>
        </w:rPr>
        <w:t>воначальное представление о движении. Поэтому показ должен быть пр</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дельно точным, конкретным и технически совершенным.</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lastRenderedPageBreak/>
        <w:t>        Словесное объяснение комментирует показ, выделяя наиболее важные моменты, а также служит для формирования основных понятий, необход</w:t>
      </w:r>
      <w:r w:rsidRPr="00715A4E">
        <w:rPr>
          <w:rFonts w:eastAsia="Times New Roman" w:cstheme="minorHAnsi"/>
          <w:color w:val="000000"/>
          <w:sz w:val="28"/>
          <w:szCs w:val="28"/>
          <w:lang w:eastAsia="ru-RU"/>
        </w:rPr>
        <w:t>и</w:t>
      </w:r>
      <w:r w:rsidRPr="00715A4E">
        <w:rPr>
          <w:rFonts w:eastAsia="Times New Roman" w:cstheme="minorHAnsi"/>
          <w:color w:val="000000"/>
          <w:sz w:val="28"/>
          <w:szCs w:val="28"/>
          <w:lang w:eastAsia="ru-RU"/>
        </w:rPr>
        <w:t>мых на начальном этапе (правила исполнения).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Таким образом, два важнейших метода – показ и объяснение – связаны с одним из центральных моментов обучения: активизацией мышления и разв</w:t>
      </w:r>
      <w:r w:rsidRPr="00715A4E">
        <w:rPr>
          <w:rFonts w:eastAsia="Times New Roman" w:cstheme="minorHAnsi"/>
          <w:color w:val="000000"/>
          <w:sz w:val="28"/>
          <w:szCs w:val="28"/>
          <w:lang w:eastAsia="ru-RU"/>
        </w:rPr>
        <w:t>и</w:t>
      </w:r>
      <w:r w:rsidRPr="00715A4E">
        <w:rPr>
          <w:rFonts w:eastAsia="Times New Roman" w:cstheme="minorHAnsi"/>
          <w:color w:val="000000"/>
          <w:sz w:val="28"/>
          <w:szCs w:val="28"/>
          <w:lang w:eastAsia="ru-RU"/>
        </w:rPr>
        <w:t>тием творческого  начала в процессе напряжённой физической работы по о</w:t>
      </w:r>
      <w:r w:rsidRPr="00715A4E">
        <w:rPr>
          <w:rFonts w:eastAsia="Times New Roman" w:cstheme="minorHAnsi"/>
          <w:color w:val="000000"/>
          <w:sz w:val="28"/>
          <w:szCs w:val="28"/>
          <w:lang w:eastAsia="ru-RU"/>
        </w:rPr>
        <w:t>в</w:t>
      </w:r>
      <w:r w:rsidRPr="00715A4E">
        <w:rPr>
          <w:rFonts w:eastAsia="Times New Roman" w:cstheme="minorHAnsi"/>
          <w:color w:val="000000"/>
          <w:sz w:val="28"/>
          <w:szCs w:val="28"/>
          <w:lang w:eastAsia="ru-RU"/>
        </w:rPr>
        <w:t>ладению танцевальными навыками.                  </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Яркими диагностиками качества урока становятся: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увлечённость ребёнка общением с художественным, хореографическим, музыкальным  произведением;</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появление потребности высказать своё мн</w:t>
      </w:r>
      <w:r w:rsidR="003A3951">
        <w:rPr>
          <w:rFonts w:eastAsia="Times New Roman" w:cstheme="minorHAnsi"/>
          <w:color w:val="000000"/>
          <w:sz w:val="28"/>
          <w:szCs w:val="28"/>
          <w:lang w:eastAsia="ru-RU"/>
        </w:rPr>
        <w:t xml:space="preserve">ение, суждение по поводу </w:t>
      </w:r>
      <w:proofErr w:type="gramStart"/>
      <w:r w:rsidR="003A3951">
        <w:rPr>
          <w:rFonts w:eastAsia="Times New Roman" w:cstheme="minorHAnsi"/>
          <w:color w:val="000000"/>
          <w:sz w:val="28"/>
          <w:szCs w:val="28"/>
          <w:lang w:eastAsia="ru-RU"/>
        </w:rPr>
        <w:t>ув</w:t>
      </w:r>
      <w:r w:rsidR="003A3951">
        <w:rPr>
          <w:rFonts w:eastAsia="Times New Roman" w:cstheme="minorHAnsi"/>
          <w:color w:val="000000"/>
          <w:sz w:val="28"/>
          <w:szCs w:val="28"/>
          <w:lang w:eastAsia="ru-RU"/>
        </w:rPr>
        <w:t>и</w:t>
      </w:r>
      <w:r w:rsidR="003A3951">
        <w:rPr>
          <w:rFonts w:eastAsia="Times New Roman" w:cstheme="minorHAnsi"/>
          <w:color w:val="000000"/>
          <w:sz w:val="28"/>
          <w:szCs w:val="28"/>
          <w:lang w:eastAsia="ru-RU"/>
        </w:rPr>
        <w:t>денн</w:t>
      </w:r>
      <w:r w:rsidRPr="00715A4E">
        <w:rPr>
          <w:rFonts w:eastAsia="Times New Roman" w:cstheme="minorHAnsi"/>
          <w:color w:val="000000"/>
          <w:sz w:val="28"/>
          <w:szCs w:val="28"/>
          <w:lang w:eastAsia="ru-RU"/>
        </w:rPr>
        <w:t>ого</w:t>
      </w:r>
      <w:proofErr w:type="gramEnd"/>
      <w:r w:rsidRPr="00715A4E">
        <w:rPr>
          <w:rFonts w:eastAsia="Times New Roman" w:cstheme="minorHAnsi"/>
          <w:color w:val="000000"/>
          <w:sz w:val="28"/>
          <w:szCs w:val="28"/>
          <w:lang w:eastAsia="ru-RU"/>
        </w:rPr>
        <w:t xml:space="preserve"> или услышанного, вступить в диалог с другими детьми.</w:t>
      </w:r>
    </w:p>
    <w:p w:rsidR="00381D8D"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Данная</w:t>
      </w:r>
      <w:r w:rsidR="00CB41DF" w:rsidRPr="00715A4E">
        <w:rPr>
          <w:rFonts w:eastAsia="Times New Roman" w:cstheme="minorHAnsi"/>
          <w:color w:val="000000"/>
          <w:sz w:val="28"/>
          <w:szCs w:val="28"/>
          <w:lang w:eastAsia="ru-RU"/>
        </w:rPr>
        <w:t xml:space="preserve"> методика</w:t>
      </w:r>
      <w:r w:rsidRPr="00715A4E">
        <w:rPr>
          <w:rFonts w:eastAsia="Times New Roman" w:cstheme="minorHAnsi"/>
          <w:color w:val="000000"/>
          <w:sz w:val="28"/>
          <w:szCs w:val="28"/>
          <w:lang w:eastAsia="ru-RU"/>
        </w:rPr>
        <w:t xml:space="preserve"> направлена на выявление и развитие способностей д</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тей, приобретение ими определённых знаний, умений; на развитие комп</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тентности  в  области хореографии; на формирование навыков на уровне практического применения.</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eastAsia="Times New Roman" w:cstheme="minorHAnsi"/>
          <w:color w:val="000000"/>
          <w:sz w:val="28"/>
          <w:szCs w:val="28"/>
          <w:lang w:eastAsia="ru-RU"/>
        </w:rPr>
        <w:t xml:space="preserve">Для учебного процесса необходимы: </w:t>
      </w:r>
      <w:r>
        <w:rPr>
          <w:rFonts w:ascii="Times New Roman" w:hAnsi="Times New Roman"/>
          <w:sz w:val="28"/>
          <w:szCs w:val="28"/>
        </w:rPr>
        <w:t>хореографический класс с зерк</w:t>
      </w:r>
      <w:r>
        <w:rPr>
          <w:rFonts w:ascii="Times New Roman" w:hAnsi="Times New Roman"/>
          <w:sz w:val="28"/>
          <w:szCs w:val="28"/>
        </w:rPr>
        <w:t>а</w:t>
      </w:r>
      <w:r>
        <w:rPr>
          <w:rFonts w:ascii="Times New Roman" w:hAnsi="Times New Roman"/>
          <w:sz w:val="28"/>
          <w:szCs w:val="28"/>
        </w:rPr>
        <w:t xml:space="preserve">лами и станком, музыкальный инструмент баян, форма: купальник, юбка-солнце чуть ниже колена, </w:t>
      </w:r>
      <w:proofErr w:type="gramStart"/>
      <w:r>
        <w:rPr>
          <w:rFonts w:ascii="Times New Roman" w:hAnsi="Times New Roman"/>
          <w:sz w:val="28"/>
          <w:szCs w:val="28"/>
        </w:rPr>
        <w:t>спец</w:t>
      </w:r>
      <w:proofErr w:type="gramEnd"/>
      <w:r>
        <w:rPr>
          <w:rFonts w:ascii="Times New Roman" w:hAnsi="Times New Roman"/>
          <w:sz w:val="28"/>
          <w:szCs w:val="28"/>
        </w:rPr>
        <w:t>. туфли для исполнения народного танца.</w:t>
      </w:r>
    </w:p>
    <w:p w:rsidR="003A3951" w:rsidRDefault="003A3951" w:rsidP="00230465">
      <w:pPr>
        <w:tabs>
          <w:tab w:val="left" w:pos="9781"/>
        </w:tabs>
        <w:spacing w:after="0" w:line="240" w:lineRule="auto"/>
        <w:ind w:firstLine="709"/>
        <w:jc w:val="both"/>
        <w:rPr>
          <w:rFonts w:ascii="Times New Roman" w:hAnsi="Times New Roman"/>
          <w:sz w:val="28"/>
          <w:szCs w:val="28"/>
        </w:rPr>
      </w:pPr>
    </w:p>
    <w:p w:rsidR="003A3951" w:rsidRPr="00715A4E" w:rsidRDefault="003A3951" w:rsidP="00230465">
      <w:pPr>
        <w:spacing w:after="0" w:line="270" w:lineRule="atLeast"/>
        <w:jc w:val="both"/>
        <w:rPr>
          <w:rFonts w:eastAsia="Times New Roman" w:cstheme="minorHAnsi"/>
          <w:color w:val="000000"/>
          <w:sz w:val="28"/>
          <w:szCs w:val="28"/>
          <w:lang w:eastAsia="ru-RU"/>
        </w:rPr>
      </w:pPr>
    </w:p>
    <w:p w:rsidR="00381D8D" w:rsidRPr="00715A4E" w:rsidRDefault="00A961C6" w:rsidP="00230465">
      <w:pPr>
        <w:spacing w:after="0" w:line="270" w:lineRule="atLeast"/>
        <w:jc w:val="both"/>
        <w:rPr>
          <w:rFonts w:eastAsia="Times New Roman" w:cstheme="minorHAnsi"/>
          <w:color w:val="000000"/>
          <w:sz w:val="28"/>
          <w:szCs w:val="28"/>
          <w:lang w:eastAsia="ru-RU"/>
        </w:rPr>
      </w:pPr>
      <w:r>
        <w:rPr>
          <w:rFonts w:eastAsia="Times New Roman" w:cstheme="minorHAnsi"/>
          <w:b/>
          <w:bCs/>
          <w:color w:val="000000"/>
          <w:sz w:val="28"/>
          <w:szCs w:val="28"/>
          <w:lang w:eastAsia="ru-RU"/>
        </w:rPr>
        <w:t>Форма</w:t>
      </w:r>
      <w:r w:rsidR="00381D8D" w:rsidRPr="00715A4E">
        <w:rPr>
          <w:rFonts w:eastAsia="Times New Roman" w:cstheme="minorHAnsi"/>
          <w:b/>
          <w:bCs/>
          <w:color w:val="000000"/>
          <w:sz w:val="28"/>
          <w:szCs w:val="28"/>
          <w:lang w:eastAsia="ru-RU"/>
        </w:rPr>
        <w:t xml:space="preserve"> организации учебного процесса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Урок – традиционная форма организации учебного процесса. Но во</w:t>
      </w:r>
      <w:r w:rsidRPr="00715A4E">
        <w:rPr>
          <w:rFonts w:eastAsia="Times New Roman" w:cstheme="minorHAnsi"/>
          <w:color w:val="000000"/>
          <w:sz w:val="28"/>
          <w:szCs w:val="28"/>
          <w:lang w:eastAsia="ru-RU"/>
        </w:rPr>
        <w:t>з</w:t>
      </w:r>
      <w:r w:rsidRPr="00715A4E">
        <w:rPr>
          <w:rFonts w:eastAsia="Times New Roman" w:cstheme="minorHAnsi"/>
          <w:color w:val="000000"/>
          <w:sz w:val="28"/>
          <w:szCs w:val="28"/>
          <w:lang w:eastAsia="ru-RU"/>
        </w:rPr>
        <w:t>можно использование нетрадиционных форм: лекция – концерт, концерт п</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 xml:space="preserve">ред родителями, участие в фестивалях, </w:t>
      </w:r>
      <w:r w:rsidR="00A961C6">
        <w:rPr>
          <w:rFonts w:eastAsia="Times New Roman" w:cstheme="minorHAnsi"/>
          <w:color w:val="000000"/>
          <w:sz w:val="28"/>
          <w:szCs w:val="28"/>
          <w:lang w:eastAsia="ru-RU"/>
        </w:rPr>
        <w:t>конкурсах</w:t>
      </w:r>
      <w:r w:rsidRPr="00715A4E">
        <w:rPr>
          <w:rFonts w:eastAsia="Times New Roman" w:cstheme="minorHAnsi"/>
          <w:color w:val="000000"/>
          <w:sz w:val="28"/>
          <w:szCs w:val="28"/>
          <w:lang w:eastAsia="ru-RU"/>
        </w:rPr>
        <w:t>. При проведении уроков по народно-сценическому танцу, необходимо руководствоваться следующими моментами: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Постепенное увеличение физической нагрузки;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Чередование темпа нагрузки;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Равномерность нагрузки на обе ноги;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Свободное дыхание и самочувствие учащихся.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При подготовке к уроку необходимо учитывать такие факторы, как:</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объём материала;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степень его сложности;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особенности класса, как исполнительского коллектива;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При составлении плана занятия предполагается детальная разработка каждой его части, где следует:</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определить новый материал, ввести его в различные комбинации;</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определить музыкальный материал, его размер, характер;</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При проведении урока целесообразно выдерживать структуру занятия в ц</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лом и соизмерять длительность отдельных частей.</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На практических занятиях очень важно:</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переводить на русский язык все иностранные термины;</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объяснять назначение упражнения и правила его исполнения;</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lastRenderedPageBreak/>
        <w:t>-  равномерно распределять физическую нагрузку и чередовать работу ра</w:t>
      </w:r>
      <w:r w:rsidRPr="00715A4E">
        <w:rPr>
          <w:rFonts w:eastAsia="Times New Roman" w:cstheme="minorHAnsi"/>
          <w:color w:val="000000"/>
          <w:sz w:val="28"/>
          <w:szCs w:val="28"/>
          <w:lang w:eastAsia="ru-RU"/>
        </w:rPr>
        <w:t>з</w:t>
      </w:r>
      <w:r w:rsidRPr="00715A4E">
        <w:rPr>
          <w:rFonts w:eastAsia="Times New Roman" w:cstheme="minorHAnsi"/>
          <w:color w:val="000000"/>
          <w:sz w:val="28"/>
          <w:szCs w:val="28"/>
          <w:lang w:eastAsia="ru-RU"/>
        </w:rPr>
        <w:t>личных групп мышц, развивать внимание и осознанный контроль над раб</w:t>
      </w:r>
      <w:r w:rsidRPr="00715A4E">
        <w:rPr>
          <w:rFonts w:eastAsia="Times New Roman" w:cstheme="minorHAnsi"/>
          <w:color w:val="000000"/>
          <w:sz w:val="28"/>
          <w:szCs w:val="28"/>
          <w:lang w:eastAsia="ru-RU"/>
        </w:rPr>
        <w:t>о</w:t>
      </w:r>
      <w:r w:rsidRPr="00715A4E">
        <w:rPr>
          <w:rFonts w:eastAsia="Times New Roman" w:cstheme="minorHAnsi"/>
          <w:color w:val="000000"/>
          <w:sz w:val="28"/>
          <w:szCs w:val="28"/>
          <w:lang w:eastAsia="ru-RU"/>
        </w:rPr>
        <w:t>той мышц;</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воспитывать самостоятельность в выполнении учебных заданий.</w:t>
      </w:r>
    </w:p>
    <w:p w:rsidR="00C2582D" w:rsidRDefault="00C2582D" w:rsidP="00230465">
      <w:pPr>
        <w:spacing w:after="0" w:line="270" w:lineRule="atLeast"/>
        <w:jc w:val="both"/>
        <w:rPr>
          <w:rFonts w:eastAsia="Times New Roman" w:cstheme="minorHAnsi"/>
          <w:b/>
          <w:bCs/>
          <w:color w:val="000000"/>
          <w:sz w:val="28"/>
          <w:szCs w:val="28"/>
          <w:lang w:eastAsia="ru-RU"/>
        </w:rPr>
      </w:pPr>
    </w:p>
    <w:p w:rsid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b/>
          <w:bCs/>
          <w:color w:val="000000"/>
          <w:sz w:val="28"/>
          <w:szCs w:val="28"/>
          <w:lang w:eastAsia="ru-RU"/>
        </w:rPr>
        <w:t>Музыкальное оформление урока народно-сценического танца.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Танец органически связан с музыкой. Без музыки немыслимы как танцевал</w:t>
      </w:r>
      <w:r w:rsidRPr="00715A4E">
        <w:rPr>
          <w:rFonts w:eastAsia="Times New Roman" w:cstheme="minorHAnsi"/>
          <w:color w:val="000000"/>
          <w:sz w:val="28"/>
          <w:szCs w:val="28"/>
          <w:lang w:eastAsia="ru-RU"/>
        </w:rPr>
        <w:t>ь</w:t>
      </w:r>
      <w:r w:rsidRPr="00715A4E">
        <w:rPr>
          <w:rFonts w:eastAsia="Times New Roman" w:cstheme="minorHAnsi"/>
          <w:color w:val="000000"/>
          <w:sz w:val="28"/>
          <w:szCs w:val="28"/>
          <w:lang w:eastAsia="ru-RU"/>
        </w:rPr>
        <w:t>ные, так и тренажные упражнения. В процессе учебной работы необходимо прививать учащимся умение слышать и понимать музыку. Правильно подо</w:t>
      </w:r>
      <w:r w:rsidRPr="00715A4E">
        <w:rPr>
          <w:rFonts w:eastAsia="Times New Roman" w:cstheme="minorHAnsi"/>
          <w:color w:val="000000"/>
          <w:sz w:val="28"/>
          <w:szCs w:val="28"/>
          <w:lang w:eastAsia="ru-RU"/>
        </w:rPr>
        <w:t>б</w:t>
      </w:r>
      <w:r w:rsidRPr="00715A4E">
        <w:rPr>
          <w:rFonts w:eastAsia="Times New Roman" w:cstheme="minorHAnsi"/>
          <w:color w:val="000000"/>
          <w:sz w:val="28"/>
          <w:szCs w:val="28"/>
          <w:lang w:eastAsia="ru-RU"/>
        </w:rPr>
        <w:t>ранный материал должен помогать осваивать хореографический материал, соответствуя его национальности, характеру, рисунку, темпу. Для тренажных упражнений желательно использовать музыкальный материал квадратного построения, чтобы основное внимание учащихся было бы направлено на движение. На первоначальном этапе обучения необходимо использовать м</w:t>
      </w:r>
      <w:r w:rsidRPr="00715A4E">
        <w:rPr>
          <w:rFonts w:eastAsia="Times New Roman" w:cstheme="minorHAnsi"/>
          <w:color w:val="000000"/>
          <w:sz w:val="28"/>
          <w:szCs w:val="28"/>
          <w:lang w:eastAsia="ru-RU"/>
        </w:rPr>
        <w:t>у</w:t>
      </w:r>
      <w:r w:rsidRPr="00715A4E">
        <w:rPr>
          <w:rFonts w:eastAsia="Times New Roman" w:cstheme="minorHAnsi"/>
          <w:color w:val="000000"/>
          <w:sz w:val="28"/>
          <w:szCs w:val="28"/>
          <w:lang w:eastAsia="ru-RU"/>
        </w:rPr>
        <w:t>зыкальное сопровождение с простым ритмическим рисунком, позднее  его можно разнообразить.</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В каждом классе в зависимости от возрастной  категории и подгото</w:t>
      </w:r>
      <w:r w:rsidRPr="00715A4E">
        <w:rPr>
          <w:rFonts w:eastAsia="Times New Roman" w:cstheme="minorHAnsi"/>
          <w:color w:val="000000"/>
          <w:sz w:val="28"/>
          <w:szCs w:val="28"/>
          <w:lang w:eastAsia="ru-RU"/>
        </w:rPr>
        <w:t>в</w:t>
      </w:r>
      <w:r w:rsidRPr="00715A4E">
        <w:rPr>
          <w:rFonts w:eastAsia="Times New Roman" w:cstheme="minorHAnsi"/>
          <w:color w:val="000000"/>
          <w:sz w:val="28"/>
          <w:szCs w:val="28"/>
          <w:lang w:eastAsia="ru-RU"/>
        </w:rPr>
        <w:t>ленности группы музыкальное сопровождение урока различно: по темпу, ритмическому рисунку, динамической окраске.</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Музыкальный материал на уроке по народному танцу является носит</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лем национальной принадлежности данного конкретного лексического мат</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риала; соответственно музыки учащиеся учатся правильно исполнять хара</w:t>
      </w:r>
      <w:r w:rsidRPr="00715A4E">
        <w:rPr>
          <w:rFonts w:eastAsia="Times New Roman" w:cstheme="minorHAnsi"/>
          <w:color w:val="000000"/>
          <w:sz w:val="28"/>
          <w:szCs w:val="28"/>
          <w:lang w:eastAsia="ru-RU"/>
        </w:rPr>
        <w:t>к</w:t>
      </w:r>
      <w:r w:rsidRPr="00715A4E">
        <w:rPr>
          <w:rFonts w:eastAsia="Times New Roman" w:cstheme="minorHAnsi"/>
          <w:color w:val="000000"/>
          <w:sz w:val="28"/>
          <w:szCs w:val="28"/>
          <w:lang w:eastAsia="ru-RU"/>
        </w:rPr>
        <w:t>тер и манеру движения. С помощью музыки движения приобретают худож</w:t>
      </w:r>
      <w:r w:rsidRPr="00715A4E">
        <w:rPr>
          <w:rFonts w:eastAsia="Times New Roman" w:cstheme="minorHAnsi"/>
          <w:color w:val="000000"/>
          <w:sz w:val="28"/>
          <w:szCs w:val="28"/>
          <w:lang w:eastAsia="ru-RU"/>
        </w:rPr>
        <w:t>е</w:t>
      </w:r>
      <w:r w:rsidRPr="00715A4E">
        <w:rPr>
          <w:rFonts w:eastAsia="Times New Roman" w:cstheme="minorHAnsi"/>
          <w:color w:val="000000"/>
          <w:sz w:val="28"/>
          <w:szCs w:val="28"/>
          <w:lang w:eastAsia="ru-RU"/>
        </w:rPr>
        <w:t>ственную окраску, а исполнение наполняется эмоциональным содержанием.</w:t>
      </w:r>
    </w:p>
    <w:p w:rsidR="00841679" w:rsidRDefault="00841679" w:rsidP="00230465">
      <w:pPr>
        <w:spacing w:after="0" w:line="270" w:lineRule="atLeast"/>
        <w:jc w:val="both"/>
        <w:rPr>
          <w:rFonts w:eastAsia="Times New Roman" w:cstheme="minorHAnsi"/>
          <w:b/>
          <w:bCs/>
          <w:color w:val="000000"/>
          <w:sz w:val="28"/>
          <w:szCs w:val="28"/>
          <w:lang w:eastAsia="ru-RU"/>
        </w:rPr>
      </w:pPr>
    </w:p>
    <w:p w:rsidR="00381D8D" w:rsidRPr="00715A4E" w:rsidRDefault="00C2582D" w:rsidP="00230465">
      <w:pPr>
        <w:spacing w:after="0" w:line="270" w:lineRule="atLeast"/>
        <w:jc w:val="both"/>
        <w:rPr>
          <w:rFonts w:eastAsia="Times New Roman" w:cstheme="minorHAnsi"/>
          <w:color w:val="000000"/>
          <w:sz w:val="28"/>
          <w:szCs w:val="28"/>
          <w:lang w:eastAsia="ru-RU"/>
        </w:rPr>
      </w:pPr>
      <w:r>
        <w:rPr>
          <w:rFonts w:eastAsia="Times New Roman" w:cstheme="minorHAnsi"/>
          <w:b/>
          <w:bCs/>
          <w:color w:val="000000"/>
          <w:sz w:val="28"/>
          <w:szCs w:val="28"/>
          <w:lang w:eastAsia="ru-RU"/>
        </w:rPr>
        <w:t>Рекомендуемая литература.</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1. Богданов Г. Урок русского народного танца. – М., 1995. – 150 с.</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2. Гусев Г.П. Методика преподавания народного танца (упражнения у ста</w:t>
      </w:r>
      <w:r w:rsidRPr="00715A4E">
        <w:rPr>
          <w:rFonts w:eastAsia="Times New Roman" w:cstheme="minorHAnsi"/>
          <w:color w:val="000000"/>
          <w:sz w:val="28"/>
          <w:szCs w:val="28"/>
          <w:lang w:eastAsia="ru-RU"/>
        </w:rPr>
        <w:t>н</w:t>
      </w:r>
      <w:r w:rsidRPr="00715A4E">
        <w:rPr>
          <w:rFonts w:eastAsia="Times New Roman" w:cstheme="minorHAnsi"/>
          <w:color w:val="000000"/>
          <w:sz w:val="28"/>
          <w:szCs w:val="28"/>
          <w:lang w:eastAsia="ru-RU"/>
        </w:rPr>
        <w:t>ка). – М.: ВЛАДОС,  2002. – 207 с.</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3. Гусев Г.П. Методика преподавания народного танца (танцевальные дв</w:t>
      </w:r>
      <w:r w:rsidRPr="00715A4E">
        <w:rPr>
          <w:rFonts w:eastAsia="Times New Roman" w:cstheme="minorHAnsi"/>
          <w:color w:val="000000"/>
          <w:sz w:val="28"/>
          <w:szCs w:val="28"/>
          <w:lang w:eastAsia="ru-RU"/>
        </w:rPr>
        <w:t>и</w:t>
      </w:r>
      <w:r w:rsidRPr="00715A4E">
        <w:rPr>
          <w:rFonts w:eastAsia="Times New Roman" w:cstheme="minorHAnsi"/>
          <w:color w:val="000000"/>
          <w:sz w:val="28"/>
          <w:szCs w:val="28"/>
          <w:lang w:eastAsia="ru-RU"/>
        </w:rPr>
        <w:t>жения и комбинации на середине зала). – М.: ВЛАДОС, 2004. – 207 с.</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4. Ткаченко Т. Народный танец. – М.: Искусство, 1967. – 654 </w:t>
      </w:r>
      <w:proofErr w:type="gramStart"/>
      <w:r w:rsidRPr="00715A4E">
        <w:rPr>
          <w:rFonts w:eastAsia="Times New Roman" w:cstheme="minorHAnsi"/>
          <w:color w:val="000000"/>
          <w:sz w:val="28"/>
          <w:szCs w:val="28"/>
          <w:lang w:eastAsia="ru-RU"/>
        </w:rPr>
        <w:t>с</w:t>
      </w:r>
      <w:proofErr w:type="gramEnd"/>
      <w:r w:rsidRPr="00715A4E">
        <w:rPr>
          <w:rFonts w:eastAsia="Times New Roman" w:cstheme="minorHAnsi"/>
          <w:color w:val="000000"/>
          <w:sz w:val="28"/>
          <w:szCs w:val="28"/>
          <w:lang w:eastAsia="ru-RU"/>
        </w:rPr>
        <w:t>.</w:t>
      </w:r>
    </w:p>
    <w:p w:rsidR="00381D8D" w:rsidRPr="00715A4E" w:rsidRDefault="00381D8D" w:rsidP="00230465">
      <w:pPr>
        <w:spacing w:after="0" w:line="270" w:lineRule="atLeast"/>
        <w:jc w:val="both"/>
        <w:rPr>
          <w:rFonts w:eastAsia="Times New Roman" w:cstheme="minorHAnsi"/>
          <w:color w:val="000000"/>
          <w:sz w:val="28"/>
          <w:szCs w:val="28"/>
          <w:lang w:eastAsia="ru-RU"/>
        </w:rPr>
      </w:pPr>
      <w:r w:rsidRPr="00715A4E">
        <w:rPr>
          <w:rFonts w:eastAsia="Times New Roman" w:cstheme="minorHAnsi"/>
          <w:color w:val="000000"/>
          <w:sz w:val="28"/>
          <w:szCs w:val="28"/>
          <w:lang w:eastAsia="ru-RU"/>
        </w:rPr>
        <w:t xml:space="preserve">5. </w:t>
      </w:r>
      <w:proofErr w:type="spellStart"/>
      <w:r w:rsidRPr="00715A4E">
        <w:rPr>
          <w:rFonts w:eastAsia="Times New Roman" w:cstheme="minorHAnsi"/>
          <w:color w:val="000000"/>
          <w:sz w:val="28"/>
          <w:szCs w:val="28"/>
          <w:lang w:eastAsia="ru-RU"/>
        </w:rPr>
        <w:t>Стуколкина</w:t>
      </w:r>
      <w:proofErr w:type="spellEnd"/>
      <w:r w:rsidRPr="00715A4E">
        <w:rPr>
          <w:rFonts w:eastAsia="Times New Roman" w:cstheme="minorHAnsi"/>
          <w:color w:val="000000"/>
          <w:sz w:val="28"/>
          <w:szCs w:val="28"/>
          <w:lang w:eastAsia="ru-RU"/>
        </w:rPr>
        <w:t xml:space="preserve"> Н. М. Уроки характерного танца. – М.: Всероссийское теа</w:t>
      </w:r>
      <w:r w:rsidRPr="00715A4E">
        <w:rPr>
          <w:rFonts w:eastAsia="Times New Roman" w:cstheme="minorHAnsi"/>
          <w:color w:val="000000"/>
          <w:sz w:val="28"/>
          <w:szCs w:val="28"/>
          <w:lang w:eastAsia="ru-RU"/>
        </w:rPr>
        <w:t>т</w:t>
      </w:r>
      <w:r w:rsidRPr="00715A4E">
        <w:rPr>
          <w:rFonts w:eastAsia="Times New Roman" w:cstheme="minorHAnsi"/>
          <w:color w:val="000000"/>
          <w:sz w:val="28"/>
          <w:szCs w:val="28"/>
          <w:lang w:eastAsia="ru-RU"/>
        </w:rPr>
        <w:t xml:space="preserve">ральное общество, 1972. – 399 </w:t>
      </w:r>
      <w:proofErr w:type="gramStart"/>
      <w:r w:rsidRPr="00715A4E">
        <w:rPr>
          <w:rFonts w:eastAsia="Times New Roman" w:cstheme="minorHAnsi"/>
          <w:color w:val="000000"/>
          <w:sz w:val="28"/>
          <w:szCs w:val="28"/>
          <w:lang w:eastAsia="ru-RU"/>
        </w:rPr>
        <w:t>с</w:t>
      </w:r>
      <w:proofErr w:type="gramEnd"/>
      <w:r w:rsidRPr="00715A4E">
        <w:rPr>
          <w:rFonts w:eastAsia="Times New Roman" w:cstheme="minorHAnsi"/>
          <w:color w:val="000000"/>
          <w:sz w:val="28"/>
          <w:szCs w:val="28"/>
          <w:lang w:eastAsia="ru-RU"/>
        </w:rPr>
        <w:t>.</w:t>
      </w:r>
    </w:p>
    <w:p w:rsidR="00381D8D" w:rsidRPr="00715A4E" w:rsidRDefault="00CC5FD4" w:rsidP="00230465">
      <w:pPr>
        <w:spacing w:after="0" w:line="270" w:lineRule="atLeast"/>
        <w:jc w:val="both"/>
        <w:rPr>
          <w:rFonts w:eastAsia="Times New Roman" w:cstheme="minorHAnsi"/>
          <w:color w:val="000000"/>
          <w:sz w:val="28"/>
          <w:szCs w:val="28"/>
          <w:lang w:eastAsia="ru-RU"/>
        </w:rPr>
      </w:pPr>
      <w:r>
        <w:rPr>
          <w:rFonts w:eastAsia="Times New Roman" w:cstheme="minorHAnsi"/>
          <w:color w:val="000000"/>
          <w:sz w:val="28"/>
          <w:szCs w:val="28"/>
          <w:lang w:eastAsia="ru-RU"/>
        </w:rPr>
        <w:t>6</w:t>
      </w:r>
      <w:r w:rsidR="00381D8D" w:rsidRPr="00715A4E">
        <w:rPr>
          <w:rFonts w:eastAsia="Times New Roman" w:cstheme="minorHAnsi"/>
          <w:color w:val="000000"/>
          <w:sz w:val="28"/>
          <w:szCs w:val="28"/>
          <w:lang w:eastAsia="ru-RU"/>
        </w:rPr>
        <w:t xml:space="preserve">. Климов А. Основы русского танца. – М.: Искусство, 1994. – 270 </w:t>
      </w:r>
      <w:proofErr w:type="gramStart"/>
      <w:r w:rsidR="00381D8D" w:rsidRPr="00715A4E">
        <w:rPr>
          <w:rFonts w:eastAsia="Times New Roman" w:cstheme="minorHAnsi"/>
          <w:color w:val="000000"/>
          <w:sz w:val="28"/>
          <w:szCs w:val="28"/>
          <w:lang w:eastAsia="ru-RU"/>
        </w:rPr>
        <w:t>с</w:t>
      </w:r>
      <w:proofErr w:type="gramEnd"/>
      <w:r w:rsidR="00381D8D" w:rsidRPr="00715A4E">
        <w:rPr>
          <w:rFonts w:eastAsia="Times New Roman" w:cstheme="minorHAnsi"/>
          <w:color w:val="000000"/>
          <w:sz w:val="28"/>
          <w:szCs w:val="28"/>
          <w:lang w:eastAsia="ru-RU"/>
        </w:rPr>
        <w:t>.</w:t>
      </w:r>
    </w:p>
    <w:p w:rsidR="00230465" w:rsidRDefault="00230465" w:rsidP="00230465">
      <w:pPr>
        <w:tabs>
          <w:tab w:val="left" w:pos="9781"/>
        </w:tabs>
        <w:spacing w:after="0" w:line="240" w:lineRule="auto"/>
        <w:ind w:firstLine="709"/>
        <w:jc w:val="both"/>
        <w:rPr>
          <w:rFonts w:ascii="Times New Roman" w:hAnsi="Times New Roman"/>
          <w:b/>
          <w:sz w:val="28"/>
          <w:szCs w:val="28"/>
        </w:rPr>
      </w:pPr>
    </w:p>
    <w:p w:rsidR="00230465" w:rsidRDefault="00230465" w:rsidP="00230465">
      <w:pPr>
        <w:tabs>
          <w:tab w:val="left" w:pos="9781"/>
        </w:tabs>
        <w:spacing w:after="0" w:line="240" w:lineRule="auto"/>
        <w:ind w:firstLine="709"/>
        <w:jc w:val="both"/>
        <w:rPr>
          <w:rFonts w:ascii="Times New Roman" w:hAnsi="Times New Roman"/>
          <w:b/>
          <w:sz w:val="28"/>
          <w:szCs w:val="28"/>
        </w:rPr>
      </w:pPr>
    </w:p>
    <w:p w:rsidR="00230465" w:rsidRDefault="00230465" w:rsidP="00230465">
      <w:pPr>
        <w:tabs>
          <w:tab w:val="left" w:pos="9781"/>
        </w:tabs>
        <w:spacing w:after="0" w:line="240" w:lineRule="auto"/>
        <w:ind w:firstLine="709"/>
        <w:jc w:val="both"/>
        <w:rPr>
          <w:rFonts w:ascii="Times New Roman" w:hAnsi="Times New Roman"/>
          <w:b/>
          <w:sz w:val="28"/>
          <w:szCs w:val="28"/>
        </w:rPr>
      </w:pPr>
    </w:p>
    <w:p w:rsidR="00230465" w:rsidRDefault="00230465" w:rsidP="00230465">
      <w:pPr>
        <w:tabs>
          <w:tab w:val="left" w:pos="9781"/>
        </w:tabs>
        <w:spacing w:after="0" w:line="240" w:lineRule="auto"/>
        <w:ind w:firstLine="709"/>
        <w:jc w:val="both"/>
        <w:rPr>
          <w:rFonts w:ascii="Times New Roman" w:hAnsi="Times New Roman"/>
          <w:b/>
          <w:sz w:val="28"/>
          <w:szCs w:val="28"/>
        </w:rPr>
      </w:pPr>
    </w:p>
    <w:p w:rsidR="003A3951" w:rsidRPr="00E535D6" w:rsidRDefault="003A3951" w:rsidP="00230465">
      <w:pPr>
        <w:tabs>
          <w:tab w:val="left" w:pos="9781"/>
        </w:tabs>
        <w:spacing w:after="0" w:line="240" w:lineRule="auto"/>
        <w:ind w:firstLine="709"/>
        <w:jc w:val="both"/>
        <w:rPr>
          <w:rFonts w:ascii="Times New Roman" w:hAnsi="Times New Roman"/>
          <w:sz w:val="28"/>
          <w:szCs w:val="28"/>
        </w:rPr>
      </w:pPr>
      <w:r w:rsidRPr="00B20A42">
        <w:rPr>
          <w:rFonts w:ascii="Times New Roman" w:hAnsi="Times New Roman"/>
          <w:b/>
          <w:sz w:val="28"/>
          <w:szCs w:val="28"/>
        </w:rPr>
        <w:t>Сведения об авторе.</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ФИО: Козырева Ольга Ивановна</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Должность: Преподаватель</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Место работы: МАУДО «</w:t>
      </w:r>
      <w:proofErr w:type="spellStart"/>
      <w:r>
        <w:rPr>
          <w:rFonts w:ascii="Times New Roman" w:hAnsi="Times New Roman"/>
          <w:sz w:val="28"/>
          <w:szCs w:val="28"/>
        </w:rPr>
        <w:t>Рефтинская</w:t>
      </w:r>
      <w:proofErr w:type="spellEnd"/>
      <w:r>
        <w:rPr>
          <w:rFonts w:ascii="Times New Roman" w:hAnsi="Times New Roman"/>
          <w:sz w:val="28"/>
          <w:szCs w:val="28"/>
        </w:rPr>
        <w:t xml:space="preserve"> ДШИ»</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Образование: Высшее</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Звание: нет</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Степень: нет</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Стаж: 4 года</w:t>
      </w:r>
    </w:p>
    <w:p w:rsidR="003A3951" w:rsidRP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Категория: </w:t>
      </w:r>
      <w:r>
        <w:rPr>
          <w:rFonts w:ascii="Times New Roman" w:hAnsi="Times New Roman"/>
          <w:sz w:val="28"/>
          <w:szCs w:val="28"/>
          <w:lang w:val="en-US"/>
        </w:rPr>
        <w:t>I</w:t>
      </w:r>
    </w:p>
    <w:p w:rsidR="003A3951"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Контактный телефон: 8-950-555-82-33</w:t>
      </w:r>
    </w:p>
    <w:p w:rsidR="003A3951" w:rsidRPr="00B20A42" w:rsidRDefault="003A3951" w:rsidP="00230465">
      <w:pPr>
        <w:tabs>
          <w:tab w:val="left" w:pos="978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Домашний адрес: </w:t>
      </w:r>
      <w:proofErr w:type="spellStart"/>
      <w:r>
        <w:rPr>
          <w:rFonts w:ascii="Times New Roman" w:hAnsi="Times New Roman"/>
          <w:sz w:val="28"/>
          <w:szCs w:val="28"/>
        </w:rPr>
        <w:t>п</w:t>
      </w:r>
      <w:proofErr w:type="gramStart"/>
      <w:r>
        <w:rPr>
          <w:rFonts w:ascii="Times New Roman" w:hAnsi="Times New Roman"/>
          <w:sz w:val="28"/>
          <w:szCs w:val="28"/>
        </w:rPr>
        <w:t>.Р</w:t>
      </w:r>
      <w:proofErr w:type="gramEnd"/>
      <w:r>
        <w:rPr>
          <w:rFonts w:ascii="Times New Roman" w:hAnsi="Times New Roman"/>
          <w:sz w:val="28"/>
          <w:szCs w:val="28"/>
        </w:rPr>
        <w:t>ефтинский</w:t>
      </w:r>
      <w:proofErr w:type="spellEnd"/>
      <w:r>
        <w:rPr>
          <w:rFonts w:ascii="Times New Roman" w:hAnsi="Times New Roman"/>
          <w:sz w:val="28"/>
          <w:szCs w:val="28"/>
        </w:rPr>
        <w:t>, ул.Лесная 1-88</w:t>
      </w:r>
    </w:p>
    <w:p w:rsidR="003A3951" w:rsidRDefault="003A3951" w:rsidP="00230465">
      <w:pPr>
        <w:jc w:val="both"/>
      </w:pPr>
    </w:p>
    <w:p w:rsidR="00CF244B" w:rsidRPr="00715A4E" w:rsidRDefault="00CF244B" w:rsidP="00230465">
      <w:pPr>
        <w:jc w:val="both"/>
        <w:rPr>
          <w:rFonts w:cstheme="minorHAnsi"/>
          <w:sz w:val="28"/>
          <w:szCs w:val="28"/>
        </w:rPr>
      </w:pPr>
    </w:p>
    <w:sectPr w:rsidR="00CF244B" w:rsidRPr="00715A4E" w:rsidSect="00ED53AD">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8E" w:rsidRDefault="00125D8E" w:rsidP="002B3CDD">
      <w:pPr>
        <w:spacing w:after="0" w:line="240" w:lineRule="auto"/>
      </w:pPr>
      <w:r>
        <w:separator/>
      </w:r>
    </w:p>
  </w:endnote>
  <w:endnote w:type="continuationSeparator" w:id="0">
    <w:p w:rsidR="00125D8E" w:rsidRDefault="00125D8E" w:rsidP="002B3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18691"/>
      <w:docPartObj>
        <w:docPartGallery w:val="Page Numbers (Bottom of Page)"/>
        <w:docPartUnique/>
      </w:docPartObj>
    </w:sdtPr>
    <w:sdtContent>
      <w:p w:rsidR="002B3CDD" w:rsidRDefault="00843BC9">
        <w:pPr>
          <w:pStyle w:val="a5"/>
          <w:jc w:val="center"/>
        </w:pPr>
        <w:fldSimple w:instr=" PAGE   \* MERGEFORMAT ">
          <w:r w:rsidR="00D527D0">
            <w:rPr>
              <w:noProof/>
            </w:rPr>
            <w:t>4</w:t>
          </w:r>
        </w:fldSimple>
      </w:p>
    </w:sdtContent>
  </w:sdt>
  <w:p w:rsidR="002B3CDD" w:rsidRDefault="002B3C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8E" w:rsidRDefault="00125D8E" w:rsidP="002B3CDD">
      <w:pPr>
        <w:spacing w:after="0" w:line="240" w:lineRule="auto"/>
      </w:pPr>
      <w:r>
        <w:separator/>
      </w:r>
    </w:p>
  </w:footnote>
  <w:footnote w:type="continuationSeparator" w:id="0">
    <w:p w:rsidR="00125D8E" w:rsidRDefault="00125D8E" w:rsidP="002B3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803E8"/>
    <w:multiLevelType w:val="hybridMultilevel"/>
    <w:tmpl w:val="A12A6068"/>
    <w:lvl w:ilvl="0" w:tplc="EC0E59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autoHyphenation/>
  <w:characterSpacingControl w:val="doNotCompress"/>
  <w:footnotePr>
    <w:footnote w:id="-1"/>
    <w:footnote w:id="0"/>
  </w:footnotePr>
  <w:endnotePr>
    <w:endnote w:id="-1"/>
    <w:endnote w:id="0"/>
  </w:endnotePr>
  <w:compat/>
  <w:rsids>
    <w:rsidRoot w:val="0038489A"/>
    <w:rsid w:val="00034F95"/>
    <w:rsid w:val="000D4215"/>
    <w:rsid w:val="00125D8E"/>
    <w:rsid w:val="00183EFF"/>
    <w:rsid w:val="001D1D7C"/>
    <w:rsid w:val="00230465"/>
    <w:rsid w:val="00256936"/>
    <w:rsid w:val="00281052"/>
    <w:rsid w:val="002B3CDD"/>
    <w:rsid w:val="002B3CEA"/>
    <w:rsid w:val="00362BA3"/>
    <w:rsid w:val="0037437F"/>
    <w:rsid w:val="00381D8D"/>
    <w:rsid w:val="0038489A"/>
    <w:rsid w:val="003A3951"/>
    <w:rsid w:val="004342D4"/>
    <w:rsid w:val="004B4147"/>
    <w:rsid w:val="0065144D"/>
    <w:rsid w:val="006C5FB5"/>
    <w:rsid w:val="006F6BA3"/>
    <w:rsid w:val="00715A4E"/>
    <w:rsid w:val="007B6C7C"/>
    <w:rsid w:val="007E1FFB"/>
    <w:rsid w:val="00841679"/>
    <w:rsid w:val="00843BC9"/>
    <w:rsid w:val="009F7081"/>
    <w:rsid w:val="00A361E1"/>
    <w:rsid w:val="00A961C6"/>
    <w:rsid w:val="00B11D5C"/>
    <w:rsid w:val="00B3749A"/>
    <w:rsid w:val="00BB68BE"/>
    <w:rsid w:val="00C2582D"/>
    <w:rsid w:val="00C4214A"/>
    <w:rsid w:val="00C561D0"/>
    <w:rsid w:val="00C9059D"/>
    <w:rsid w:val="00CB41DF"/>
    <w:rsid w:val="00CC5FD4"/>
    <w:rsid w:val="00CF244B"/>
    <w:rsid w:val="00D527D0"/>
    <w:rsid w:val="00E306BF"/>
    <w:rsid w:val="00ED53AD"/>
    <w:rsid w:val="00F60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C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3CDD"/>
  </w:style>
  <w:style w:type="paragraph" w:styleId="a5">
    <w:name w:val="footer"/>
    <w:basedOn w:val="a"/>
    <w:link w:val="a6"/>
    <w:uiPriority w:val="99"/>
    <w:unhideWhenUsed/>
    <w:rsid w:val="002B3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CDD"/>
  </w:style>
  <w:style w:type="paragraph" w:styleId="a7">
    <w:name w:val="List Paragraph"/>
    <w:basedOn w:val="a"/>
    <w:uiPriority w:val="34"/>
    <w:qFormat/>
    <w:rsid w:val="00C25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3295">
      <w:bodyDiv w:val="1"/>
      <w:marLeft w:val="0"/>
      <w:marRight w:val="0"/>
      <w:marTop w:val="0"/>
      <w:marBottom w:val="0"/>
      <w:divBdr>
        <w:top w:val="none" w:sz="0" w:space="0" w:color="auto"/>
        <w:left w:val="none" w:sz="0" w:space="0" w:color="auto"/>
        <w:bottom w:val="none" w:sz="0" w:space="0" w:color="auto"/>
        <w:right w:val="none" w:sz="0" w:space="0" w:color="auto"/>
      </w:divBdr>
    </w:div>
    <w:div w:id="1427270611">
      <w:bodyDiv w:val="1"/>
      <w:marLeft w:val="0"/>
      <w:marRight w:val="0"/>
      <w:marTop w:val="0"/>
      <w:marBottom w:val="0"/>
      <w:divBdr>
        <w:top w:val="none" w:sz="0" w:space="0" w:color="auto"/>
        <w:left w:val="none" w:sz="0" w:space="0" w:color="auto"/>
        <w:bottom w:val="none" w:sz="0" w:space="0" w:color="auto"/>
        <w:right w:val="none" w:sz="0" w:space="0" w:color="auto"/>
      </w:divBdr>
    </w:div>
    <w:div w:id="18704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11</cp:revision>
  <dcterms:created xsi:type="dcterms:W3CDTF">2019-02-25T17:27:00Z</dcterms:created>
  <dcterms:modified xsi:type="dcterms:W3CDTF">2019-02-25T18:25:00Z</dcterms:modified>
</cp:coreProperties>
</file>