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80" w:rsidRPr="00014017" w:rsidRDefault="00715980" w:rsidP="00715980">
      <w:pPr>
        <w:shd w:val="clear" w:color="auto" w:fill="FFFFFF"/>
        <w:spacing w:after="0" w:line="450" w:lineRule="atLeast"/>
        <w:outlineLvl w:val="0"/>
        <w:rPr>
          <w:rFonts w:ascii="Trebuchet MS" w:eastAsia="Times New Roman" w:hAnsi="Trebuchet MS" w:cs="Times New Roman"/>
          <w:kern w:val="36"/>
          <w:sz w:val="24"/>
          <w:szCs w:val="24"/>
        </w:rPr>
      </w:pPr>
      <w:r w:rsidRPr="00014017">
        <w:rPr>
          <w:rFonts w:ascii="Trebuchet MS" w:eastAsia="Times New Roman" w:hAnsi="Trebuchet MS" w:cs="Times New Roman"/>
          <w:kern w:val="36"/>
          <w:sz w:val="24"/>
          <w:szCs w:val="24"/>
        </w:rPr>
        <w:t xml:space="preserve">муниципальное казенное образовательное учреждение города Новосибирска </w:t>
      </w:r>
      <w:r>
        <w:rPr>
          <w:rFonts w:ascii="Trebuchet MS" w:eastAsia="Times New Roman" w:hAnsi="Trebuchet MS" w:cs="Times New Roman"/>
          <w:kern w:val="36"/>
          <w:sz w:val="24"/>
          <w:szCs w:val="24"/>
        </w:rPr>
        <w:t xml:space="preserve">                            </w:t>
      </w:r>
      <w:r w:rsidRPr="00014017">
        <w:rPr>
          <w:rFonts w:ascii="Trebuchet MS" w:eastAsia="Times New Roman" w:hAnsi="Trebuchet MS" w:cs="Times New Roman"/>
          <w:kern w:val="36"/>
          <w:sz w:val="24"/>
          <w:szCs w:val="24"/>
        </w:rPr>
        <w:t>«Детский сад № 165»</w:t>
      </w:r>
    </w:p>
    <w:p w:rsidR="00715980" w:rsidRDefault="00715980" w:rsidP="00715980">
      <w:pPr>
        <w:shd w:val="clear" w:color="auto" w:fill="FFFFFF"/>
        <w:spacing w:after="0" w:line="450" w:lineRule="atLeast"/>
        <w:outlineLvl w:val="0"/>
        <w:rPr>
          <w:rFonts w:ascii="Trebuchet MS" w:eastAsia="Times New Roman" w:hAnsi="Trebuchet MS" w:cs="Times New Roman"/>
          <w:kern w:val="36"/>
          <w:sz w:val="28"/>
          <w:szCs w:val="28"/>
        </w:rPr>
      </w:pPr>
    </w:p>
    <w:p w:rsidR="00715980" w:rsidRDefault="00715980" w:rsidP="00715980">
      <w:pPr>
        <w:shd w:val="clear" w:color="auto" w:fill="FFFFFF"/>
        <w:spacing w:after="0" w:line="450" w:lineRule="atLeast"/>
        <w:outlineLvl w:val="0"/>
        <w:rPr>
          <w:rFonts w:ascii="Trebuchet MS" w:eastAsia="Times New Roman" w:hAnsi="Trebuchet MS" w:cs="Times New Roman"/>
          <w:kern w:val="36"/>
          <w:sz w:val="28"/>
          <w:szCs w:val="28"/>
        </w:rPr>
      </w:pPr>
    </w:p>
    <w:p w:rsidR="00715980" w:rsidRDefault="00715980" w:rsidP="00715980">
      <w:pPr>
        <w:shd w:val="clear" w:color="auto" w:fill="FFFFFF"/>
        <w:spacing w:after="0" w:line="450" w:lineRule="atLeast"/>
        <w:outlineLvl w:val="0"/>
        <w:rPr>
          <w:rFonts w:ascii="Trebuchet MS" w:eastAsia="Times New Roman" w:hAnsi="Trebuchet MS" w:cs="Times New Roman"/>
          <w:kern w:val="36"/>
          <w:sz w:val="28"/>
          <w:szCs w:val="28"/>
        </w:rPr>
      </w:pPr>
    </w:p>
    <w:p w:rsidR="00715980" w:rsidRDefault="00715980" w:rsidP="00715980">
      <w:pPr>
        <w:shd w:val="clear" w:color="auto" w:fill="FFFFFF"/>
        <w:spacing w:after="0" w:line="450" w:lineRule="atLeast"/>
        <w:outlineLvl w:val="0"/>
        <w:rPr>
          <w:rFonts w:ascii="Trebuchet MS" w:eastAsia="Times New Roman" w:hAnsi="Trebuchet MS" w:cs="Times New Roman"/>
          <w:kern w:val="36"/>
          <w:sz w:val="28"/>
          <w:szCs w:val="28"/>
        </w:rPr>
      </w:pPr>
    </w:p>
    <w:p w:rsidR="00715980" w:rsidRDefault="00715980" w:rsidP="00715980">
      <w:pPr>
        <w:shd w:val="clear" w:color="auto" w:fill="FFFFFF"/>
        <w:spacing w:after="0" w:line="450" w:lineRule="atLeast"/>
        <w:outlineLvl w:val="0"/>
        <w:rPr>
          <w:rFonts w:ascii="Trebuchet MS" w:eastAsia="Times New Roman" w:hAnsi="Trebuchet MS" w:cs="Times New Roman"/>
          <w:kern w:val="36"/>
          <w:sz w:val="28"/>
          <w:szCs w:val="28"/>
        </w:rPr>
      </w:pPr>
    </w:p>
    <w:p w:rsidR="00715980" w:rsidRDefault="00715980" w:rsidP="00715980">
      <w:pPr>
        <w:shd w:val="clear" w:color="auto" w:fill="FFFFFF"/>
        <w:spacing w:after="0" w:line="450" w:lineRule="atLeast"/>
        <w:outlineLvl w:val="0"/>
        <w:rPr>
          <w:rFonts w:ascii="Trebuchet MS" w:eastAsia="Times New Roman" w:hAnsi="Trebuchet MS" w:cs="Times New Roman"/>
          <w:kern w:val="36"/>
          <w:sz w:val="28"/>
          <w:szCs w:val="28"/>
        </w:rPr>
      </w:pPr>
    </w:p>
    <w:p w:rsidR="00715980" w:rsidRDefault="00715980" w:rsidP="00715980">
      <w:pPr>
        <w:shd w:val="clear" w:color="auto" w:fill="FFFFFF"/>
        <w:spacing w:after="0" w:line="450" w:lineRule="atLeast"/>
        <w:outlineLvl w:val="0"/>
        <w:rPr>
          <w:rFonts w:ascii="Trebuchet MS" w:eastAsia="Times New Roman" w:hAnsi="Trebuchet MS" w:cs="Times New Roman"/>
          <w:kern w:val="36"/>
          <w:sz w:val="28"/>
          <w:szCs w:val="28"/>
        </w:rPr>
      </w:pPr>
    </w:p>
    <w:p w:rsidR="00715980" w:rsidRDefault="00715980" w:rsidP="00715980">
      <w:pPr>
        <w:shd w:val="clear" w:color="auto" w:fill="FFFFFF"/>
        <w:spacing w:after="0" w:line="450" w:lineRule="atLeast"/>
        <w:outlineLvl w:val="0"/>
        <w:rPr>
          <w:rFonts w:ascii="Trebuchet MS" w:eastAsia="Times New Roman" w:hAnsi="Trebuchet MS" w:cs="Times New Roman"/>
          <w:kern w:val="36"/>
          <w:sz w:val="38"/>
          <w:szCs w:val="38"/>
        </w:rPr>
      </w:pPr>
    </w:p>
    <w:p w:rsidR="00715980" w:rsidRDefault="00715980" w:rsidP="00715980">
      <w:pPr>
        <w:shd w:val="clear" w:color="auto" w:fill="FFFFFF"/>
        <w:spacing w:after="0" w:line="450" w:lineRule="atLeast"/>
        <w:outlineLvl w:val="0"/>
        <w:rPr>
          <w:rFonts w:ascii="Trebuchet MS" w:eastAsia="Times New Roman" w:hAnsi="Trebuchet MS" w:cs="Times New Roman"/>
          <w:kern w:val="36"/>
          <w:sz w:val="38"/>
          <w:szCs w:val="38"/>
        </w:rPr>
      </w:pPr>
      <w:r>
        <w:rPr>
          <w:rFonts w:ascii="Trebuchet MS" w:eastAsia="Times New Roman" w:hAnsi="Trebuchet MS" w:cs="Times New Roman"/>
          <w:kern w:val="36"/>
          <w:sz w:val="38"/>
          <w:szCs w:val="38"/>
        </w:rPr>
        <w:t>П</w:t>
      </w:r>
      <w:r w:rsidRPr="00EB1D2C">
        <w:rPr>
          <w:rFonts w:ascii="Trebuchet MS" w:eastAsia="Times New Roman" w:hAnsi="Trebuchet MS" w:cs="Times New Roman"/>
          <w:kern w:val="36"/>
          <w:sz w:val="38"/>
          <w:szCs w:val="38"/>
        </w:rPr>
        <w:t>рограмма дополнительного обра</w:t>
      </w:r>
      <w:r>
        <w:rPr>
          <w:rFonts w:ascii="Trebuchet MS" w:eastAsia="Times New Roman" w:hAnsi="Trebuchet MS" w:cs="Times New Roman"/>
          <w:kern w:val="36"/>
          <w:sz w:val="38"/>
          <w:szCs w:val="38"/>
        </w:rPr>
        <w:t>зования детей</w:t>
      </w:r>
      <w:r>
        <w:rPr>
          <w:rFonts w:ascii="Trebuchet MS" w:eastAsia="Times New Roman" w:hAnsi="Trebuchet MS" w:cs="Times New Roman"/>
          <w:kern w:val="36"/>
          <w:sz w:val="38"/>
          <w:szCs w:val="38"/>
        </w:rPr>
        <w:br/>
        <w:t xml:space="preserve">     «Айрис </w:t>
      </w:r>
      <w:proofErr w:type="spellStart"/>
      <w:r>
        <w:rPr>
          <w:rFonts w:ascii="Trebuchet MS" w:eastAsia="Times New Roman" w:hAnsi="Trebuchet MS" w:cs="Times New Roman"/>
          <w:kern w:val="36"/>
          <w:sz w:val="38"/>
          <w:szCs w:val="38"/>
        </w:rPr>
        <w:t>фолдинг</w:t>
      </w:r>
      <w:proofErr w:type="spellEnd"/>
      <w:r>
        <w:rPr>
          <w:rFonts w:ascii="Trebuchet MS" w:eastAsia="Times New Roman" w:hAnsi="Trebuchet MS" w:cs="Times New Roman"/>
          <w:kern w:val="36"/>
          <w:sz w:val="38"/>
          <w:szCs w:val="38"/>
        </w:rPr>
        <w:t xml:space="preserve"> - радужное складывание</w:t>
      </w:r>
      <w:r w:rsidRPr="00EB1D2C">
        <w:rPr>
          <w:rFonts w:ascii="Trebuchet MS" w:eastAsia="Times New Roman" w:hAnsi="Trebuchet MS" w:cs="Times New Roman"/>
          <w:kern w:val="36"/>
          <w:sz w:val="38"/>
          <w:szCs w:val="38"/>
        </w:rPr>
        <w:t>»</w:t>
      </w:r>
    </w:p>
    <w:p w:rsidR="00715980" w:rsidRDefault="00715980" w:rsidP="00715980">
      <w:pPr>
        <w:shd w:val="clear" w:color="auto" w:fill="FFFFFF"/>
        <w:spacing w:after="0" w:line="450" w:lineRule="atLeast"/>
        <w:outlineLvl w:val="0"/>
        <w:rPr>
          <w:rFonts w:ascii="Trebuchet MS" w:eastAsia="Times New Roman" w:hAnsi="Trebuchet MS" w:cs="Times New Roman"/>
          <w:kern w:val="36"/>
          <w:sz w:val="38"/>
          <w:szCs w:val="38"/>
        </w:rPr>
      </w:pPr>
      <w:r>
        <w:rPr>
          <w:rFonts w:ascii="Trebuchet MS" w:eastAsia="Times New Roman" w:hAnsi="Trebuchet MS" w:cs="Times New Roman"/>
          <w:kern w:val="36"/>
          <w:sz w:val="38"/>
          <w:szCs w:val="38"/>
        </w:rPr>
        <w:t xml:space="preserve">                   старшая группа</w:t>
      </w:r>
    </w:p>
    <w:p w:rsidR="00715980" w:rsidRDefault="00715980" w:rsidP="00715980">
      <w:pPr>
        <w:shd w:val="clear" w:color="auto" w:fill="FFFFFF"/>
        <w:spacing w:after="0" w:line="450" w:lineRule="atLeast"/>
        <w:outlineLvl w:val="0"/>
        <w:rPr>
          <w:rFonts w:ascii="Trebuchet MS" w:eastAsia="Times New Roman" w:hAnsi="Trebuchet MS" w:cs="Times New Roman"/>
          <w:kern w:val="36"/>
          <w:sz w:val="38"/>
          <w:szCs w:val="38"/>
        </w:rPr>
      </w:pPr>
    </w:p>
    <w:p w:rsidR="00715980" w:rsidRDefault="00715980" w:rsidP="00715980">
      <w:pPr>
        <w:shd w:val="clear" w:color="auto" w:fill="FFFFFF"/>
        <w:spacing w:after="0" w:line="450" w:lineRule="atLeast"/>
        <w:outlineLvl w:val="0"/>
        <w:rPr>
          <w:rFonts w:ascii="Trebuchet MS" w:eastAsia="Times New Roman" w:hAnsi="Trebuchet MS" w:cs="Times New Roman"/>
          <w:kern w:val="36"/>
          <w:sz w:val="38"/>
          <w:szCs w:val="38"/>
        </w:rPr>
      </w:pPr>
    </w:p>
    <w:p w:rsidR="00715980" w:rsidRDefault="00715980" w:rsidP="00715980">
      <w:pPr>
        <w:shd w:val="clear" w:color="auto" w:fill="FFFFFF"/>
        <w:spacing w:after="0" w:line="450" w:lineRule="atLeast"/>
        <w:outlineLvl w:val="0"/>
        <w:rPr>
          <w:rFonts w:ascii="Trebuchet MS" w:eastAsia="Times New Roman" w:hAnsi="Trebuchet MS" w:cs="Times New Roman"/>
          <w:kern w:val="36"/>
          <w:sz w:val="38"/>
          <w:szCs w:val="38"/>
        </w:rPr>
      </w:pPr>
    </w:p>
    <w:p w:rsidR="00715980" w:rsidRDefault="00715980" w:rsidP="00715980">
      <w:pPr>
        <w:shd w:val="clear" w:color="auto" w:fill="FFFFFF"/>
        <w:spacing w:after="0" w:line="450" w:lineRule="atLeast"/>
        <w:outlineLvl w:val="0"/>
        <w:rPr>
          <w:rFonts w:ascii="Trebuchet MS" w:eastAsia="Times New Roman" w:hAnsi="Trebuchet MS" w:cs="Times New Roman"/>
          <w:kern w:val="36"/>
          <w:sz w:val="38"/>
          <w:szCs w:val="38"/>
        </w:rPr>
      </w:pPr>
    </w:p>
    <w:p w:rsidR="00715980" w:rsidRDefault="00715980" w:rsidP="00715980">
      <w:pPr>
        <w:shd w:val="clear" w:color="auto" w:fill="FFFFFF"/>
        <w:spacing w:after="0" w:line="450" w:lineRule="atLeast"/>
        <w:outlineLvl w:val="0"/>
        <w:rPr>
          <w:rFonts w:ascii="Trebuchet MS" w:eastAsia="Times New Roman" w:hAnsi="Trebuchet MS" w:cs="Times New Roman"/>
          <w:kern w:val="36"/>
          <w:sz w:val="38"/>
          <w:szCs w:val="38"/>
        </w:rPr>
      </w:pPr>
    </w:p>
    <w:p w:rsidR="00715980" w:rsidRDefault="00715980" w:rsidP="00715980">
      <w:pPr>
        <w:shd w:val="clear" w:color="auto" w:fill="FFFFFF"/>
        <w:spacing w:after="0" w:line="450" w:lineRule="atLeast"/>
        <w:outlineLvl w:val="0"/>
        <w:rPr>
          <w:rFonts w:ascii="Trebuchet MS" w:eastAsia="Times New Roman" w:hAnsi="Trebuchet MS" w:cs="Times New Roman"/>
          <w:kern w:val="36"/>
          <w:sz w:val="38"/>
          <w:szCs w:val="38"/>
        </w:rPr>
      </w:pPr>
    </w:p>
    <w:p w:rsidR="00715980" w:rsidRDefault="00715980" w:rsidP="00715980">
      <w:pPr>
        <w:shd w:val="clear" w:color="auto" w:fill="FFFFFF"/>
        <w:spacing w:after="0" w:line="450" w:lineRule="atLeast"/>
        <w:outlineLvl w:val="0"/>
        <w:rPr>
          <w:rFonts w:ascii="Trebuchet MS" w:eastAsia="Times New Roman" w:hAnsi="Trebuchet MS" w:cs="Times New Roman"/>
          <w:kern w:val="36"/>
          <w:sz w:val="38"/>
          <w:szCs w:val="38"/>
        </w:rPr>
      </w:pPr>
    </w:p>
    <w:p w:rsidR="00715980" w:rsidRPr="00684D3F" w:rsidRDefault="00715980" w:rsidP="00715980">
      <w:pPr>
        <w:shd w:val="clear" w:color="auto" w:fill="FFFFFF"/>
        <w:spacing w:after="0" w:line="450" w:lineRule="atLeast"/>
        <w:outlineLvl w:val="0"/>
        <w:rPr>
          <w:rFonts w:ascii="Trebuchet MS" w:eastAsia="Times New Roman" w:hAnsi="Trebuchet MS" w:cs="Times New Roman"/>
          <w:kern w:val="36"/>
          <w:sz w:val="28"/>
          <w:szCs w:val="28"/>
        </w:rPr>
      </w:pPr>
      <w:r>
        <w:rPr>
          <w:rFonts w:ascii="Trebuchet MS" w:eastAsia="Times New Roman" w:hAnsi="Trebuchet MS" w:cs="Times New Roman"/>
          <w:kern w:val="36"/>
          <w:sz w:val="38"/>
          <w:szCs w:val="38"/>
        </w:rPr>
        <w:tab/>
      </w:r>
      <w:r>
        <w:rPr>
          <w:rFonts w:ascii="Trebuchet MS" w:eastAsia="Times New Roman" w:hAnsi="Trebuchet MS" w:cs="Times New Roman"/>
          <w:kern w:val="36"/>
          <w:sz w:val="38"/>
          <w:szCs w:val="38"/>
        </w:rPr>
        <w:tab/>
      </w:r>
      <w:r>
        <w:rPr>
          <w:rFonts w:ascii="Trebuchet MS" w:eastAsia="Times New Roman" w:hAnsi="Trebuchet MS" w:cs="Times New Roman"/>
          <w:kern w:val="36"/>
          <w:sz w:val="38"/>
          <w:szCs w:val="38"/>
        </w:rPr>
        <w:tab/>
      </w:r>
      <w:r>
        <w:rPr>
          <w:rFonts w:ascii="Trebuchet MS" w:eastAsia="Times New Roman" w:hAnsi="Trebuchet MS" w:cs="Times New Roman"/>
          <w:kern w:val="36"/>
          <w:sz w:val="38"/>
          <w:szCs w:val="38"/>
        </w:rPr>
        <w:tab/>
      </w:r>
      <w:r>
        <w:rPr>
          <w:rFonts w:ascii="Trebuchet MS" w:eastAsia="Times New Roman" w:hAnsi="Trebuchet MS" w:cs="Times New Roman"/>
          <w:kern w:val="36"/>
          <w:sz w:val="38"/>
          <w:szCs w:val="38"/>
        </w:rPr>
        <w:tab/>
      </w:r>
      <w:r>
        <w:rPr>
          <w:rFonts w:ascii="Trebuchet MS" w:eastAsia="Times New Roman" w:hAnsi="Trebuchet MS" w:cs="Times New Roman"/>
          <w:kern w:val="36"/>
          <w:sz w:val="38"/>
          <w:szCs w:val="38"/>
        </w:rPr>
        <w:tab/>
      </w:r>
      <w:r>
        <w:rPr>
          <w:rFonts w:ascii="Trebuchet MS" w:eastAsia="Times New Roman" w:hAnsi="Trebuchet MS" w:cs="Times New Roman"/>
          <w:kern w:val="36"/>
          <w:sz w:val="38"/>
          <w:szCs w:val="38"/>
        </w:rPr>
        <w:tab/>
      </w:r>
      <w:r>
        <w:rPr>
          <w:rFonts w:ascii="Trebuchet MS" w:eastAsia="Times New Roman" w:hAnsi="Trebuchet MS" w:cs="Times New Roman"/>
          <w:kern w:val="36"/>
          <w:sz w:val="38"/>
          <w:szCs w:val="38"/>
        </w:rPr>
        <w:tab/>
      </w:r>
      <w:r w:rsidRPr="00684D3F">
        <w:rPr>
          <w:rFonts w:ascii="Trebuchet MS" w:eastAsia="Times New Roman" w:hAnsi="Trebuchet MS" w:cs="Times New Roman"/>
          <w:kern w:val="36"/>
          <w:sz w:val="28"/>
          <w:szCs w:val="28"/>
        </w:rPr>
        <w:t>Составили: Филатова Я.Г.</w:t>
      </w:r>
    </w:p>
    <w:p w:rsidR="00715980" w:rsidRPr="00684D3F" w:rsidRDefault="00715980" w:rsidP="00715980">
      <w:pPr>
        <w:shd w:val="clear" w:color="auto" w:fill="FFFFFF"/>
        <w:spacing w:after="0" w:line="450" w:lineRule="atLeast"/>
        <w:outlineLvl w:val="0"/>
        <w:rPr>
          <w:rFonts w:ascii="Trebuchet MS" w:eastAsia="Times New Roman" w:hAnsi="Trebuchet MS" w:cs="Times New Roman"/>
          <w:kern w:val="36"/>
          <w:sz w:val="28"/>
          <w:szCs w:val="28"/>
        </w:rPr>
      </w:pPr>
      <w:r w:rsidRPr="00684D3F">
        <w:rPr>
          <w:rFonts w:ascii="Trebuchet MS" w:eastAsia="Times New Roman" w:hAnsi="Trebuchet MS" w:cs="Times New Roman"/>
          <w:kern w:val="36"/>
          <w:sz w:val="28"/>
          <w:szCs w:val="28"/>
        </w:rPr>
        <w:tab/>
      </w:r>
      <w:r w:rsidRPr="00684D3F">
        <w:rPr>
          <w:rFonts w:ascii="Trebuchet MS" w:eastAsia="Times New Roman" w:hAnsi="Trebuchet MS" w:cs="Times New Roman"/>
          <w:kern w:val="36"/>
          <w:sz w:val="28"/>
          <w:szCs w:val="28"/>
        </w:rPr>
        <w:tab/>
      </w:r>
      <w:r w:rsidRPr="00684D3F">
        <w:rPr>
          <w:rFonts w:ascii="Trebuchet MS" w:eastAsia="Times New Roman" w:hAnsi="Trebuchet MS" w:cs="Times New Roman"/>
          <w:kern w:val="36"/>
          <w:sz w:val="28"/>
          <w:szCs w:val="28"/>
        </w:rPr>
        <w:tab/>
      </w:r>
      <w:r w:rsidRPr="00684D3F">
        <w:rPr>
          <w:rFonts w:ascii="Trebuchet MS" w:eastAsia="Times New Roman" w:hAnsi="Trebuchet MS" w:cs="Times New Roman"/>
          <w:kern w:val="36"/>
          <w:sz w:val="28"/>
          <w:szCs w:val="28"/>
        </w:rPr>
        <w:tab/>
      </w:r>
      <w:r w:rsidRPr="00684D3F">
        <w:rPr>
          <w:rFonts w:ascii="Trebuchet MS" w:eastAsia="Times New Roman" w:hAnsi="Trebuchet MS" w:cs="Times New Roman"/>
          <w:kern w:val="36"/>
          <w:sz w:val="28"/>
          <w:szCs w:val="28"/>
        </w:rPr>
        <w:tab/>
      </w:r>
      <w:r w:rsidRPr="00684D3F">
        <w:rPr>
          <w:rFonts w:ascii="Trebuchet MS" w:eastAsia="Times New Roman" w:hAnsi="Trebuchet MS" w:cs="Times New Roman"/>
          <w:kern w:val="36"/>
          <w:sz w:val="28"/>
          <w:szCs w:val="28"/>
        </w:rPr>
        <w:tab/>
      </w:r>
      <w:r w:rsidRPr="00684D3F">
        <w:rPr>
          <w:rFonts w:ascii="Trebuchet MS" w:eastAsia="Times New Roman" w:hAnsi="Trebuchet MS" w:cs="Times New Roman"/>
          <w:kern w:val="36"/>
          <w:sz w:val="28"/>
          <w:szCs w:val="28"/>
        </w:rPr>
        <w:tab/>
      </w:r>
      <w:r w:rsidRPr="00684D3F">
        <w:rPr>
          <w:rFonts w:ascii="Trebuchet MS" w:eastAsia="Times New Roman" w:hAnsi="Trebuchet MS" w:cs="Times New Roman"/>
          <w:kern w:val="36"/>
          <w:sz w:val="28"/>
          <w:szCs w:val="28"/>
        </w:rPr>
        <w:tab/>
      </w:r>
      <w:r w:rsidRPr="00684D3F">
        <w:rPr>
          <w:rFonts w:ascii="Trebuchet MS" w:eastAsia="Times New Roman" w:hAnsi="Trebuchet MS" w:cs="Times New Roman"/>
          <w:kern w:val="36"/>
          <w:sz w:val="28"/>
          <w:szCs w:val="28"/>
        </w:rPr>
        <w:tab/>
      </w:r>
      <w:r>
        <w:rPr>
          <w:rFonts w:ascii="Trebuchet MS" w:eastAsia="Times New Roman" w:hAnsi="Trebuchet MS" w:cs="Times New Roman"/>
          <w:kern w:val="36"/>
          <w:sz w:val="28"/>
          <w:szCs w:val="28"/>
        </w:rPr>
        <w:tab/>
      </w:r>
      <w:r w:rsidRPr="00684D3F">
        <w:rPr>
          <w:rFonts w:ascii="Trebuchet MS" w:eastAsia="Times New Roman" w:hAnsi="Trebuchet MS" w:cs="Times New Roman"/>
          <w:kern w:val="36"/>
          <w:sz w:val="28"/>
          <w:szCs w:val="28"/>
        </w:rPr>
        <w:t>Плотникова Т.А.</w:t>
      </w:r>
    </w:p>
    <w:p w:rsidR="00715980" w:rsidRPr="00684D3F" w:rsidRDefault="00715980" w:rsidP="00715980">
      <w:pPr>
        <w:shd w:val="clear" w:color="auto" w:fill="FFFFFF"/>
        <w:spacing w:after="0" w:line="450" w:lineRule="atLeast"/>
        <w:outlineLvl w:val="0"/>
        <w:rPr>
          <w:rFonts w:ascii="Trebuchet MS" w:eastAsia="Times New Roman" w:hAnsi="Trebuchet MS" w:cs="Times New Roman"/>
          <w:kern w:val="36"/>
          <w:sz w:val="28"/>
          <w:szCs w:val="28"/>
        </w:rPr>
      </w:pPr>
    </w:p>
    <w:p w:rsidR="00715980" w:rsidRDefault="00715980" w:rsidP="00715980">
      <w:pPr>
        <w:shd w:val="clear" w:color="auto" w:fill="FFFFFF"/>
        <w:spacing w:after="0" w:line="450" w:lineRule="atLeast"/>
        <w:outlineLvl w:val="0"/>
        <w:rPr>
          <w:rFonts w:ascii="Trebuchet MS" w:eastAsia="Times New Roman" w:hAnsi="Trebuchet MS" w:cs="Times New Roman"/>
          <w:kern w:val="36"/>
          <w:sz w:val="38"/>
          <w:szCs w:val="38"/>
        </w:rPr>
      </w:pPr>
    </w:p>
    <w:p w:rsidR="00715980" w:rsidRDefault="00715980" w:rsidP="00715980">
      <w:pPr>
        <w:shd w:val="clear" w:color="auto" w:fill="FFFFFF"/>
        <w:spacing w:after="0" w:line="450" w:lineRule="atLeast"/>
        <w:outlineLvl w:val="0"/>
        <w:rPr>
          <w:rFonts w:ascii="Trebuchet MS" w:eastAsia="Times New Roman" w:hAnsi="Trebuchet MS" w:cs="Times New Roman"/>
          <w:kern w:val="36"/>
          <w:sz w:val="38"/>
          <w:szCs w:val="38"/>
        </w:rPr>
      </w:pPr>
    </w:p>
    <w:p w:rsidR="00715980" w:rsidRDefault="00715980" w:rsidP="00715980">
      <w:pPr>
        <w:shd w:val="clear" w:color="auto" w:fill="FFFFFF"/>
        <w:spacing w:after="0" w:line="450" w:lineRule="atLeast"/>
        <w:outlineLvl w:val="0"/>
        <w:rPr>
          <w:rFonts w:ascii="Trebuchet MS" w:eastAsia="Times New Roman" w:hAnsi="Trebuchet MS" w:cs="Times New Roman"/>
          <w:kern w:val="36"/>
          <w:sz w:val="38"/>
          <w:szCs w:val="38"/>
        </w:rPr>
      </w:pPr>
    </w:p>
    <w:p w:rsidR="00715980" w:rsidRDefault="00715980" w:rsidP="00715980">
      <w:pPr>
        <w:shd w:val="clear" w:color="auto" w:fill="FFFFFF"/>
        <w:spacing w:after="0" w:line="450" w:lineRule="atLeast"/>
        <w:outlineLvl w:val="0"/>
        <w:rPr>
          <w:rFonts w:ascii="Trebuchet MS" w:eastAsia="Times New Roman" w:hAnsi="Trebuchet MS" w:cs="Times New Roman"/>
          <w:kern w:val="36"/>
          <w:sz w:val="38"/>
          <w:szCs w:val="38"/>
        </w:rPr>
      </w:pPr>
    </w:p>
    <w:p w:rsidR="00715980" w:rsidRDefault="00715980" w:rsidP="00715980">
      <w:pPr>
        <w:shd w:val="clear" w:color="auto" w:fill="FFFFFF"/>
        <w:spacing w:after="0" w:line="450" w:lineRule="atLeast"/>
        <w:outlineLvl w:val="0"/>
        <w:rPr>
          <w:rFonts w:ascii="Trebuchet MS" w:eastAsia="Times New Roman" w:hAnsi="Trebuchet MS" w:cs="Times New Roman"/>
          <w:kern w:val="36"/>
          <w:sz w:val="38"/>
          <w:szCs w:val="38"/>
        </w:rPr>
      </w:pPr>
    </w:p>
    <w:p w:rsidR="00715980" w:rsidRDefault="00715980" w:rsidP="00715980">
      <w:pPr>
        <w:shd w:val="clear" w:color="auto" w:fill="FFFFFF"/>
        <w:spacing w:after="0" w:line="450" w:lineRule="atLeast"/>
        <w:outlineLvl w:val="0"/>
        <w:rPr>
          <w:rFonts w:ascii="Trebuchet MS" w:eastAsia="Times New Roman" w:hAnsi="Trebuchet MS" w:cs="Times New Roman"/>
          <w:kern w:val="36"/>
          <w:sz w:val="38"/>
          <w:szCs w:val="38"/>
        </w:rPr>
      </w:pPr>
    </w:p>
    <w:p w:rsidR="00715980" w:rsidRDefault="00715980" w:rsidP="00715980">
      <w:pPr>
        <w:shd w:val="clear" w:color="auto" w:fill="FFFFFF"/>
        <w:spacing w:after="0" w:line="450" w:lineRule="atLeast"/>
        <w:outlineLvl w:val="0"/>
        <w:rPr>
          <w:rFonts w:ascii="Trebuchet MS" w:eastAsia="Times New Roman" w:hAnsi="Trebuchet MS" w:cs="Times New Roman"/>
          <w:kern w:val="36"/>
          <w:sz w:val="38"/>
          <w:szCs w:val="38"/>
        </w:rPr>
      </w:pPr>
    </w:p>
    <w:p w:rsidR="00715980" w:rsidRDefault="00715980" w:rsidP="00715980">
      <w:pPr>
        <w:shd w:val="clear" w:color="auto" w:fill="FFFFFF"/>
        <w:spacing w:after="0" w:line="450" w:lineRule="atLeast"/>
        <w:outlineLvl w:val="0"/>
        <w:rPr>
          <w:rFonts w:ascii="Trebuchet MS" w:eastAsia="Times New Roman" w:hAnsi="Trebuchet MS" w:cs="Times New Roman"/>
          <w:kern w:val="36"/>
          <w:sz w:val="38"/>
          <w:szCs w:val="38"/>
        </w:rPr>
      </w:pPr>
    </w:p>
    <w:p w:rsidR="00715980" w:rsidRPr="00684D3F" w:rsidRDefault="00715980" w:rsidP="00715980">
      <w:pPr>
        <w:shd w:val="clear" w:color="auto" w:fill="FFFFFF"/>
        <w:spacing w:after="0" w:line="450" w:lineRule="atLeast"/>
        <w:ind w:left="1416" w:firstLine="708"/>
        <w:outlineLvl w:val="0"/>
        <w:rPr>
          <w:rFonts w:ascii="Trebuchet MS" w:eastAsia="Times New Roman" w:hAnsi="Trebuchet MS" w:cs="Times New Roman"/>
          <w:kern w:val="36"/>
          <w:sz w:val="28"/>
          <w:szCs w:val="28"/>
        </w:rPr>
      </w:pPr>
      <w:r>
        <w:rPr>
          <w:rFonts w:ascii="Trebuchet MS" w:eastAsia="Times New Roman" w:hAnsi="Trebuchet MS" w:cs="Times New Roman"/>
          <w:kern w:val="36"/>
          <w:sz w:val="38"/>
          <w:szCs w:val="38"/>
        </w:rPr>
        <w:t xml:space="preserve">    </w:t>
      </w:r>
      <w:r>
        <w:rPr>
          <w:rFonts w:ascii="Trebuchet MS" w:eastAsia="Times New Roman" w:hAnsi="Trebuchet MS" w:cs="Times New Roman"/>
          <w:kern w:val="36"/>
          <w:sz w:val="28"/>
          <w:szCs w:val="28"/>
        </w:rPr>
        <w:t xml:space="preserve">город Новосибирск </w:t>
      </w:r>
    </w:p>
    <w:p w:rsidR="00DD2471" w:rsidRPr="006054B6" w:rsidRDefault="001042A7" w:rsidP="001042A7">
      <w:pPr>
        <w:shd w:val="clear" w:color="auto" w:fill="FFFFFF"/>
        <w:spacing w:after="0" w:line="450" w:lineRule="atLeast"/>
        <w:outlineLvl w:val="0"/>
        <w:rPr>
          <w:rFonts w:ascii="Trebuchet MS" w:eastAsia="Times New Roman" w:hAnsi="Trebuchet MS" w:cs="Times New Roman"/>
          <w:kern w:val="36"/>
          <w:sz w:val="38"/>
          <w:szCs w:val="38"/>
        </w:rPr>
      </w:pPr>
      <w:bookmarkStart w:id="0" w:name="_GoBack"/>
      <w:bookmarkEnd w:id="0"/>
      <w:r>
        <w:rPr>
          <w:rFonts w:ascii="Trebuchet MS" w:eastAsia="Times New Roman" w:hAnsi="Trebuchet MS" w:cs="Times New Roman"/>
          <w:kern w:val="36"/>
          <w:sz w:val="38"/>
          <w:szCs w:val="38"/>
        </w:rPr>
        <w:lastRenderedPageBreak/>
        <w:t>П</w:t>
      </w:r>
      <w:r w:rsidR="00DD2471" w:rsidRPr="00EB1D2C">
        <w:rPr>
          <w:rFonts w:ascii="Trebuchet MS" w:eastAsia="Times New Roman" w:hAnsi="Trebuchet MS" w:cs="Times New Roman"/>
          <w:kern w:val="36"/>
          <w:sz w:val="38"/>
          <w:szCs w:val="38"/>
        </w:rPr>
        <w:t>рограмма дополнительного обра</w:t>
      </w:r>
      <w:r w:rsidR="00D12773">
        <w:rPr>
          <w:rFonts w:ascii="Trebuchet MS" w:eastAsia="Times New Roman" w:hAnsi="Trebuchet MS" w:cs="Times New Roman"/>
          <w:kern w:val="36"/>
          <w:sz w:val="38"/>
          <w:szCs w:val="38"/>
        </w:rPr>
        <w:t>зования детей</w:t>
      </w:r>
      <w:r w:rsidR="00D12773">
        <w:rPr>
          <w:rFonts w:ascii="Trebuchet MS" w:eastAsia="Times New Roman" w:hAnsi="Trebuchet MS" w:cs="Times New Roman"/>
          <w:kern w:val="36"/>
          <w:sz w:val="38"/>
          <w:szCs w:val="38"/>
        </w:rPr>
        <w:br/>
      </w:r>
      <w:r>
        <w:rPr>
          <w:rFonts w:ascii="Trebuchet MS" w:eastAsia="Times New Roman" w:hAnsi="Trebuchet MS" w:cs="Times New Roman"/>
          <w:kern w:val="36"/>
          <w:sz w:val="38"/>
          <w:szCs w:val="38"/>
        </w:rPr>
        <w:t xml:space="preserve">             </w:t>
      </w:r>
      <w:r w:rsidR="00D12773">
        <w:rPr>
          <w:rFonts w:ascii="Trebuchet MS" w:eastAsia="Times New Roman" w:hAnsi="Trebuchet MS" w:cs="Times New Roman"/>
          <w:kern w:val="36"/>
          <w:sz w:val="38"/>
          <w:szCs w:val="38"/>
        </w:rPr>
        <w:t>«Радужное складывание</w:t>
      </w:r>
      <w:r w:rsidR="00DD2471" w:rsidRPr="00EB1D2C">
        <w:rPr>
          <w:rFonts w:ascii="Trebuchet MS" w:eastAsia="Times New Roman" w:hAnsi="Trebuchet MS" w:cs="Times New Roman"/>
          <w:kern w:val="36"/>
          <w:sz w:val="38"/>
          <w:szCs w:val="38"/>
        </w:rPr>
        <w:t>»</w:t>
      </w:r>
    </w:p>
    <w:p w:rsidR="00DD2471" w:rsidRPr="003D54CD" w:rsidRDefault="006054B6" w:rsidP="00DD2471">
      <w:pPr>
        <w:shd w:val="clear" w:color="auto" w:fill="FFFFFF"/>
        <w:spacing w:before="150"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Возраст обучающихся: дети от 5</w:t>
      </w:r>
      <w:r w:rsidR="00DD2471" w:rsidRPr="003D54CD">
        <w:rPr>
          <w:rFonts w:ascii="Times New Roman" w:eastAsia="Times New Roman" w:hAnsi="Times New Roman" w:cs="Times New Roman"/>
          <w:sz w:val="28"/>
          <w:szCs w:val="28"/>
        </w:rPr>
        <w:t xml:space="preserve"> - 7 лет</w:t>
      </w:r>
    </w:p>
    <w:p w:rsidR="00DD2471" w:rsidRPr="003D54CD" w:rsidRDefault="00DD2471" w:rsidP="00DD2471">
      <w:pPr>
        <w:shd w:val="clear" w:color="auto" w:fill="FFFFFF"/>
        <w:spacing w:before="150" w:after="150" w:line="240" w:lineRule="auto"/>
        <w:rPr>
          <w:rFonts w:ascii="Times New Roman" w:eastAsia="Times New Roman" w:hAnsi="Times New Roman" w:cs="Times New Roman"/>
          <w:sz w:val="28"/>
          <w:szCs w:val="28"/>
        </w:rPr>
      </w:pPr>
      <w:r w:rsidRPr="003D54CD">
        <w:rPr>
          <w:rFonts w:ascii="Times New Roman" w:eastAsia="Times New Roman" w:hAnsi="Times New Roman" w:cs="Times New Roman"/>
          <w:b/>
          <w:bCs/>
          <w:sz w:val="28"/>
          <w:szCs w:val="28"/>
        </w:rPr>
        <w:t> Пояснительная записка</w:t>
      </w:r>
    </w:p>
    <w:p w:rsidR="00DD2471" w:rsidRPr="003D54CD" w:rsidRDefault="00DD2471" w:rsidP="00DD2471">
      <w:pPr>
        <w:shd w:val="clear" w:color="auto" w:fill="FFFFFF"/>
        <w:spacing w:before="150" w:after="150" w:line="240" w:lineRule="auto"/>
        <w:jc w:val="right"/>
        <w:rPr>
          <w:rFonts w:ascii="Times New Roman" w:eastAsia="Times New Roman" w:hAnsi="Times New Roman" w:cs="Times New Roman"/>
          <w:sz w:val="28"/>
          <w:szCs w:val="28"/>
        </w:rPr>
      </w:pPr>
      <w:r w:rsidRPr="003D54CD">
        <w:rPr>
          <w:rFonts w:ascii="Times New Roman" w:eastAsia="Times New Roman" w:hAnsi="Times New Roman" w:cs="Times New Roman"/>
          <w:i/>
          <w:iCs/>
          <w:sz w:val="28"/>
          <w:szCs w:val="28"/>
        </w:rPr>
        <w:t xml:space="preserve">«Способность понимать </w:t>
      </w:r>
      <w:proofErr w:type="gramStart"/>
      <w:r w:rsidRPr="003D54CD">
        <w:rPr>
          <w:rFonts w:ascii="Times New Roman" w:eastAsia="Times New Roman" w:hAnsi="Times New Roman" w:cs="Times New Roman"/>
          <w:i/>
          <w:iCs/>
          <w:sz w:val="28"/>
          <w:szCs w:val="28"/>
        </w:rPr>
        <w:t>прекрасное</w:t>
      </w:r>
      <w:proofErr w:type="gramEnd"/>
      <w:r w:rsidRPr="003D54CD">
        <w:rPr>
          <w:rFonts w:ascii="Times New Roman" w:eastAsia="Times New Roman" w:hAnsi="Times New Roman" w:cs="Times New Roman"/>
          <w:i/>
          <w:iCs/>
          <w:sz w:val="28"/>
          <w:szCs w:val="28"/>
        </w:rPr>
        <w:t xml:space="preserve"> умом и сердцем наиболее успешно развивается тогда, когда ребенок активно воссоздает художественные образы в своем воображении при восприятии произведений искусства, одновременно участвуя в доступных ему формах художественной деятельности».</w:t>
      </w:r>
    </w:p>
    <w:p w:rsidR="00DD2471" w:rsidRPr="004F013F" w:rsidRDefault="00DD2471" w:rsidP="00DD2471">
      <w:pPr>
        <w:shd w:val="clear" w:color="auto" w:fill="FFFFFF"/>
        <w:spacing w:before="150" w:after="150" w:line="240" w:lineRule="auto"/>
        <w:jc w:val="right"/>
        <w:rPr>
          <w:rFonts w:ascii="Verdana" w:eastAsia="Times New Roman" w:hAnsi="Verdana" w:cs="Times New Roman"/>
          <w:sz w:val="20"/>
          <w:szCs w:val="20"/>
        </w:rPr>
      </w:pPr>
      <w:r w:rsidRPr="003D54CD">
        <w:rPr>
          <w:rFonts w:ascii="Times New Roman" w:eastAsia="Times New Roman" w:hAnsi="Times New Roman" w:cs="Times New Roman"/>
          <w:i/>
          <w:iCs/>
          <w:sz w:val="28"/>
          <w:szCs w:val="28"/>
        </w:rPr>
        <w:t>А.В. Запорожец</w:t>
      </w:r>
    </w:p>
    <w:p w:rsidR="00DD2471" w:rsidRPr="004F013F" w:rsidRDefault="00DD2471" w:rsidP="00DD2471">
      <w:pPr>
        <w:shd w:val="clear" w:color="auto" w:fill="FFFFFF"/>
        <w:spacing w:before="150" w:after="150" w:line="240" w:lineRule="auto"/>
        <w:rPr>
          <w:rFonts w:ascii="Verdana" w:eastAsia="Times New Roman" w:hAnsi="Verdana" w:cs="Times New Roman"/>
          <w:sz w:val="20"/>
          <w:szCs w:val="20"/>
        </w:rPr>
      </w:pPr>
      <w:r w:rsidRPr="004F013F">
        <w:rPr>
          <w:rFonts w:ascii="Verdana" w:eastAsia="Times New Roman" w:hAnsi="Verdana" w:cs="Times New Roman"/>
          <w:sz w:val="20"/>
          <w:szCs w:val="20"/>
        </w:rPr>
        <w:t> </w:t>
      </w:r>
    </w:p>
    <w:p w:rsidR="00DD2471" w:rsidRPr="00D12773" w:rsidRDefault="00DD2471" w:rsidP="00D14B18">
      <w:pPr>
        <w:shd w:val="clear" w:color="auto" w:fill="FFFFFF"/>
        <w:spacing w:after="0" w:line="240" w:lineRule="auto"/>
        <w:ind w:firstLine="708"/>
        <w:jc w:val="both"/>
        <w:rPr>
          <w:rFonts w:ascii="Times New Roman" w:eastAsia="Times New Roman" w:hAnsi="Times New Roman" w:cs="Times New Roman"/>
          <w:sz w:val="28"/>
          <w:szCs w:val="28"/>
        </w:rPr>
      </w:pPr>
      <w:r w:rsidRPr="00D12773">
        <w:rPr>
          <w:rFonts w:ascii="Times New Roman" w:eastAsia="Times New Roman" w:hAnsi="Times New Roman" w:cs="Times New Roman"/>
          <w:sz w:val="28"/>
          <w:szCs w:val="28"/>
        </w:rPr>
        <w:t>Способность к творчеству – отличительная черта человека, благодаря которой он может жить в единстве с природой, создавать, не нанося вреда, приумножать, не разрушая.</w:t>
      </w:r>
    </w:p>
    <w:p w:rsidR="00DD2471" w:rsidRPr="00D12773" w:rsidRDefault="00DD2471" w:rsidP="00D14B18">
      <w:pPr>
        <w:shd w:val="clear" w:color="auto" w:fill="FFFFFF"/>
        <w:spacing w:after="0" w:line="240" w:lineRule="auto"/>
        <w:jc w:val="both"/>
        <w:rPr>
          <w:rFonts w:ascii="Times New Roman" w:eastAsia="Times New Roman" w:hAnsi="Times New Roman" w:cs="Times New Roman"/>
          <w:sz w:val="28"/>
          <w:szCs w:val="28"/>
        </w:rPr>
      </w:pPr>
      <w:r w:rsidRPr="00D12773">
        <w:rPr>
          <w:rFonts w:ascii="Times New Roman" w:eastAsia="Times New Roman" w:hAnsi="Times New Roman" w:cs="Times New Roman"/>
          <w:sz w:val="28"/>
          <w:szCs w:val="28"/>
        </w:rPr>
        <w:t>Желание творить – внутренняя потребность ребенка, она возникает у него самостоятельно и отличается чрезвычайной ис</w:t>
      </w:r>
      <w:r w:rsidR="001B52C4" w:rsidRPr="00D12773">
        <w:rPr>
          <w:rFonts w:ascii="Times New Roman" w:eastAsia="Times New Roman" w:hAnsi="Times New Roman" w:cs="Times New Roman"/>
          <w:sz w:val="28"/>
          <w:szCs w:val="28"/>
        </w:rPr>
        <w:t xml:space="preserve">кренностью. Творческая работа </w:t>
      </w:r>
      <w:r w:rsidRPr="00D12773">
        <w:rPr>
          <w:rFonts w:ascii="Times New Roman" w:eastAsia="Times New Roman" w:hAnsi="Times New Roman" w:cs="Times New Roman"/>
          <w:sz w:val="28"/>
          <w:szCs w:val="28"/>
        </w:rPr>
        <w:t>с различными материалами, в проц</w:t>
      </w:r>
      <w:r w:rsidR="00D12773">
        <w:rPr>
          <w:rFonts w:ascii="Times New Roman" w:eastAsia="Times New Roman" w:hAnsi="Times New Roman" w:cs="Times New Roman"/>
          <w:sz w:val="28"/>
          <w:szCs w:val="28"/>
        </w:rPr>
        <w:t>ессе которой ребёнок</w:t>
      </w:r>
      <w:r w:rsidR="001B52C4" w:rsidRPr="00D12773">
        <w:rPr>
          <w:rFonts w:ascii="Times New Roman" w:eastAsia="Times New Roman" w:hAnsi="Times New Roman" w:cs="Times New Roman"/>
          <w:sz w:val="28"/>
          <w:szCs w:val="28"/>
        </w:rPr>
        <w:t xml:space="preserve"> создает красивые и эстетически значимые картины </w:t>
      </w:r>
      <w:r w:rsidRPr="00D12773">
        <w:rPr>
          <w:rFonts w:ascii="Times New Roman" w:eastAsia="Times New Roman" w:hAnsi="Times New Roman" w:cs="Times New Roman"/>
          <w:sz w:val="28"/>
          <w:szCs w:val="28"/>
        </w:rPr>
        <w:t>для укра</w:t>
      </w:r>
      <w:r w:rsidR="001B52C4" w:rsidRPr="00D12773">
        <w:rPr>
          <w:rFonts w:ascii="Times New Roman" w:eastAsia="Times New Roman" w:hAnsi="Times New Roman" w:cs="Times New Roman"/>
          <w:sz w:val="28"/>
          <w:szCs w:val="28"/>
        </w:rPr>
        <w:t>шения</w:t>
      </w:r>
      <w:r w:rsidR="004F013F" w:rsidRPr="00D12773">
        <w:rPr>
          <w:rFonts w:ascii="Times New Roman" w:eastAsia="Times New Roman" w:hAnsi="Times New Roman" w:cs="Times New Roman"/>
          <w:sz w:val="28"/>
          <w:szCs w:val="28"/>
        </w:rPr>
        <w:t>, интересные подарки для родителей, родственников созданные своими руками</w:t>
      </w:r>
      <w:r w:rsidRPr="00D12773">
        <w:rPr>
          <w:rFonts w:ascii="Times New Roman" w:eastAsia="Times New Roman" w:hAnsi="Times New Roman" w:cs="Times New Roman"/>
          <w:sz w:val="28"/>
          <w:szCs w:val="28"/>
        </w:rPr>
        <w:t xml:space="preserve">. Такой труд </w:t>
      </w:r>
      <w:r w:rsidR="001B52C4" w:rsidRPr="00D12773">
        <w:rPr>
          <w:rFonts w:ascii="Times New Roman" w:hAnsi="Times New Roman" w:cs="Times New Roman"/>
          <w:sz w:val="28"/>
          <w:szCs w:val="28"/>
        </w:rPr>
        <w:t>позволяют детям удовлетворить свои познавательные интересы, расширить информированность в данной образовательной области, обогатить навыки общения.</w:t>
      </w:r>
    </w:p>
    <w:p w:rsidR="00DD2471" w:rsidRPr="00D12773" w:rsidRDefault="00DD2471" w:rsidP="00D14B18">
      <w:pPr>
        <w:shd w:val="clear" w:color="auto" w:fill="FFFFFF"/>
        <w:spacing w:after="0" w:line="240" w:lineRule="auto"/>
        <w:ind w:firstLine="708"/>
        <w:jc w:val="both"/>
        <w:rPr>
          <w:rFonts w:ascii="Times New Roman" w:eastAsia="Times New Roman" w:hAnsi="Times New Roman" w:cs="Times New Roman"/>
          <w:sz w:val="28"/>
          <w:szCs w:val="28"/>
        </w:rPr>
      </w:pPr>
      <w:r w:rsidRPr="00D12773">
        <w:rPr>
          <w:rFonts w:ascii="Times New Roman" w:eastAsia="Times New Roman" w:hAnsi="Times New Roman" w:cs="Times New Roman"/>
          <w:sz w:val="28"/>
          <w:szCs w:val="28"/>
        </w:rPr>
        <w:t>Ра</w:t>
      </w:r>
      <w:r w:rsidR="001B52C4" w:rsidRPr="00D12773">
        <w:rPr>
          <w:rFonts w:ascii="Times New Roman" w:eastAsia="Times New Roman" w:hAnsi="Times New Roman" w:cs="Times New Roman"/>
          <w:sz w:val="28"/>
          <w:szCs w:val="28"/>
        </w:rPr>
        <w:t>зрабатывая программу</w:t>
      </w:r>
      <w:r w:rsidR="00D12773">
        <w:rPr>
          <w:rFonts w:ascii="Times New Roman" w:eastAsia="Times New Roman" w:hAnsi="Times New Roman" w:cs="Times New Roman"/>
          <w:sz w:val="28"/>
          <w:szCs w:val="28"/>
        </w:rPr>
        <w:t>,</w:t>
      </w:r>
      <w:r w:rsidR="001B52C4" w:rsidRPr="00D12773">
        <w:rPr>
          <w:rFonts w:ascii="Times New Roman" w:eastAsia="Times New Roman" w:hAnsi="Times New Roman" w:cs="Times New Roman"/>
          <w:sz w:val="28"/>
          <w:szCs w:val="28"/>
        </w:rPr>
        <w:t xml:space="preserve"> по </w:t>
      </w:r>
      <w:proofErr w:type="spellStart"/>
      <w:r w:rsidR="001B52C4" w:rsidRPr="00D12773">
        <w:rPr>
          <w:rFonts w:ascii="Times New Roman" w:eastAsia="Times New Roman" w:hAnsi="Times New Roman" w:cs="Times New Roman"/>
          <w:sz w:val="28"/>
          <w:szCs w:val="28"/>
        </w:rPr>
        <w:t>айрис</w:t>
      </w:r>
      <w:proofErr w:type="spellEnd"/>
      <w:r w:rsidR="001B52C4" w:rsidRPr="00D12773">
        <w:rPr>
          <w:rFonts w:ascii="Times New Roman" w:eastAsia="Times New Roman" w:hAnsi="Times New Roman" w:cs="Times New Roman"/>
          <w:sz w:val="28"/>
          <w:szCs w:val="28"/>
        </w:rPr>
        <w:t xml:space="preserve"> </w:t>
      </w:r>
      <w:proofErr w:type="spellStart"/>
      <w:r w:rsidR="001B52C4" w:rsidRPr="00D12773">
        <w:rPr>
          <w:rFonts w:ascii="Times New Roman" w:eastAsia="Times New Roman" w:hAnsi="Times New Roman" w:cs="Times New Roman"/>
          <w:sz w:val="28"/>
          <w:szCs w:val="28"/>
        </w:rPr>
        <w:t>фолдингу</w:t>
      </w:r>
      <w:proofErr w:type="spellEnd"/>
      <w:r w:rsidR="00D12773">
        <w:rPr>
          <w:rFonts w:ascii="Times New Roman" w:eastAsia="Times New Roman" w:hAnsi="Times New Roman" w:cs="Times New Roman"/>
          <w:sz w:val="28"/>
          <w:szCs w:val="28"/>
        </w:rPr>
        <w:t>,</w:t>
      </w:r>
      <w:r w:rsidRPr="00D12773">
        <w:rPr>
          <w:rFonts w:ascii="Times New Roman" w:eastAsia="Times New Roman" w:hAnsi="Times New Roman" w:cs="Times New Roman"/>
          <w:sz w:val="28"/>
          <w:szCs w:val="28"/>
        </w:rPr>
        <w:t xml:space="preserve"> </w:t>
      </w:r>
      <w:r w:rsidR="00D12773">
        <w:rPr>
          <w:rFonts w:ascii="Times New Roman" w:eastAsia="Times New Roman" w:hAnsi="Times New Roman" w:cs="Times New Roman"/>
          <w:sz w:val="28"/>
          <w:szCs w:val="28"/>
        </w:rPr>
        <w:t>мы по</w:t>
      </w:r>
      <w:r w:rsidR="001B52C4" w:rsidRPr="00D12773">
        <w:rPr>
          <w:rFonts w:ascii="Times New Roman" w:eastAsia="Times New Roman" w:hAnsi="Times New Roman" w:cs="Times New Roman"/>
          <w:sz w:val="28"/>
          <w:szCs w:val="28"/>
        </w:rPr>
        <w:t>пытали</w:t>
      </w:r>
      <w:r w:rsidRPr="00D12773">
        <w:rPr>
          <w:rFonts w:ascii="Times New Roman" w:eastAsia="Times New Roman" w:hAnsi="Times New Roman" w:cs="Times New Roman"/>
          <w:sz w:val="28"/>
          <w:szCs w:val="28"/>
        </w:rPr>
        <w:t>сь сделать ее более эффективной благодаря подбору интересных</w:t>
      </w:r>
      <w:r w:rsidR="001B52C4" w:rsidRPr="00D12773">
        <w:rPr>
          <w:rFonts w:ascii="Times New Roman" w:eastAsia="Times New Roman" w:hAnsi="Times New Roman" w:cs="Times New Roman"/>
          <w:sz w:val="28"/>
          <w:szCs w:val="28"/>
        </w:rPr>
        <w:t xml:space="preserve"> для </w:t>
      </w:r>
      <w:r w:rsidR="00D12773" w:rsidRPr="00D12773">
        <w:rPr>
          <w:rFonts w:ascii="Times New Roman" w:eastAsia="Times New Roman" w:hAnsi="Times New Roman" w:cs="Times New Roman"/>
          <w:sz w:val="28"/>
          <w:szCs w:val="28"/>
        </w:rPr>
        <w:t>детей тем  занятий</w:t>
      </w:r>
      <w:r w:rsidR="001B52C4" w:rsidRPr="00D12773">
        <w:rPr>
          <w:rFonts w:ascii="Times New Roman" w:eastAsia="Times New Roman" w:hAnsi="Times New Roman" w:cs="Times New Roman"/>
          <w:sz w:val="28"/>
          <w:szCs w:val="28"/>
        </w:rPr>
        <w:t>, схем</w:t>
      </w:r>
      <w:r w:rsidR="00D12773" w:rsidRPr="00D12773">
        <w:rPr>
          <w:rFonts w:ascii="Times New Roman" w:eastAsia="Times New Roman" w:hAnsi="Times New Roman" w:cs="Times New Roman"/>
          <w:sz w:val="28"/>
          <w:szCs w:val="28"/>
        </w:rPr>
        <w:t xml:space="preserve"> для изготовления</w:t>
      </w:r>
      <w:r w:rsidRPr="00D12773">
        <w:rPr>
          <w:rFonts w:ascii="Times New Roman" w:eastAsia="Times New Roman" w:hAnsi="Times New Roman" w:cs="Times New Roman"/>
          <w:sz w:val="28"/>
          <w:szCs w:val="28"/>
        </w:rPr>
        <w:t xml:space="preserve"> индивидуальн</w:t>
      </w:r>
      <w:r w:rsidR="00D12773" w:rsidRPr="00D12773">
        <w:rPr>
          <w:rFonts w:ascii="Times New Roman" w:eastAsia="Times New Roman" w:hAnsi="Times New Roman" w:cs="Times New Roman"/>
          <w:sz w:val="28"/>
          <w:szCs w:val="28"/>
        </w:rPr>
        <w:t>ых изделий</w:t>
      </w:r>
      <w:r w:rsidRPr="00D12773">
        <w:rPr>
          <w:rFonts w:ascii="Times New Roman" w:eastAsia="Times New Roman" w:hAnsi="Times New Roman" w:cs="Times New Roman"/>
          <w:sz w:val="28"/>
          <w:szCs w:val="28"/>
        </w:rPr>
        <w:t>, позволяющие использовать их</w:t>
      </w:r>
      <w:r w:rsidR="00D12773" w:rsidRPr="00D12773">
        <w:rPr>
          <w:rFonts w:ascii="Times New Roman" w:eastAsia="Times New Roman" w:hAnsi="Times New Roman" w:cs="Times New Roman"/>
          <w:sz w:val="28"/>
          <w:szCs w:val="28"/>
        </w:rPr>
        <w:t>, как подарки и</w:t>
      </w:r>
      <w:r w:rsidRPr="00D12773">
        <w:rPr>
          <w:rFonts w:ascii="Times New Roman" w:eastAsia="Times New Roman" w:hAnsi="Times New Roman" w:cs="Times New Roman"/>
          <w:sz w:val="28"/>
          <w:szCs w:val="28"/>
        </w:rPr>
        <w:t xml:space="preserve"> оформления интерьера детских уголков. Использование разнообразных материалов в работе положительно скажется на активизации мелкой моторики рук, развитию мелких мышц руки, развитии воображения, фантазии, памяти, способности организовать свою деятельность (усидчивость, длительность внимания). Это в свою очередь благоприятно скажется на успешной адаптации к школьному обучению.</w:t>
      </w:r>
    </w:p>
    <w:p w:rsidR="00DD2471" w:rsidRPr="007D60E7" w:rsidRDefault="00DD2471" w:rsidP="00D14B18">
      <w:pPr>
        <w:shd w:val="clear" w:color="auto" w:fill="FFFFFF"/>
        <w:spacing w:after="0" w:line="240" w:lineRule="auto"/>
        <w:rPr>
          <w:rFonts w:ascii="Times New Roman" w:eastAsia="Times New Roman" w:hAnsi="Times New Roman" w:cs="Times New Roman"/>
          <w:sz w:val="28"/>
          <w:szCs w:val="28"/>
        </w:rPr>
      </w:pPr>
      <w:r w:rsidRPr="007D60E7">
        <w:rPr>
          <w:rFonts w:ascii="Times New Roman" w:eastAsia="Times New Roman" w:hAnsi="Times New Roman" w:cs="Times New Roman"/>
          <w:b/>
          <w:bCs/>
          <w:sz w:val="28"/>
          <w:szCs w:val="28"/>
        </w:rPr>
        <w:t>Актуальность программы: </w:t>
      </w:r>
    </w:p>
    <w:p w:rsidR="001042A7" w:rsidRDefault="00DD2471" w:rsidP="00D14B18">
      <w:pPr>
        <w:pStyle w:val="a6"/>
        <w:tabs>
          <w:tab w:val="left" w:pos="0"/>
        </w:tabs>
        <w:spacing w:after="0"/>
        <w:ind w:left="0"/>
        <w:jc w:val="both"/>
        <w:rPr>
          <w:rFonts w:ascii="Times New Roman" w:eastAsia="Times New Roman" w:hAnsi="Times New Roman" w:cs="Times New Roman"/>
          <w:sz w:val="28"/>
          <w:szCs w:val="28"/>
        </w:rPr>
      </w:pPr>
      <w:r w:rsidRPr="007D60E7">
        <w:rPr>
          <w:rFonts w:ascii="Times New Roman" w:eastAsia="Times New Roman" w:hAnsi="Times New Roman" w:cs="Times New Roman"/>
          <w:sz w:val="28"/>
          <w:szCs w:val="28"/>
        </w:rPr>
        <w:t xml:space="preserve">Правильно организованный художественный труд в детском саду и семье дает детям углубленные знания о качестве и возможностях различных материалов, способствует закреплению положительных эмоций, стимулирует желание трудиться и овладевать особенностями мастерства, приобщает </w:t>
      </w:r>
      <w:proofErr w:type="gramStart"/>
      <w:r w:rsidRPr="007D60E7">
        <w:rPr>
          <w:rFonts w:ascii="Times New Roman" w:eastAsia="Times New Roman" w:hAnsi="Times New Roman" w:cs="Times New Roman"/>
          <w:sz w:val="28"/>
          <w:szCs w:val="28"/>
        </w:rPr>
        <w:t>к</w:t>
      </w:r>
      <w:proofErr w:type="gramEnd"/>
      <w:r w:rsidRPr="007D60E7">
        <w:rPr>
          <w:rFonts w:ascii="Times New Roman" w:eastAsia="Times New Roman" w:hAnsi="Times New Roman" w:cs="Times New Roman"/>
          <w:sz w:val="28"/>
          <w:szCs w:val="28"/>
        </w:rPr>
        <w:t xml:space="preserve"> </w:t>
      </w:r>
    </w:p>
    <w:p w:rsidR="007D60E7" w:rsidRPr="007D60E7" w:rsidRDefault="00DD2471" w:rsidP="00D14B18">
      <w:pPr>
        <w:pStyle w:val="a6"/>
        <w:tabs>
          <w:tab w:val="left" w:pos="0"/>
        </w:tabs>
        <w:spacing w:after="0"/>
        <w:ind w:left="0"/>
        <w:jc w:val="both"/>
        <w:rPr>
          <w:rFonts w:ascii="Times New Roman" w:eastAsia="Times New Roman" w:hAnsi="Times New Roman" w:cs="Times New Roman"/>
          <w:sz w:val="28"/>
          <w:szCs w:val="28"/>
        </w:rPr>
      </w:pPr>
      <w:r w:rsidRPr="007D60E7">
        <w:rPr>
          <w:rFonts w:ascii="Times New Roman" w:eastAsia="Times New Roman" w:hAnsi="Times New Roman" w:cs="Times New Roman"/>
          <w:sz w:val="28"/>
          <w:szCs w:val="28"/>
        </w:rPr>
        <w:t>народному декоративному искусству, подготавливает ребенка к последующему обучению в школе.</w:t>
      </w:r>
      <w:r w:rsidR="007D60E7">
        <w:rPr>
          <w:rFonts w:ascii="Times New Roman" w:eastAsia="Times New Roman" w:hAnsi="Times New Roman" w:cs="Times New Roman"/>
          <w:sz w:val="28"/>
          <w:szCs w:val="28"/>
        </w:rPr>
        <w:t xml:space="preserve"> </w:t>
      </w:r>
      <w:r w:rsidR="007D60E7" w:rsidRPr="007D60E7">
        <w:rPr>
          <w:rFonts w:ascii="Times New Roman" w:hAnsi="Times New Roman" w:cs="Times New Roman"/>
          <w:sz w:val="24"/>
          <w:szCs w:val="24"/>
        </w:rPr>
        <w:t xml:space="preserve"> </w:t>
      </w:r>
    </w:p>
    <w:p w:rsidR="00DD2471" w:rsidRPr="007D60E7" w:rsidRDefault="00DD2471" w:rsidP="00D14B18">
      <w:pPr>
        <w:shd w:val="clear" w:color="auto" w:fill="FFFFFF"/>
        <w:spacing w:after="0" w:line="240" w:lineRule="auto"/>
        <w:jc w:val="both"/>
        <w:rPr>
          <w:rFonts w:ascii="Times New Roman" w:eastAsia="Times New Roman" w:hAnsi="Times New Roman" w:cs="Times New Roman"/>
          <w:sz w:val="28"/>
          <w:szCs w:val="28"/>
        </w:rPr>
      </w:pPr>
      <w:r w:rsidRPr="007D60E7">
        <w:rPr>
          <w:rFonts w:ascii="Times New Roman" w:eastAsia="Times New Roman" w:hAnsi="Times New Roman" w:cs="Times New Roman"/>
          <w:sz w:val="28"/>
          <w:szCs w:val="28"/>
        </w:rPr>
        <w:t>Следовательно, есть все основания рассматривать данную деятельность, как важный элемент гармоничного развития детей.</w:t>
      </w:r>
    </w:p>
    <w:p w:rsidR="003D54CD" w:rsidRPr="003D54CD" w:rsidRDefault="003D54CD" w:rsidP="00D14B18">
      <w:pPr>
        <w:shd w:val="clear" w:color="auto" w:fill="FFFFFF"/>
        <w:spacing w:after="0" w:line="240" w:lineRule="auto"/>
        <w:jc w:val="both"/>
        <w:rPr>
          <w:rFonts w:ascii="Times New Roman" w:eastAsia="Times New Roman" w:hAnsi="Times New Roman" w:cs="Times New Roman"/>
          <w:b/>
          <w:bCs/>
          <w:sz w:val="28"/>
          <w:szCs w:val="28"/>
        </w:rPr>
      </w:pPr>
      <w:r w:rsidRPr="003D54CD">
        <w:rPr>
          <w:rFonts w:ascii="Times New Roman" w:eastAsia="Times New Roman" w:hAnsi="Times New Roman" w:cs="Times New Roman"/>
          <w:b/>
          <w:bCs/>
          <w:sz w:val="28"/>
          <w:szCs w:val="28"/>
        </w:rPr>
        <w:lastRenderedPageBreak/>
        <w:t>Педагогическая целесообразность:</w:t>
      </w:r>
    </w:p>
    <w:p w:rsidR="003D54CD" w:rsidRPr="003D54CD" w:rsidRDefault="003D54CD" w:rsidP="00D14B18">
      <w:pPr>
        <w:shd w:val="clear" w:color="auto" w:fill="FFFFFF"/>
        <w:spacing w:after="0" w:line="240" w:lineRule="auto"/>
        <w:jc w:val="both"/>
        <w:rPr>
          <w:rFonts w:ascii="Times New Roman" w:eastAsia="Times New Roman" w:hAnsi="Times New Roman" w:cs="Times New Roman"/>
          <w:sz w:val="28"/>
          <w:szCs w:val="28"/>
        </w:rPr>
      </w:pPr>
      <w:r w:rsidRPr="003D54CD">
        <w:rPr>
          <w:rFonts w:ascii="Times New Roman" w:eastAsia="Times New Roman" w:hAnsi="Times New Roman" w:cs="Times New Roman"/>
          <w:sz w:val="28"/>
          <w:szCs w:val="28"/>
        </w:rPr>
        <w:t> Художественный труд является одним из важнейших средств познания мира и развития знаний эстетического восприятия</w:t>
      </w:r>
      <w:r>
        <w:rPr>
          <w:rFonts w:ascii="Times New Roman" w:eastAsia="Times New Roman" w:hAnsi="Times New Roman" w:cs="Times New Roman"/>
          <w:sz w:val="28"/>
          <w:szCs w:val="28"/>
        </w:rPr>
        <w:t xml:space="preserve"> ребёнка</w:t>
      </w:r>
      <w:r w:rsidRPr="003D54CD">
        <w:rPr>
          <w:rFonts w:ascii="Times New Roman" w:eastAsia="Times New Roman" w:hAnsi="Times New Roman" w:cs="Times New Roman"/>
          <w:sz w:val="28"/>
          <w:szCs w:val="28"/>
        </w:rPr>
        <w:t xml:space="preserve"> он обусловлен необходимостью раскрытия у воспитанников творческих навыков, воображения, расширением кругозора, созданием условий, в которых дети могут проявить свои как индивидуальные способности, так и способности при участии в коллективной работе. Занятия </w:t>
      </w:r>
      <w:proofErr w:type="spellStart"/>
      <w:r w:rsidRPr="003D54CD">
        <w:rPr>
          <w:rFonts w:ascii="Times New Roman" w:eastAsia="Times New Roman" w:hAnsi="Times New Roman" w:cs="Times New Roman"/>
          <w:sz w:val="28"/>
          <w:szCs w:val="28"/>
        </w:rPr>
        <w:t>айрис</w:t>
      </w:r>
      <w:proofErr w:type="spellEnd"/>
      <w:r w:rsidRPr="003D54CD">
        <w:rPr>
          <w:rFonts w:ascii="Times New Roman" w:eastAsia="Times New Roman" w:hAnsi="Times New Roman" w:cs="Times New Roman"/>
          <w:sz w:val="28"/>
          <w:szCs w:val="28"/>
        </w:rPr>
        <w:t xml:space="preserve"> </w:t>
      </w:r>
      <w:proofErr w:type="spellStart"/>
      <w:r w:rsidRPr="003D54CD">
        <w:rPr>
          <w:rFonts w:ascii="Times New Roman" w:eastAsia="Times New Roman" w:hAnsi="Times New Roman" w:cs="Times New Roman"/>
          <w:sz w:val="28"/>
          <w:szCs w:val="28"/>
        </w:rPr>
        <w:t>фолдингом</w:t>
      </w:r>
      <w:proofErr w:type="spellEnd"/>
      <w:r w:rsidRPr="003D54CD">
        <w:rPr>
          <w:rFonts w:ascii="Times New Roman" w:eastAsia="Times New Roman" w:hAnsi="Times New Roman" w:cs="Times New Roman"/>
          <w:sz w:val="28"/>
          <w:szCs w:val="28"/>
        </w:rPr>
        <w:t xml:space="preserve"> способствуют развитию мелкой моторики рук, что в свою очередь влияет на интеллектуальное и речевое развитие ребёнка, а также оказывают положительное, успокаивающее действие на нервную систему, являясь источником положительных эмоций. В процессе занятий развиваются восприятие, мышление, зрительно-двигательная координация, внимание, память, усидчивость, аккуратность. Изготовление поделок в технике </w:t>
      </w:r>
      <w:proofErr w:type="spellStart"/>
      <w:r w:rsidRPr="003D54CD">
        <w:rPr>
          <w:rFonts w:ascii="Times New Roman" w:eastAsia="Times New Roman" w:hAnsi="Times New Roman" w:cs="Times New Roman"/>
          <w:sz w:val="28"/>
          <w:szCs w:val="28"/>
        </w:rPr>
        <w:t>айрис</w:t>
      </w:r>
      <w:proofErr w:type="spellEnd"/>
      <w:r w:rsidRPr="003D54CD">
        <w:rPr>
          <w:rFonts w:ascii="Times New Roman" w:eastAsia="Times New Roman" w:hAnsi="Times New Roman" w:cs="Times New Roman"/>
          <w:sz w:val="28"/>
          <w:szCs w:val="28"/>
        </w:rPr>
        <w:t xml:space="preserve"> </w:t>
      </w:r>
      <w:proofErr w:type="spellStart"/>
      <w:r w:rsidRPr="003D54CD">
        <w:rPr>
          <w:rFonts w:ascii="Times New Roman" w:eastAsia="Times New Roman" w:hAnsi="Times New Roman" w:cs="Times New Roman"/>
          <w:sz w:val="28"/>
          <w:szCs w:val="28"/>
        </w:rPr>
        <w:t>фолдинг</w:t>
      </w:r>
      <w:proofErr w:type="spellEnd"/>
      <w:r w:rsidRPr="003D54CD">
        <w:rPr>
          <w:rFonts w:ascii="Times New Roman" w:eastAsia="Times New Roman" w:hAnsi="Times New Roman" w:cs="Times New Roman"/>
          <w:sz w:val="28"/>
          <w:szCs w:val="28"/>
        </w:rPr>
        <w:t xml:space="preserve"> позволяют детям удовлетворить свои познавательные интересы, расширить информированность в данной образовательной области, обогатить навыки общения и приобрести умение осуществлять совместную деятельность в процессе освоения программы.</w:t>
      </w:r>
    </w:p>
    <w:p w:rsidR="00DD2471" w:rsidRDefault="00DD2471" w:rsidP="00D14B18">
      <w:pPr>
        <w:shd w:val="clear" w:color="auto" w:fill="FFFFFF"/>
        <w:spacing w:after="0" w:line="240" w:lineRule="auto"/>
        <w:jc w:val="both"/>
        <w:rPr>
          <w:rFonts w:ascii="Times New Roman" w:eastAsia="Times New Roman" w:hAnsi="Times New Roman" w:cs="Times New Roman"/>
          <w:b/>
          <w:bCs/>
          <w:sz w:val="28"/>
          <w:szCs w:val="28"/>
        </w:rPr>
      </w:pPr>
      <w:r w:rsidRPr="00FD16C8">
        <w:rPr>
          <w:rFonts w:ascii="Times New Roman" w:eastAsia="Times New Roman" w:hAnsi="Times New Roman" w:cs="Times New Roman"/>
          <w:b/>
          <w:bCs/>
          <w:sz w:val="28"/>
          <w:szCs w:val="28"/>
        </w:rPr>
        <w:t>Особенности возрастной группы детей, которым адресована программа</w:t>
      </w:r>
    </w:p>
    <w:p w:rsidR="00DD2471" w:rsidRPr="00FD16C8" w:rsidRDefault="00DD2471" w:rsidP="00D14B18">
      <w:pPr>
        <w:shd w:val="clear" w:color="auto" w:fill="FFFFFF"/>
        <w:spacing w:after="0" w:line="240" w:lineRule="auto"/>
        <w:jc w:val="both"/>
        <w:rPr>
          <w:rFonts w:ascii="Times New Roman" w:eastAsia="Times New Roman" w:hAnsi="Times New Roman" w:cs="Times New Roman"/>
          <w:sz w:val="28"/>
          <w:szCs w:val="28"/>
        </w:rPr>
      </w:pPr>
      <w:r w:rsidRPr="00FD16C8">
        <w:rPr>
          <w:rFonts w:ascii="Times New Roman" w:eastAsia="Times New Roman" w:hAnsi="Times New Roman" w:cs="Times New Roman"/>
          <w:sz w:val="28"/>
          <w:szCs w:val="28"/>
        </w:rPr>
        <w:t>Развитие ребенка в дошкольном возрасте имеет большое значение, поскольку до семи лет закладываются основы мышления, произвольности, самостоятельности и свободы поведения. Эти достижения дошкольника являются результатом построенного обучения. Ребенок учится ставить и достигать разные цели. Он сам может выбрать, чем ему заняться, и при этом самостоятельно определяет тему, материалы, способы действий. Все это по сути дела составляет основу творчества и служит фундаментом дальнейшего развития ребенка, успешности его обучения в целом.</w:t>
      </w:r>
    </w:p>
    <w:p w:rsidR="00DD2471" w:rsidRPr="00FD16C8" w:rsidRDefault="00DD2471" w:rsidP="00D14B18">
      <w:pPr>
        <w:shd w:val="clear" w:color="auto" w:fill="FFFFFF"/>
        <w:spacing w:after="0" w:line="240" w:lineRule="auto"/>
        <w:jc w:val="both"/>
        <w:rPr>
          <w:rFonts w:ascii="Times New Roman" w:eastAsia="Times New Roman" w:hAnsi="Times New Roman" w:cs="Times New Roman"/>
          <w:b/>
          <w:bCs/>
          <w:sz w:val="28"/>
          <w:szCs w:val="28"/>
        </w:rPr>
      </w:pPr>
      <w:r w:rsidRPr="00FD16C8">
        <w:rPr>
          <w:rFonts w:ascii="Times New Roman" w:eastAsia="Times New Roman" w:hAnsi="Times New Roman" w:cs="Times New Roman"/>
          <w:b/>
          <w:bCs/>
          <w:sz w:val="28"/>
          <w:szCs w:val="28"/>
        </w:rPr>
        <w:t>Цель программы:</w:t>
      </w:r>
    </w:p>
    <w:p w:rsidR="00DD2471" w:rsidRDefault="00DD2471" w:rsidP="00D14B18">
      <w:pPr>
        <w:shd w:val="clear" w:color="auto" w:fill="FFFFFF"/>
        <w:spacing w:after="0" w:line="240" w:lineRule="auto"/>
        <w:jc w:val="both"/>
        <w:rPr>
          <w:rFonts w:ascii="Times New Roman" w:eastAsia="Times New Roman" w:hAnsi="Times New Roman" w:cs="Times New Roman"/>
          <w:sz w:val="28"/>
          <w:szCs w:val="28"/>
        </w:rPr>
      </w:pPr>
      <w:r w:rsidRPr="00FD16C8">
        <w:rPr>
          <w:rFonts w:ascii="Times New Roman" w:eastAsia="Times New Roman" w:hAnsi="Times New Roman" w:cs="Times New Roman"/>
          <w:sz w:val="28"/>
          <w:szCs w:val="28"/>
        </w:rPr>
        <w:t>Создание условий для формирования всесторонне интеллектуальной, эстетичес</w:t>
      </w:r>
      <w:r w:rsidR="00FD16C8" w:rsidRPr="00FD16C8">
        <w:rPr>
          <w:rFonts w:ascii="Times New Roman" w:eastAsia="Times New Roman" w:hAnsi="Times New Roman" w:cs="Times New Roman"/>
          <w:sz w:val="28"/>
          <w:szCs w:val="28"/>
        </w:rPr>
        <w:t>ки развитой творческой личности. О</w:t>
      </w:r>
      <w:r w:rsidRPr="00FD16C8">
        <w:rPr>
          <w:rFonts w:ascii="Times New Roman" w:eastAsia="Times New Roman" w:hAnsi="Times New Roman" w:cs="Times New Roman"/>
          <w:sz w:val="28"/>
          <w:szCs w:val="28"/>
        </w:rPr>
        <w:t>пи</w:t>
      </w:r>
      <w:r w:rsidR="00FD16C8" w:rsidRPr="00FD16C8">
        <w:rPr>
          <w:rFonts w:ascii="Times New Roman" w:eastAsia="Times New Roman" w:hAnsi="Times New Roman" w:cs="Times New Roman"/>
          <w:sz w:val="28"/>
          <w:szCs w:val="28"/>
        </w:rPr>
        <w:t>раясь на интегрированный подход,</w:t>
      </w:r>
      <w:r w:rsidRPr="00FD16C8">
        <w:rPr>
          <w:rFonts w:ascii="Times New Roman" w:eastAsia="Times New Roman" w:hAnsi="Times New Roman" w:cs="Times New Roman"/>
          <w:sz w:val="28"/>
          <w:szCs w:val="28"/>
        </w:rPr>
        <w:t xml:space="preserve"> содействовать развитию инициативы, выдумки и творчества детей в атмосфере эстетических переживаний и увлечен</w:t>
      </w:r>
      <w:r w:rsidR="00FD16C8" w:rsidRPr="00FD16C8">
        <w:rPr>
          <w:rFonts w:ascii="Times New Roman" w:eastAsia="Times New Roman" w:hAnsi="Times New Roman" w:cs="Times New Roman"/>
          <w:sz w:val="28"/>
          <w:szCs w:val="28"/>
        </w:rPr>
        <w:t>ности и</w:t>
      </w:r>
      <w:r w:rsidRPr="00FD16C8">
        <w:rPr>
          <w:rFonts w:ascii="Times New Roman" w:eastAsia="Times New Roman" w:hAnsi="Times New Roman" w:cs="Times New Roman"/>
          <w:sz w:val="28"/>
          <w:szCs w:val="28"/>
        </w:rPr>
        <w:t xml:space="preserve"> совместного творчества взрослого и ребенка</w:t>
      </w:r>
      <w:r w:rsidR="00FD16C8" w:rsidRPr="00FD16C8">
        <w:rPr>
          <w:rFonts w:ascii="Times New Roman" w:eastAsia="Times New Roman" w:hAnsi="Times New Roman" w:cs="Times New Roman"/>
          <w:sz w:val="28"/>
          <w:szCs w:val="28"/>
        </w:rPr>
        <w:t>.</w:t>
      </w:r>
    </w:p>
    <w:p w:rsidR="00433427" w:rsidRPr="00FD16C8" w:rsidRDefault="00FD16C8" w:rsidP="00D14B18">
      <w:pPr>
        <w:shd w:val="clear" w:color="auto" w:fill="FFFFFF"/>
        <w:spacing w:after="0" w:line="240" w:lineRule="auto"/>
        <w:jc w:val="both"/>
        <w:rPr>
          <w:rFonts w:ascii="Times New Roman" w:eastAsia="Times New Roman" w:hAnsi="Times New Roman" w:cs="Times New Roman"/>
          <w:b/>
          <w:sz w:val="28"/>
          <w:szCs w:val="28"/>
        </w:rPr>
      </w:pPr>
      <w:r w:rsidRPr="00FD16C8">
        <w:rPr>
          <w:rFonts w:ascii="Times New Roman" w:eastAsia="Times New Roman" w:hAnsi="Times New Roman" w:cs="Times New Roman"/>
          <w:b/>
          <w:sz w:val="28"/>
          <w:szCs w:val="28"/>
        </w:rPr>
        <w:t>Задачи программ</w:t>
      </w:r>
      <w:r w:rsidR="00433427">
        <w:rPr>
          <w:rFonts w:ascii="Times New Roman" w:eastAsia="Times New Roman" w:hAnsi="Times New Roman" w:cs="Times New Roman"/>
          <w:b/>
          <w:sz w:val="28"/>
          <w:szCs w:val="28"/>
        </w:rPr>
        <w:t>ы</w:t>
      </w:r>
      <w:r w:rsidR="00533A51">
        <w:rPr>
          <w:rFonts w:ascii="Times New Roman" w:eastAsia="Times New Roman" w:hAnsi="Times New Roman" w:cs="Times New Roman"/>
          <w:b/>
          <w:sz w:val="28"/>
          <w:szCs w:val="28"/>
        </w:rPr>
        <w:t>:</w:t>
      </w:r>
    </w:p>
    <w:p w:rsidR="00DD2471" w:rsidRDefault="00DD2471" w:rsidP="00D14B18">
      <w:pPr>
        <w:shd w:val="clear" w:color="auto" w:fill="FFFFFF"/>
        <w:spacing w:after="0" w:line="240" w:lineRule="auto"/>
        <w:jc w:val="both"/>
        <w:rPr>
          <w:rFonts w:ascii="Times New Roman" w:eastAsia="Times New Roman" w:hAnsi="Times New Roman" w:cs="Times New Roman"/>
          <w:sz w:val="28"/>
          <w:szCs w:val="28"/>
        </w:rPr>
      </w:pPr>
      <w:r w:rsidRPr="00FD16C8">
        <w:rPr>
          <w:rFonts w:ascii="Times New Roman" w:eastAsia="Times New Roman" w:hAnsi="Times New Roman" w:cs="Times New Roman"/>
          <w:b/>
          <w:bCs/>
          <w:sz w:val="28"/>
          <w:szCs w:val="28"/>
        </w:rPr>
        <w:t>Педагогические задачи</w:t>
      </w:r>
      <w:r w:rsidRPr="00FD16C8">
        <w:rPr>
          <w:rFonts w:ascii="Times New Roman" w:eastAsia="Times New Roman" w:hAnsi="Times New Roman" w:cs="Times New Roman"/>
          <w:sz w:val="28"/>
          <w:szCs w:val="28"/>
        </w:rPr>
        <w:t> предполагают формирование таких свойств личности, как внимание, осознанность в действиях, усидчивость, целеустремленность, аккуратность, художественный вкус, стремление к экспериментированию, формирование творческого начала в личности ребенка, развитие его индивидуальности.</w:t>
      </w:r>
      <w:r w:rsidRPr="00FD16C8">
        <w:rPr>
          <w:rFonts w:ascii="Times New Roman" w:eastAsia="Times New Roman" w:hAnsi="Times New Roman" w:cs="Times New Roman"/>
          <w:sz w:val="28"/>
          <w:szCs w:val="28"/>
        </w:rPr>
        <w:br/>
      </w:r>
      <w:r w:rsidRPr="00FD16C8">
        <w:rPr>
          <w:rFonts w:ascii="Times New Roman" w:eastAsia="Times New Roman" w:hAnsi="Times New Roman" w:cs="Times New Roman"/>
          <w:b/>
          <w:bCs/>
          <w:sz w:val="28"/>
          <w:szCs w:val="28"/>
        </w:rPr>
        <w:t>Познавательные задачи</w:t>
      </w:r>
      <w:r w:rsidRPr="00FD16C8">
        <w:rPr>
          <w:rFonts w:ascii="Times New Roman" w:eastAsia="Times New Roman" w:hAnsi="Times New Roman" w:cs="Times New Roman"/>
          <w:sz w:val="28"/>
          <w:szCs w:val="28"/>
        </w:rPr>
        <w:t> реализуются через поиск детьми новых знаний и познание своих возможностей путем соединения личного опыта с реализацией заданных действий.</w:t>
      </w:r>
      <w:r w:rsidRPr="00FD16C8">
        <w:rPr>
          <w:rFonts w:ascii="Times New Roman" w:eastAsia="Times New Roman" w:hAnsi="Times New Roman" w:cs="Times New Roman"/>
          <w:sz w:val="28"/>
          <w:szCs w:val="28"/>
        </w:rPr>
        <w:br/>
      </w:r>
      <w:r w:rsidRPr="00FD16C8">
        <w:rPr>
          <w:rFonts w:ascii="Times New Roman" w:eastAsia="Times New Roman" w:hAnsi="Times New Roman" w:cs="Times New Roman"/>
          <w:b/>
          <w:bCs/>
          <w:sz w:val="28"/>
          <w:szCs w:val="28"/>
        </w:rPr>
        <w:t>Творческие задачи</w:t>
      </w:r>
      <w:r w:rsidRPr="00FD16C8">
        <w:rPr>
          <w:rFonts w:ascii="Times New Roman" w:eastAsia="Times New Roman" w:hAnsi="Times New Roman" w:cs="Times New Roman"/>
          <w:sz w:val="28"/>
          <w:szCs w:val="28"/>
        </w:rPr>
        <w:t xml:space="preserve"> - это те задачи, которые требуют от ребенка комбинирования известных приемов художественной деятельности и </w:t>
      </w:r>
      <w:r w:rsidRPr="00FD16C8">
        <w:rPr>
          <w:rFonts w:ascii="Times New Roman" w:eastAsia="Times New Roman" w:hAnsi="Times New Roman" w:cs="Times New Roman"/>
          <w:sz w:val="28"/>
          <w:szCs w:val="28"/>
        </w:rPr>
        <w:lastRenderedPageBreak/>
        <w:t>главным образом самостоятельно найденных в результате экспериментирования с художественными материалами.</w:t>
      </w:r>
    </w:p>
    <w:p w:rsidR="009400CC" w:rsidRPr="009400CC" w:rsidRDefault="009400CC" w:rsidP="00D14B18">
      <w:pPr>
        <w:pStyle w:val="a6"/>
        <w:tabs>
          <w:tab w:val="left" w:pos="426"/>
        </w:tabs>
        <w:spacing w:after="0"/>
        <w:ind w:left="426"/>
        <w:rPr>
          <w:rFonts w:ascii="Times New Roman" w:hAnsi="Times New Roman" w:cs="Times New Roman"/>
          <w:b/>
          <w:i/>
          <w:sz w:val="28"/>
          <w:szCs w:val="28"/>
        </w:rPr>
      </w:pPr>
      <w:r w:rsidRPr="009400CC">
        <w:rPr>
          <w:rFonts w:ascii="Times New Roman" w:hAnsi="Times New Roman" w:cs="Times New Roman"/>
          <w:b/>
          <w:i/>
          <w:sz w:val="28"/>
          <w:szCs w:val="28"/>
        </w:rPr>
        <w:t>Обучающие:</w:t>
      </w:r>
    </w:p>
    <w:p w:rsidR="009400CC" w:rsidRPr="009400CC" w:rsidRDefault="009400CC" w:rsidP="00D14B18">
      <w:pPr>
        <w:pStyle w:val="a6"/>
        <w:numPr>
          <w:ilvl w:val="0"/>
          <w:numId w:val="28"/>
        </w:numPr>
        <w:tabs>
          <w:tab w:val="left" w:pos="426"/>
        </w:tabs>
        <w:spacing w:after="0"/>
        <w:rPr>
          <w:rFonts w:ascii="Times New Roman" w:hAnsi="Times New Roman" w:cs="Times New Roman"/>
          <w:sz w:val="28"/>
          <w:szCs w:val="28"/>
        </w:rPr>
      </w:pPr>
      <w:r w:rsidRPr="009400CC">
        <w:rPr>
          <w:rFonts w:ascii="Times New Roman" w:hAnsi="Times New Roman" w:cs="Times New Roman"/>
          <w:sz w:val="28"/>
          <w:szCs w:val="28"/>
        </w:rPr>
        <w:t>формировать умение использовать различные технические приемы при работе с бумагой;</w:t>
      </w:r>
    </w:p>
    <w:p w:rsidR="00D14B18" w:rsidRDefault="009400CC" w:rsidP="00D14B18">
      <w:pPr>
        <w:pStyle w:val="a6"/>
        <w:numPr>
          <w:ilvl w:val="0"/>
          <w:numId w:val="28"/>
        </w:numPr>
        <w:tabs>
          <w:tab w:val="left" w:pos="426"/>
        </w:tabs>
        <w:spacing w:after="0"/>
        <w:rPr>
          <w:rFonts w:ascii="Times New Roman" w:hAnsi="Times New Roman" w:cs="Times New Roman"/>
          <w:sz w:val="28"/>
          <w:szCs w:val="28"/>
        </w:rPr>
      </w:pPr>
      <w:r w:rsidRPr="009400CC">
        <w:rPr>
          <w:rFonts w:ascii="Times New Roman" w:hAnsi="Times New Roman" w:cs="Times New Roman"/>
          <w:sz w:val="28"/>
          <w:szCs w:val="28"/>
        </w:rPr>
        <w:t xml:space="preserve">отрабатывать практические навыки работы с инструментами; </w:t>
      </w:r>
    </w:p>
    <w:p w:rsidR="009400CC" w:rsidRPr="009400CC" w:rsidRDefault="009400CC" w:rsidP="00D14B18">
      <w:pPr>
        <w:pStyle w:val="a6"/>
        <w:numPr>
          <w:ilvl w:val="0"/>
          <w:numId w:val="28"/>
        </w:numPr>
        <w:tabs>
          <w:tab w:val="left" w:pos="426"/>
        </w:tabs>
        <w:spacing w:after="0"/>
        <w:rPr>
          <w:rFonts w:ascii="Times New Roman" w:hAnsi="Times New Roman" w:cs="Times New Roman"/>
          <w:sz w:val="28"/>
          <w:szCs w:val="28"/>
        </w:rPr>
      </w:pPr>
      <w:r w:rsidRPr="009400CC">
        <w:rPr>
          <w:rFonts w:ascii="Times New Roman" w:hAnsi="Times New Roman" w:cs="Times New Roman"/>
          <w:sz w:val="28"/>
          <w:szCs w:val="28"/>
        </w:rPr>
        <w:t>осваивать навыки организации и планирования работы.</w:t>
      </w:r>
    </w:p>
    <w:p w:rsidR="009400CC" w:rsidRPr="009400CC" w:rsidRDefault="009400CC" w:rsidP="00D14B18">
      <w:pPr>
        <w:pStyle w:val="a6"/>
        <w:numPr>
          <w:ilvl w:val="0"/>
          <w:numId w:val="28"/>
        </w:numPr>
        <w:tabs>
          <w:tab w:val="left" w:pos="426"/>
        </w:tabs>
        <w:spacing w:after="0"/>
        <w:rPr>
          <w:rFonts w:ascii="Times New Roman" w:hAnsi="Times New Roman" w:cs="Times New Roman"/>
          <w:b/>
          <w:i/>
          <w:sz w:val="28"/>
          <w:szCs w:val="28"/>
        </w:rPr>
      </w:pPr>
      <w:r w:rsidRPr="009400CC">
        <w:rPr>
          <w:rFonts w:ascii="Times New Roman" w:hAnsi="Times New Roman" w:cs="Times New Roman"/>
          <w:b/>
          <w:i/>
          <w:sz w:val="28"/>
          <w:szCs w:val="28"/>
        </w:rPr>
        <w:t xml:space="preserve">Развивающие: </w:t>
      </w:r>
    </w:p>
    <w:p w:rsidR="009400CC" w:rsidRPr="009400CC" w:rsidRDefault="009400CC" w:rsidP="00D14B18">
      <w:pPr>
        <w:pStyle w:val="a6"/>
        <w:numPr>
          <w:ilvl w:val="0"/>
          <w:numId w:val="28"/>
        </w:numPr>
        <w:tabs>
          <w:tab w:val="left" w:pos="426"/>
        </w:tabs>
        <w:spacing w:after="0"/>
        <w:rPr>
          <w:rFonts w:ascii="Times New Roman" w:hAnsi="Times New Roman" w:cs="Times New Roman"/>
          <w:sz w:val="28"/>
          <w:szCs w:val="28"/>
        </w:rPr>
      </w:pPr>
      <w:r w:rsidRPr="009400CC">
        <w:rPr>
          <w:rFonts w:ascii="Times New Roman" w:hAnsi="Times New Roman" w:cs="Times New Roman"/>
          <w:sz w:val="28"/>
          <w:szCs w:val="28"/>
        </w:rPr>
        <w:t>развивать образное и пространственное мышление, фантазию ребенка;</w:t>
      </w:r>
    </w:p>
    <w:p w:rsidR="009400CC" w:rsidRPr="009400CC" w:rsidRDefault="009400CC" w:rsidP="00D14B18">
      <w:pPr>
        <w:pStyle w:val="a6"/>
        <w:numPr>
          <w:ilvl w:val="0"/>
          <w:numId w:val="28"/>
        </w:numPr>
        <w:tabs>
          <w:tab w:val="left" w:pos="426"/>
        </w:tabs>
        <w:spacing w:after="0"/>
        <w:rPr>
          <w:rFonts w:ascii="Times New Roman" w:hAnsi="Times New Roman" w:cs="Times New Roman"/>
          <w:sz w:val="28"/>
          <w:szCs w:val="28"/>
        </w:rPr>
      </w:pPr>
      <w:r w:rsidRPr="009400CC">
        <w:rPr>
          <w:rFonts w:ascii="Times New Roman" w:hAnsi="Times New Roman" w:cs="Times New Roman"/>
          <w:sz w:val="28"/>
          <w:szCs w:val="28"/>
        </w:rPr>
        <w:t xml:space="preserve">формировать художественный вкус и гармонию между формой и содержанием художественного образа; </w:t>
      </w:r>
    </w:p>
    <w:p w:rsidR="009400CC" w:rsidRPr="009400CC" w:rsidRDefault="009400CC" w:rsidP="00D14B18">
      <w:pPr>
        <w:pStyle w:val="a6"/>
        <w:numPr>
          <w:ilvl w:val="0"/>
          <w:numId w:val="28"/>
        </w:numPr>
        <w:tabs>
          <w:tab w:val="left" w:pos="426"/>
        </w:tabs>
        <w:spacing w:after="0"/>
        <w:rPr>
          <w:rFonts w:ascii="Times New Roman" w:hAnsi="Times New Roman" w:cs="Times New Roman"/>
          <w:sz w:val="28"/>
          <w:szCs w:val="28"/>
        </w:rPr>
      </w:pPr>
      <w:r w:rsidRPr="009400CC">
        <w:rPr>
          <w:rFonts w:ascii="Times New Roman" w:hAnsi="Times New Roman" w:cs="Times New Roman"/>
          <w:sz w:val="28"/>
          <w:szCs w:val="28"/>
        </w:rPr>
        <w:t xml:space="preserve">развивать аналитическое мышление и самоанализ; </w:t>
      </w:r>
    </w:p>
    <w:p w:rsidR="009400CC" w:rsidRPr="009400CC" w:rsidRDefault="009400CC" w:rsidP="00D14B18">
      <w:pPr>
        <w:pStyle w:val="a6"/>
        <w:numPr>
          <w:ilvl w:val="0"/>
          <w:numId w:val="28"/>
        </w:numPr>
        <w:tabs>
          <w:tab w:val="left" w:pos="426"/>
        </w:tabs>
        <w:spacing w:after="0"/>
        <w:rPr>
          <w:rFonts w:ascii="Times New Roman" w:hAnsi="Times New Roman" w:cs="Times New Roman"/>
          <w:sz w:val="28"/>
          <w:szCs w:val="28"/>
        </w:rPr>
      </w:pPr>
      <w:r w:rsidRPr="009400CC">
        <w:rPr>
          <w:rFonts w:ascii="Times New Roman" w:hAnsi="Times New Roman" w:cs="Times New Roman"/>
          <w:sz w:val="28"/>
          <w:szCs w:val="28"/>
        </w:rPr>
        <w:t>развивать творческий потенциал ребенка, его познавательную активность;</w:t>
      </w:r>
    </w:p>
    <w:p w:rsidR="009400CC" w:rsidRPr="009400CC" w:rsidRDefault="009400CC" w:rsidP="00D14B18">
      <w:pPr>
        <w:pStyle w:val="a6"/>
        <w:numPr>
          <w:ilvl w:val="0"/>
          <w:numId w:val="28"/>
        </w:numPr>
        <w:tabs>
          <w:tab w:val="left" w:pos="426"/>
        </w:tabs>
        <w:spacing w:after="0"/>
        <w:rPr>
          <w:rFonts w:ascii="Times New Roman" w:hAnsi="Times New Roman" w:cs="Times New Roman"/>
          <w:sz w:val="28"/>
          <w:szCs w:val="28"/>
        </w:rPr>
      </w:pPr>
      <w:r w:rsidRPr="009400CC">
        <w:rPr>
          <w:rFonts w:ascii="Times New Roman" w:hAnsi="Times New Roman" w:cs="Times New Roman"/>
          <w:sz w:val="28"/>
          <w:szCs w:val="28"/>
        </w:rPr>
        <w:t xml:space="preserve">развивать психометрические качества личности. </w:t>
      </w:r>
    </w:p>
    <w:p w:rsidR="009400CC" w:rsidRPr="009400CC" w:rsidRDefault="00D14B18" w:rsidP="00D14B18">
      <w:pPr>
        <w:pStyle w:val="a6"/>
        <w:tabs>
          <w:tab w:val="left" w:pos="426"/>
        </w:tabs>
        <w:spacing w:after="0"/>
        <w:ind w:left="426"/>
        <w:rPr>
          <w:rFonts w:ascii="Times New Roman" w:hAnsi="Times New Roman" w:cs="Times New Roman"/>
          <w:b/>
          <w:i/>
          <w:sz w:val="28"/>
          <w:szCs w:val="28"/>
        </w:rPr>
      </w:pPr>
      <w:r>
        <w:rPr>
          <w:rFonts w:ascii="Times New Roman" w:hAnsi="Times New Roman" w:cs="Times New Roman"/>
          <w:b/>
          <w:i/>
          <w:sz w:val="28"/>
          <w:szCs w:val="28"/>
        </w:rPr>
        <w:t xml:space="preserve">    </w:t>
      </w:r>
      <w:r w:rsidR="009400CC" w:rsidRPr="009400CC">
        <w:rPr>
          <w:rFonts w:ascii="Times New Roman" w:hAnsi="Times New Roman" w:cs="Times New Roman"/>
          <w:b/>
          <w:i/>
          <w:sz w:val="28"/>
          <w:szCs w:val="28"/>
        </w:rPr>
        <w:t>Воспитательные:</w:t>
      </w:r>
    </w:p>
    <w:p w:rsidR="009400CC" w:rsidRPr="00D14B18" w:rsidRDefault="009400CC" w:rsidP="00D14B18">
      <w:pPr>
        <w:pStyle w:val="a6"/>
        <w:numPr>
          <w:ilvl w:val="0"/>
          <w:numId w:val="32"/>
        </w:numPr>
        <w:spacing w:after="0"/>
        <w:ind w:left="709"/>
        <w:rPr>
          <w:rFonts w:ascii="Times New Roman" w:hAnsi="Times New Roman" w:cs="Times New Roman"/>
          <w:sz w:val="28"/>
          <w:szCs w:val="28"/>
        </w:rPr>
      </w:pPr>
      <w:r w:rsidRPr="00D14B18">
        <w:rPr>
          <w:rFonts w:ascii="Times New Roman" w:hAnsi="Times New Roman" w:cs="Times New Roman"/>
          <w:sz w:val="28"/>
          <w:szCs w:val="28"/>
        </w:rPr>
        <w:t xml:space="preserve">формировать творческое мышление, стремление сделать-смастерить </w:t>
      </w:r>
      <w:r w:rsidR="00D14B18" w:rsidRPr="00D14B18">
        <w:rPr>
          <w:rFonts w:ascii="Times New Roman" w:hAnsi="Times New Roman" w:cs="Times New Roman"/>
          <w:sz w:val="28"/>
          <w:szCs w:val="28"/>
        </w:rPr>
        <w:t xml:space="preserve">   </w:t>
      </w:r>
      <w:r w:rsidRPr="00D14B18">
        <w:rPr>
          <w:rFonts w:ascii="Times New Roman" w:hAnsi="Times New Roman" w:cs="Times New Roman"/>
          <w:sz w:val="28"/>
          <w:szCs w:val="28"/>
        </w:rPr>
        <w:t xml:space="preserve">что-либо нужное своими руками, терпение и упорство, </w:t>
      </w:r>
      <w:proofErr w:type="gramStart"/>
      <w:r w:rsidRPr="00D14B18">
        <w:rPr>
          <w:rFonts w:ascii="Times New Roman" w:hAnsi="Times New Roman" w:cs="Times New Roman"/>
          <w:sz w:val="28"/>
          <w:szCs w:val="28"/>
        </w:rPr>
        <w:t>необходимые</w:t>
      </w:r>
      <w:proofErr w:type="gramEnd"/>
      <w:r w:rsidRPr="00D14B18">
        <w:rPr>
          <w:rFonts w:ascii="Times New Roman" w:hAnsi="Times New Roman" w:cs="Times New Roman"/>
          <w:sz w:val="28"/>
          <w:szCs w:val="28"/>
        </w:rPr>
        <w:t xml:space="preserve"> при работе с бумагой; </w:t>
      </w:r>
    </w:p>
    <w:p w:rsidR="009400CC" w:rsidRPr="009400CC" w:rsidRDefault="009400CC" w:rsidP="00D14B18">
      <w:pPr>
        <w:pStyle w:val="a6"/>
        <w:numPr>
          <w:ilvl w:val="1"/>
          <w:numId w:val="31"/>
        </w:numPr>
        <w:spacing w:after="0"/>
        <w:ind w:left="709"/>
        <w:rPr>
          <w:rFonts w:ascii="Times New Roman" w:hAnsi="Times New Roman" w:cs="Times New Roman"/>
          <w:sz w:val="28"/>
          <w:szCs w:val="28"/>
        </w:rPr>
      </w:pPr>
      <w:r w:rsidRPr="009400CC">
        <w:rPr>
          <w:rFonts w:ascii="Times New Roman" w:hAnsi="Times New Roman" w:cs="Times New Roman"/>
          <w:sz w:val="28"/>
          <w:szCs w:val="28"/>
        </w:rPr>
        <w:t xml:space="preserve">формировать коммуникативную культуру, внимание и уважение к людям, терпимость к чужому мнению, умение работать в группе; </w:t>
      </w:r>
    </w:p>
    <w:p w:rsidR="009400CC" w:rsidRDefault="009400CC" w:rsidP="00D14B18">
      <w:pPr>
        <w:pStyle w:val="a6"/>
        <w:numPr>
          <w:ilvl w:val="1"/>
          <w:numId w:val="31"/>
        </w:numPr>
        <w:spacing w:after="0"/>
        <w:ind w:left="709"/>
        <w:rPr>
          <w:rFonts w:ascii="Times New Roman" w:hAnsi="Times New Roman" w:cs="Times New Roman"/>
          <w:sz w:val="28"/>
          <w:szCs w:val="28"/>
        </w:rPr>
      </w:pPr>
      <w:r w:rsidRPr="009400CC">
        <w:rPr>
          <w:rFonts w:ascii="Times New Roman" w:hAnsi="Times New Roman" w:cs="Times New Roman"/>
          <w:sz w:val="28"/>
          <w:szCs w:val="28"/>
        </w:rPr>
        <w:t>создать комфортную среду педагогического общения между педагогом и воспитанниками.</w:t>
      </w:r>
    </w:p>
    <w:p w:rsidR="00533A51" w:rsidRPr="00D14B18" w:rsidRDefault="00533A51" w:rsidP="00D14B18">
      <w:pPr>
        <w:pStyle w:val="a6"/>
        <w:numPr>
          <w:ilvl w:val="0"/>
          <w:numId w:val="30"/>
        </w:numPr>
        <w:shd w:val="clear" w:color="auto" w:fill="FFFFFF"/>
        <w:spacing w:after="0" w:line="240" w:lineRule="auto"/>
        <w:rPr>
          <w:rFonts w:ascii="Times New Roman" w:eastAsia="Times New Roman" w:hAnsi="Times New Roman" w:cs="Times New Roman"/>
          <w:b/>
          <w:bCs/>
          <w:sz w:val="28"/>
          <w:szCs w:val="28"/>
        </w:rPr>
      </w:pPr>
      <w:r w:rsidRPr="00D14B18">
        <w:rPr>
          <w:rFonts w:ascii="Times New Roman" w:eastAsia="Times New Roman" w:hAnsi="Times New Roman" w:cs="Times New Roman"/>
          <w:b/>
          <w:bCs/>
          <w:sz w:val="28"/>
          <w:szCs w:val="28"/>
        </w:rPr>
        <w:t>Ожидаемый  результат</w:t>
      </w:r>
    </w:p>
    <w:p w:rsidR="00533A51" w:rsidRPr="00D14B18" w:rsidRDefault="00533A51" w:rsidP="00D14B18">
      <w:pPr>
        <w:pStyle w:val="a6"/>
        <w:numPr>
          <w:ilvl w:val="0"/>
          <w:numId w:val="30"/>
        </w:numPr>
        <w:shd w:val="clear" w:color="auto" w:fill="FFFFFF"/>
        <w:spacing w:after="0" w:line="240" w:lineRule="auto"/>
        <w:jc w:val="both"/>
        <w:rPr>
          <w:rFonts w:ascii="Times New Roman" w:eastAsia="Times New Roman" w:hAnsi="Times New Roman" w:cs="Times New Roman"/>
          <w:bCs/>
          <w:sz w:val="28"/>
          <w:szCs w:val="28"/>
        </w:rPr>
      </w:pPr>
      <w:r w:rsidRPr="00D14B18">
        <w:rPr>
          <w:rFonts w:ascii="Times New Roman" w:eastAsia="Times New Roman" w:hAnsi="Times New Roman" w:cs="Times New Roman"/>
          <w:bCs/>
          <w:sz w:val="28"/>
          <w:szCs w:val="28"/>
        </w:rPr>
        <w:t>В конце обучения у детей происходит формирование:</w:t>
      </w:r>
    </w:p>
    <w:p w:rsidR="00533A51" w:rsidRPr="00533A51" w:rsidRDefault="00533A51" w:rsidP="00D14B18">
      <w:pPr>
        <w:numPr>
          <w:ilvl w:val="0"/>
          <w:numId w:val="30"/>
        </w:numPr>
        <w:shd w:val="clear" w:color="auto" w:fill="FFFFFF"/>
        <w:spacing w:after="0" w:line="240" w:lineRule="auto"/>
        <w:contextualSpacing/>
        <w:jc w:val="both"/>
        <w:rPr>
          <w:rFonts w:ascii="Times New Roman" w:eastAsia="Times New Roman" w:hAnsi="Times New Roman" w:cs="Times New Roman"/>
          <w:sz w:val="28"/>
          <w:szCs w:val="28"/>
        </w:rPr>
      </w:pPr>
      <w:r w:rsidRPr="00533A51">
        <w:rPr>
          <w:rFonts w:ascii="Times New Roman" w:eastAsia="Times New Roman" w:hAnsi="Times New Roman" w:cs="Times New Roman"/>
          <w:sz w:val="28"/>
          <w:szCs w:val="28"/>
        </w:rPr>
        <w:t xml:space="preserve">Коммуникативных способностей, </w:t>
      </w:r>
      <w:proofErr w:type="spellStart"/>
      <w:r w:rsidRPr="00533A51">
        <w:rPr>
          <w:rFonts w:ascii="Times New Roman" w:eastAsia="Times New Roman" w:hAnsi="Times New Roman" w:cs="Times New Roman"/>
          <w:sz w:val="28"/>
          <w:szCs w:val="28"/>
        </w:rPr>
        <w:t>эмпатии</w:t>
      </w:r>
      <w:proofErr w:type="spellEnd"/>
      <w:r w:rsidRPr="00533A51">
        <w:rPr>
          <w:rFonts w:ascii="Times New Roman" w:eastAsia="Times New Roman" w:hAnsi="Times New Roman" w:cs="Times New Roman"/>
          <w:sz w:val="28"/>
          <w:szCs w:val="28"/>
        </w:rPr>
        <w:t>, умения взаимодействовать в коллективе;</w:t>
      </w:r>
    </w:p>
    <w:p w:rsidR="00533A51" w:rsidRPr="00533A51" w:rsidRDefault="00533A51" w:rsidP="00D14B18">
      <w:pPr>
        <w:numPr>
          <w:ilvl w:val="0"/>
          <w:numId w:val="30"/>
        </w:numPr>
        <w:shd w:val="clear" w:color="auto" w:fill="FFFFFF"/>
        <w:spacing w:after="0" w:line="240" w:lineRule="auto"/>
        <w:contextualSpacing/>
        <w:jc w:val="both"/>
        <w:rPr>
          <w:rFonts w:ascii="Times New Roman" w:eastAsia="Times New Roman" w:hAnsi="Times New Roman" w:cs="Times New Roman"/>
          <w:sz w:val="28"/>
          <w:szCs w:val="28"/>
        </w:rPr>
      </w:pPr>
      <w:r w:rsidRPr="00533A51">
        <w:rPr>
          <w:rFonts w:ascii="Times New Roman" w:eastAsia="Times New Roman" w:hAnsi="Times New Roman" w:cs="Times New Roman"/>
          <w:sz w:val="28"/>
          <w:szCs w:val="28"/>
        </w:rPr>
        <w:t>Внимания, зрительной, слухоречевой памяти;</w:t>
      </w:r>
    </w:p>
    <w:p w:rsidR="00533A51" w:rsidRPr="00533A51" w:rsidRDefault="00533A51" w:rsidP="00D14B18">
      <w:pPr>
        <w:numPr>
          <w:ilvl w:val="0"/>
          <w:numId w:val="30"/>
        </w:numPr>
        <w:shd w:val="clear" w:color="auto" w:fill="FFFFFF"/>
        <w:spacing w:after="0" w:line="240" w:lineRule="auto"/>
        <w:contextualSpacing/>
        <w:jc w:val="both"/>
        <w:rPr>
          <w:rFonts w:ascii="Times New Roman" w:eastAsia="Times New Roman" w:hAnsi="Times New Roman" w:cs="Times New Roman"/>
          <w:sz w:val="28"/>
          <w:szCs w:val="28"/>
        </w:rPr>
      </w:pPr>
      <w:r w:rsidRPr="00533A51">
        <w:rPr>
          <w:rFonts w:ascii="Times New Roman" w:eastAsia="Times New Roman" w:hAnsi="Times New Roman" w:cs="Times New Roman"/>
          <w:sz w:val="28"/>
          <w:szCs w:val="28"/>
        </w:rPr>
        <w:t>Активизации воображения, пространственного мышления, умения классифицировать, сравнивать, выстраивать последовательность действий и событий;</w:t>
      </w:r>
    </w:p>
    <w:p w:rsidR="00533A51" w:rsidRPr="00533A51" w:rsidRDefault="00533A51" w:rsidP="00D14B18">
      <w:pPr>
        <w:numPr>
          <w:ilvl w:val="0"/>
          <w:numId w:val="30"/>
        </w:numPr>
        <w:shd w:val="clear" w:color="auto" w:fill="FFFFFF"/>
        <w:spacing w:after="0" w:line="240" w:lineRule="auto"/>
        <w:contextualSpacing/>
        <w:jc w:val="both"/>
        <w:rPr>
          <w:rFonts w:ascii="Times New Roman" w:eastAsia="Times New Roman" w:hAnsi="Times New Roman" w:cs="Times New Roman"/>
          <w:sz w:val="28"/>
          <w:szCs w:val="28"/>
        </w:rPr>
      </w:pPr>
      <w:r w:rsidRPr="00533A51">
        <w:rPr>
          <w:rFonts w:ascii="Times New Roman" w:eastAsia="Times New Roman" w:hAnsi="Times New Roman" w:cs="Times New Roman"/>
          <w:sz w:val="28"/>
          <w:szCs w:val="28"/>
        </w:rPr>
        <w:t>Словарного запаса, развитие речи, умения формулировать свою мысль, отвечать на вопросы педагога;</w:t>
      </w:r>
    </w:p>
    <w:p w:rsidR="00533A51" w:rsidRDefault="00533A51" w:rsidP="00D14B18">
      <w:pPr>
        <w:numPr>
          <w:ilvl w:val="0"/>
          <w:numId w:val="30"/>
        </w:numPr>
        <w:shd w:val="clear" w:color="auto" w:fill="FFFFFF"/>
        <w:spacing w:after="0" w:line="240" w:lineRule="auto"/>
        <w:contextualSpacing/>
        <w:jc w:val="both"/>
        <w:rPr>
          <w:rFonts w:ascii="Times New Roman" w:eastAsia="Times New Roman" w:hAnsi="Times New Roman" w:cs="Times New Roman"/>
          <w:sz w:val="28"/>
          <w:szCs w:val="28"/>
        </w:rPr>
      </w:pPr>
      <w:proofErr w:type="spellStart"/>
      <w:r w:rsidRPr="00533A51">
        <w:rPr>
          <w:rFonts w:ascii="Times New Roman" w:eastAsia="Times New Roman" w:hAnsi="Times New Roman" w:cs="Times New Roman"/>
          <w:sz w:val="28"/>
          <w:szCs w:val="28"/>
        </w:rPr>
        <w:t>Саморегуляции</w:t>
      </w:r>
      <w:proofErr w:type="spellEnd"/>
      <w:r w:rsidRPr="00533A51">
        <w:rPr>
          <w:rFonts w:ascii="Times New Roman" w:eastAsia="Times New Roman" w:hAnsi="Times New Roman" w:cs="Times New Roman"/>
          <w:sz w:val="28"/>
          <w:szCs w:val="28"/>
        </w:rPr>
        <w:t>, умения соблюдать правила, подчиняться требованиям, работать самостоятельно и по образцу.</w:t>
      </w:r>
    </w:p>
    <w:p w:rsidR="00354FDE" w:rsidRPr="00354FDE" w:rsidRDefault="00354FDE" w:rsidP="00D14B18">
      <w:pPr>
        <w:shd w:val="clear" w:color="auto" w:fill="FFFFFF"/>
        <w:spacing w:after="0" w:line="240" w:lineRule="auto"/>
        <w:ind w:firstLine="360"/>
        <w:contextualSpacing/>
        <w:jc w:val="both"/>
        <w:rPr>
          <w:rFonts w:ascii="Times New Roman" w:eastAsia="Times New Roman" w:hAnsi="Times New Roman" w:cs="Times New Roman"/>
          <w:sz w:val="28"/>
          <w:szCs w:val="28"/>
        </w:rPr>
      </w:pPr>
      <w:r w:rsidRPr="00354FDE">
        <w:rPr>
          <w:rFonts w:ascii="Times New Roman" w:eastAsia="Times New Roman" w:hAnsi="Times New Roman" w:cs="Times New Roman"/>
          <w:sz w:val="28"/>
          <w:szCs w:val="28"/>
        </w:rPr>
        <w:t xml:space="preserve">Творческие способности дошкольников – далеко не новый предмет исследования. Проблема человеческих способностей вызывала огромный интерес людей во все времена. Однако в прошлом у общества не возникало особой потребности в овладении творчества людей. Таланты появлялись как бы сами собой, стихийно создавали шедевры литературы и искусства: делали </w:t>
      </w:r>
      <w:r w:rsidRPr="00354FDE">
        <w:rPr>
          <w:rFonts w:ascii="Times New Roman" w:eastAsia="Times New Roman" w:hAnsi="Times New Roman" w:cs="Times New Roman"/>
          <w:sz w:val="28"/>
          <w:szCs w:val="28"/>
        </w:rPr>
        <w:lastRenderedPageBreak/>
        <w:t>научные открытия, изобретали, удовлетворяя тем самым потребности развивающейся человеческой культуры.</w:t>
      </w:r>
    </w:p>
    <w:p w:rsidR="00533A51" w:rsidRPr="00533A51" w:rsidRDefault="00354FDE" w:rsidP="00D14B18">
      <w:pPr>
        <w:shd w:val="clear" w:color="auto" w:fill="FFFFFF"/>
        <w:spacing w:after="0" w:line="240" w:lineRule="auto"/>
        <w:ind w:firstLine="360"/>
        <w:contextualSpacing/>
        <w:jc w:val="both"/>
        <w:rPr>
          <w:rFonts w:ascii="Times New Roman" w:eastAsia="Times New Roman" w:hAnsi="Times New Roman" w:cs="Times New Roman"/>
          <w:sz w:val="28"/>
          <w:szCs w:val="28"/>
        </w:rPr>
      </w:pPr>
      <w:r w:rsidRPr="00354FDE">
        <w:rPr>
          <w:rFonts w:ascii="Times New Roman" w:eastAsia="Times New Roman" w:hAnsi="Times New Roman" w:cs="Times New Roman"/>
          <w:sz w:val="28"/>
          <w:szCs w:val="28"/>
        </w:rPr>
        <w:t>В наше время ситуация коренным образом изменилась. Жизнь в эпоху научно-технического прогресса становится все разнообразнее и сложнее. И она требует от человека не шаблонных, привычных действий, а подвижности, гибкости мышления, быстрой ориентации и адаптации к новым условиям, творческого подхода к решению больших и малых проблем. Если учесть тот факт, что доля умственного труда почти во всех профессиях постоянно растет, а все большая часть исполнительской деятельности перекладывается на машины, то становиться очевидным, что творческие способности человека следует признать самой существенной частью его интеллекта и задачу их развития – одной из важнейших задач в воспитании современного человека. Ведь все культурные ценности, накопленные человечеством – результат творческой деятельности людей. И то, насколько продвинется вперед человеческое общество в будущем, будет определяться творческим потенциалом подрастающего поколения и, следовательно, есть огромная необходимость, в настоящее время, уделить большое внимание развитию творческих способностей дошкольников.</w:t>
      </w:r>
    </w:p>
    <w:p w:rsidR="001A0185" w:rsidRPr="001A0185" w:rsidRDefault="001A0185" w:rsidP="00D14B18">
      <w:pPr>
        <w:shd w:val="clear" w:color="auto" w:fill="FFFFFF"/>
        <w:spacing w:after="0" w:line="240" w:lineRule="auto"/>
        <w:jc w:val="both"/>
        <w:rPr>
          <w:rFonts w:ascii="Times New Roman" w:eastAsia="Times New Roman" w:hAnsi="Times New Roman" w:cs="Times New Roman"/>
          <w:sz w:val="28"/>
          <w:szCs w:val="28"/>
        </w:rPr>
      </w:pPr>
      <w:r w:rsidRPr="001A0185">
        <w:rPr>
          <w:rFonts w:ascii="Times New Roman" w:eastAsia="Times New Roman" w:hAnsi="Times New Roman" w:cs="Times New Roman"/>
          <w:b/>
          <w:bCs/>
          <w:sz w:val="28"/>
          <w:szCs w:val="28"/>
        </w:rPr>
        <w:t>Основные принципы программы:</w:t>
      </w:r>
    </w:p>
    <w:p w:rsidR="001A0185" w:rsidRPr="001A0185" w:rsidRDefault="001A0185" w:rsidP="00D14B18">
      <w:pPr>
        <w:shd w:val="clear" w:color="auto" w:fill="FFFFFF"/>
        <w:spacing w:after="0" w:line="240" w:lineRule="auto"/>
        <w:jc w:val="both"/>
        <w:rPr>
          <w:rFonts w:ascii="Times New Roman" w:eastAsia="Times New Roman" w:hAnsi="Times New Roman" w:cs="Times New Roman"/>
          <w:sz w:val="28"/>
          <w:szCs w:val="28"/>
        </w:rPr>
      </w:pPr>
      <w:r w:rsidRPr="001A0185">
        <w:rPr>
          <w:rFonts w:ascii="Times New Roman" w:eastAsia="Times New Roman" w:hAnsi="Times New Roman" w:cs="Times New Roman"/>
          <w:sz w:val="28"/>
          <w:szCs w:val="28"/>
        </w:rPr>
        <w:t>1. </w:t>
      </w:r>
      <w:r w:rsidRPr="001A0185">
        <w:rPr>
          <w:rFonts w:ascii="Times New Roman" w:eastAsia="Times New Roman" w:hAnsi="Times New Roman" w:cs="Times New Roman"/>
          <w:i/>
          <w:iCs/>
          <w:sz w:val="28"/>
          <w:szCs w:val="28"/>
        </w:rPr>
        <w:t>Принцип динамичности</w:t>
      </w:r>
      <w:r w:rsidRPr="001A0185">
        <w:rPr>
          <w:rFonts w:ascii="Times New Roman" w:eastAsia="Times New Roman" w:hAnsi="Times New Roman" w:cs="Times New Roman"/>
          <w:sz w:val="28"/>
          <w:szCs w:val="28"/>
        </w:rPr>
        <w:t>. Каждое задание необходимо творчески пережить и прочувствовать, только тогда сохранится логическая цепочка — от самого простого до заключительного, сложного задания.</w:t>
      </w:r>
    </w:p>
    <w:p w:rsidR="001A0185" w:rsidRDefault="001A0185" w:rsidP="00D14B18">
      <w:pPr>
        <w:shd w:val="clear" w:color="auto" w:fill="FFFFFF"/>
        <w:spacing w:after="0" w:line="240" w:lineRule="auto"/>
        <w:jc w:val="both"/>
        <w:rPr>
          <w:rFonts w:ascii="Times New Roman" w:eastAsia="Times New Roman" w:hAnsi="Times New Roman" w:cs="Times New Roman"/>
          <w:sz w:val="28"/>
          <w:szCs w:val="28"/>
        </w:rPr>
      </w:pPr>
      <w:r w:rsidRPr="001A0185">
        <w:rPr>
          <w:rFonts w:ascii="Times New Roman" w:eastAsia="Times New Roman" w:hAnsi="Times New Roman" w:cs="Times New Roman"/>
          <w:sz w:val="28"/>
          <w:szCs w:val="28"/>
        </w:rPr>
        <w:t>2</w:t>
      </w:r>
      <w:r w:rsidRPr="001A0185">
        <w:rPr>
          <w:rFonts w:ascii="Times New Roman" w:eastAsia="Times New Roman" w:hAnsi="Times New Roman" w:cs="Times New Roman"/>
          <w:i/>
          <w:iCs/>
          <w:sz w:val="28"/>
          <w:szCs w:val="28"/>
        </w:rPr>
        <w:t>. Принцип сравнений</w:t>
      </w:r>
      <w:r w:rsidRPr="001A0185">
        <w:rPr>
          <w:rFonts w:ascii="Times New Roman" w:eastAsia="Times New Roman" w:hAnsi="Times New Roman" w:cs="Times New Roman"/>
          <w:sz w:val="28"/>
          <w:szCs w:val="28"/>
        </w:rPr>
        <w:t> подразумевает разнообразие вариантов решения детьми заданной темы, развитие интереса к поисковой работе с материалом с привлечением к данной теме тех или иных ассоциаций, помогает развитию самой способности к ассоциативному, а значит, и к творческому мышлению.</w:t>
      </w:r>
    </w:p>
    <w:p w:rsidR="0009530C" w:rsidRPr="00E82382" w:rsidRDefault="0009530C" w:rsidP="00D14B18">
      <w:pPr>
        <w:tabs>
          <w:tab w:val="left" w:pos="426"/>
        </w:tabs>
        <w:spacing w:after="0"/>
        <w:rPr>
          <w:rFonts w:ascii="Times New Roman" w:hAnsi="Times New Roman" w:cs="Times New Roman"/>
          <w:sz w:val="28"/>
          <w:szCs w:val="28"/>
        </w:rPr>
      </w:pPr>
      <w:r>
        <w:rPr>
          <w:rFonts w:ascii="Times New Roman" w:hAnsi="Times New Roman" w:cs="Times New Roman"/>
          <w:sz w:val="28"/>
          <w:szCs w:val="28"/>
        </w:rPr>
        <w:t>Каждое занятие включает в себя</w:t>
      </w:r>
      <w:r w:rsidRPr="00E82382">
        <w:rPr>
          <w:rFonts w:ascii="Times New Roman" w:hAnsi="Times New Roman" w:cs="Times New Roman"/>
          <w:sz w:val="28"/>
          <w:szCs w:val="28"/>
        </w:rPr>
        <w:t xml:space="preserve"> бесед</w:t>
      </w:r>
      <w:r>
        <w:rPr>
          <w:rFonts w:ascii="Times New Roman" w:hAnsi="Times New Roman" w:cs="Times New Roman"/>
          <w:sz w:val="28"/>
          <w:szCs w:val="28"/>
        </w:rPr>
        <w:t>ы, пальчиковые</w:t>
      </w:r>
      <w:r w:rsidRPr="00E82382">
        <w:rPr>
          <w:rFonts w:ascii="Times New Roman" w:hAnsi="Times New Roman" w:cs="Times New Roman"/>
          <w:sz w:val="28"/>
          <w:szCs w:val="28"/>
        </w:rPr>
        <w:t xml:space="preserve"> гимнастик</w:t>
      </w:r>
      <w:r>
        <w:rPr>
          <w:rFonts w:ascii="Times New Roman" w:hAnsi="Times New Roman" w:cs="Times New Roman"/>
          <w:sz w:val="28"/>
          <w:szCs w:val="28"/>
        </w:rPr>
        <w:t>и</w:t>
      </w:r>
      <w:r w:rsidRPr="00E82382">
        <w:rPr>
          <w:rFonts w:ascii="Times New Roman" w:hAnsi="Times New Roman" w:cs="Times New Roman"/>
          <w:sz w:val="28"/>
          <w:szCs w:val="28"/>
        </w:rPr>
        <w:t>, ознакомлением с художест</w:t>
      </w:r>
      <w:r>
        <w:rPr>
          <w:rFonts w:ascii="Times New Roman" w:hAnsi="Times New Roman" w:cs="Times New Roman"/>
          <w:sz w:val="28"/>
          <w:szCs w:val="28"/>
        </w:rPr>
        <w:t xml:space="preserve">венной литературой, </w:t>
      </w:r>
      <w:proofErr w:type="spellStart"/>
      <w:r>
        <w:rPr>
          <w:rFonts w:ascii="Times New Roman" w:hAnsi="Times New Roman" w:cs="Times New Roman"/>
          <w:sz w:val="28"/>
          <w:szCs w:val="28"/>
        </w:rPr>
        <w:t>физминутки</w:t>
      </w:r>
      <w:proofErr w:type="spellEnd"/>
      <w:r>
        <w:rPr>
          <w:rFonts w:ascii="Times New Roman" w:hAnsi="Times New Roman" w:cs="Times New Roman"/>
          <w:sz w:val="28"/>
          <w:szCs w:val="28"/>
        </w:rPr>
        <w:t xml:space="preserve"> подобранные педагогом по определённой теме.</w:t>
      </w:r>
    </w:p>
    <w:p w:rsidR="001A0185" w:rsidRDefault="001A0185" w:rsidP="00D14B18">
      <w:pPr>
        <w:shd w:val="clear" w:color="auto" w:fill="FFFFFF"/>
        <w:spacing w:after="0" w:line="240" w:lineRule="auto"/>
        <w:jc w:val="both"/>
        <w:rPr>
          <w:rFonts w:ascii="Times New Roman" w:eastAsia="Times New Roman" w:hAnsi="Times New Roman" w:cs="Times New Roman"/>
          <w:sz w:val="28"/>
          <w:szCs w:val="28"/>
        </w:rPr>
      </w:pPr>
      <w:r w:rsidRPr="001A0185">
        <w:rPr>
          <w:rFonts w:ascii="Times New Roman" w:eastAsia="Times New Roman" w:hAnsi="Times New Roman" w:cs="Times New Roman"/>
          <w:sz w:val="28"/>
          <w:szCs w:val="28"/>
        </w:rPr>
        <w:t>3. </w:t>
      </w:r>
      <w:r w:rsidRPr="001A0185">
        <w:rPr>
          <w:rFonts w:ascii="Times New Roman" w:eastAsia="Times New Roman" w:hAnsi="Times New Roman" w:cs="Times New Roman"/>
          <w:i/>
          <w:iCs/>
          <w:sz w:val="28"/>
          <w:szCs w:val="28"/>
        </w:rPr>
        <w:t>Принцип выбора</w:t>
      </w:r>
      <w:r w:rsidRPr="001A0185">
        <w:rPr>
          <w:rFonts w:ascii="Times New Roman" w:eastAsia="Times New Roman" w:hAnsi="Times New Roman" w:cs="Times New Roman"/>
          <w:sz w:val="28"/>
          <w:szCs w:val="28"/>
        </w:rPr>
        <w:t> подразумевает творческое взаимодействие взрослого и ребенка при решении заданной темы без каких-либо определенных и обязательных ограничений, поощряется оригинальный подход к работе.</w:t>
      </w:r>
    </w:p>
    <w:p w:rsidR="001A0185" w:rsidRPr="001A0185" w:rsidRDefault="00533A51" w:rsidP="00D14B18">
      <w:pPr>
        <w:tabs>
          <w:tab w:val="left" w:pos="426"/>
        </w:tabs>
        <w:spacing w:after="0"/>
        <w:jc w:val="both"/>
        <w:rPr>
          <w:rFonts w:ascii="Times New Roman" w:hAnsi="Times New Roman" w:cs="Times New Roman"/>
          <w:b/>
          <w:sz w:val="28"/>
          <w:szCs w:val="28"/>
        </w:rPr>
      </w:pPr>
      <w:r>
        <w:rPr>
          <w:rFonts w:ascii="Times New Roman" w:hAnsi="Times New Roman" w:cs="Times New Roman"/>
          <w:b/>
          <w:sz w:val="28"/>
          <w:szCs w:val="28"/>
        </w:rPr>
        <w:t>Модель и формы организации программы</w:t>
      </w:r>
    </w:p>
    <w:p w:rsidR="001A0185" w:rsidRDefault="001A0185" w:rsidP="00D14B18">
      <w:pPr>
        <w:tabs>
          <w:tab w:val="left" w:pos="426"/>
        </w:tabs>
        <w:spacing w:after="0"/>
        <w:jc w:val="both"/>
        <w:rPr>
          <w:rFonts w:ascii="Times New Roman" w:hAnsi="Times New Roman" w:cs="Times New Roman"/>
          <w:sz w:val="28"/>
          <w:szCs w:val="28"/>
        </w:rPr>
      </w:pPr>
      <w:r w:rsidRPr="001A0185">
        <w:rPr>
          <w:rFonts w:ascii="Times New Roman" w:hAnsi="Times New Roman" w:cs="Times New Roman"/>
          <w:sz w:val="28"/>
          <w:szCs w:val="28"/>
        </w:rPr>
        <w:t xml:space="preserve">Программа рассчитана на детей 5-7 лет. В кружке занимаются дети различного уровня подготовленности и общительности. Создание атмосферы творческого поиска, развитие творческой активности и способности самостоятельно решать поставленные перед собой задачи являются основой представленной программы. </w:t>
      </w:r>
    </w:p>
    <w:p w:rsidR="001A0185" w:rsidRDefault="001A0185" w:rsidP="00D14B18">
      <w:pPr>
        <w:tabs>
          <w:tab w:val="left" w:pos="426"/>
        </w:tabs>
        <w:spacing w:after="0"/>
        <w:jc w:val="both"/>
        <w:rPr>
          <w:rFonts w:ascii="Times New Roman" w:hAnsi="Times New Roman" w:cs="Times New Roman"/>
          <w:sz w:val="28"/>
          <w:szCs w:val="28"/>
        </w:rPr>
      </w:pPr>
      <w:r w:rsidRPr="001A0185">
        <w:rPr>
          <w:rFonts w:ascii="Times New Roman" w:hAnsi="Times New Roman" w:cs="Times New Roman"/>
          <w:b/>
          <w:sz w:val="28"/>
          <w:szCs w:val="28"/>
        </w:rPr>
        <w:t>Условия набора детей в коллектив</w:t>
      </w:r>
      <w:r w:rsidRPr="001A0185">
        <w:rPr>
          <w:rFonts w:ascii="Times New Roman" w:hAnsi="Times New Roman" w:cs="Times New Roman"/>
          <w:sz w:val="28"/>
          <w:szCs w:val="28"/>
        </w:rPr>
        <w:t xml:space="preserve">: набор обучающихся в группы основывается на желании детей и их родителей. Допускается обучение детей разных возрастов, способностей, уровней и лет обучения, поэтому используется индивидуальный и дифференцированный подход. </w:t>
      </w:r>
      <w:r w:rsidRPr="001A0185">
        <w:rPr>
          <w:rFonts w:ascii="Times New Roman" w:hAnsi="Times New Roman" w:cs="Times New Roman"/>
          <w:b/>
          <w:sz w:val="28"/>
          <w:szCs w:val="28"/>
        </w:rPr>
        <w:t xml:space="preserve"> </w:t>
      </w:r>
      <w:r w:rsidRPr="001A0185">
        <w:rPr>
          <w:rFonts w:ascii="Times New Roman" w:hAnsi="Times New Roman" w:cs="Times New Roman"/>
          <w:b/>
          <w:sz w:val="28"/>
          <w:szCs w:val="28"/>
        </w:rPr>
        <w:lastRenderedPageBreak/>
        <w:t>Наполняемость групп и режим занятий</w:t>
      </w:r>
      <w:r w:rsidRPr="001A0185">
        <w:rPr>
          <w:rFonts w:ascii="Times New Roman" w:hAnsi="Times New Roman" w:cs="Times New Roman"/>
          <w:sz w:val="28"/>
          <w:szCs w:val="28"/>
        </w:rPr>
        <w:t xml:space="preserve">. Количество детей </w:t>
      </w:r>
      <w:r w:rsidR="00533705">
        <w:rPr>
          <w:rFonts w:ascii="Times New Roman" w:hAnsi="Times New Roman" w:cs="Times New Roman"/>
          <w:sz w:val="28"/>
          <w:szCs w:val="28"/>
        </w:rPr>
        <w:t>17</w:t>
      </w:r>
      <w:r w:rsidR="006054B6">
        <w:rPr>
          <w:rFonts w:ascii="Times New Roman" w:hAnsi="Times New Roman" w:cs="Times New Roman"/>
          <w:sz w:val="28"/>
          <w:szCs w:val="28"/>
        </w:rPr>
        <w:t xml:space="preserve"> </w:t>
      </w:r>
      <w:r w:rsidRPr="001A0185">
        <w:rPr>
          <w:rFonts w:ascii="Times New Roman" w:hAnsi="Times New Roman" w:cs="Times New Roman"/>
          <w:sz w:val="28"/>
          <w:szCs w:val="28"/>
        </w:rPr>
        <w:t>человек. Такой численный состав группы обусловлен сложностью и глубиной изучения предмета, а так же ориентированностью детей на достижение высоких результатов. Занятия проводятся 2 раза в неделю не менее 30 минут.</w:t>
      </w:r>
    </w:p>
    <w:p w:rsidR="001A0185" w:rsidRPr="001A0185" w:rsidRDefault="006054B6" w:rsidP="00D14B18">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Программа «Радужное складывание</w:t>
      </w:r>
      <w:r w:rsidR="001A0185" w:rsidRPr="001A0185">
        <w:rPr>
          <w:rFonts w:ascii="Times New Roman" w:hAnsi="Times New Roman" w:cs="Times New Roman"/>
          <w:sz w:val="28"/>
          <w:szCs w:val="28"/>
        </w:rPr>
        <w:t xml:space="preserve">» состоит из 4 блоков. В </w:t>
      </w:r>
      <w:r w:rsidR="001A0185" w:rsidRPr="001A0185">
        <w:rPr>
          <w:rFonts w:ascii="Times New Roman" w:hAnsi="Times New Roman" w:cs="Times New Roman"/>
          <w:b/>
          <w:sz w:val="28"/>
          <w:szCs w:val="28"/>
        </w:rPr>
        <w:t>информационно-мотивационный блок</w:t>
      </w:r>
      <w:r w:rsidR="001A0185" w:rsidRPr="001A0185">
        <w:rPr>
          <w:rFonts w:ascii="Times New Roman" w:hAnsi="Times New Roman" w:cs="Times New Roman"/>
          <w:sz w:val="28"/>
          <w:szCs w:val="28"/>
        </w:rPr>
        <w:t xml:space="preserve"> включены циклы «Введение» и «Материал — бумага». На этих занятиях необходимо четко и доступно объяснить детям правила техники безопасности и санитарно-гигиенические требования, мотивировать погружение в программу, предоставить детям информационные сведения об истории и происхождении бумаги, ее свойствах, назначении и применении. </w:t>
      </w:r>
      <w:r w:rsidR="001A0185" w:rsidRPr="001A0185">
        <w:rPr>
          <w:rFonts w:ascii="Times New Roman" w:hAnsi="Times New Roman" w:cs="Times New Roman"/>
          <w:b/>
          <w:sz w:val="28"/>
          <w:szCs w:val="28"/>
        </w:rPr>
        <w:t>Технологический блок</w:t>
      </w:r>
      <w:r w:rsidR="001A0185" w:rsidRPr="001A0185">
        <w:rPr>
          <w:rFonts w:ascii="Times New Roman" w:hAnsi="Times New Roman" w:cs="Times New Roman"/>
          <w:sz w:val="28"/>
          <w:szCs w:val="28"/>
        </w:rPr>
        <w:t xml:space="preserve"> состоит из циклов, раскрывающих технологию работы с бумагой, приемы обработки и способы создани</w:t>
      </w:r>
      <w:r>
        <w:rPr>
          <w:rFonts w:ascii="Times New Roman" w:hAnsi="Times New Roman" w:cs="Times New Roman"/>
          <w:sz w:val="28"/>
          <w:szCs w:val="28"/>
        </w:rPr>
        <w:t xml:space="preserve">я изделий из бумаги в технике </w:t>
      </w:r>
      <w:proofErr w:type="spellStart"/>
      <w:r>
        <w:rPr>
          <w:rFonts w:ascii="Times New Roman" w:hAnsi="Times New Roman" w:cs="Times New Roman"/>
          <w:sz w:val="28"/>
          <w:szCs w:val="28"/>
        </w:rPr>
        <w:t>айрис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фолдинг</w:t>
      </w:r>
      <w:proofErr w:type="spellEnd"/>
      <w:r w:rsidR="001A0185" w:rsidRPr="001A0185">
        <w:rPr>
          <w:rFonts w:ascii="Times New Roman" w:hAnsi="Times New Roman" w:cs="Times New Roman"/>
          <w:sz w:val="28"/>
          <w:szCs w:val="28"/>
        </w:rPr>
        <w:t xml:space="preserve">. </w:t>
      </w:r>
      <w:r w:rsidR="001A0185" w:rsidRPr="001A0185">
        <w:rPr>
          <w:rFonts w:ascii="Times New Roman" w:hAnsi="Times New Roman" w:cs="Times New Roman"/>
          <w:b/>
          <w:sz w:val="28"/>
          <w:szCs w:val="28"/>
        </w:rPr>
        <w:t>Организационно-воспитательный блок</w:t>
      </w:r>
      <w:r w:rsidR="001A0185" w:rsidRPr="001A0185">
        <w:rPr>
          <w:rFonts w:ascii="Times New Roman" w:hAnsi="Times New Roman" w:cs="Times New Roman"/>
          <w:sz w:val="28"/>
          <w:szCs w:val="28"/>
        </w:rPr>
        <w:t xml:space="preserve"> представлен в программе циклом «Праздники и подготовка к ним». Занятия данного цикла проводятся соответственно тематике праздника и включены в тематический план согласно календарному времени. Он предусматривает посещением выставок, участием в конкурсах, викторинах. Это дает возможность детям расширить свой кругозор, учиться анализировать увиденные работы, оформление и организацию праздника или выступления. Цикл «Творческие работы» включен в </w:t>
      </w:r>
      <w:r w:rsidR="001A0185" w:rsidRPr="001A0185">
        <w:rPr>
          <w:rFonts w:ascii="Times New Roman" w:hAnsi="Times New Roman" w:cs="Times New Roman"/>
          <w:b/>
          <w:sz w:val="28"/>
          <w:szCs w:val="28"/>
        </w:rPr>
        <w:t>проверочно-результативный блок</w:t>
      </w:r>
      <w:r w:rsidR="001A0185" w:rsidRPr="001A0185">
        <w:rPr>
          <w:rFonts w:ascii="Times New Roman" w:hAnsi="Times New Roman" w:cs="Times New Roman"/>
          <w:sz w:val="28"/>
          <w:szCs w:val="28"/>
        </w:rPr>
        <w:t xml:space="preserve">. Для проверки результативности реализации программы и правильного планирования тематики занятий в завершении каждой темы предусмотрены итоговые задания, которые проводятся в виде викторин, соревнований, выставок, коллективных проектов и помогают педагогу проанализировать результаты деятельности. </w:t>
      </w:r>
    </w:p>
    <w:p w:rsidR="001A0185" w:rsidRPr="006054B6" w:rsidRDefault="006054B6" w:rsidP="00D14B18">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ab/>
      </w:r>
      <w:r w:rsidR="001A0185" w:rsidRPr="006054B6">
        <w:rPr>
          <w:rFonts w:ascii="Times New Roman" w:hAnsi="Times New Roman" w:cs="Times New Roman"/>
          <w:sz w:val="28"/>
          <w:szCs w:val="28"/>
        </w:rPr>
        <w:t xml:space="preserve">В каждом блоке особое место занимает коллективная творческая деятельность (особенно в первый год обучения) — эффективное средство решения многих воспитательных и дидактических задач. Коллективные работы позволяют создать ситуацию успеха у любого ребенка. Каждый ребѐнок смотрит на коллективное творение, как на свое собственное. Дети удовлетворены морально, у них появляется желание творить и создавать новые работы. Коллективные творческие работы дают возможность ребенку воспринимать готовую работу целостно и получить конечный результат гораздо быстрее, чем при изготовлении изделия индивидуально. Коллективные творческие работы решают проблему формирования нравственных качеств личности. На их основе детям дается возможность получить жизненный опыт позитивного взаимодействия. Активная совместная деятельность способствует формированию у детей </w:t>
      </w:r>
      <w:r w:rsidR="001A0185" w:rsidRPr="006054B6">
        <w:rPr>
          <w:rFonts w:ascii="Times New Roman" w:hAnsi="Times New Roman" w:cs="Times New Roman"/>
          <w:sz w:val="28"/>
          <w:szCs w:val="28"/>
        </w:rPr>
        <w:lastRenderedPageBreak/>
        <w:t>положительных взаимоотношений со сверстниками, умению договариваться о содержании деятельности, о ее этапах, оказывать помощь тем, кто в ней нуждается, подбодрить товарища, корректно указать на его ошибки.</w:t>
      </w:r>
    </w:p>
    <w:p w:rsidR="001A0185" w:rsidRPr="006054B6" w:rsidRDefault="006054B6" w:rsidP="00D14B18">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ab/>
      </w:r>
      <w:r w:rsidR="001A0185" w:rsidRPr="006054B6">
        <w:rPr>
          <w:rFonts w:ascii="Times New Roman" w:hAnsi="Times New Roman" w:cs="Times New Roman"/>
          <w:sz w:val="28"/>
          <w:szCs w:val="28"/>
        </w:rPr>
        <w:t xml:space="preserve"> Работая по данной программе, ребѐнок может самостоятельно открыть для себя волшебный мир листка бумаги, постичь свойство, структуру, насладиться цветовой палитрой, сочетанием различных форм и величин. И это все можно постичь с помощью простого всем известного и самое главное доступного материала — бумаги.</w:t>
      </w:r>
    </w:p>
    <w:p w:rsidR="001A0185" w:rsidRDefault="006054B6" w:rsidP="00D14B18">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1A0185" w:rsidRPr="006054B6">
        <w:rPr>
          <w:rFonts w:ascii="Times New Roman" w:hAnsi="Times New Roman" w:cs="Times New Roman"/>
          <w:sz w:val="28"/>
          <w:szCs w:val="28"/>
        </w:rPr>
        <w:t xml:space="preserve">Имея блочную структуру, программа ориентирована на </w:t>
      </w:r>
      <w:proofErr w:type="spellStart"/>
      <w:r w:rsidR="001A0185" w:rsidRPr="006054B6">
        <w:rPr>
          <w:rFonts w:ascii="Times New Roman" w:hAnsi="Times New Roman" w:cs="Times New Roman"/>
          <w:sz w:val="28"/>
          <w:szCs w:val="28"/>
        </w:rPr>
        <w:t>межпредметную</w:t>
      </w:r>
      <w:proofErr w:type="spellEnd"/>
      <w:r w:rsidR="001A0185" w:rsidRPr="006054B6">
        <w:rPr>
          <w:rFonts w:ascii="Times New Roman" w:hAnsi="Times New Roman" w:cs="Times New Roman"/>
          <w:sz w:val="28"/>
          <w:szCs w:val="28"/>
        </w:rPr>
        <w:t xml:space="preserve"> связь. Она взаимодействует с изобразительным искусством, так как работы, которые выполнены детьми, необходимо оформлять, придавать им эстетический вид. </w:t>
      </w:r>
    </w:p>
    <w:p w:rsidR="00354FDE" w:rsidRDefault="00354FDE" w:rsidP="00C07AD7">
      <w:pPr>
        <w:tabs>
          <w:tab w:val="left" w:pos="426"/>
        </w:tabs>
        <w:jc w:val="both"/>
        <w:rPr>
          <w:rFonts w:ascii="Times New Roman" w:hAnsi="Times New Roman" w:cs="Times New Roman"/>
          <w:b/>
          <w:sz w:val="28"/>
          <w:szCs w:val="28"/>
        </w:rPr>
      </w:pPr>
      <w:r w:rsidRPr="00354FDE">
        <w:rPr>
          <w:rFonts w:ascii="Times New Roman" w:hAnsi="Times New Roman" w:cs="Times New Roman"/>
          <w:b/>
          <w:sz w:val="28"/>
          <w:szCs w:val="28"/>
        </w:rPr>
        <w:t>Технологии</w:t>
      </w:r>
      <w:r>
        <w:rPr>
          <w:rFonts w:ascii="Times New Roman" w:hAnsi="Times New Roman" w:cs="Times New Roman"/>
          <w:b/>
          <w:sz w:val="28"/>
          <w:szCs w:val="28"/>
        </w:rPr>
        <w:t>,</w:t>
      </w:r>
      <w:r w:rsidRPr="00354FDE">
        <w:rPr>
          <w:rFonts w:ascii="Times New Roman" w:hAnsi="Times New Roman" w:cs="Times New Roman"/>
          <w:b/>
          <w:sz w:val="28"/>
          <w:szCs w:val="28"/>
        </w:rPr>
        <w:t xml:space="preserve"> используемые в ходе реализации программы:</w:t>
      </w:r>
    </w:p>
    <w:p w:rsidR="00354FDE" w:rsidRPr="00354FDE" w:rsidRDefault="00354FDE" w:rsidP="00354FDE">
      <w:pPr>
        <w:pStyle w:val="a6"/>
        <w:numPr>
          <w:ilvl w:val="0"/>
          <w:numId w:val="24"/>
        </w:numPr>
        <w:spacing w:after="0" w:line="240" w:lineRule="auto"/>
        <w:jc w:val="both"/>
        <w:rPr>
          <w:rFonts w:ascii="Times New Roman" w:hAnsi="Times New Roman" w:cs="Times New Roman"/>
          <w:sz w:val="28"/>
          <w:szCs w:val="28"/>
        </w:rPr>
      </w:pPr>
      <w:r w:rsidRPr="00354FDE">
        <w:rPr>
          <w:rFonts w:ascii="Times New Roman" w:hAnsi="Times New Roman" w:cs="Times New Roman"/>
          <w:sz w:val="28"/>
          <w:szCs w:val="28"/>
        </w:rPr>
        <w:t>Технологии исследовательской деятельности (постановка и решение вопросов проблемного характера, дидактические игры)</w:t>
      </w:r>
    </w:p>
    <w:p w:rsidR="00354FDE" w:rsidRPr="00354FDE" w:rsidRDefault="00354FDE" w:rsidP="00354FDE">
      <w:pPr>
        <w:pStyle w:val="a6"/>
        <w:numPr>
          <w:ilvl w:val="0"/>
          <w:numId w:val="24"/>
        </w:numPr>
        <w:spacing w:after="0" w:line="240" w:lineRule="auto"/>
        <w:jc w:val="both"/>
        <w:rPr>
          <w:rFonts w:ascii="Times New Roman" w:hAnsi="Times New Roman" w:cs="Times New Roman"/>
          <w:sz w:val="28"/>
          <w:szCs w:val="28"/>
        </w:rPr>
      </w:pPr>
      <w:r w:rsidRPr="00354FDE">
        <w:rPr>
          <w:rFonts w:ascii="Times New Roman" w:hAnsi="Times New Roman" w:cs="Times New Roman"/>
          <w:sz w:val="28"/>
          <w:szCs w:val="28"/>
        </w:rPr>
        <w:t xml:space="preserve">Технология моделирования интегрированных занятий (конструирование и проведение интегрированных занятий на основе интеграции учебного материала из нескольких сфер жизнедеятельности детей вокруг одной темы). </w:t>
      </w:r>
    </w:p>
    <w:p w:rsidR="00354FDE" w:rsidRPr="00354FDE" w:rsidRDefault="00354FDE" w:rsidP="00354FDE">
      <w:pPr>
        <w:pStyle w:val="a6"/>
        <w:numPr>
          <w:ilvl w:val="0"/>
          <w:numId w:val="24"/>
        </w:numPr>
        <w:spacing w:after="0" w:line="240" w:lineRule="auto"/>
        <w:jc w:val="both"/>
        <w:rPr>
          <w:rFonts w:ascii="Times New Roman" w:hAnsi="Times New Roman" w:cs="Times New Roman"/>
          <w:sz w:val="28"/>
          <w:szCs w:val="28"/>
        </w:rPr>
      </w:pPr>
      <w:r w:rsidRPr="00354FDE">
        <w:rPr>
          <w:rFonts w:ascii="Times New Roman" w:hAnsi="Times New Roman" w:cs="Times New Roman"/>
          <w:sz w:val="28"/>
          <w:szCs w:val="28"/>
        </w:rPr>
        <w:t>Технологии проектной деятельности (творческие проекты). Проекты могут быть индивидуальными, групповыми, межгрупповыми.</w:t>
      </w:r>
    </w:p>
    <w:p w:rsidR="00354FDE" w:rsidRDefault="00354FDE" w:rsidP="00354FDE">
      <w:pPr>
        <w:pStyle w:val="a6"/>
        <w:numPr>
          <w:ilvl w:val="0"/>
          <w:numId w:val="24"/>
        </w:numPr>
        <w:spacing w:after="0" w:line="240" w:lineRule="auto"/>
        <w:jc w:val="both"/>
        <w:rPr>
          <w:rFonts w:ascii="Times New Roman" w:hAnsi="Times New Roman" w:cs="Times New Roman"/>
          <w:sz w:val="28"/>
          <w:szCs w:val="28"/>
        </w:rPr>
      </w:pPr>
      <w:proofErr w:type="gramStart"/>
      <w:r w:rsidRPr="00354FDE">
        <w:rPr>
          <w:rFonts w:ascii="Times New Roman" w:hAnsi="Times New Roman" w:cs="Times New Roman"/>
          <w:sz w:val="28"/>
          <w:szCs w:val="28"/>
        </w:rPr>
        <w:t xml:space="preserve">Технологии личностно-ориентированного развивающего процесса     (продумывание педагогом возможностей для </w:t>
      </w:r>
      <w:proofErr w:type="spellStart"/>
      <w:r w:rsidRPr="00354FDE">
        <w:rPr>
          <w:rFonts w:ascii="Times New Roman" w:hAnsi="Times New Roman" w:cs="Times New Roman"/>
          <w:sz w:val="28"/>
          <w:szCs w:val="28"/>
        </w:rPr>
        <w:t>самопроявления</w:t>
      </w:r>
      <w:proofErr w:type="spellEnd"/>
      <w:r w:rsidRPr="00354FDE">
        <w:rPr>
          <w:rFonts w:ascii="Times New Roman" w:hAnsi="Times New Roman" w:cs="Times New Roman"/>
          <w:sz w:val="28"/>
          <w:szCs w:val="28"/>
        </w:rPr>
        <w:t xml:space="preserve"> детей, проведение наблюдений за детьми (процедур отслеживающего характера), предоставление детям возможности задавать вопросы, не сдерживая их активности и инициативы, поощрение высказанных детьми оригинальных идей, организация обмена мыслями, мнениями, оценками, стремление к созданию ситуации успеха для каждого ребенка, использование субъектного опыта и опора на интуицию каждого ребенка).</w:t>
      </w:r>
      <w:proofErr w:type="gramEnd"/>
    </w:p>
    <w:p w:rsidR="00354FDE" w:rsidRPr="00354FDE" w:rsidRDefault="00354FDE" w:rsidP="00354FDE">
      <w:pPr>
        <w:spacing w:after="0" w:line="240" w:lineRule="auto"/>
        <w:jc w:val="both"/>
        <w:rPr>
          <w:rFonts w:ascii="Times New Roman" w:hAnsi="Times New Roman" w:cs="Times New Roman"/>
          <w:sz w:val="28"/>
          <w:szCs w:val="28"/>
        </w:rPr>
      </w:pPr>
      <w:r w:rsidRPr="00354FDE">
        <w:rPr>
          <w:rFonts w:ascii="Times New Roman" w:hAnsi="Times New Roman" w:cs="Times New Roman"/>
          <w:b/>
          <w:sz w:val="28"/>
          <w:szCs w:val="28"/>
        </w:rPr>
        <w:t>Материально-техническое оснащение программы</w:t>
      </w:r>
    </w:p>
    <w:p w:rsidR="00354FDE" w:rsidRPr="00354FDE" w:rsidRDefault="00354FDE" w:rsidP="00354FDE">
      <w:pPr>
        <w:shd w:val="clear" w:color="auto" w:fill="FFFFFF"/>
        <w:spacing w:after="0" w:line="240" w:lineRule="auto"/>
        <w:ind w:firstLine="708"/>
        <w:jc w:val="both"/>
        <w:rPr>
          <w:rFonts w:ascii="Times New Roman" w:hAnsi="Times New Roman" w:cs="Times New Roman"/>
          <w:sz w:val="28"/>
          <w:szCs w:val="28"/>
        </w:rPr>
      </w:pPr>
      <w:r w:rsidRPr="00354FDE">
        <w:rPr>
          <w:rFonts w:ascii="Times New Roman" w:hAnsi="Times New Roman" w:cs="Times New Roman"/>
          <w:sz w:val="28"/>
          <w:szCs w:val="28"/>
        </w:rPr>
        <w:t xml:space="preserve">Так как изучаемая художественная техника </w:t>
      </w:r>
      <w:proofErr w:type="spellStart"/>
      <w:r w:rsidRPr="00354FDE">
        <w:rPr>
          <w:rFonts w:ascii="Times New Roman" w:hAnsi="Times New Roman" w:cs="Times New Roman"/>
          <w:sz w:val="28"/>
          <w:szCs w:val="28"/>
        </w:rPr>
        <w:t>айрис</w:t>
      </w:r>
      <w:proofErr w:type="spellEnd"/>
      <w:r w:rsidRPr="00354FDE">
        <w:rPr>
          <w:rFonts w:ascii="Times New Roman" w:hAnsi="Times New Roman" w:cs="Times New Roman"/>
          <w:sz w:val="28"/>
          <w:szCs w:val="28"/>
        </w:rPr>
        <w:t xml:space="preserve"> </w:t>
      </w:r>
      <w:proofErr w:type="spellStart"/>
      <w:r w:rsidRPr="00354FDE">
        <w:rPr>
          <w:rFonts w:ascii="Times New Roman" w:hAnsi="Times New Roman" w:cs="Times New Roman"/>
          <w:sz w:val="28"/>
          <w:szCs w:val="28"/>
        </w:rPr>
        <w:t>фолдинг</w:t>
      </w:r>
      <w:proofErr w:type="spellEnd"/>
      <w:r w:rsidRPr="00354FDE">
        <w:rPr>
          <w:rFonts w:ascii="Times New Roman" w:hAnsi="Times New Roman" w:cs="Times New Roman"/>
          <w:sz w:val="28"/>
          <w:szCs w:val="28"/>
        </w:rPr>
        <w:t xml:space="preserve"> является нетрадиционной и дети не имеют сложившегося представления об изделиях, выполненных с ее применением, роль наглядного материала увеличивается многократно.</w:t>
      </w:r>
    </w:p>
    <w:p w:rsidR="00354FDE" w:rsidRPr="00354FDE" w:rsidRDefault="00354FDE" w:rsidP="00354FDE">
      <w:pPr>
        <w:shd w:val="clear" w:color="auto" w:fill="FFFFFF"/>
        <w:spacing w:after="0" w:line="240" w:lineRule="auto"/>
        <w:jc w:val="both"/>
        <w:rPr>
          <w:rFonts w:ascii="Times New Roman" w:hAnsi="Times New Roman" w:cs="Times New Roman"/>
          <w:sz w:val="28"/>
          <w:szCs w:val="28"/>
        </w:rPr>
      </w:pPr>
      <w:r w:rsidRPr="00354FDE">
        <w:rPr>
          <w:rFonts w:ascii="Times New Roman" w:hAnsi="Times New Roman" w:cs="Times New Roman"/>
          <w:sz w:val="28"/>
          <w:szCs w:val="28"/>
        </w:rPr>
        <w:t xml:space="preserve"> </w:t>
      </w:r>
      <w:r w:rsidRPr="00354FDE">
        <w:rPr>
          <w:rFonts w:ascii="Times New Roman" w:hAnsi="Times New Roman" w:cs="Times New Roman"/>
          <w:sz w:val="28"/>
          <w:szCs w:val="28"/>
        </w:rPr>
        <w:tab/>
        <w:t xml:space="preserve">Для работы необходимо иметь достаточное количество наглядных пособий различного вида. Это - образцы работ, изготовленные педагогом, образцы работ, изготовленные учащимися, фотографии готовых работ, базовые </w:t>
      </w:r>
      <w:proofErr w:type="spellStart"/>
      <w:r w:rsidRPr="00354FDE">
        <w:rPr>
          <w:rFonts w:ascii="Times New Roman" w:hAnsi="Times New Roman" w:cs="Times New Roman"/>
          <w:sz w:val="28"/>
          <w:szCs w:val="28"/>
        </w:rPr>
        <w:t>айри</w:t>
      </w:r>
      <w:proofErr w:type="gramStart"/>
      <w:r w:rsidRPr="00354FDE">
        <w:rPr>
          <w:rFonts w:ascii="Times New Roman" w:hAnsi="Times New Roman" w:cs="Times New Roman"/>
          <w:sz w:val="28"/>
          <w:szCs w:val="28"/>
        </w:rPr>
        <w:t>с</w:t>
      </w:r>
      <w:proofErr w:type="spellEnd"/>
      <w:r w:rsidRPr="00354FDE">
        <w:rPr>
          <w:rFonts w:ascii="Times New Roman" w:hAnsi="Times New Roman" w:cs="Times New Roman"/>
          <w:sz w:val="28"/>
          <w:szCs w:val="28"/>
        </w:rPr>
        <w:t>-</w:t>
      </w:r>
      <w:proofErr w:type="gramEnd"/>
      <w:r w:rsidRPr="00354FDE">
        <w:rPr>
          <w:rFonts w:ascii="Times New Roman" w:hAnsi="Times New Roman" w:cs="Times New Roman"/>
          <w:sz w:val="28"/>
          <w:szCs w:val="28"/>
        </w:rPr>
        <w:t xml:space="preserve"> шаблоны, образцы готовых </w:t>
      </w:r>
      <w:proofErr w:type="spellStart"/>
      <w:r w:rsidRPr="00354FDE">
        <w:rPr>
          <w:rFonts w:ascii="Times New Roman" w:hAnsi="Times New Roman" w:cs="Times New Roman"/>
          <w:sz w:val="28"/>
          <w:szCs w:val="28"/>
        </w:rPr>
        <w:t>айрис</w:t>
      </w:r>
      <w:proofErr w:type="spellEnd"/>
      <w:r w:rsidRPr="00354FDE">
        <w:rPr>
          <w:rFonts w:ascii="Times New Roman" w:hAnsi="Times New Roman" w:cs="Times New Roman"/>
          <w:sz w:val="28"/>
          <w:szCs w:val="28"/>
        </w:rPr>
        <w:t xml:space="preserve">-шаблонов. </w:t>
      </w:r>
    </w:p>
    <w:p w:rsidR="00354FDE" w:rsidRPr="00354FDE" w:rsidRDefault="00354FDE" w:rsidP="00354FDE">
      <w:pPr>
        <w:shd w:val="clear" w:color="auto" w:fill="FFFFFF"/>
        <w:spacing w:after="0" w:line="240" w:lineRule="auto"/>
        <w:contextualSpacing/>
        <w:jc w:val="both"/>
        <w:rPr>
          <w:rFonts w:ascii="Times New Roman" w:hAnsi="Times New Roman" w:cs="Times New Roman"/>
          <w:sz w:val="28"/>
          <w:szCs w:val="28"/>
        </w:rPr>
      </w:pPr>
      <w:r w:rsidRPr="00354FDE">
        <w:rPr>
          <w:rFonts w:ascii="Times New Roman" w:hAnsi="Times New Roman" w:cs="Times New Roman"/>
          <w:sz w:val="28"/>
          <w:szCs w:val="28"/>
        </w:rPr>
        <w:t xml:space="preserve">Кроме </w:t>
      </w:r>
      <w:proofErr w:type="gramStart"/>
      <w:r w:rsidRPr="00354FDE">
        <w:rPr>
          <w:rFonts w:ascii="Times New Roman" w:hAnsi="Times New Roman" w:cs="Times New Roman"/>
          <w:sz w:val="28"/>
          <w:szCs w:val="28"/>
        </w:rPr>
        <w:t>вышеперечисленного</w:t>
      </w:r>
      <w:proofErr w:type="gramEnd"/>
      <w:r w:rsidRPr="00354FDE">
        <w:rPr>
          <w:rFonts w:ascii="Times New Roman" w:hAnsi="Times New Roman" w:cs="Times New Roman"/>
          <w:sz w:val="28"/>
          <w:szCs w:val="28"/>
        </w:rPr>
        <w:t xml:space="preserve"> используется такой дидактический материал как: </w:t>
      </w:r>
    </w:p>
    <w:p w:rsidR="00354FDE" w:rsidRPr="00354FDE" w:rsidRDefault="00354FDE" w:rsidP="00354FDE">
      <w:pPr>
        <w:numPr>
          <w:ilvl w:val="0"/>
          <w:numId w:val="25"/>
        </w:numPr>
        <w:shd w:val="clear" w:color="auto" w:fill="FFFFFF"/>
        <w:spacing w:after="0" w:line="240" w:lineRule="auto"/>
        <w:contextualSpacing/>
        <w:jc w:val="both"/>
        <w:rPr>
          <w:rFonts w:ascii="Times New Roman" w:hAnsi="Times New Roman" w:cs="Times New Roman"/>
          <w:sz w:val="28"/>
          <w:szCs w:val="28"/>
        </w:rPr>
      </w:pPr>
      <w:r w:rsidRPr="00354FDE">
        <w:rPr>
          <w:rFonts w:ascii="Times New Roman" w:hAnsi="Times New Roman" w:cs="Times New Roman"/>
          <w:sz w:val="28"/>
          <w:szCs w:val="28"/>
        </w:rPr>
        <w:t xml:space="preserve">трафареты; </w:t>
      </w:r>
    </w:p>
    <w:p w:rsidR="00354FDE" w:rsidRPr="00354FDE" w:rsidRDefault="00354FDE" w:rsidP="00354FDE">
      <w:pPr>
        <w:numPr>
          <w:ilvl w:val="0"/>
          <w:numId w:val="25"/>
        </w:numPr>
        <w:shd w:val="clear" w:color="auto" w:fill="FFFFFF"/>
        <w:spacing w:after="0" w:line="240" w:lineRule="auto"/>
        <w:contextualSpacing/>
        <w:jc w:val="both"/>
        <w:rPr>
          <w:rFonts w:ascii="Times New Roman" w:hAnsi="Times New Roman" w:cs="Times New Roman"/>
          <w:sz w:val="28"/>
          <w:szCs w:val="28"/>
        </w:rPr>
      </w:pPr>
      <w:r w:rsidRPr="00354FDE">
        <w:rPr>
          <w:rFonts w:ascii="Times New Roman" w:hAnsi="Times New Roman" w:cs="Times New Roman"/>
          <w:sz w:val="28"/>
          <w:szCs w:val="28"/>
        </w:rPr>
        <w:lastRenderedPageBreak/>
        <w:t xml:space="preserve">шаблоны; </w:t>
      </w:r>
    </w:p>
    <w:p w:rsidR="00354FDE" w:rsidRPr="00354FDE" w:rsidRDefault="00354FDE" w:rsidP="00354FDE">
      <w:pPr>
        <w:numPr>
          <w:ilvl w:val="0"/>
          <w:numId w:val="25"/>
        </w:numPr>
        <w:shd w:val="clear" w:color="auto" w:fill="FFFFFF"/>
        <w:spacing w:after="0" w:line="240" w:lineRule="auto"/>
        <w:contextualSpacing/>
        <w:jc w:val="both"/>
        <w:rPr>
          <w:rFonts w:ascii="Times New Roman" w:hAnsi="Times New Roman" w:cs="Times New Roman"/>
          <w:sz w:val="28"/>
          <w:szCs w:val="28"/>
        </w:rPr>
      </w:pPr>
      <w:r w:rsidRPr="00354FDE">
        <w:rPr>
          <w:rFonts w:ascii="Times New Roman" w:hAnsi="Times New Roman" w:cs="Times New Roman"/>
          <w:sz w:val="28"/>
          <w:szCs w:val="28"/>
        </w:rPr>
        <w:t xml:space="preserve">наборы карточек с готовыми </w:t>
      </w:r>
      <w:proofErr w:type="spellStart"/>
      <w:r w:rsidRPr="00354FDE">
        <w:rPr>
          <w:rFonts w:ascii="Times New Roman" w:hAnsi="Times New Roman" w:cs="Times New Roman"/>
          <w:sz w:val="28"/>
          <w:szCs w:val="28"/>
        </w:rPr>
        <w:t>айрис</w:t>
      </w:r>
      <w:proofErr w:type="spellEnd"/>
      <w:r w:rsidRPr="00354FDE">
        <w:rPr>
          <w:rFonts w:ascii="Times New Roman" w:hAnsi="Times New Roman" w:cs="Times New Roman"/>
          <w:sz w:val="28"/>
          <w:szCs w:val="28"/>
        </w:rPr>
        <w:t xml:space="preserve"> - шаблонами на различную тематику; </w:t>
      </w:r>
    </w:p>
    <w:p w:rsidR="00354FDE" w:rsidRPr="00354FDE" w:rsidRDefault="00354FDE" w:rsidP="00354FDE">
      <w:pPr>
        <w:numPr>
          <w:ilvl w:val="0"/>
          <w:numId w:val="25"/>
        </w:numPr>
        <w:shd w:val="clear" w:color="auto" w:fill="FFFFFF"/>
        <w:spacing w:after="0" w:line="240" w:lineRule="auto"/>
        <w:contextualSpacing/>
        <w:jc w:val="both"/>
        <w:rPr>
          <w:rFonts w:ascii="Times New Roman" w:hAnsi="Times New Roman" w:cs="Times New Roman"/>
          <w:sz w:val="28"/>
          <w:szCs w:val="28"/>
        </w:rPr>
      </w:pPr>
      <w:r w:rsidRPr="00354FDE">
        <w:rPr>
          <w:rFonts w:ascii="Times New Roman" w:hAnsi="Times New Roman" w:cs="Times New Roman"/>
          <w:sz w:val="28"/>
          <w:szCs w:val="28"/>
        </w:rPr>
        <w:t xml:space="preserve">наборы карточек с </w:t>
      </w:r>
      <w:proofErr w:type="spellStart"/>
      <w:r w:rsidRPr="00354FDE">
        <w:rPr>
          <w:rFonts w:ascii="Times New Roman" w:hAnsi="Times New Roman" w:cs="Times New Roman"/>
          <w:sz w:val="28"/>
          <w:szCs w:val="28"/>
        </w:rPr>
        <w:t>айрис</w:t>
      </w:r>
      <w:proofErr w:type="spellEnd"/>
      <w:r w:rsidRPr="00354FDE">
        <w:rPr>
          <w:rFonts w:ascii="Times New Roman" w:hAnsi="Times New Roman" w:cs="Times New Roman"/>
          <w:sz w:val="28"/>
          <w:szCs w:val="28"/>
        </w:rPr>
        <w:t xml:space="preserve"> - шаблонами, в которых необходимо проставить нумерацию; </w:t>
      </w:r>
    </w:p>
    <w:p w:rsidR="00354FDE" w:rsidRPr="00354FDE" w:rsidRDefault="00354FDE" w:rsidP="00354FDE">
      <w:pPr>
        <w:numPr>
          <w:ilvl w:val="0"/>
          <w:numId w:val="25"/>
        </w:numPr>
        <w:shd w:val="clear" w:color="auto" w:fill="FFFFFF"/>
        <w:spacing w:after="0" w:line="240" w:lineRule="auto"/>
        <w:contextualSpacing/>
        <w:jc w:val="both"/>
        <w:rPr>
          <w:rFonts w:ascii="Times New Roman" w:hAnsi="Times New Roman" w:cs="Times New Roman"/>
          <w:sz w:val="28"/>
          <w:szCs w:val="28"/>
        </w:rPr>
      </w:pPr>
      <w:r w:rsidRPr="00354FDE">
        <w:rPr>
          <w:rFonts w:ascii="Times New Roman" w:hAnsi="Times New Roman" w:cs="Times New Roman"/>
          <w:sz w:val="28"/>
          <w:szCs w:val="28"/>
        </w:rPr>
        <w:t xml:space="preserve">мультимедийные презентации; </w:t>
      </w:r>
    </w:p>
    <w:p w:rsidR="00354FDE" w:rsidRPr="00354FDE" w:rsidRDefault="00354FDE" w:rsidP="00354FDE">
      <w:pPr>
        <w:numPr>
          <w:ilvl w:val="0"/>
          <w:numId w:val="25"/>
        </w:numPr>
        <w:shd w:val="clear" w:color="auto" w:fill="FFFFFF"/>
        <w:spacing w:after="0" w:line="240" w:lineRule="auto"/>
        <w:contextualSpacing/>
        <w:jc w:val="both"/>
        <w:rPr>
          <w:rFonts w:ascii="Times New Roman" w:hAnsi="Times New Roman" w:cs="Times New Roman"/>
          <w:sz w:val="28"/>
          <w:szCs w:val="28"/>
        </w:rPr>
      </w:pPr>
      <w:r w:rsidRPr="00354FDE">
        <w:rPr>
          <w:rFonts w:ascii="Times New Roman" w:hAnsi="Times New Roman" w:cs="Times New Roman"/>
          <w:sz w:val="28"/>
          <w:szCs w:val="28"/>
        </w:rPr>
        <w:t xml:space="preserve">видео-уроки. </w:t>
      </w:r>
    </w:p>
    <w:p w:rsidR="00EA3A5D" w:rsidRPr="005A7790" w:rsidRDefault="00354FDE" w:rsidP="00FE379A">
      <w:pPr>
        <w:shd w:val="clear" w:color="auto" w:fill="FFFFFF"/>
        <w:spacing w:before="150" w:after="150" w:line="240" w:lineRule="auto"/>
        <w:ind w:firstLine="360"/>
        <w:jc w:val="both"/>
        <w:rPr>
          <w:rFonts w:ascii="Times New Roman" w:eastAsia="Times New Roman" w:hAnsi="Times New Roman" w:cs="Times New Roman"/>
          <w:b/>
          <w:color w:val="303F50"/>
          <w:sz w:val="28"/>
          <w:szCs w:val="28"/>
        </w:rPr>
      </w:pPr>
      <w:r w:rsidRPr="00354FDE">
        <w:rPr>
          <w:rFonts w:ascii="Times New Roman" w:hAnsi="Times New Roman" w:cs="Times New Roman"/>
          <w:sz w:val="28"/>
          <w:szCs w:val="28"/>
        </w:rPr>
        <w:t xml:space="preserve">Наличие разнообразного дидактического материала позволяет существенно повысить эффективность обучения. Этот материал активно используется в различных учебных ситуациях, как в работе с отдельными детьми, так и с группой. </w:t>
      </w:r>
      <w:r w:rsidR="00EA3A5D" w:rsidRPr="005A7790">
        <w:rPr>
          <w:rFonts w:ascii="Times New Roman" w:hAnsi="Times New Roman" w:cs="Times New Roman"/>
          <w:sz w:val="28"/>
          <w:szCs w:val="28"/>
        </w:rPr>
        <w:t xml:space="preserve">Демонстрация готового изделия-образца, без демонстрации </w:t>
      </w:r>
      <w:proofErr w:type="spellStart"/>
      <w:r w:rsidR="00EA3A5D" w:rsidRPr="005A7790">
        <w:rPr>
          <w:rFonts w:ascii="Times New Roman" w:hAnsi="Times New Roman" w:cs="Times New Roman"/>
          <w:sz w:val="28"/>
          <w:szCs w:val="28"/>
        </w:rPr>
        <w:t>айрис</w:t>
      </w:r>
      <w:proofErr w:type="spellEnd"/>
      <w:r w:rsidR="001672F4">
        <w:rPr>
          <w:rFonts w:ascii="Times New Roman" w:hAnsi="Times New Roman" w:cs="Times New Roman"/>
          <w:sz w:val="28"/>
          <w:szCs w:val="28"/>
        </w:rPr>
        <w:t xml:space="preserve"> </w:t>
      </w:r>
      <w:r w:rsidR="00EA3A5D" w:rsidRPr="005A7790">
        <w:rPr>
          <w:rFonts w:ascii="Times New Roman" w:hAnsi="Times New Roman" w:cs="Times New Roman"/>
          <w:sz w:val="28"/>
          <w:szCs w:val="28"/>
        </w:rPr>
        <w:t>- шаблона, использованного при создании работы, активизирует мы</w:t>
      </w:r>
      <w:r w:rsidR="00EA3A5D">
        <w:rPr>
          <w:rFonts w:ascii="Times New Roman" w:hAnsi="Times New Roman" w:cs="Times New Roman"/>
          <w:sz w:val="28"/>
          <w:szCs w:val="28"/>
        </w:rPr>
        <w:t>слительную деятельность детей</w:t>
      </w:r>
      <w:r w:rsidR="00EA3A5D" w:rsidRPr="005A7790">
        <w:rPr>
          <w:rFonts w:ascii="Times New Roman" w:hAnsi="Times New Roman" w:cs="Times New Roman"/>
          <w:sz w:val="28"/>
          <w:szCs w:val="28"/>
        </w:rPr>
        <w:t>, побуждает их проявлять инициативу и самостоятельность. Перечисленные средства используются как при изложении учебного материала педагогом, так и в ходе самос</w:t>
      </w:r>
      <w:r w:rsidR="00EA3A5D">
        <w:rPr>
          <w:rFonts w:ascii="Times New Roman" w:hAnsi="Times New Roman" w:cs="Times New Roman"/>
          <w:sz w:val="28"/>
          <w:szCs w:val="28"/>
        </w:rPr>
        <w:t>тоятельной деятельности детей</w:t>
      </w:r>
      <w:r w:rsidR="00EA3A5D" w:rsidRPr="005A7790">
        <w:rPr>
          <w:rFonts w:ascii="Times New Roman" w:hAnsi="Times New Roman" w:cs="Times New Roman"/>
          <w:sz w:val="28"/>
          <w:szCs w:val="28"/>
        </w:rPr>
        <w:t>, а также при контроле усвоения материала. Для успешной реализации программы необходимо иметь следующие</w:t>
      </w:r>
      <w:r w:rsidR="00EA3A5D">
        <w:rPr>
          <w:rFonts w:ascii="Times New Roman" w:eastAsia="Times New Roman" w:hAnsi="Times New Roman" w:cs="Times New Roman"/>
          <w:color w:val="303F50"/>
          <w:sz w:val="28"/>
          <w:szCs w:val="28"/>
        </w:rPr>
        <w:t xml:space="preserve"> </w:t>
      </w:r>
      <w:r w:rsidR="00EA3A5D" w:rsidRPr="005A7790">
        <w:rPr>
          <w:rFonts w:ascii="Times New Roman" w:hAnsi="Times New Roman" w:cs="Times New Roman"/>
          <w:b/>
          <w:sz w:val="28"/>
          <w:szCs w:val="28"/>
        </w:rPr>
        <w:t>материалы и инструменты:</w:t>
      </w:r>
    </w:p>
    <w:p w:rsidR="00354FDE" w:rsidRPr="00354FDE" w:rsidRDefault="00354FDE" w:rsidP="00354FDE">
      <w:pPr>
        <w:tabs>
          <w:tab w:val="left" w:pos="426"/>
        </w:tabs>
        <w:spacing w:after="0"/>
        <w:rPr>
          <w:rFonts w:ascii="Times New Roman" w:hAnsi="Times New Roman" w:cs="Times New Roman"/>
          <w:sz w:val="28"/>
          <w:szCs w:val="28"/>
        </w:rPr>
      </w:pPr>
      <w:r w:rsidRPr="00354FDE">
        <w:rPr>
          <w:rFonts w:ascii="Times New Roman" w:hAnsi="Times New Roman" w:cs="Times New Roman"/>
          <w:sz w:val="28"/>
          <w:szCs w:val="28"/>
        </w:rPr>
        <w:t>Перечень оборудования, инструментов и материалов в расчете на группу (17 чел):</w:t>
      </w:r>
    </w:p>
    <w:p w:rsidR="00354FDE" w:rsidRPr="00354FDE" w:rsidRDefault="00354FDE" w:rsidP="00354FDE">
      <w:pPr>
        <w:numPr>
          <w:ilvl w:val="0"/>
          <w:numId w:val="18"/>
        </w:numPr>
        <w:tabs>
          <w:tab w:val="left" w:pos="426"/>
        </w:tabs>
        <w:spacing w:after="0"/>
        <w:contextualSpacing/>
        <w:rPr>
          <w:rFonts w:ascii="Times New Roman" w:hAnsi="Times New Roman" w:cs="Times New Roman"/>
          <w:sz w:val="28"/>
          <w:szCs w:val="28"/>
        </w:rPr>
      </w:pPr>
      <w:r w:rsidRPr="00354FDE">
        <w:rPr>
          <w:rFonts w:ascii="Times New Roman" w:hAnsi="Times New Roman" w:cs="Times New Roman"/>
          <w:sz w:val="28"/>
          <w:szCs w:val="28"/>
        </w:rPr>
        <w:t xml:space="preserve">Линейка </w:t>
      </w:r>
    </w:p>
    <w:p w:rsidR="00354FDE" w:rsidRPr="00354FDE" w:rsidRDefault="00354FDE" w:rsidP="00354FDE">
      <w:pPr>
        <w:numPr>
          <w:ilvl w:val="0"/>
          <w:numId w:val="18"/>
        </w:numPr>
        <w:tabs>
          <w:tab w:val="left" w:pos="426"/>
        </w:tabs>
        <w:spacing w:after="0"/>
        <w:contextualSpacing/>
        <w:rPr>
          <w:rFonts w:ascii="Times New Roman" w:hAnsi="Times New Roman" w:cs="Times New Roman"/>
          <w:sz w:val="28"/>
          <w:szCs w:val="28"/>
        </w:rPr>
      </w:pPr>
      <w:r w:rsidRPr="00354FDE">
        <w:rPr>
          <w:rFonts w:ascii="Times New Roman" w:hAnsi="Times New Roman" w:cs="Times New Roman"/>
          <w:sz w:val="28"/>
          <w:szCs w:val="28"/>
        </w:rPr>
        <w:t xml:space="preserve"> Клей ПВА </w:t>
      </w:r>
    </w:p>
    <w:p w:rsidR="00354FDE" w:rsidRPr="00354FDE" w:rsidRDefault="00354FDE" w:rsidP="00354FDE">
      <w:pPr>
        <w:numPr>
          <w:ilvl w:val="0"/>
          <w:numId w:val="18"/>
        </w:numPr>
        <w:tabs>
          <w:tab w:val="left" w:pos="426"/>
        </w:tabs>
        <w:spacing w:after="0"/>
        <w:contextualSpacing/>
        <w:rPr>
          <w:rFonts w:ascii="Times New Roman" w:hAnsi="Times New Roman" w:cs="Times New Roman"/>
          <w:sz w:val="28"/>
          <w:szCs w:val="28"/>
        </w:rPr>
      </w:pPr>
      <w:r w:rsidRPr="00354FDE">
        <w:rPr>
          <w:rFonts w:ascii="Times New Roman" w:hAnsi="Times New Roman" w:cs="Times New Roman"/>
          <w:sz w:val="28"/>
          <w:szCs w:val="28"/>
        </w:rPr>
        <w:t xml:space="preserve"> Клей-карандаш </w:t>
      </w:r>
    </w:p>
    <w:p w:rsidR="00354FDE" w:rsidRPr="00354FDE" w:rsidRDefault="00354FDE" w:rsidP="00354FDE">
      <w:pPr>
        <w:numPr>
          <w:ilvl w:val="0"/>
          <w:numId w:val="18"/>
        </w:numPr>
        <w:tabs>
          <w:tab w:val="left" w:pos="426"/>
        </w:tabs>
        <w:spacing w:after="0"/>
        <w:contextualSpacing/>
        <w:rPr>
          <w:rFonts w:ascii="Times New Roman" w:hAnsi="Times New Roman" w:cs="Times New Roman"/>
          <w:sz w:val="28"/>
          <w:szCs w:val="28"/>
        </w:rPr>
      </w:pPr>
      <w:r w:rsidRPr="00354FDE">
        <w:rPr>
          <w:rFonts w:ascii="Times New Roman" w:hAnsi="Times New Roman" w:cs="Times New Roman"/>
          <w:sz w:val="28"/>
          <w:szCs w:val="28"/>
        </w:rPr>
        <w:t xml:space="preserve"> Двухсторонний скотч </w:t>
      </w:r>
    </w:p>
    <w:p w:rsidR="00354FDE" w:rsidRPr="00354FDE" w:rsidRDefault="00354FDE" w:rsidP="00354FDE">
      <w:pPr>
        <w:numPr>
          <w:ilvl w:val="0"/>
          <w:numId w:val="18"/>
        </w:numPr>
        <w:tabs>
          <w:tab w:val="left" w:pos="426"/>
        </w:tabs>
        <w:spacing w:after="0"/>
        <w:contextualSpacing/>
        <w:rPr>
          <w:rFonts w:ascii="Times New Roman" w:hAnsi="Times New Roman" w:cs="Times New Roman"/>
          <w:sz w:val="28"/>
          <w:szCs w:val="28"/>
        </w:rPr>
      </w:pPr>
      <w:r w:rsidRPr="00354FDE">
        <w:rPr>
          <w:rFonts w:ascii="Times New Roman" w:hAnsi="Times New Roman" w:cs="Times New Roman"/>
          <w:sz w:val="28"/>
          <w:szCs w:val="28"/>
        </w:rPr>
        <w:t xml:space="preserve">Картон белый </w:t>
      </w:r>
    </w:p>
    <w:p w:rsidR="00354FDE" w:rsidRPr="00354FDE" w:rsidRDefault="00354FDE" w:rsidP="00354FDE">
      <w:pPr>
        <w:numPr>
          <w:ilvl w:val="0"/>
          <w:numId w:val="18"/>
        </w:numPr>
        <w:tabs>
          <w:tab w:val="left" w:pos="426"/>
        </w:tabs>
        <w:spacing w:after="0"/>
        <w:contextualSpacing/>
        <w:rPr>
          <w:rFonts w:ascii="Times New Roman" w:hAnsi="Times New Roman" w:cs="Times New Roman"/>
          <w:sz w:val="28"/>
          <w:szCs w:val="28"/>
        </w:rPr>
      </w:pPr>
      <w:r w:rsidRPr="00354FDE">
        <w:rPr>
          <w:rFonts w:ascii="Times New Roman" w:hAnsi="Times New Roman" w:cs="Times New Roman"/>
          <w:sz w:val="28"/>
          <w:szCs w:val="28"/>
        </w:rPr>
        <w:t xml:space="preserve">Картон цветной </w:t>
      </w:r>
    </w:p>
    <w:p w:rsidR="00354FDE" w:rsidRPr="00354FDE" w:rsidRDefault="00354FDE" w:rsidP="00354FDE">
      <w:pPr>
        <w:numPr>
          <w:ilvl w:val="0"/>
          <w:numId w:val="18"/>
        </w:numPr>
        <w:tabs>
          <w:tab w:val="left" w:pos="426"/>
        </w:tabs>
        <w:spacing w:after="0"/>
        <w:contextualSpacing/>
        <w:rPr>
          <w:rFonts w:ascii="Times New Roman" w:hAnsi="Times New Roman" w:cs="Times New Roman"/>
          <w:sz w:val="28"/>
          <w:szCs w:val="28"/>
        </w:rPr>
      </w:pPr>
      <w:r w:rsidRPr="00354FDE">
        <w:rPr>
          <w:rFonts w:ascii="Times New Roman" w:hAnsi="Times New Roman" w:cs="Times New Roman"/>
          <w:sz w:val="28"/>
          <w:szCs w:val="28"/>
        </w:rPr>
        <w:t xml:space="preserve"> Бумага радуга </w:t>
      </w:r>
    </w:p>
    <w:p w:rsidR="00354FDE" w:rsidRPr="00354FDE" w:rsidRDefault="00354FDE" w:rsidP="00354FDE">
      <w:pPr>
        <w:numPr>
          <w:ilvl w:val="0"/>
          <w:numId w:val="18"/>
        </w:numPr>
        <w:tabs>
          <w:tab w:val="left" w:pos="426"/>
        </w:tabs>
        <w:spacing w:after="0"/>
        <w:contextualSpacing/>
        <w:rPr>
          <w:rFonts w:ascii="Times New Roman" w:hAnsi="Times New Roman" w:cs="Times New Roman"/>
          <w:sz w:val="28"/>
          <w:szCs w:val="28"/>
        </w:rPr>
      </w:pPr>
      <w:r w:rsidRPr="00354FDE">
        <w:rPr>
          <w:rFonts w:ascii="Times New Roman" w:hAnsi="Times New Roman" w:cs="Times New Roman"/>
          <w:sz w:val="28"/>
          <w:szCs w:val="28"/>
        </w:rPr>
        <w:t>Бумага офисная</w:t>
      </w:r>
    </w:p>
    <w:p w:rsidR="00354FDE" w:rsidRPr="00354FDE" w:rsidRDefault="00354FDE" w:rsidP="00354FDE">
      <w:pPr>
        <w:numPr>
          <w:ilvl w:val="0"/>
          <w:numId w:val="18"/>
        </w:numPr>
        <w:tabs>
          <w:tab w:val="left" w:pos="426"/>
        </w:tabs>
        <w:spacing w:after="0"/>
        <w:contextualSpacing/>
        <w:rPr>
          <w:rFonts w:ascii="Times New Roman" w:hAnsi="Times New Roman" w:cs="Times New Roman"/>
          <w:sz w:val="28"/>
          <w:szCs w:val="28"/>
        </w:rPr>
      </w:pPr>
      <w:r w:rsidRPr="00354FDE">
        <w:rPr>
          <w:rFonts w:ascii="Times New Roman" w:hAnsi="Times New Roman" w:cs="Times New Roman"/>
          <w:sz w:val="28"/>
          <w:szCs w:val="28"/>
        </w:rPr>
        <w:t xml:space="preserve">Бархатная бумага </w:t>
      </w:r>
    </w:p>
    <w:p w:rsidR="00354FDE" w:rsidRPr="00354FDE" w:rsidRDefault="00354FDE" w:rsidP="00354FDE">
      <w:pPr>
        <w:numPr>
          <w:ilvl w:val="0"/>
          <w:numId w:val="18"/>
        </w:numPr>
        <w:tabs>
          <w:tab w:val="left" w:pos="426"/>
        </w:tabs>
        <w:spacing w:after="0"/>
        <w:contextualSpacing/>
        <w:rPr>
          <w:rFonts w:ascii="Times New Roman" w:hAnsi="Times New Roman" w:cs="Times New Roman"/>
          <w:sz w:val="28"/>
          <w:szCs w:val="28"/>
        </w:rPr>
      </w:pPr>
      <w:r w:rsidRPr="00354FDE">
        <w:rPr>
          <w:rFonts w:ascii="Times New Roman" w:hAnsi="Times New Roman" w:cs="Times New Roman"/>
          <w:sz w:val="28"/>
          <w:szCs w:val="28"/>
        </w:rPr>
        <w:t>Мелованная бумага</w:t>
      </w:r>
    </w:p>
    <w:p w:rsidR="00354FDE" w:rsidRPr="00354FDE" w:rsidRDefault="00354FDE" w:rsidP="00354FDE">
      <w:pPr>
        <w:numPr>
          <w:ilvl w:val="0"/>
          <w:numId w:val="18"/>
        </w:numPr>
        <w:tabs>
          <w:tab w:val="left" w:pos="426"/>
        </w:tabs>
        <w:spacing w:after="0"/>
        <w:contextualSpacing/>
        <w:rPr>
          <w:rFonts w:ascii="Times New Roman" w:hAnsi="Times New Roman" w:cs="Times New Roman"/>
          <w:sz w:val="28"/>
          <w:szCs w:val="28"/>
        </w:rPr>
      </w:pPr>
      <w:r w:rsidRPr="00354FDE">
        <w:rPr>
          <w:rFonts w:ascii="Times New Roman" w:hAnsi="Times New Roman" w:cs="Times New Roman"/>
          <w:sz w:val="28"/>
          <w:szCs w:val="28"/>
        </w:rPr>
        <w:t>Фольгированная бумага</w:t>
      </w:r>
    </w:p>
    <w:p w:rsidR="00354FDE" w:rsidRPr="00354FDE" w:rsidRDefault="00354FDE" w:rsidP="00354FDE">
      <w:pPr>
        <w:numPr>
          <w:ilvl w:val="0"/>
          <w:numId w:val="18"/>
        </w:numPr>
        <w:tabs>
          <w:tab w:val="left" w:pos="426"/>
        </w:tabs>
        <w:spacing w:after="0"/>
        <w:contextualSpacing/>
        <w:rPr>
          <w:rFonts w:ascii="Times New Roman" w:hAnsi="Times New Roman" w:cs="Times New Roman"/>
          <w:sz w:val="28"/>
          <w:szCs w:val="28"/>
        </w:rPr>
      </w:pPr>
      <w:r w:rsidRPr="00354FDE">
        <w:rPr>
          <w:rFonts w:ascii="Times New Roman" w:hAnsi="Times New Roman" w:cs="Times New Roman"/>
          <w:sz w:val="28"/>
          <w:szCs w:val="28"/>
        </w:rPr>
        <w:t>Скрепки</w:t>
      </w:r>
    </w:p>
    <w:p w:rsidR="00354FDE" w:rsidRPr="00354FDE" w:rsidRDefault="00354FDE" w:rsidP="00354FDE">
      <w:pPr>
        <w:numPr>
          <w:ilvl w:val="0"/>
          <w:numId w:val="18"/>
        </w:numPr>
        <w:tabs>
          <w:tab w:val="left" w:pos="426"/>
        </w:tabs>
        <w:spacing w:after="0"/>
        <w:contextualSpacing/>
        <w:rPr>
          <w:rFonts w:ascii="Times New Roman" w:hAnsi="Times New Roman" w:cs="Times New Roman"/>
          <w:sz w:val="28"/>
          <w:szCs w:val="28"/>
        </w:rPr>
      </w:pPr>
      <w:r w:rsidRPr="00354FDE">
        <w:rPr>
          <w:rFonts w:ascii="Times New Roman" w:hAnsi="Times New Roman" w:cs="Times New Roman"/>
          <w:sz w:val="28"/>
          <w:szCs w:val="28"/>
        </w:rPr>
        <w:t>Ленты</w:t>
      </w:r>
    </w:p>
    <w:p w:rsidR="00354FDE" w:rsidRPr="00354FDE" w:rsidRDefault="00354FDE" w:rsidP="00354FDE">
      <w:pPr>
        <w:numPr>
          <w:ilvl w:val="0"/>
          <w:numId w:val="18"/>
        </w:numPr>
        <w:tabs>
          <w:tab w:val="left" w:pos="426"/>
        </w:tabs>
        <w:spacing w:after="0"/>
        <w:contextualSpacing/>
        <w:rPr>
          <w:rFonts w:ascii="Times New Roman" w:hAnsi="Times New Roman" w:cs="Times New Roman"/>
          <w:sz w:val="28"/>
          <w:szCs w:val="28"/>
        </w:rPr>
      </w:pPr>
      <w:r w:rsidRPr="00354FDE">
        <w:rPr>
          <w:rFonts w:ascii="Times New Roman" w:hAnsi="Times New Roman" w:cs="Times New Roman"/>
          <w:sz w:val="28"/>
          <w:szCs w:val="28"/>
        </w:rPr>
        <w:t xml:space="preserve">Клеенка </w:t>
      </w:r>
    </w:p>
    <w:p w:rsidR="00354FDE" w:rsidRPr="00354FDE" w:rsidRDefault="00354FDE" w:rsidP="00354FDE">
      <w:pPr>
        <w:numPr>
          <w:ilvl w:val="0"/>
          <w:numId w:val="18"/>
        </w:numPr>
        <w:tabs>
          <w:tab w:val="left" w:pos="426"/>
        </w:tabs>
        <w:spacing w:after="0"/>
        <w:contextualSpacing/>
        <w:rPr>
          <w:rFonts w:ascii="Times New Roman" w:hAnsi="Times New Roman" w:cs="Times New Roman"/>
          <w:sz w:val="28"/>
          <w:szCs w:val="28"/>
        </w:rPr>
      </w:pPr>
      <w:r w:rsidRPr="00354FDE">
        <w:rPr>
          <w:rFonts w:ascii="Times New Roman" w:hAnsi="Times New Roman" w:cs="Times New Roman"/>
          <w:sz w:val="28"/>
          <w:szCs w:val="28"/>
        </w:rPr>
        <w:t>Салфетки</w:t>
      </w:r>
    </w:p>
    <w:p w:rsidR="00354FDE" w:rsidRPr="00354FDE" w:rsidRDefault="00354FDE" w:rsidP="00354FDE">
      <w:pPr>
        <w:numPr>
          <w:ilvl w:val="0"/>
          <w:numId w:val="18"/>
        </w:numPr>
        <w:tabs>
          <w:tab w:val="left" w:pos="426"/>
        </w:tabs>
        <w:spacing w:after="0"/>
        <w:contextualSpacing/>
        <w:rPr>
          <w:rFonts w:ascii="Times New Roman" w:hAnsi="Times New Roman" w:cs="Times New Roman"/>
          <w:sz w:val="28"/>
          <w:szCs w:val="28"/>
        </w:rPr>
      </w:pPr>
      <w:r w:rsidRPr="00354FDE">
        <w:rPr>
          <w:rFonts w:ascii="Times New Roman" w:hAnsi="Times New Roman" w:cs="Times New Roman"/>
          <w:sz w:val="28"/>
          <w:szCs w:val="28"/>
        </w:rPr>
        <w:t xml:space="preserve">Простые карандаши </w:t>
      </w:r>
    </w:p>
    <w:p w:rsidR="00354FDE" w:rsidRPr="00354FDE" w:rsidRDefault="00354FDE" w:rsidP="00354FDE">
      <w:pPr>
        <w:numPr>
          <w:ilvl w:val="0"/>
          <w:numId w:val="18"/>
        </w:numPr>
        <w:tabs>
          <w:tab w:val="left" w:pos="426"/>
        </w:tabs>
        <w:spacing w:after="0"/>
        <w:contextualSpacing/>
        <w:rPr>
          <w:rFonts w:ascii="Times New Roman" w:hAnsi="Times New Roman" w:cs="Times New Roman"/>
          <w:sz w:val="28"/>
          <w:szCs w:val="28"/>
        </w:rPr>
      </w:pPr>
      <w:r w:rsidRPr="00354FDE">
        <w:rPr>
          <w:rFonts w:ascii="Times New Roman" w:hAnsi="Times New Roman" w:cs="Times New Roman"/>
          <w:sz w:val="28"/>
          <w:szCs w:val="28"/>
        </w:rPr>
        <w:t xml:space="preserve">Ластик </w:t>
      </w:r>
    </w:p>
    <w:p w:rsidR="00354FDE" w:rsidRPr="00354FDE" w:rsidRDefault="00354FDE" w:rsidP="00354FDE">
      <w:pPr>
        <w:numPr>
          <w:ilvl w:val="0"/>
          <w:numId w:val="18"/>
        </w:numPr>
        <w:tabs>
          <w:tab w:val="left" w:pos="426"/>
        </w:tabs>
        <w:spacing w:after="0"/>
        <w:contextualSpacing/>
        <w:rPr>
          <w:rFonts w:ascii="Times New Roman" w:hAnsi="Times New Roman" w:cs="Times New Roman"/>
          <w:sz w:val="28"/>
          <w:szCs w:val="28"/>
        </w:rPr>
      </w:pPr>
      <w:r w:rsidRPr="00354FDE">
        <w:rPr>
          <w:rFonts w:ascii="Times New Roman" w:hAnsi="Times New Roman" w:cs="Times New Roman"/>
          <w:sz w:val="28"/>
          <w:szCs w:val="28"/>
        </w:rPr>
        <w:t>Канцелярский нож</w:t>
      </w:r>
    </w:p>
    <w:p w:rsidR="00354FDE" w:rsidRPr="00354FDE" w:rsidRDefault="00354FDE" w:rsidP="00354FDE">
      <w:pPr>
        <w:numPr>
          <w:ilvl w:val="0"/>
          <w:numId w:val="18"/>
        </w:numPr>
        <w:tabs>
          <w:tab w:val="left" w:pos="426"/>
        </w:tabs>
        <w:spacing w:after="0"/>
        <w:contextualSpacing/>
        <w:rPr>
          <w:rFonts w:ascii="Times New Roman" w:hAnsi="Times New Roman" w:cs="Times New Roman"/>
          <w:sz w:val="28"/>
          <w:szCs w:val="28"/>
        </w:rPr>
      </w:pPr>
      <w:r w:rsidRPr="00354FDE">
        <w:rPr>
          <w:rFonts w:ascii="Times New Roman" w:hAnsi="Times New Roman" w:cs="Times New Roman"/>
          <w:sz w:val="28"/>
          <w:szCs w:val="28"/>
        </w:rPr>
        <w:t xml:space="preserve">Циркуль </w:t>
      </w:r>
    </w:p>
    <w:p w:rsidR="00354FDE" w:rsidRDefault="00354FDE" w:rsidP="00354FDE">
      <w:pPr>
        <w:numPr>
          <w:ilvl w:val="0"/>
          <w:numId w:val="18"/>
        </w:numPr>
        <w:tabs>
          <w:tab w:val="left" w:pos="426"/>
        </w:tabs>
        <w:spacing w:after="0"/>
        <w:contextualSpacing/>
        <w:rPr>
          <w:rFonts w:ascii="Times New Roman" w:hAnsi="Times New Roman" w:cs="Times New Roman"/>
          <w:sz w:val="28"/>
          <w:szCs w:val="28"/>
        </w:rPr>
      </w:pPr>
      <w:r w:rsidRPr="00354FDE">
        <w:rPr>
          <w:rFonts w:ascii="Times New Roman" w:hAnsi="Times New Roman" w:cs="Times New Roman"/>
          <w:sz w:val="28"/>
          <w:szCs w:val="28"/>
        </w:rPr>
        <w:t>Ножницы</w:t>
      </w:r>
    </w:p>
    <w:p w:rsidR="00EA3A5D" w:rsidRPr="00EA3A5D" w:rsidRDefault="00EA3A5D" w:rsidP="00EA3A5D">
      <w:pPr>
        <w:tabs>
          <w:tab w:val="left" w:pos="426"/>
        </w:tabs>
        <w:spacing w:after="0"/>
        <w:contextualSpacing/>
        <w:rPr>
          <w:rFonts w:ascii="Times New Roman" w:hAnsi="Times New Roman" w:cs="Times New Roman"/>
          <w:b/>
          <w:sz w:val="28"/>
          <w:szCs w:val="28"/>
        </w:rPr>
      </w:pPr>
      <w:r w:rsidRPr="00EA3A5D">
        <w:rPr>
          <w:rFonts w:ascii="Times New Roman" w:hAnsi="Times New Roman" w:cs="Times New Roman"/>
          <w:b/>
          <w:sz w:val="28"/>
          <w:szCs w:val="28"/>
        </w:rPr>
        <w:lastRenderedPageBreak/>
        <w:t>Взаимодействие с родителями</w:t>
      </w:r>
    </w:p>
    <w:p w:rsidR="00EA3A5D" w:rsidRPr="00EA3A5D" w:rsidRDefault="00EA3A5D" w:rsidP="00EA3A5D">
      <w:pPr>
        <w:tabs>
          <w:tab w:val="left" w:pos="426"/>
        </w:tabs>
        <w:spacing w:after="0"/>
        <w:contextualSpacing/>
        <w:rPr>
          <w:rFonts w:ascii="Times New Roman" w:hAnsi="Times New Roman" w:cs="Times New Roman"/>
          <w:sz w:val="28"/>
          <w:szCs w:val="28"/>
        </w:rPr>
      </w:pPr>
      <w:r w:rsidRPr="00EA3A5D">
        <w:rPr>
          <w:rFonts w:ascii="Times New Roman" w:hAnsi="Times New Roman" w:cs="Times New Roman"/>
          <w:sz w:val="28"/>
          <w:szCs w:val="28"/>
        </w:rPr>
        <w:t xml:space="preserve">Данная техника в настоящее время имеет своё описание преимущественно только на интернет - </w:t>
      </w:r>
      <w:proofErr w:type="gramStart"/>
      <w:r w:rsidRPr="00EA3A5D">
        <w:rPr>
          <w:rFonts w:ascii="Times New Roman" w:hAnsi="Times New Roman" w:cs="Times New Roman"/>
          <w:sz w:val="28"/>
          <w:szCs w:val="28"/>
        </w:rPr>
        <w:t>ресурсах</w:t>
      </w:r>
      <w:proofErr w:type="gramEnd"/>
      <w:r w:rsidRPr="00EA3A5D">
        <w:rPr>
          <w:rFonts w:ascii="Times New Roman" w:hAnsi="Times New Roman" w:cs="Times New Roman"/>
          <w:sz w:val="28"/>
          <w:szCs w:val="28"/>
        </w:rPr>
        <w:t>, поэтому её использование в образовательном процессе открывает много возможностей для творческой деятельности педагога, воспитанника и родителя.</w:t>
      </w:r>
    </w:p>
    <w:p w:rsidR="00EA3A5D" w:rsidRPr="00EA3A5D" w:rsidRDefault="00EA3A5D" w:rsidP="00EA3A5D">
      <w:pPr>
        <w:tabs>
          <w:tab w:val="left" w:pos="426"/>
        </w:tabs>
        <w:spacing w:after="0"/>
        <w:contextualSpacing/>
        <w:rPr>
          <w:rFonts w:ascii="Times New Roman" w:hAnsi="Times New Roman" w:cs="Times New Roman"/>
          <w:sz w:val="28"/>
          <w:szCs w:val="28"/>
        </w:rPr>
      </w:pPr>
      <w:r w:rsidRPr="00EA3A5D">
        <w:rPr>
          <w:rFonts w:ascii="Times New Roman" w:hAnsi="Times New Roman" w:cs="Times New Roman"/>
          <w:sz w:val="28"/>
          <w:szCs w:val="28"/>
        </w:rPr>
        <w:t xml:space="preserve"> </w:t>
      </w:r>
      <w:r w:rsidRPr="00EA3A5D">
        <w:rPr>
          <w:rFonts w:ascii="Times New Roman" w:hAnsi="Times New Roman" w:cs="Times New Roman"/>
          <w:sz w:val="28"/>
          <w:szCs w:val="28"/>
        </w:rPr>
        <w:tab/>
        <w:t xml:space="preserve">На родительском собрании была предложена данная кружковая работа с детьми. Проведён семинар – практикум «Радужное складывание». </w:t>
      </w:r>
    </w:p>
    <w:p w:rsidR="00EA3A5D" w:rsidRPr="00EA3A5D" w:rsidRDefault="00EA3A5D" w:rsidP="00EA3A5D">
      <w:pPr>
        <w:tabs>
          <w:tab w:val="left" w:pos="426"/>
        </w:tabs>
        <w:spacing w:after="0"/>
        <w:contextualSpacing/>
        <w:rPr>
          <w:rFonts w:ascii="Times New Roman" w:hAnsi="Times New Roman" w:cs="Times New Roman"/>
          <w:sz w:val="28"/>
          <w:szCs w:val="28"/>
        </w:rPr>
      </w:pPr>
      <w:r w:rsidRPr="00EA3A5D">
        <w:rPr>
          <w:rFonts w:ascii="Times New Roman" w:hAnsi="Times New Roman" w:cs="Times New Roman"/>
          <w:sz w:val="28"/>
          <w:szCs w:val="28"/>
        </w:rPr>
        <w:t>Цель: Знакомство с данной техникой через презентацию и практическое занятие «Мастер класс».</w:t>
      </w:r>
    </w:p>
    <w:p w:rsidR="00EA3A5D" w:rsidRPr="00EA3A5D" w:rsidRDefault="00EA3A5D" w:rsidP="00EA3A5D">
      <w:pPr>
        <w:tabs>
          <w:tab w:val="left" w:pos="426"/>
        </w:tabs>
        <w:spacing w:after="0"/>
        <w:contextualSpacing/>
        <w:rPr>
          <w:rFonts w:ascii="Times New Roman" w:hAnsi="Times New Roman" w:cs="Times New Roman"/>
          <w:sz w:val="28"/>
          <w:szCs w:val="28"/>
        </w:rPr>
      </w:pPr>
      <w:r w:rsidRPr="00EA3A5D">
        <w:rPr>
          <w:rFonts w:ascii="Times New Roman" w:hAnsi="Times New Roman" w:cs="Times New Roman"/>
          <w:sz w:val="28"/>
          <w:szCs w:val="28"/>
        </w:rPr>
        <w:t>Родители активно участвовали в работе, с интересом апробировали новую технику работы с бумагой, проявляли инициативу в изготовлении работ.</w:t>
      </w:r>
    </w:p>
    <w:p w:rsidR="00EA3A5D" w:rsidRPr="00EA3A5D" w:rsidRDefault="00EA3A5D" w:rsidP="00EA3A5D">
      <w:pPr>
        <w:tabs>
          <w:tab w:val="left" w:pos="426"/>
        </w:tabs>
        <w:spacing w:after="0"/>
        <w:contextualSpacing/>
        <w:rPr>
          <w:rFonts w:ascii="Times New Roman" w:hAnsi="Times New Roman" w:cs="Times New Roman"/>
          <w:sz w:val="28"/>
          <w:szCs w:val="28"/>
        </w:rPr>
      </w:pPr>
      <w:r w:rsidRPr="00EA3A5D">
        <w:rPr>
          <w:rFonts w:ascii="Times New Roman" w:hAnsi="Times New Roman" w:cs="Times New Roman"/>
          <w:sz w:val="28"/>
          <w:szCs w:val="28"/>
        </w:rPr>
        <w:t>Данный вид творчества ими был принят и они дали своё согласие на проведение в нашей группе данной кружковой работы, помогли приобрести материал.</w:t>
      </w:r>
    </w:p>
    <w:p w:rsidR="00EA3A5D" w:rsidRPr="00EA3A5D" w:rsidRDefault="00EA3A5D" w:rsidP="00EA3A5D">
      <w:pPr>
        <w:tabs>
          <w:tab w:val="left" w:pos="426"/>
        </w:tabs>
        <w:spacing w:after="0"/>
        <w:contextualSpacing/>
        <w:rPr>
          <w:rFonts w:ascii="Times New Roman" w:hAnsi="Times New Roman" w:cs="Times New Roman"/>
          <w:sz w:val="28"/>
          <w:szCs w:val="28"/>
        </w:rPr>
      </w:pPr>
      <w:r w:rsidRPr="00EA3A5D">
        <w:rPr>
          <w:rFonts w:ascii="Times New Roman" w:hAnsi="Times New Roman" w:cs="Times New Roman"/>
          <w:sz w:val="28"/>
          <w:szCs w:val="28"/>
        </w:rPr>
        <w:t>В заключени</w:t>
      </w:r>
      <w:proofErr w:type="gramStart"/>
      <w:r w:rsidRPr="00EA3A5D">
        <w:rPr>
          <w:rFonts w:ascii="Times New Roman" w:hAnsi="Times New Roman" w:cs="Times New Roman"/>
          <w:sz w:val="28"/>
          <w:szCs w:val="28"/>
        </w:rPr>
        <w:t>и</w:t>
      </w:r>
      <w:proofErr w:type="gramEnd"/>
      <w:r w:rsidRPr="00EA3A5D">
        <w:rPr>
          <w:rFonts w:ascii="Times New Roman" w:hAnsi="Times New Roman" w:cs="Times New Roman"/>
          <w:sz w:val="28"/>
          <w:szCs w:val="28"/>
        </w:rPr>
        <w:t xml:space="preserve"> работы семинара родителям была предоставлена информация об интернет – ресурсах, на которых можно найти работы, выполненные в данной технике </w:t>
      </w:r>
      <w:proofErr w:type="spellStart"/>
      <w:r w:rsidRPr="00EA3A5D">
        <w:rPr>
          <w:rFonts w:ascii="Times New Roman" w:hAnsi="Times New Roman" w:cs="Times New Roman"/>
          <w:sz w:val="28"/>
          <w:szCs w:val="28"/>
        </w:rPr>
        <w:t>айрис</w:t>
      </w:r>
      <w:proofErr w:type="spellEnd"/>
      <w:r w:rsidRPr="00EA3A5D">
        <w:rPr>
          <w:rFonts w:ascii="Times New Roman" w:hAnsi="Times New Roman" w:cs="Times New Roman"/>
          <w:sz w:val="28"/>
          <w:szCs w:val="28"/>
        </w:rPr>
        <w:t xml:space="preserve"> </w:t>
      </w:r>
      <w:proofErr w:type="spellStart"/>
      <w:r w:rsidRPr="00EA3A5D">
        <w:rPr>
          <w:rFonts w:ascii="Times New Roman" w:hAnsi="Times New Roman" w:cs="Times New Roman"/>
          <w:sz w:val="28"/>
          <w:szCs w:val="28"/>
        </w:rPr>
        <w:t>фолдинг</w:t>
      </w:r>
      <w:proofErr w:type="spellEnd"/>
      <w:r w:rsidRPr="00EA3A5D">
        <w:rPr>
          <w:rFonts w:ascii="Times New Roman" w:hAnsi="Times New Roman" w:cs="Times New Roman"/>
          <w:sz w:val="28"/>
          <w:szCs w:val="28"/>
        </w:rPr>
        <w:t>, и схемы к ним.</w:t>
      </w:r>
    </w:p>
    <w:p w:rsidR="00EA3A5D" w:rsidRDefault="00EA3A5D" w:rsidP="00EA3A5D">
      <w:pPr>
        <w:tabs>
          <w:tab w:val="left" w:pos="426"/>
        </w:tabs>
        <w:spacing w:after="0"/>
        <w:contextualSpacing/>
        <w:rPr>
          <w:rFonts w:ascii="Times New Roman" w:hAnsi="Times New Roman" w:cs="Times New Roman"/>
          <w:sz w:val="28"/>
          <w:szCs w:val="28"/>
        </w:rPr>
      </w:pPr>
      <w:r w:rsidRPr="00EA3A5D">
        <w:rPr>
          <w:rFonts w:ascii="Times New Roman" w:hAnsi="Times New Roman" w:cs="Times New Roman"/>
          <w:sz w:val="28"/>
          <w:szCs w:val="28"/>
        </w:rPr>
        <w:t xml:space="preserve">Также хочется отметить, что работы, выполненные в технике </w:t>
      </w:r>
      <w:proofErr w:type="spellStart"/>
      <w:r w:rsidRPr="00EA3A5D">
        <w:rPr>
          <w:rFonts w:ascii="Times New Roman" w:hAnsi="Times New Roman" w:cs="Times New Roman"/>
          <w:sz w:val="28"/>
          <w:szCs w:val="28"/>
        </w:rPr>
        <w:t>айрис</w:t>
      </w:r>
      <w:proofErr w:type="spellEnd"/>
      <w:r w:rsidRPr="00EA3A5D">
        <w:rPr>
          <w:rFonts w:ascii="Times New Roman" w:hAnsi="Times New Roman" w:cs="Times New Roman"/>
          <w:sz w:val="28"/>
          <w:szCs w:val="28"/>
        </w:rPr>
        <w:t xml:space="preserve"> </w:t>
      </w:r>
      <w:proofErr w:type="spellStart"/>
      <w:r w:rsidRPr="00EA3A5D">
        <w:rPr>
          <w:rFonts w:ascii="Times New Roman" w:hAnsi="Times New Roman" w:cs="Times New Roman"/>
          <w:sz w:val="28"/>
          <w:szCs w:val="28"/>
        </w:rPr>
        <w:t>фолдинг</w:t>
      </w:r>
      <w:proofErr w:type="spellEnd"/>
      <w:r w:rsidRPr="00EA3A5D">
        <w:rPr>
          <w:rFonts w:ascii="Times New Roman" w:hAnsi="Times New Roman" w:cs="Times New Roman"/>
          <w:sz w:val="28"/>
          <w:szCs w:val="28"/>
        </w:rPr>
        <w:t xml:space="preserve">, являются прекрасным и необычным подарком для </w:t>
      </w:r>
      <w:proofErr w:type="gramStart"/>
      <w:r w:rsidRPr="00EA3A5D">
        <w:rPr>
          <w:rFonts w:ascii="Times New Roman" w:hAnsi="Times New Roman" w:cs="Times New Roman"/>
          <w:sz w:val="28"/>
          <w:szCs w:val="28"/>
        </w:rPr>
        <w:t>близких</w:t>
      </w:r>
      <w:proofErr w:type="gramEnd"/>
      <w:r w:rsidRPr="00EA3A5D">
        <w:rPr>
          <w:rFonts w:ascii="Times New Roman" w:hAnsi="Times New Roman" w:cs="Times New Roman"/>
          <w:sz w:val="28"/>
          <w:szCs w:val="28"/>
        </w:rPr>
        <w:t xml:space="preserve"> к различным праздникам: Дню матери, Новому году, 23 февраля, 8 марта, Дню Победы и др. В холле детского сада организуются выставки работ как инд</w:t>
      </w:r>
      <w:r>
        <w:rPr>
          <w:rFonts w:ascii="Times New Roman" w:hAnsi="Times New Roman" w:cs="Times New Roman"/>
          <w:sz w:val="28"/>
          <w:szCs w:val="28"/>
        </w:rPr>
        <w:t>ивидуальных, так и коллективных.</w:t>
      </w:r>
    </w:p>
    <w:p w:rsidR="00EA3A5D" w:rsidRPr="00EA3A5D" w:rsidRDefault="00EA3A5D" w:rsidP="00EA3A5D">
      <w:pPr>
        <w:shd w:val="clear" w:color="auto" w:fill="FFFFFF"/>
        <w:spacing w:after="0" w:line="240" w:lineRule="auto"/>
        <w:rPr>
          <w:rFonts w:ascii="Times New Roman" w:eastAsia="Times New Roman" w:hAnsi="Times New Roman" w:cs="Times New Roman"/>
          <w:b/>
          <w:sz w:val="28"/>
          <w:szCs w:val="28"/>
        </w:rPr>
      </w:pPr>
      <w:r w:rsidRPr="00EA3A5D">
        <w:rPr>
          <w:rFonts w:ascii="Times New Roman" w:eastAsia="Times New Roman" w:hAnsi="Times New Roman" w:cs="Times New Roman"/>
          <w:b/>
          <w:sz w:val="28"/>
          <w:szCs w:val="28"/>
        </w:rPr>
        <w:t>Мониторинг</w:t>
      </w:r>
    </w:p>
    <w:p w:rsidR="00EA3A5D" w:rsidRPr="00EA3A5D" w:rsidRDefault="00EA3A5D" w:rsidP="00EA3A5D">
      <w:pPr>
        <w:tabs>
          <w:tab w:val="left" w:pos="426"/>
        </w:tabs>
        <w:spacing w:after="0" w:line="240" w:lineRule="auto"/>
        <w:jc w:val="both"/>
        <w:rPr>
          <w:rFonts w:ascii="Times New Roman" w:hAnsi="Times New Roman" w:cs="Times New Roman"/>
          <w:sz w:val="28"/>
          <w:szCs w:val="28"/>
        </w:rPr>
      </w:pPr>
      <w:r w:rsidRPr="00EA3A5D">
        <w:rPr>
          <w:rFonts w:ascii="Times New Roman" w:hAnsi="Times New Roman" w:cs="Times New Roman"/>
          <w:sz w:val="28"/>
          <w:szCs w:val="28"/>
        </w:rPr>
        <w:tab/>
      </w:r>
      <w:r w:rsidRPr="00EA3A5D">
        <w:rPr>
          <w:rFonts w:ascii="Times New Roman" w:hAnsi="Times New Roman" w:cs="Times New Roman"/>
          <w:sz w:val="28"/>
          <w:szCs w:val="28"/>
        </w:rPr>
        <w:tab/>
        <w:t xml:space="preserve">Для проверки результативности реализации программы и правильного планирования тематики занятий в завершении каждой темы предусмотрены итоговые задания, которые проводятся в виде викторин, соревнований, выставок, конкурсов различного уровня, коллективных проектов и помогают педагогу проанализировать результаты деятельности. </w:t>
      </w:r>
    </w:p>
    <w:p w:rsidR="00DD2471" w:rsidRPr="006705EA" w:rsidRDefault="00DD2471" w:rsidP="00C07AD7">
      <w:pPr>
        <w:numPr>
          <w:ilvl w:val="0"/>
          <w:numId w:val="11"/>
        </w:numPr>
        <w:shd w:val="clear" w:color="auto" w:fill="FFFFFF"/>
        <w:spacing w:before="45" w:after="0" w:line="293" w:lineRule="atLeast"/>
        <w:ind w:left="165"/>
        <w:jc w:val="both"/>
        <w:rPr>
          <w:rFonts w:ascii="Times New Roman" w:eastAsia="Times New Roman" w:hAnsi="Times New Roman" w:cs="Times New Roman"/>
          <w:sz w:val="28"/>
          <w:szCs w:val="28"/>
        </w:rPr>
      </w:pPr>
      <w:r w:rsidRPr="006705EA">
        <w:rPr>
          <w:rFonts w:ascii="Times New Roman" w:eastAsia="Times New Roman" w:hAnsi="Times New Roman" w:cs="Times New Roman"/>
          <w:sz w:val="28"/>
          <w:szCs w:val="28"/>
        </w:rPr>
        <w:t>Диагностика в виде работы (2 раза в год) в начале года и в конце.</w:t>
      </w:r>
    </w:p>
    <w:p w:rsidR="00DD2471" w:rsidRPr="006705EA" w:rsidRDefault="00DD2471" w:rsidP="00C07AD7">
      <w:pPr>
        <w:numPr>
          <w:ilvl w:val="0"/>
          <w:numId w:val="11"/>
        </w:numPr>
        <w:shd w:val="clear" w:color="auto" w:fill="FFFFFF"/>
        <w:spacing w:before="45" w:after="0" w:line="293" w:lineRule="atLeast"/>
        <w:ind w:left="165"/>
        <w:jc w:val="both"/>
        <w:rPr>
          <w:rFonts w:ascii="Times New Roman" w:eastAsia="Times New Roman" w:hAnsi="Times New Roman" w:cs="Times New Roman"/>
          <w:sz w:val="28"/>
          <w:szCs w:val="28"/>
        </w:rPr>
      </w:pPr>
      <w:r w:rsidRPr="006705EA">
        <w:rPr>
          <w:rFonts w:ascii="Times New Roman" w:eastAsia="Times New Roman" w:hAnsi="Times New Roman" w:cs="Times New Roman"/>
          <w:sz w:val="28"/>
          <w:szCs w:val="28"/>
        </w:rPr>
        <w:t>Педагогический мониторинг развития интегративных качеств дошкольника.</w:t>
      </w:r>
    </w:p>
    <w:p w:rsidR="00DD2471" w:rsidRPr="006705EA" w:rsidRDefault="00DD2471" w:rsidP="00872F8A">
      <w:pPr>
        <w:numPr>
          <w:ilvl w:val="0"/>
          <w:numId w:val="11"/>
        </w:numPr>
        <w:shd w:val="clear" w:color="auto" w:fill="FFFFFF"/>
        <w:spacing w:before="45" w:after="0" w:line="293" w:lineRule="atLeast"/>
        <w:ind w:left="165"/>
        <w:jc w:val="both"/>
        <w:rPr>
          <w:rFonts w:ascii="Times New Roman" w:eastAsia="Times New Roman" w:hAnsi="Times New Roman" w:cs="Times New Roman"/>
          <w:sz w:val="28"/>
          <w:szCs w:val="28"/>
        </w:rPr>
      </w:pPr>
      <w:r w:rsidRPr="006705EA">
        <w:rPr>
          <w:rFonts w:ascii="Times New Roman" w:eastAsia="Times New Roman" w:hAnsi="Times New Roman" w:cs="Times New Roman"/>
          <w:sz w:val="28"/>
          <w:szCs w:val="28"/>
        </w:rPr>
        <w:t>Сотрудничество с родителями и приглашение их на совместную деятельность.</w:t>
      </w:r>
    </w:p>
    <w:p w:rsidR="00DD2471" w:rsidRDefault="00DD2471" w:rsidP="00872F8A">
      <w:pPr>
        <w:numPr>
          <w:ilvl w:val="0"/>
          <w:numId w:val="11"/>
        </w:numPr>
        <w:shd w:val="clear" w:color="auto" w:fill="FFFFFF"/>
        <w:spacing w:before="45" w:after="0" w:line="293" w:lineRule="atLeast"/>
        <w:ind w:left="165"/>
        <w:jc w:val="both"/>
        <w:rPr>
          <w:rFonts w:ascii="Times New Roman" w:eastAsia="Times New Roman" w:hAnsi="Times New Roman" w:cs="Times New Roman"/>
          <w:sz w:val="28"/>
          <w:szCs w:val="28"/>
        </w:rPr>
      </w:pPr>
      <w:r w:rsidRPr="006705EA">
        <w:rPr>
          <w:rFonts w:ascii="Times New Roman" w:eastAsia="Times New Roman" w:hAnsi="Times New Roman" w:cs="Times New Roman"/>
          <w:sz w:val="28"/>
          <w:szCs w:val="28"/>
        </w:rPr>
        <w:t>Участие в выставках детского сада, в муниципальных и всероссийских конкурсах.</w:t>
      </w:r>
    </w:p>
    <w:p w:rsidR="008B414E" w:rsidRPr="001042A7" w:rsidRDefault="008B414E" w:rsidP="001042A7">
      <w:pPr>
        <w:tabs>
          <w:tab w:val="left" w:pos="426"/>
        </w:tabs>
        <w:rPr>
          <w:rFonts w:ascii="Times New Roman" w:hAnsi="Times New Roman" w:cs="Times New Roman"/>
          <w:b/>
          <w:sz w:val="28"/>
          <w:szCs w:val="28"/>
        </w:rPr>
      </w:pPr>
      <w:r w:rsidRPr="001042A7">
        <w:rPr>
          <w:rFonts w:ascii="Times New Roman" w:hAnsi="Times New Roman" w:cs="Times New Roman"/>
          <w:b/>
          <w:sz w:val="28"/>
          <w:szCs w:val="28"/>
        </w:rPr>
        <w:t>Формы и методы контроля</w:t>
      </w:r>
    </w:p>
    <w:p w:rsidR="008B414E" w:rsidRPr="008B414E" w:rsidRDefault="008B414E" w:rsidP="008B414E">
      <w:pPr>
        <w:tabs>
          <w:tab w:val="left" w:pos="426"/>
        </w:tabs>
        <w:jc w:val="both"/>
        <w:rPr>
          <w:rFonts w:ascii="Times New Roman" w:hAnsi="Times New Roman" w:cs="Times New Roman"/>
          <w:b/>
          <w:sz w:val="28"/>
          <w:szCs w:val="28"/>
        </w:rPr>
      </w:pPr>
      <w:r w:rsidRPr="008B414E">
        <w:rPr>
          <w:rFonts w:ascii="Times New Roman" w:hAnsi="Times New Roman" w:cs="Times New Roman"/>
          <w:b/>
          <w:sz w:val="28"/>
          <w:szCs w:val="28"/>
        </w:rPr>
        <w:t xml:space="preserve"> Педагогический мониторинг </w:t>
      </w:r>
    </w:p>
    <w:p w:rsidR="008B414E" w:rsidRPr="008B414E" w:rsidRDefault="008B414E" w:rsidP="00FE379A">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ab/>
      </w:r>
      <w:r w:rsidRPr="008B414E">
        <w:rPr>
          <w:rFonts w:ascii="Times New Roman" w:hAnsi="Times New Roman" w:cs="Times New Roman"/>
          <w:sz w:val="28"/>
          <w:szCs w:val="28"/>
        </w:rPr>
        <w:t>Для успешной реализации программы предлагается непрерывное и систематическое отслеживание результатов деятельности ребенка (см. таб. 2).</w:t>
      </w:r>
    </w:p>
    <w:p w:rsidR="008B414E" w:rsidRPr="008B414E" w:rsidRDefault="008B414E" w:rsidP="00FE379A">
      <w:pPr>
        <w:pStyle w:val="a6"/>
        <w:tabs>
          <w:tab w:val="left" w:pos="426"/>
        </w:tabs>
        <w:spacing w:after="0"/>
        <w:ind w:left="0"/>
        <w:jc w:val="right"/>
        <w:rPr>
          <w:rFonts w:ascii="Times New Roman" w:hAnsi="Times New Roman" w:cs="Times New Roman"/>
          <w:sz w:val="28"/>
          <w:szCs w:val="28"/>
        </w:rPr>
      </w:pPr>
      <w:r w:rsidRPr="008B414E">
        <w:rPr>
          <w:rFonts w:ascii="Times New Roman" w:hAnsi="Times New Roman" w:cs="Times New Roman"/>
          <w:sz w:val="28"/>
          <w:szCs w:val="28"/>
        </w:rPr>
        <w:lastRenderedPageBreak/>
        <w:t xml:space="preserve"> Таблица 2</w:t>
      </w:r>
    </w:p>
    <w:p w:rsidR="008B414E" w:rsidRPr="008B414E" w:rsidRDefault="008B414E" w:rsidP="00FE379A">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ab/>
      </w:r>
      <w:r w:rsidRPr="008B414E">
        <w:rPr>
          <w:rFonts w:ascii="Times New Roman" w:hAnsi="Times New Roman" w:cs="Times New Roman"/>
          <w:sz w:val="28"/>
          <w:szCs w:val="28"/>
        </w:rPr>
        <w:t xml:space="preserve">Показатели критериев определяются уровнем: высокий (В) — 3 балла; средний (С) — 2 балла; низкий (Н) — 1 балл. </w:t>
      </w:r>
    </w:p>
    <w:tbl>
      <w:tblPr>
        <w:tblStyle w:val="ab"/>
        <w:tblW w:w="0" w:type="auto"/>
        <w:tblInd w:w="426" w:type="dxa"/>
        <w:tblLook w:val="04A0" w:firstRow="1" w:lastRow="0" w:firstColumn="1" w:lastColumn="0" w:noHBand="0" w:noVBand="1"/>
      </w:tblPr>
      <w:tblGrid>
        <w:gridCol w:w="4587"/>
        <w:gridCol w:w="4558"/>
      </w:tblGrid>
      <w:tr w:rsidR="008B414E" w:rsidTr="008B414E">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14E" w:rsidRDefault="008B414E">
            <w:pPr>
              <w:pStyle w:val="a6"/>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Параметры</w:t>
            </w:r>
          </w:p>
        </w:tc>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14E" w:rsidRDefault="008B414E">
            <w:pPr>
              <w:pStyle w:val="a6"/>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Критерии</w:t>
            </w:r>
          </w:p>
        </w:tc>
      </w:tr>
      <w:tr w:rsidR="008B414E" w:rsidTr="008B414E">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14E" w:rsidRDefault="008B414E">
            <w:pPr>
              <w:pStyle w:val="a6"/>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Образовательные результаты</w:t>
            </w:r>
          </w:p>
        </w:tc>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14E" w:rsidRDefault="008B414E">
            <w:pPr>
              <w:pStyle w:val="a6"/>
              <w:tabs>
                <w:tab w:val="left" w:pos="426"/>
              </w:tabs>
              <w:ind w:left="0"/>
              <w:jc w:val="both"/>
              <w:rPr>
                <w:rFonts w:ascii="Times New Roman" w:hAnsi="Times New Roman" w:cs="Times New Roman"/>
                <w:i/>
                <w:sz w:val="24"/>
                <w:szCs w:val="24"/>
              </w:rPr>
            </w:pPr>
            <w:r>
              <w:rPr>
                <w:rFonts w:ascii="Times New Roman" w:hAnsi="Times New Roman" w:cs="Times New Roman"/>
                <w:i/>
                <w:sz w:val="24"/>
                <w:szCs w:val="24"/>
              </w:rPr>
              <w:t>Освоение детьми содержания образования</w:t>
            </w:r>
          </w:p>
          <w:p w:rsidR="008B414E" w:rsidRDefault="008B414E">
            <w:pPr>
              <w:tabs>
                <w:tab w:val="left" w:pos="426"/>
              </w:tabs>
              <w:jc w:val="both"/>
              <w:rPr>
                <w:rFonts w:ascii="Times New Roman" w:hAnsi="Times New Roman" w:cs="Times New Roman"/>
                <w:sz w:val="24"/>
                <w:szCs w:val="24"/>
              </w:rPr>
            </w:pPr>
            <w:r>
              <w:rPr>
                <w:rFonts w:ascii="Times New Roman" w:hAnsi="Times New Roman" w:cs="Times New Roman"/>
                <w:sz w:val="24"/>
                <w:szCs w:val="24"/>
              </w:rPr>
              <w:t>1.Разнообразие умений и навыков.</w:t>
            </w:r>
          </w:p>
          <w:p w:rsidR="008B414E" w:rsidRDefault="008B414E">
            <w:pPr>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2.Глубина и широта знаний по предмету. </w:t>
            </w:r>
          </w:p>
          <w:p w:rsidR="008B414E" w:rsidRDefault="008B414E">
            <w:pPr>
              <w:tabs>
                <w:tab w:val="left" w:pos="426"/>
              </w:tabs>
              <w:jc w:val="both"/>
              <w:rPr>
                <w:rFonts w:ascii="Times New Roman" w:hAnsi="Times New Roman" w:cs="Times New Roman"/>
                <w:sz w:val="24"/>
                <w:szCs w:val="24"/>
              </w:rPr>
            </w:pPr>
            <w:r>
              <w:rPr>
                <w:rFonts w:ascii="Times New Roman" w:hAnsi="Times New Roman" w:cs="Times New Roman"/>
                <w:i/>
                <w:sz w:val="24"/>
                <w:szCs w:val="24"/>
              </w:rPr>
              <w:t>Детские практические и творческие достижения.</w:t>
            </w:r>
            <w:r>
              <w:rPr>
                <w:rFonts w:ascii="Times New Roman" w:hAnsi="Times New Roman" w:cs="Times New Roman"/>
                <w:sz w:val="24"/>
                <w:szCs w:val="24"/>
              </w:rPr>
              <w:t xml:space="preserve"> </w:t>
            </w:r>
          </w:p>
          <w:p w:rsidR="008B414E" w:rsidRDefault="008B414E">
            <w:pPr>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3. Позиция активности ребенка в обучении и устойчивого интереса к деятельности. </w:t>
            </w:r>
          </w:p>
          <w:p w:rsidR="008B414E" w:rsidRDefault="008B414E">
            <w:pPr>
              <w:tabs>
                <w:tab w:val="left" w:pos="426"/>
              </w:tabs>
              <w:jc w:val="both"/>
              <w:rPr>
                <w:rFonts w:ascii="Times New Roman" w:hAnsi="Times New Roman" w:cs="Times New Roman"/>
                <w:sz w:val="24"/>
                <w:szCs w:val="24"/>
              </w:rPr>
            </w:pPr>
            <w:r>
              <w:rPr>
                <w:rFonts w:ascii="Times New Roman" w:hAnsi="Times New Roman" w:cs="Times New Roman"/>
                <w:sz w:val="24"/>
                <w:szCs w:val="24"/>
              </w:rPr>
              <w:t>4. Разнообразие творческих достижений (выставки, конкурсы их масштаб).</w:t>
            </w:r>
          </w:p>
          <w:p w:rsidR="008B414E" w:rsidRDefault="008B414E">
            <w:pPr>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5. Развитие общих познавательных способностей (</w:t>
            </w:r>
            <w:proofErr w:type="spellStart"/>
            <w:r>
              <w:rPr>
                <w:rFonts w:ascii="Times New Roman" w:hAnsi="Times New Roman" w:cs="Times New Roman"/>
                <w:sz w:val="24"/>
                <w:szCs w:val="24"/>
              </w:rPr>
              <w:t>сенсомоторика</w:t>
            </w:r>
            <w:proofErr w:type="spellEnd"/>
            <w:r>
              <w:rPr>
                <w:rFonts w:ascii="Times New Roman" w:hAnsi="Times New Roman" w:cs="Times New Roman"/>
                <w:sz w:val="24"/>
                <w:szCs w:val="24"/>
              </w:rPr>
              <w:t xml:space="preserve">, воображение, память, речь, внимание). </w:t>
            </w:r>
          </w:p>
        </w:tc>
      </w:tr>
      <w:tr w:rsidR="008B414E" w:rsidTr="008B414E">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14E" w:rsidRDefault="008B414E">
            <w:pPr>
              <w:pStyle w:val="a6"/>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Эффективность воспитательных воздействий</w:t>
            </w:r>
          </w:p>
        </w:tc>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14E" w:rsidRDefault="008B414E">
            <w:pPr>
              <w:pStyle w:val="a6"/>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1. Культура поведения ребенка. 2. Характер отношений в коллективе.</w:t>
            </w:r>
          </w:p>
        </w:tc>
      </w:tr>
      <w:tr w:rsidR="008B414E" w:rsidTr="008B414E">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14E" w:rsidRDefault="008B414E">
            <w:pPr>
              <w:pStyle w:val="a6"/>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Социально-педагогические результаты</w:t>
            </w:r>
          </w:p>
        </w:tc>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14E" w:rsidRDefault="008B414E">
            <w:pPr>
              <w:pStyle w:val="a6"/>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1. Забота о здоровье.</w:t>
            </w:r>
          </w:p>
        </w:tc>
      </w:tr>
    </w:tbl>
    <w:p w:rsidR="00D14B18" w:rsidRDefault="00D14B18" w:rsidP="00D14B18">
      <w:pPr>
        <w:tabs>
          <w:tab w:val="left" w:pos="426"/>
        </w:tabs>
        <w:rPr>
          <w:rFonts w:ascii="Times New Roman" w:eastAsiaTheme="minorHAnsi" w:hAnsi="Times New Roman" w:cs="Times New Roman"/>
          <w:sz w:val="24"/>
          <w:szCs w:val="24"/>
          <w:lang w:eastAsia="en-US"/>
        </w:rPr>
      </w:pPr>
    </w:p>
    <w:p w:rsidR="008B414E" w:rsidRPr="00D14B18" w:rsidRDefault="00D14B18" w:rsidP="00FE379A">
      <w:pPr>
        <w:tabs>
          <w:tab w:val="left" w:pos="426"/>
        </w:tabs>
        <w:spacing w:after="0"/>
        <w:rPr>
          <w:rFonts w:ascii="Times New Roman" w:hAnsi="Times New Roman" w:cs="Times New Roman"/>
          <w:b/>
          <w:sz w:val="28"/>
          <w:szCs w:val="28"/>
        </w:rPr>
      </w:pP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sidR="008B414E" w:rsidRPr="00D14B18">
        <w:rPr>
          <w:rFonts w:ascii="Times New Roman" w:hAnsi="Times New Roman" w:cs="Times New Roman"/>
          <w:b/>
          <w:sz w:val="28"/>
          <w:szCs w:val="28"/>
        </w:rPr>
        <w:t>Мониторинг образовательных результатов</w:t>
      </w:r>
    </w:p>
    <w:p w:rsidR="008B414E" w:rsidRPr="008B414E" w:rsidRDefault="008B414E" w:rsidP="00FE379A">
      <w:pPr>
        <w:pStyle w:val="a6"/>
        <w:tabs>
          <w:tab w:val="left" w:pos="426"/>
        </w:tabs>
        <w:spacing w:after="0"/>
        <w:ind w:left="426"/>
        <w:jc w:val="center"/>
        <w:rPr>
          <w:rFonts w:ascii="Times New Roman" w:hAnsi="Times New Roman" w:cs="Times New Roman"/>
          <w:b/>
          <w:sz w:val="28"/>
          <w:szCs w:val="28"/>
        </w:rPr>
      </w:pPr>
    </w:p>
    <w:p w:rsidR="008B414E" w:rsidRPr="008B414E" w:rsidRDefault="008B414E" w:rsidP="00FE379A">
      <w:pPr>
        <w:tabs>
          <w:tab w:val="left" w:pos="426"/>
        </w:tabs>
        <w:spacing w:after="0"/>
        <w:jc w:val="both"/>
        <w:rPr>
          <w:rFonts w:ascii="Times New Roman" w:hAnsi="Times New Roman" w:cs="Times New Roman"/>
          <w:i/>
          <w:sz w:val="28"/>
          <w:szCs w:val="28"/>
        </w:rPr>
      </w:pPr>
      <w:r w:rsidRPr="008B414E">
        <w:rPr>
          <w:rFonts w:ascii="Times New Roman" w:hAnsi="Times New Roman" w:cs="Times New Roman"/>
          <w:i/>
          <w:sz w:val="28"/>
          <w:szCs w:val="28"/>
        </w:rPr>
        <w:t>1.Разнообразие умений и навыков</w:t>
      </w:r>
    </w:p>
    <w:p w:rsidR="008B414E" w:rsidRPr="008B414E" w:rsidRDefault="008B414E" w:rsidP="00FE379A">
      <w:pPr>
        <w:tabs>
          <w:tab w:val="left" w:pos="426"/>
        </w:tabs>
        <w:spacing w:after="0"/>
        <w:jc w:val="both"/>
        <w:rPr>
          <w:rFonts w:ascii="Times New Roman" w:hAnsi="Times New Roman" w:cs="Times New Roman"/>
          <w:sz w:val="28"/>
          <w:szCs w:val="28"/>
        </w:rPr>
      </w:pPr>
      <w:r w:rsidRPr="008B414E">
        <w:rPr>
          <w:rFonts w:ascii="Times New Roman" w:hAnsi="Times New Roman" w:cs="Times New Roman"/>
          <w:i/>
          <w:sz w:val="28"/>
          <w:szCs w:val="28"/>
        </w:rPr>
        <w:t>Высокий (3 балла):</w:t>
      </w:r>
      <w:r w:rsidRPr="008B414E">
        <w:rPr>
          <w:rFonts w:ascii="Times New Roman" w:hAnsi="Times New Roman" w:cs="Times New Roman"/>
          <w:sz w:val="28"/>
          <w:szCs w:val="28"/>
        </w:rPr>
        <w:t xml:space="preserve"> имеет четкие технические умения и навыки, умеет правильно использовать инструменты (ножницы, линейка, карандаш, ластик). </w:t>
      </w:r>
    </w:p>
    <w:p w:rsidR="008B414E" w:rsidRPr="008B414E" w:rsidRDefault="008B414E" w:rsidP="00FE379A">
      <w:pPr>
        <w:tabs>
          <w:tab w:val="left" w:pos="426"/>
        </w:tabs>
        <w:spacing w:after="0"/>
        <w:jc w:val="both"/>
        <w:rPr>
          <w:rFonts w:ascii="Times New Roman" w:hAnsi="Times New Roman" w:cs="Times New Roman"/>
          <w:sz w:val="28"/>
          <w:szCs w:val="28"/>
        </w:rPr>
      </w:pPr>
      <w:proofErr w:type="gramStart"/>
      <w:r w:rsidRPr="008B414E">
        <w:rPr>
          <w:rFonts w:ascii="Times New Roman" w:hAnsi="Times New Roman" w:cs="Times New Roman"/>
          <w:i/>
          <w:sz w:val="28"/>
          <w:szCs w:val="28"/>
        </w:rPr>
        <w:t>Средний</w:t>
      </w:r>
      <w:proofErr w:type="gramEnd"/>
      <w:r w:rsidRPr="008B414E">
        <w:rPr>
          <w:rFonts w:ascii="Times New Roman" w:hAnsi="Times New Roman" w:cs="Times New Roman"/>
          <w:i/>
          <w:sz w:val="28"/>
          <w:szCs w:val="28"/>
        </w:rPr>
        <w:t xml:space="preserve"> (2 балла):</w:t>
      </w:r>
      <w:r w:rsidRPr="008B414E">
        <w:rPr>
          <w:rFonts w:ascii="Times New Roman" w:hAnsi="Times New Roman" w:cs="Times New Roman"/>
          <w:sz w:val="28"/>
          <w:szCs w:val="28"/>
        </w:rPr>
        <w:t xml:space="preserve"> имеет отдельные технические умения и навыки, умеет правильно использовать инструменты. </w:t>
      </w:r>
    </w:p>
    <w:p w:rsidR="008B414E" w:rsidRPr="008B414E" w:rsidRDefault="008B414E" w:rsidP="00FE379A">
      <w:pPr>
        <w:tabs>
          <w:tab w:val="left" w:pos="426"/>
        </w:tabs>
        <w:spacing w:after="0"/>
        <w:jc w:val="both"/>
        <w:rPr>
          <w:rFonts w:ascii="Times New Roman" w:hAnsi="Times New Roman" w:cs="Times New Roman"/>
          <w:sz w:val="28"/>
          <w:szCs w:val="28"/>
        </w:rPr>
      </w:pPr>
      <w:r w:rsidRPr="008B414E">
        <w:rPr>
          <w:rFonts w:ascii="Times New Roman" w:hAnsi="Times New Roman" w:cs="Times New Roman"/>
          <w:i/>
          <w:sz w:val="28"/>
          <w:szCs w:val="28"/>
        </w:rPr>
        <w:t>Низкий (1 балл):</w:t>
      </w:r>
      <w:r w:rsidRPr="008B414E">
        <w:rPr>
          <w:rFonts w:ascii="Times New Roman" w:hAnsi="Times New Roman" w:cs="Times New Roman"/>
          <w:sz w:val="28"/>
          <w:szCs w:val="28"/>
        </w:rPr>
        <w:t xml:space="preserve"> имеет слабые технические навыки, отсутствует умение использовать инструменты.</w:t>
      </w:r>
    </w:p>
    <w:p w:rsidR="008B414E" w:rsidRPr="008B414E" w:rsidRDefault="008B414E" w:rsidP="00FE379A">
      <w:pPr>
        <w:tabs>
          <w:tab w:val="left" w:pos="426"/>
        </w:tabs>
        <w:spacing w:after="0"/>
        <w:jc w:val="both"/>
        <w:rPr>
          <w:rFonts w:ascii="Times New Roman" w:hAnsi="Times New Roman" w:cs="Times New Roman"/>
          <w:sz w:val="28"/>
          <w:szCs w:val="28"/>
        </w:rPr>
      </w:pPr>
      <w:r w:rsidRPr="008B414E">
        <w:rPr>
          <w:rFonts w:ascii="Times New Roman" w:hAnsi="Times New Roman" w:cs="Times New Roman"/>
          <w:i/>
          <w:sz w:val="28"/>
          <w:szCs w:val="28"/>
        </w:rPr>
        <w:t>2.Глубина и широта знаний по предмету</w:t>
      </w:r>
      <w:r w:rsidRPr="008B414E">
        <w:rPr>
          <w:rFonts w:ascii="Times New Roman" w:hAnsi="Times New Roman" w:cs="Times New Roman"/>
          <w:sz w:val="28"/>
          <w:szCs w:val="28"/>
        </w:rPr>
        <w:t xml:space="preserve"> </w:t>
      </w:r>
    </w:p>
    <w:p w:rsidR="008B414E" w:rsidRPr="008B414E" w:rsidRDefault="008B414E" w:rsidP="00FE379A">
      <w:pPr>
        <w:tabs>
          <w:tab w:val="left" w:pos="426"/>
        </w:tabs>
        <w:spacing w:after="0"/>
        <w:jc w:val="both"/>
        <w:rPr>
          <w:rFonts w:ascii="Times New Roman" w:hAnsi="Times New Roman" w:cs="Times New Roman"/>
          <w:sz w:val="28"/>
          <w:szCs w:val="28"/>
        </w:rPr>
      </w:pPr>
      <w:r w:rsidRPr="008B414E">
        <w:rPr>
          <w:rFonts w:ascii="Times New Roman" w:hAnsi="Times New Roman" w:cs="Times New Roman"/>
          <w:i/>
          <w:sz w:val="28"/>
          <w:szCs w:val="28"/>
        </w:rPr>
        <w:t>Высокий (3 балла):</w:t>
      </w:r>
      <w:r w:rsidRPr="008B414E">
        <w:rPr>
          <w:rFonts w:ascii="Times New Roman" w:hAnsi="Times New Roman" w:cs="Times New Roman"/>
          <w:sz w:val="28"/>
          <w:szCs w:val="28"/>
        </w:rPr>
        <w:t xml:space="preserve"> имеет широкий кругозор знаний по содержанию курса, владеет определенными понятиями (название геометрических фигур, определения…) свободно использует технические обороты, пользуется дополнительным материалом. </w:t>
      </w:r>
    </w:p>
    <w:p w:rsidR="008B414E" w:rsidRPr="008B414E" w:rsidRDefault="008B414E" w:rsidP="00FE379A">
      <w:pPr>
        <w:tabs>
          <w:tab w:val="left" w:pos="426"/>
        </w:tabs>
        <w:spacing w:after="0"/>
        <w:jc w:val="both"/>
        <w:rPr>
          <w:rFonts w:ascii="Times New Roman" w:hAnsi="Times New Roman" w:cs="Times New Roman"/>
          <w:sz w:val="28"/>
          <w:szCs w:val="28"/>
        </w:rPr>
      </w:pPr>
      <w:proofErr w:type="gramStart"/>
      <w:r w:rsidRPr="008B414E">
        <w:rPr>
          <w:rFonts w:ascii="Times New Roman" w:hAnsi="Times New Roman" w:cs="Times New Roman"/>
          <w:i/>
          <w:sz w:val="28"/>
          <w:szCs w:val="28"/>
        </w:rPr>
        <w:t>Средний</w:t>
      </w:r>
      <w:proofErr w:type="gramEnd"/>
      <w:r w:rsidRPr="008B414E">
        <w:rPr>
          <w:rFonts w:ascii="Times New Roman" w:hAnsi="Times New Roman" w:cs="Times New Roman"/>
          <w:i/>
          <w:sz w:val="28"/>
          <w:szCs w:val="28"/>
        </w:rPr>
        <w:t xml:space="preserve"> (2 балла):</w:t>
      </w:r>
      <w:r w:rsidRPr="008B414E">
        <w:rPr>
          <w:rFonts w:ascii="Times New Roman" w:hAnsi="Times New Roman" w:cs="Times New Roman"/>
          <w:sz w:val="28"/>
          <w:szCs w:val="28"/>
        </w:rPr>
        <w:t xml:space="preserve"> имеет неполные знания по содержанию курса, оперирует специальными терминами, не использует дополнительную литературу.</w:t>
      </w:r>
    </w:p>
    <w:p w:rsidR="008B414E" w:rsidRPr="008B414E" w:rsidRDefault="008B414E" w:rsidP="00FE379A">
      <w:pPr>
        <w:tabs>
          <w:tab w:val="left" w:pos="426"/>
        </w:tabs>
        <w:spacing w:after="0"/>
        <w:jc w:val="both"/>
        <w:rPr>
          <w:rFonts w:ascii="Times New Roman" w:hAnsi="Times New Roman" w:cs="Times New Roman"/>
          <w:sz w:val="28"/>
          <w:szCs w:val="28"/>
        </w:rPr>
      </w:pPr>
      <w:r w:rsidRPr="008B414E">
        <w:rPr>
          <w:rFonts w:ascii="Times New Roman" w:hAnsi="Times New Roman" w:cs="Times New Roman"/>
          <w:i/>
          <w:sz w:val="28"/>
          <w:szCs w:val="28"/>
        </w:rPr>
        <w:t>Низкий (1 балл):</w:t>
      </w:r>
      <w:r w:rsidRPr="008B414E">
        <w:rPr>
          <w:rFonts w:ascii="Times New Roman" w:hAnsi="Times New Roman" w:cs="Times New Roman"/>
          <w:sz w:val="28"/>
          <w:szCs w:val="28"/>
        </w:rPr>
        <w:t xml:space="preserve"> недостаточны знания по содержанию курса, знает отдельные определения. </w:t>
      </w:r>
    </w:p>
    <w:p w:rsidR="008B414E" w:rsidRPr="008B414E" w:rsidRDefault="008B414E" w:rsidP="00FE379A">
      <w:pPr>
        <w:tabs>
          <w:tab w:val="left" w:pos="426"/>
        </w:tabs>
        <w:spacing w:after="0"/>
        <w:jc w:val="both"/>
        <w:rPr>
          <w:rFonts w:ascii="Times New Roman" w:hAnsi="Times New Roman" w:cs="Times New Roman"/>
          <w:i/>
          <w:sz w:val="28"/>
          <w:szCs w:val="28"/>
        </w:rPr>
      </w:pPr>
      <w:r w:rsidRPr="008B414E">
        <w:rPr>
          <w:rFonts w:ascii="Times New Roman" w:hAnsi="Times New Roman" w:cs="Times New Roman"/>
          <w:i/>
          <w:sz w:val="28"/>
          <w:szCs w:val="28"/>
        </w:rPr>
        <w:t>3. Позиция активности и устойчивого интереса к деятельности</w:t>
      </w:r>
    </w:p>
    <w:p w:rsidR="008B414E" w:rsidRPr="008B414E" w:rsidRDefault="008B414E" w:rsidP="00FE379A">
      <w:pPr>
        <w:tabs>
          <w:tab w:val="left" w:pos="426"/>
        </w:tabs>
        <w:spacing w:after="0"/>
        <w:jc w:val="both"/>
        <w:rPr>
          <w:rFonts w:ascii="Times New Roman" w:hAnsi="Times New Roman" w:cs="Times New Roman"/>
          <w:sz w:val="28"/>
          <w:szCs w:val="28"/>
        </w:rPr>
      </w:pPr>
      <w:r w:rsidRPr="008B414E">
        <w:rPr>
          <w:rFonts w:ascii="Times New Roman" w:hAnsi="Times New Roman" w:cs="Times New Roman"/>
          <w:i/>
          <w:sz w:val="28"/>
          <w:szCs w:val="28"/>
        </w:rPr>
        <w:lastRenderedPageBreak/>
        <w:t>Высокий (3 балла):</w:t>
      </w:r>
      <w:r w:rsidRPr="008B414E">
        <w:rPr>
          <w:rFonts w:ascii="Times New Roman" w:hAnsi="Times New Roman" w:cs="Times New Roman"/>
          <w:sz w:val="28"/>
          <w:szCs w:val="28"/>
        </w:rPr>
        <w:t xml:space="preserve"> проявляет активный интерес к деятельности, стремится к самостоятельной творческой активности. </w:t>
      </w:r>
    </w:p>
    <w:p w:rsidR="008B414E" w:rsidRPr="008B414E" w:rsidRDefault="008B414E" w:rsidP="00FE379A">
      <w:pPr>
        <w:tabs>
          <w:tab w:val="left" w:pos="426"/>
        </w:tabs>
        <w:spacing w:after="0"/>
        <w:jc w:val="both"/>
        <w:rPr>
          <w:rFonts w:ascii="Times New Roman" w:hAnsi="Times New Roman" w:cs="Times New Roman"/>
          <w:sz w:val="28"/>
          <w:szCs w:val="28"/>
        </w:rPr>
      </w:pPr>
      <w:r w:rsidRPr="008B414E">
        <w:rPr>
          <w:rFonts w:ascii="Times New Roman" w:hAnsi="Times New Roman" w:cs="Times New Roman"/>
          <w:i/>
          <w:sz w:val="28"/>
          <w:szCs w:val="28"/>
        </w:rPr>
        <w:t>Средний (2 балла):</w:t>
      </w:r>
      <w:r w:rsidRPr="008B414E">
        <w:rPr>
          <w:rFonts w:ascii="Times New Roman" w:hAnsi="Times New Roman" w:cs="Times New Roman"/>
          <w:sz w:val="28"/>
          <w:szCs w:val="28"/>
        </w:rPr>
        <w:t xml:space="preserve"> проявляет интерес к деятельности, настойчив в достижении цели, проявляет активность только на определенные темы или на определенных этапах работы.</w:t>
      </w:r>
    </w:p>
    <w:p w:rsidR="008B414E" w:rsidRPr="008B414E" w:rsidRDefault="008B414E" w:rsidP="00FE379A">
      <w:pPr>
        <w:tabs>
          <w:tab w:val="left" w:pos="426"/>
        </w:tabs>
        <w:spacing w:after="0"/>
        <w:jc w:val="both"/>
        <w:rPr>
          <w:rFonts w:ascii="Times New Roman" w:hAnsi="Times New Roman" w:cs="Times New Roman"/>
          <w:sz w:val="28"/>
          <w:szCs w:val="28"/>
        </w:rPr>
      </w:pPr>
      <w:r w:rsidRPr="008B414E">
        <w:rPr>
          <w:rFonts w:ascii="Times New Roman" w:hAnsi="Times New Roman" w:cs="Times New Roman"/>
          <w:i/>
          <w:sz w:val="28"/>
          <w:szCs w:val="28"/>
        </w:rPr>
        <w:t>Низкий (1 балл):</w:t>
      </w:r>
      <w:r w:rsidRPr="008B414E">
        <w:rPr>
          <w:rFonts w:ascii="Times New Roman" w:hAnsi="Times New Roman" w:cs="Times New Roman"/>
          <w:sz w:val="28"/>
          <w:szCs w:val="28"/>
        </w:rPr>
        <w:t xml:space="preserve"> присутствует на занятиях, не активен, выполняет задания только по четким инструкциям, указаниям педагога.</w:t>
      </w:r>
    </w:p>
    <w:p w:rsidR="008B414E" w:rsidRPr="008B414E" w:rsidRDefault="008B414E" w:rsidP="00FE379A">
      <w:pPr>
        <w:tabs>
          <w:tab w:val="left" w:pos="426"/>
        </w:tabs>
        <w:spacing w:after="0"/>
        <w:jc w:val="both"/>
        <w:rPr>
          <w:rFonts w:ascii="Times New Roman" w:hAnsi="Times New Roman" w:cs="Times New Roman"/>
          <w:i/>
          <w:sz w:val="28"/>
          <w:szCs w:val="28"/>
        </w:rPr>
      </w:pPr>
      <w:r w:rsidRPr="008B414E">
        <w:rPr>
          <w:rFonts w:ascii="Times New Roman" w:hAnsi="Times New Roman" w:cs="Times New Roman"/>
          <w:i/>
          <w:sz w:val="28"/>
          <w:szCs w:val="28"/>
        </w:rPr>
        <w:t>4. Разнообразие творческих достижений</w:t>
      </w:r>
    </w:p>
    <w:p w:rsidR="008B414E" w:rsidRPr="008B414E" w:rsidRDefault="008B414E" w:rsidP="00FE379A">
      <w:pPr>
        <w:tabs>
          <w:tab w:val="left" w:pos="426"/>
        </w:tabs>
        <w:spacing w:after="0"/>
        <w:jc w:val="both"/>
        <w:rPr>
          <w:rFonts w:ascii="Times New Roman" w:hAnsi="Times New Roman" w:cs="Times New Roman"/>
          <w:sz w:val="28"/>
          <w:szCs w:val="28"/>
        </w:rPr>
      </w:pPr>
      <w:r w:rsidRPr="008B414E">
        <w:rPr>
          <w:rFonts w:ascii="Times New Roman" w:hAnsi="Times New Roman" w:cs="Times New Roman"/>
          <w:i/>
          <w:sz w:val="28"/>
          <w:szCs w:val="28"/>
        </w:rPr>
        <w:t xml:space="preserve"> </w:t>
      </w:r>
      <w:proofErr w:type="gramStart"/>
      <w:r w:rsidRPr="008B414E">
        <w:rPr>
          <w:rFonts w:ascii="Times New Roman" w:hAnsi="Times New Roman" w:cs="Times New Roman"/>
          <w:i/>
          <w:sz w:val="28"/>
          <w:szCs w:val="28"/>
        </w:rPr>
        <w:t>Высокий</w:t>
      </w:r>
      <w:proofErr w:type="gramEnd"/>
      <w:r w:rsidRPr="008B414E">
        <w:rPr>
          <w:rFonts w:ascii="Times New Roman" w:hAnsi="Times New Roman" w:cs="Times New Roman"/>
          <w:i/>
          <w:sz w:val="28"/>
          <w:szCs w:val="28"/>
        </w:rPr>
        <w:t xml:space="preserve"> (3 балла):</w:t>
      </w:r>
      <w:r w:rsidRPr="008B414E">
        <w:rPr>
          <w:rFonts w:ascii="Times New Roman" w:hAnsi="Times New Roman" w:cs="Times New Roman"/>
          <w:sz w:val="28"/>
          <w:szCs w:val="28"/>
        </w:rPr>
        <w:t xml:space="preserve"> регулярно принимает участие в выставках, конкурсах, в масштабе района, города.</w:t>
      </w:r>
    </w:p>
    <w:p w:rsidR="008B414E" w:rsidRPr="008B414E" w:rsidRDefault="008B414E" w:rsidP="00FE379A">
      <w:pPr>
        <w:tabs>
          <w:tab w:val="left" w:pos="426"/>
        </w:tabs>
        <w:spacing w:after="0"/>
        <w:jc w:val="both"/>
        <w:rPr>
          <w:rFonts w:ascii="Times New Roman" w:hAnsi="Times New Roman" w:cs="Times New Roman"/>
          <w:sz w:val="28"/>
          <w:szCs w:val="28"/>
        </w:rPr>
      </w:pPr>
      <w:proofErr w:type="gramStart"/>
      <w:r w:rsidRPr="008B414E">
        <w:rPr>
          <w:rFonts w:ascii="Times New Roman" w:hAnsi="Times New Roman" w:cs="Times New Roman"/>
          <w:i/>
          <w:sz w:val="28"/>
          <w:szCs w:val="28"/>
        </w:rPr>
        <w:t>Средний</w:t>
      </w:r>
      <w:proofErr w:type="gramEnd"/>
      <w:r w:rsidRPr="008B414E">
        <w:rPr>
          <w:rFonts w:ascii="Times New Roman" w:hAnsi="Times New Roman" w:cs="Times New Roman"/>
          <w:i/>
          <w:sz w:val="28"/>
          <w:szCs w:val="28"/>
        </w:rPr>
        <w:t xml:space="preserve"> (2 балла):</w:t>
      </w:r>
      <w:r w:rsidRPr="008B414E">
        <w:rPr>
          <w:rFonts w:ascii="Times New Roman" w:hAnsi="Times New Roman" w:cs="Times New Roman"/>
          <w:sz w:val="28"/>
          <w:szCs w:val="28"/>
        </w:rPr>
        <w:t xml:space="preserve"> участвует в выставках внутри кружка, учреждения.</w:t>
      </w:r>
    </w:p>
    <w:p w:rsidR="008B414E" w:rsidRPr="008B414E" w:rsidRDefault="008B414E" w:rsidP="00FE379A">
      <w:pPr>
        <w:tabs>
          <w:tab w:val="left" w:pos="426"/>
        </w:tabs>
        <w:spacing w:after="0"/>
        <w:jc w:val="both"/>
        <w:rPr>
          <w:rFonts w:ascii="Times New Roman" w:hAnsi="Times New Roman" w:cs="Times New Roman"/>
          <w:sz w:val="28"/>
          <w:szCs w:val="28"/>
        </w:rPr>
      </w:pPr>
      <w:r w:rsidRPr="008B414E">
        <w:rPr>
          <w:rFonts w:ascii="Times New Roman" w:hAnsi="Times New Roman" w:cs="Times New Roman"/>
          <w:sz w:val="28"/>
          <w:szCs w:val="28"/>
        </w:rPr>
        <w:t xml:space="preserve"> </w:t>
      </w:r>
      <w:r w:rsidRPr="008B414E">
        <w:rPr>
          <w:rFonts w:ascii="Times New Roman" w:hAnsi="Times New Roman" w:cs="Times New Roman"/>
          <w:i/>
          <w:sz w:val="28"/>
          <w:szCs w:val="28"/>
        </w:rPr>
        <w:t>Низкий (1 балл):</w:t>
      </w:r>
      <w:r w:rsidRPr="008B414E">
        <w:rPr>
          <w:rFonts w:ascii="Times New Roman" w:hAnsi="Times New Roman" w:cs="Times New Roman"/>
          <w:sz w:val="28"/>
          <w:szCs w:val="28"/>
        </w:rPr>
        <w:t xml:space="preserve"> редко участвует в конкурсах, соревнованиях, выставках внутри кружка. </w:t>
      </w:r>
    </w:p>
    <w:p w:rsidR="008B414E" w:rsidRPr="008B414E" w:rsidRDefault="008B414E" w:rsidP="00FE379A">
      <w:pPr>
        <w:tabs>
          <w:tab w:val="left" w:pos="426"/>
        </w:tabs>
        <w:spacing w:after="0"/>
        <w:jc w:val="both"/>
        <w:rPr>
          <w:rFonts w:ascii="Times New Roman" w:hAnsi="Times New Roman" w:cs="Times New Roman"/>
          <w:sz w:val="28"/>
          <w:szCs w:val="28"/>
        </w:rPr>
      </w:pPr>
      <w:r w:rsidRPr="008B414E">
        <w:rPr>
          <w:rFonts w:ascii="Times New Roman" w:hAnsi="Times New Roman" w:cs="Times New Roman"/>
          <w:i/>
          <w:sz w:val="28"/>
          <w:szCs w:val="28"/>
        </w:rPr>
        <w:t xml:space="preserve">5. </w:t>
      </w:r>
      <w:proofErr w:type="gramStart"/>
      <w:r w:rsidRPr="008B414E">
        <w:rPr>
          <w:rFonts w:ascii="Times New Roman" w:hAnsi="Times New Roman" w:cs="Times New Roman"/>
          <w:i/>
          <w:sz w:val="28"/>
          <w:szCs w:val="28"/>
        </w:rPr>
        <w:t xml:space="preserve">Развитие познавательных способностей: воображения, памяти, речи, </w:t>
      </w:r>
      <w:proofErr w:type="spellStart"/>
      <w:r w:rsidRPr="008B414E">
        <w:rPr>
          <w:rFonts w:ascii="Times New Roman" w:hAnsi="Times New Roman" w:cs="Times New Roman"/>
          <w:i/>
          <w:sz w:val="28"/>
          <w:szCs w:val="28"/>
        </w:rPr>
        <w:t>сенсомоторики</w:t>
      </w:r>
      <w:proofErr w:type="spellEnd"/>
      <w:r w:rsidRPr="008B414E">
        <w:rPr>
          <w:rFonts w:ascii="Times New Roman" w:hAnsi="Times New Roman" w:cs="Times New Roman"/>
          <w:i/>
          <w:sz w:val="28"/>
          <w:szCs w:val="28"/>
        </w:rPr>
        <w:t xml:space="preserve"> Высокий (3 балла):</w:t>
      </w:r>
      <w:r w:rsidRPr="008B414E">
        <w:rPr>
          <w:rFonts w:ascii="Times New Roman" w:hAnsi="Times New Roman" w:cs="Times New Roman"/>
          <w:sz w:val="28"/>
          <w:szCs w:val="28"/>
        </w:rPr>
        <w:t xml:space="preserve"> точность, полнота восприятия цвета, формы, величины, хорошее развитие мелкой моторики рук; воспитанник обладает содержательной, выразительной речью, умеет четко отвечать на поставленные вопросы, обладает творческим воображением; у ребенка устойчивое внимание. </w:t>
      </w:r>
      <w:proofErr w:type="gramEnd"/>
    </w:p>
    <w:p w:rsidR="008B414E" w:rsidRPr="008B414E" w:rsidRDefault="008B414E" w:rsidP="00FE379A">
      <w:pPr>
        <w:tabs>
          <w:tab w:val="left" w:pos="426"/>
        </w:tabs>
        <w:spacing w:after="0"/>
        <w:jc w:val="both"/>
        <w:rPr>
          <w:rFonts w:ascii="Times New Roman" w:hAnsi="Times New Roman" w:cs="Times New Roman"/>
          <w:sz w:val="28"/>
          <w:szCs w:val="28"/>
        </w:rPr>
      </w:pPr>
      <w:r w:rsidRPr="008B414E">
        <w:rPr>
          <w:rFonts w:ascii="Times New Roman" w:hAnsi="Times New Roman" w:cs="Times New Roman"/>
          <w:i/>
          <w:sz w:val="28"/>
          <w:szCs w:val="28"/>
        </w:rPr>
        <w:t>Средний (2 балла):</w:t>
      </w:r>
      <w:r w:rsidRPr="008B414E">
        <w:rPr>
          <w:rFonts w:ascii="Times New Roman" w:hAnsi="Times New Roman" w:cs="Times New Roman"/>
          <w:sz w:val="28"/>
          <w:szCs w:val="28"/>
        </w:rPr>
        <w:t xml:space="preserve"> ребенок воспринимает четко формы и величины, но недостаточно развита мелкая моторика рук, репродуктивное воображение с элементами творчества; воспитанник знает ответы на вопрос, но не может оформить мысль, не всегда может сконцентрировать внимание. </w:t>
      </w:r>
      <w:r w:rsidRPr="008B414E">
        <w:rPr>
          <w:rFonts w:ascii="Times New Roman" w:hAnsi="Times New Roman" w:cs="Times New Roman"/>
          <w:i/>
          <w:sz w:val="28"/>
          <w:szCs w:val="28"/>
        </w:rPr>
        <w:t>Низкий (1 балл):</w:t>
      </w:r>
      <w:r w:rsidRPr="008B414E">
        <w:rPr>
          <w:rFonts w:ascii="Times New Roman" w:hAnsi="Times New Roman" w:cs="Times New Roman"/>
          <w:sz w:val="28"/>
          <w:szCs w:val="28"/>
        </w:rPr>
        <w:t xml:space="preserve"> не всегда может соотнести размер и форму, мелкая моторика рук </w:t>
      </w:r>
      <w:proofErr w:type="gramStart"/>
      <w:r w:rsidRPr="008B414E">
        <w:rPr>
          <w:rFonts w:ascii="Times New Roman" w:hAnsi="Times New Roman" w:cs="Times New Roman"/>
          <w:sz w:val="28"/>
          <w:szCs w:val="28"/>
        </w:rPr>
        <w:t>развита</w:t>
      </w:r>
      <w:proofErr w:type="gramEnd"/>
      <w:r w:rsidRPr="008B414E">
        <w:rPr>
          <w:rFonts w:ascii="Times New Roman" w:hAnsi="Times New Roman" w:cs="Times New Roman"/>
          <w:sz w:val="28"/>
          <w:szCs w:val="28"/>
        </w:rPr>
        <w:t xml:space="preserve"> слаба, воображение репродуктивное. </w:t>
      </w:r>
    </w:p>
    <w:p w:rsidR="008B414E" w:rsidRPr="008B414E" w:rsidRDefault="008B414E" w:rsidP="00FE379A">
      <w:pPr>
        <w:tabs>
          <w:tab w:val="left" w:pos="426"/>
        </w:tabs>
        <w:spacing w:after="0"/>
        <w:jc w:val="both"/>
        <w:rPr>
          <w:rFonts w:ascii="Times New Roman" w:hAnsi="Times New Roman" w:cs="Times New Roman"/>
          <w:sz w:val="28"/>
          <w:szCs w:val="28"/>
        </w:rPr>
      </w:pPr>
      <w:r w:rsidRPr="008B414E">
        <w:rPr>
          <w:rFonts w:ascii="Times New Roman" w:hAnsi="Times New Roman" w:cs="Times New Roman"/>
          <w:sz w:val="28"/>
          <w:szCs w:val="28"/>
        </w:rPr>
        <w:t>Форма фиксации образовательных результатов (см. таб. 3).</w:t>
      </w:r>
    </w:p>
    <w:p w:rsidR="001042A7" w:rsidRDefault="001042A7" w:rsidP="0056760A">
      <w:pPr>
        <w:pStyle w:val="a6"/>
        <w:tabs>
          <w:tab w:val="left" w:pos="426"/>
        </w:tabs>
        <w:ind w:left="786"/>
        <w:jc w:val="right"/>
        <w:rPr>
          <w:rFonts w:ascii="Times New Roman" w:hAnsi="Times New Roman" w:cs="Times New Roman"/>
          <w:sz w:val="28"/>
          <w:szCs w:val="28"/>
        </w:rPr>
      </w:pPr>
    </w:p>
    <w:p w:rsidR="008B414E" w:rsidRDefault="008B414E" w:rsidP="0056760A">
      <w:pPr>
        <w:pStyle w:val="a6"/>
        <w:tabs>
          <w:tab w:val="left" w:pos="426"/>
        </w:tabs>
        <w:ind w:left="786"/>
        <w:jc w:val="right"/>
        <w:rPr>
          <w:rFonts w:ascii="Times New Roman" w:hAnsi="Times New Roman" w:cs="Times New Roman"/>
          <w:sz w:val="28"/>
          <w:szCs w:val="28"/>
        </w:rPr>
      </w:pPr>
      <w:r w:rsidRPr="008B414E">
        <w:rPr>
          <w:rFonts w:ascii="Times New Roman" w:hAnsi="Times New Roman" w:cs="Times New Roman"/>
          <w:sz w:val="28"/>
          <w:szCs w:val="28"/>
        </w:rPr>
        <w:t xml:space="preserve"> </w:t>
      </w:r>
      <w:r w:rsidRPr="0056760A">
        <w:rPr>
          <w:rFonts w:ascii="Times New Roman" w:hAnsi="Times New Roman" w:cs="Times New Roman"/>
          <w:sz w:val="28"/>
          <w:szCs w:val="28"/>
        </w:rPr>
        <w:t>Таблица 3</w:t>
      </w:r>
    </w:p>
    <w:p w:rsidR="0056760A" w:rsidRPr="0056760A" w:rsidRDefault="0056760A" w:rsidP="0056760A">
      <w:pPr>
        <w:pStyle w:val="a6"/>
        <w:tabs>
          <w:tab w:val="left" w:pos="426"/>
        </w:tabs>
        <w:ind w:left="786"/>
        <w:jc w:val="right"/>
        <w:rPr>
          <w:rFonts w:ascii="Times New Roman" w:hAnsi="Times New Roman" w:cs="Times New Roman"/>
          <w:sz w:val="28"/>
          <w:szCs w:val="28"/>
        </w:rPr>
      </w:pPr>
    </w:p>
    <w:tbl>
      <w:tblPr>
        <w:tblStyle w:val="ab"/>
        <w:tblW w:w="7807" w:type="dxa"/>
        <w:tblInd w:w="786" w:type="dxa"/>
        <w:tblLook w:val="04A0" w:firstRow="1" w:lastRow="0" w:firstColumn="1" w:lastColumn="0" w:noHBand="0" w:noVBand="1"/>
      </w:tblPr>
      <w:tblGrid>
        <w:gridCol w:w="2254"/>
        <w:gridCol w:w="356"/>
        <w:gridCol w:w="632"/>
        <w:gridCol w:w="679"/>
        <w:gridCol w:w="633"/>
        <w:gridCol w:w="428"/>
        <w:gridCol w:w="503"/>
        <w:gridCol w:w="542"/>
        <w:gridCol w:w="542"/>
        <w:gridCol w:w="543"/>
        <w:gridCol w:w="695"/>
      </w:tblGrid>
      <w:tr w:rsidR="008B414E" w:rsidRPr="008B414E" w:rsidTr="008B414E">
        <w:trPr>
          <w:cantSplit/>
          <w:trHeight w:val="649"/>
        </w:trPr>
        <w:tc>
          <w:tcPr>
            <w:tcW w:w="22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8B414E" w:rsidRPr="008B414E" w:rsidRDefault="008B414E">
            <w:pPr>
              <w:pStyle w:val="a6"/>
              <w:tabs>
                <w:tab w:val="left" w:pos="426"/>
              </w:tabs>
              <w:ind w:left="113" w:right="113"/>
              <w:jc w:val="right"/>
              <w:rPr>
                <w:rFonts w:ascii="Times New Roman" w:hAnsi="Times New Roman" w:cs="Times New Roman"/>
                <w:sz w:val="28"/>
                <w:szCs w:val="28"/>
              </w:rPr>
            </w:pPr>
          </w:p>
          <w:p w:rsidR="008B414E" w:rsidRPr="008B414E" w:rsidRDefault="008B414E">
            <w:pPr>
              <w:pStyle w:val="a6"/>
              <w:tabs>
                <w:tab w:val="left" w:pos="426"/>
              </w:tabs>
              <w:ind w:left="113" w:right="113"/>
              <w:jc w:val="right"/>
              <w:rPr>
                <w:rFonts w:ascii="Times New Roman" w:hAnsi="Times New Roman" w:cs="Times New Roman"/>
                <w:sz w:val="28"/>
                <w:szCs w:val="28"/>
              </w:rPr>
            </w:pPr>
            <w:r w:rsidRPr="008B414E">
              <w:rPr>
                <w:rFonts w:ascii="Times New Roman" w:hAnsi="Times New Roman" w:cs="Times New Roman"/>
                <w:sz w:val="28"/>
                <w:szCs w:val="28"/>
              </w:rPr>
              <w:t>ФИ ребенка</w:t>
            </w:r>
          </w:p>
          <w:p w:rsidR="008B414E" w:rsidRPr="008B414E" w:rsidRDefault="008B414E">
            <w:pPr>
              <w:pStyle w:val="a6"/>
              <w:tabs>
                <w:tab w:val="left" w:pos="426"/>
              </w:tabs>
              <w:ind w:left="113" w:right="113"/>
              <w:jc w:val="right"/>
              <w:rPr>
                <w:rFonts w:ascii="Times New Roman" w:hAnsi="Times New Roman" w:cs="Times New Roman"/>
                <w:sz w:val="28"/>
                <w:szCs w:val="28"/>
              </w:rPr>
            </w:pPr>
          </w:p>
          <w:p w:rsidR="008B414E" w:rsidRPr="008B414E" w:rsidRDefault="008B414E">
            <w:pPr>
              <w:pStyle w:val="a6"/>
              <w:tabs>
                <w:tab w:val="left" w:pos="426"/>
              </w:tabs>
              <w:ind w:left="113" w:right="113"/>
              <w:jc w:val="right"/>
              <w:rPr>
                <w:rFonts w:ascii="Times New Roman" w:hAnsi="Times New Roman" w:cs="Times New Roman"/>
                <w:sz w:val="28"/>
                <w:szCs w:val="28"/>
              </w:rPr>
            </w:pPr>
          </w:p>
        </w:tc>
        <w:tc>
          <w:tcPr>
            <w:tcW w:w="269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14E" w:rsidRPr="008B414E" w:rsidRDefault="008B414E">
            <w:pPr>
              <w:pStyle w:val="a6"/>
              <w:tabs>
                <w:tab w:val="left" w:pos="426"/>
              </w:tabs>
              <w:ind w:left="0"/>
              <w:jc w:val="center"/>
              <w:rPr>
                <w:rFonts w:ascii="Times New Roman" w:hAnsi="Times New Roman" w:cs="Times New Roman"/>
                <w:sz w:val="28"/>
                <w:szCs w:val="28"/>
              </w:rPr>
            </w:pPr>
            <w:r w:rsidRPr="008B414E">
              <w:rPr>
                <w:rFonts w:ascii="Times New Roman" w:hAnsi="Times New Roman" w:cs="Times New Roman"/>
                <w:sz w:val="28"/>
                <w:szCs w:val="28"/>
              </w:rPr>
              <w:t>Начало года</w:t>
            </w:r>
          </w:p>
        </w:tc>
        <w:tc>
          <w:tcPr>
            <w:tcW w:w="2842" w:type="dxa"/>
            <w:gridSpan w:val="5"/>
            <w:tcBorders>
              <w:top w:val="single" w:sz="4" w:space="0" w:color="000000" w:themeColor="text1"/>
              <w:left w:val="single" w:sz="4" w:space="0" w:color="auto"/>
              <w:bottom w:val="single" w:sz="4" w:space="0" w:color="auto"/>
              <w:right w:val="single" w:sz="4" w:space="0" w:color="000000" w:themeColor="text1"/>
            </w:tcBorders>
            <w:hideMark/>
          </w:tcPr>
          <w:p w:rsidR="008B414E" w:rsidRPr="008B414E" w:rsidRDefault="008B414E">
            <w:pPr>
              <w:pStyle w:val="a6"/>
              <w:tabs>
                <w:tab w:val="left" w:pos="426"/>
              </w:tabs>
              <w:ind w:left="0"/>
              <w:jc w:val="center"/>
              <w:rPr>
                <w:rFonts w:ascii="Times New Roman" w:hAnsi="Times New Roman" w:cs="Times New Roman"/>
                <w:sz w:val="28"/>
                <w:szCs w:val="28"/>
              </w:rPr>
            </w:pPr>
            <w:r w:rsidRPr="008B414E">
              <w:rPr>
                <w:rFonts w:ascii="Times New Roman" w:hAnsi="Times New Roman" w:cs="Times New Roman"/>
                <w:sz w:val="28"/>
                <w:szCs w:val="28"/>
              </w:rPr>
              <w:t>Конец года</w:t>
            </w:r>
          </w:p>
        </w:tc>
      </w:tr>
      <w:tr w:rsidR="008B414E" w:rsidRPr="008B414E" w:rsidTr="008B414E">
        <w:trPr>
          <w:cantSplit/>
          <w:trHeight w:val="61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14E" w:rsidRPr="008B414E" w:rsidRDefault="008B414E">
            <w:pPr>
              <w:rPr>
                <w:rFonts w:ascii="Times New Roman" w:hAnsi="Times New Roman" w:cs="Times New Roman"/>
                <w:sz w:val="28"/>
                <w:szCs w:val="28"/>
              </w:rPr>
            </w:pPr>
          </w:p>
        </w:tc>
        <w:tc>
          <w:tcPr>
            <w:tcW w:w="306" w:type="dxa"/>
            <w:tcBorders>
              <w:top w:val="single" w:sz="4" w:space="0" w:color="auto"/>
              <w:left w:val="single" w:sz="4" w:space="0" w:color="000000" w:themeColor="text1"/>
              <w:bottom w:val="single" w:sz="4" w:space="0" w:color="000000" w:themeColor="text1"/>
              <w:right w:val="single" w:sz="4" w:space="0" w:color="auto"/>
            </w:tcBorders>
            <w:hideMark/>
          </w:tcPr>
          <w:p w:rsidR="008B414E" w:rsidRPr="008B414E" w:rsidRDefault="008B414E">
            <w:pPr>
              <w:pStyle w:val="a6"/>
              <w:tabs>
                <w:tab w:val="left" w:pos="426"/>
              </w:tabs>
              <w:ind w:left="0"/>
              <w:jc w:val="right"/>
              <w:rPr>
                <w:rFonts w:ascii="Times New Roman" w:hAnsi="Times New Roman" w:cs="Times New Roman"/>
                <w:sz w:val="28"/>
                <w:szCs w:val="28"/>
              </w:rPr>
            </w:pPr>
            <w:r w:rsidRPr="008B414E">
              <w:rPr>
                <w:rFonts w:ascii="Times New Roman" w:hAnsi="Times New Roman" w:cs="Times New Roman"/>
                <w:sz w:val="28"/>
                <w:szCs w:val="28"/>
              </w:rPr>
              <w:t>1</w:t>
            </w:r>
          </w:p>
        </w:tc>
        <w:tc>
          <w:tcPr>
            <w:tcW w:w="637" w:type="dxa"/>
            <w:tcBorders>
              <w:top w:val="single" w:sz="4" w:space="0" w:color="auto"/>
              <w:left w:val="single" w:sz="4" w:space="0" w:color="auto"/>
              <w:bottom w:val="single" w:sz="4" w:space="0" w:color="000000" w:themeColor="text1"/>
              <w:right w:val="single" w:sz="4" w:space="0" w:color="auto"/>
            </w:tcBorders>
            <w:hideMark/>
          </w:tcPr>
          <w:p w:rsidR="008B414E" w:rsidRPr="008B414E" w:rsidRDefault="008B414E">
            <w:pPr>
              <w:pStyle w:val="a6"/>
              <w:tabs>
                <w:tab w:val="left" w:pos="426"/>
              </w:tabs>
              <w:ind w:left="0"/>
              <w:jc w:val="right"/>
              <w:rPr>
                <w:rFonts w:ascii="Times New Roman" w:hAnsi="Times New Roman" w:cs="Times New Roman"/>
                <w:sz w:val="28"/>
                <w:szCs w:val="28"/>
              </w:rPr>
            </w:pPr>
            <w:r w:rsidRPr="008B414E">
              <w:rPr>
                <w:rFonts w:ascii="Times New Roman" w:hAnsi="Times New Roman" w:cs="Times New Roman"/>
                <w:sz w:val="28"/>
                <w:szCs w:val="28"/>
              </w:rPr>
              <w:t>2</w:t>
            </w:r>
          </w:p>
        </w:tc>
        <w:tc>
          <w:tcPr>
            <w:tcW w:w="684" w:type="dxa"/>
            <w:tcBorders>
              <w:top w:val="single" w:sz="4" w:space="0" w:color="auto"/>
              <w:left w:val="single" w:sz="4" w:space="0" w:color="auto"/>
              <w:bottom w:val="single" w:sz="4" w:space="0" w:color="000000" w:themeColor="text1"/>
              <w:right w:val="single" w:sz="4" w:space="0" w:color="auto"/>
            </w:tcBorders>
            <w:hideMark/>
          </w:tcPr>
          <w:p w:rsidR="008B414E" w:rsidRPr="008B414E" w:rsidRDefault="008B414E">
            <w:pPr>
              <w:pStyle w:val="a6"/>
              <w:tabs>
                <w:tab w:val="left" w:pos="426"/>
              </w:tabs>
              <w:ind w:left="0"/>
              <w:jc w:val="right"/>
              <w:rPr>
                <w:rFonts w:ascii="Times New Roman" w:hAnsi="Times New Roman" w:cs="Times New Roman"/>
                <w:sz w:val="28"/>
                <w:szCs w:val="28"/>
              </w:rPr>
            </w:pPr>
            <w:r w:rsidRPr="008B414E">
              <w:rPr>
                <w:rFonts w:ascii="Times New Roman" w:hAnsi="Times New Roman" w:cs="Times New Roman"/>
                <w:sz w:val="28"/>
                <w:szCs w:val="28"/>
              </w:rPr>
              <w:t>3</w:t>
            </w:r>
          </w:p>
        </w:tc>
        <w:tc>
          <w:tcPr>
            <w:tcW w:w="638" w:type="dxa"/>
            <w:tcBorders>
              <w:top w:val="single" w:sz="4" w:space="0" w:color="auto"/>
              <w:left w:val="single" w:sz="4" w:space="0" w:color="auto"/>
              <w:bottom w:val="single" w:sz="4" w:space="0" w:color="000000" w:themeColor="text1"/>
              <w:right w:val="single" w:sz="4" w:space="0" w:color="auto"/>
            </w:tcBorders>
            <w:hideMark/>
          </w:tcPr>
          <w:p w:rsidR="008B414E" w:rsidRPr="008B414E" w:rsidRDefault="008B414E">
            <w:pPr>
              <w:pStyle w:val="a6"/>
              <w:tabs>
                <w:tab w:val="left" w:pos="426"/>
              </w:tabs>
              <w:ind w:left="0"/>
              <w:jc w:val="right"/>
              <w:rPr>
                <w:rFonts w:ascii="Times New Roman" w:hAnsi="Times New Roman" w:cs="Times New Roman"/>
                <w:sz w:val="28"/>
                <w:szCs w:val="28"/>
              </w:rPr>
            </w:pPr>
            <w:r w:rsidRPr="008B414E">
              <w:rPr>
                <w:rFonts w:ascii="Times New Roman" w:hAnsi="Times New Roman" w:cs="Times New Roman"/>
                <w:sz w:val="28"/>
                <w:szCs w:val="28"/>
              </w:rPr>
              <w:t>4</w:t>
            </w:r>
          </w:p>
        </w:tc>
        <w:tc>
          <w:tcPr>
            <w:tcW w:w="429" w:type="dxa"/>
            <w:tcBorders>
              <w:top w:val="single" w:sz="4" w:space="0" w:color="auto"/>
              <w:left w:val="single" w:sz="4" w:space="0" w:color="auto"/>
              <w:bottom w:val="single" w:sz="4" w:space="0" w:color="000000" w:themeColor="text1"/>
              <w:right w:val="single" w:sz="4" w:space="0" w:color="000000" w:themeColor="text1"/>
            </w:tcBorders>
            <w:hideMark/>
          </w:tcPr>
          <w:p w:rsidR="008B414E" w:rsidRPr="008B414E" w:rsidRDefault="008B414E">
            <w:pPr>
              <w:pStyle w:val="a6"/>
              <w:tabs>
                <w:tab w:val="left" w:pos="426"/>
              </w:tabs>
              <w:ind w:left="0"/>
              <w:jc w:val="right"/>
              <w:rPr>
                <w:rFonts w:ascii="Times New Roman" w:hAnsi="Times New Roman" w:cs="Times New Roman"/>
                <w:sz w:val="28"/>
                <w:szCs w:val="28"/>
              </w:rPr>
            </w:pPr>
            <w:r w:rsidRPr="008B414E">
              <w:rPr>
                <w:rFonts w:ascii="Times New Roman" w:hAnsi="Times New Roman" w:cs="Times New Roman"/>
                <w:sz w:val="28"/>
                <w:szCs w:val="28"/>
              </w:rPr>
              <w:t>5</w:t>
            </w:r>
          </w:p>
        </w:tc>
        <w:tc>
          <w:tcPr>
            <w:tcW w:w="505" w:type="dxa"/>
            <w:tcBorders>
              <w:top w:val="single" w:sz="4" w:space="0" w:color="auto"/>
              <w:left w:val="single" w:sz="4" w:space="0" w:color="000000" w:themeColor="text1"/>
              <w:bottom w:val="single" w:sz="4" w:space="0" w:color="000000" w:themeColor="text1"/>
              <w:right w:val="single" w:sz="4" w:space="0" w:color="auto"/>
            </w:tcBorders>
            <w:hideMark/>
          </w:tcPr>
          <w:p w:rsidR="008B414E" w:rsidRPr="008B414E" w:rsidRDefault="008B414E">
            <w:pPr>
              <w:pStyle w:val="a6"/>
              <w:tabs>
                <w:tab w:val="left" w:pos="426"/>
              </w:tabs>
              <w:ind w:left="0"/>
              <w:jc w:val="right"/>
              <w:rPr>
                <w:rFonts w:ascii="Times New Roman" w:hAnsi="Times New Roman" w:cs="Times New Roman"/>
                <w:sz w:val="28"/>
                <w:szCs w:val="28"/>
              </w:rPr>
            </w:pPr>
            <w:r w:rsidRPr="008B414E">
              <w:rPr>
                <w:rFonts w:ascii="Times New Roman" w:hAnsi="Times New Roman" w:cs="Times New Roman"/>
                <w:sz w:val="28"/>
                <w:szCs w:val="28"/>
              </w:rPr>
              <w:t>1</w:t>
            </w:r>
          </w:p>
        </w:tc>
        <w:tc>
          <w:tcPr>
            <w:tcW w:w="545" w:type="dxa"/>
            <w:tcBorders>
              <w:top w:val="single" w:sz="4" w:space="0" w:color="auto"/>
              <w:left w:val="single" w:sz="4" w:space="0" w:color="auto"/>
              <w:bottom w:val="single" w:sz="4" w:space="0" w:color="000000" w:themeColor="text1"/>
              <w:right w:val="single" w:sz="4" w:space="0" w:color="auto"/>
            </w:tcBorders>
            <w:hideMark/>
          </w:tcPr>
          <w:p w:rsidR="008B414E" w:rsidRPr="008B414E" w:rsidRDefault="008B414E">
            <w:pPr>
              <w:pStyle w:val="a6"/>
              <w:tabs>
                <w:tab w:val="left" w:pos="426"/>
              </w:tabs>
              <w:ind w:left="0"/>
              <w:jc w:val="right"/>
              <w:rPr>
                <w:rFonts w:ascii="Times New Roman" w:hAnsi="Times New Roman" w:cs="Times New Roman"/>
                <w:sz w:val="28"/>
                <w:szCs w:val="28"/>
              </w:rPr>
            </w:pPr>
            <w:r w:rsidRPr="008B414E">
              <w:rPr>
                <w:rFonts w:ascii="Times New Roman" w:hAnsi="Times New Roman" w:cs="Times New Roman"/>
                <w:sz w:val="28"/>
                <w:szCs w:val="28"/>
              </w:rPr>
              <w:t>2</w:t>
            </w:r>
          </w:p>
        </w:tc>
        <w:tc>
          <w:tcPr>
            <w:tcW w:w="545" w:type="dxa"/>
            <w:tcBorders>
              <w:top w:val="single" w:sz="4" w:space="0" w:color="auto"/>
              <w:left w:val="single" w:sz="4" w:space="0" w:color="auto"/>
              <w:bottom w:val="single" w:sz="4" w:space="0" w:color="000000" w:themeColor="text1"/>
              <w:right w:val="single" w:sz="4" w:space="0" w:color="auto"/>
            </w:tcBorders>
            <w:hideMark/>
          </w:tcPr>
          <w:p w:rsidR="008B414E" w:rsidRPr="008B414E" w:rsidRDefault="008B414E">
            <w:pPr>
              <w:pStyle w:val="a6"/>
              <w:tabs>
                <w:tab w:val="left" w:pos="426"/>
              </w:tabs>
              <w:ind w:left="0"/>
              <w:jc w:val="right"/>
              <w:rPr>
                <w:rFonts w:ascii="Times New Roman" w:hAnsi="Times New Roman" w:cs="Times New Roman"/>
                <w:sz w:val="28"/>
                <w:szCs w:val="28"/>
              </w:rPr>
            </w:pPr>
            <w:r w:rsidRPr="008B414E">
              <w:rPr>
                <w:rFonts w:ascii="Times New Roman" w:hAnsi="Times New Roman" w:cs="Times New Roman"/>
                <w:sz w:val="28"/>
                <w:szCs w:val="28"/>
              </w:rPr>
              <w:t>3</w:t>
            </w:r>
          </w:p>
        </w:tc>
        <w:tc>
          <w:tcPr>
            <w:tcW w:w="546" w:type="dxa"/>
            <w:tcBorders>
              <w:top w:val="single" w:sz="4" w:space="0" w:color="auto"/>
              <w:left w:val="single" w:sz="4" w:space="0" w:color="auto"/>
              <w:bottom w:val="single" w:sz="4" w:space="0" w:color="000000" w:themeColor="text1"/>
              <w:right w:val="single" w:sz="4" w:space="0" w:color="auto"/>
            </w:tcBorders>
            <w:hideMark/>
          </w:tcPr>
          <w:p w:rsidR="008B414E" w:rsidRPr="008B414E" w:rsidRDefault="008B414E">
            <w:pPr>
              <w:pStyle w:val="a6"/>
              <w:tabs>
                <w:tab w:val="left" w:pos="426"/>
              </w:tabs>
              <w:ind w:left="0"/>
              <w:jc w:val="right"/>
              <w:rPr>
                <w:rFonts w:ascii="Times New Roman" w:hAnsi="Times New Roman" w:cs="Times New Roman"/>
                <w:sz w:val="28"/>
                <w:szCs w:val="28"/>
              </w:rPr>
            </w:pPr>
            <w:r w:rsidRPr="008B414E">
              <w:rPr>
                <w:rFonts w:ascii="Times New Roman" w:hAnsi="Times New Roman" w:cs="Times New Roman"/>
                <w:sz w:val="28"/>
                <w:szCs w:val="28"/>
              </w:rPr>
              <w:t>4</w:t>
            </w:r>
          </w:p>
        </w:tc>
        <w:tc>
          <w:tcPr>
            <w:tcW w:w="701" w:type="dxa"/>
            <w:tcBorders>
              <w:top w:val="single" w:sz="4" w:space="0" w:color="auto"/>
              <w:left w:val="single" w:sz="4" w:space="0" w:color="auto"/>
              <w:bottom w:val="single" w:sz="4" w:space="0" w:color="auto"/>
              <w:right w:val="single" w:sz="4" w:space="0" w:color="000000" w:themeColor="text1"/>
            </w:tcBorders>
            <w:hideMark/>
          </w:tcPr>
          <w:p w:rsidR="008B414E" w:rsidRPr="008B414E" w:rsidRDefault="008B414E">
            <w:pPr>
              <w:pStyle w:val="a6"/>
              <w:tabs>
                <w:tab w:val="left" w:pos="426"/>
              </w:tabs>
              <w:ind w:left="0"/>
              <w:jc w:val="right"/>
              <w:rPr>
                <w:rFonts w:ascii="Times New Roman" w:hAnsi="Times New Roman" w:cs="Times New Roman"/>
                <w:sz w:val="28"/>
                <w:szCs w:val="28"/>
              </w:rPr>
            </w:pPr>
            <w:r w:rsidRPr="008B414E">
              <w:rPr>
                <w:rFonts w:ascii="Times New Roman" w:hAnsi="Times New Roman" w:cs="Times New Roman"/>
                <w:sz w:val="28"/>
                <w:szCs w:val="28"/>
              </w:rPr>
              <w:t>5</w:t>
            </w:r>
          </w:p>
        </w:tc>
      </w:tr>
      <w:tr w:rsidR="008B414E" w:rsidRPr="008B414E" w:rsidTr="008B414E">
        <w:trPr>
          <w:trHeight w:val="208"/>
        </w:trPr>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14E" w:rsidRPr="008B414E" w:rsidRDefault="008B414E">
            <w:pPr>
              <w:pStyle w:val="a6"/>
              <w:tabs>
                <w:tab w:val="left" w:pos="426"/>
              </w:tabs>
              <w:ind w:left="0"/>
              <w:jc w:val="right"/>
              <w:rPr>
                <w:rFonts w:ascii="Times New Roman" w:hAnsi="Times New Roman" w:cs="Times New Roman"/>
                <w:sz w:val="28"/>
                <w:szCs w:val="28"/>
              </w:rPr>
            </w:pPr>
          </w:p>
        </w:tc>
        <w:tc>
          <w:tcPr>
            <w:tcW w:w="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14E" w:rsidRPr="008B414E" w:rsidRDefault="008B414E">
            <w:pPr>
              <w:pStyle w:val="a6"/>
              <w:tabs>
                <w:tab w:val="left" w:pos="426"/>
              </w:tabs>
              <w:ind w:left="0"/>
              <w:jc w:val="right"/>
              <w:rPr>
                <w:rFonts w:ascii="Times New Roman" w:hAnsi="Times New Roman" w:cs="Times New Roman"/>
                <w:sz w:val="28"/>
                <w:szCs w:val="28"/>
              </w:rPr>
            </w:pPr>
          </w:p>
        </w:tc>
        <w:tc>
          <w:tcPr>
            <w:tcW w:w="637" w:type="dxa"/>
            <w:tcBorders>
              <w:top w:val="single" w:sz="4" w:space="0" w:color="000000" w:themeColor="text1"/>
              <w:left w:val="single" w:sz="4" w:space="0" w:color="auto"/>
              <w:bottom w:val="single" w:sz="4" w:space="0" w:color="000000" w:themeColor="text1"/>
              <w:right w:val="single" w:sz="4" w:space="0" w:color="auto"/>
            </w:tcBorders>
          </w:tcPr>
          <w:p w:rsidR="008B414E" w:rsidRPr="008B414E" w:rsidRDefault="008B414E">
            <w:pPr>
              <w:pStyle w:val="a6"/>
              <w:tabs>
                <w:tab w:val="left" w:pos="426"/>
              </w:tabs>
              <w:ind w:left="0"/>
              <w:jc w:val="right"/>
              <w:rPr>
                <w:rFonts w:ascii="Times New Roman" w:hAnsi="Times New Roman" w:cs="Times New Roman"/>
                <w:sz w:val="28"/>
                <w:szCs w:val="28"/>
              </w:rPr>
            </w:pPr>
          </w:p>
        </w:tc>
        <w:tc>
          <w:tcPr>
            <w:tcW w:w="684" w:type="dxa"/>
            <w:tcBorders>
              <w:top w:val="single" w:sz="4" w:space="0" w:color="000000" w:themeColor="text1"/>
              <w:left w:val="single" w:sz="4" w:space="0" w:color="auto"/>
              <w:bottom w:val="single" w:sz="4" w:space="0" w:color="000000" w:themeColor="text1"/>
              <w:right w:val="single" w:sz="4" w:space="0" w:color="auto"/>
            </w:tcBorders>
          </w:tcPr>
          <w:p w:rsidR="008B414E" w:rsidRPr="008B414E" w:rsidRDefault="008B414E">
            <w:pPr>
              <w:pStyle w:val="a6"/>
              <w:tabs>
                <w:tab w:val="left" w:pos="426"/>
              </w:tabs>
              <w:ind w:left="0"/>
              <w:jc w:val="right"/>
              <w:rPr>
                <w:rFonts w:ascii="Times New Roman" w:hAnsi="Times New Roman" w:cs="Times New Roman"/>
                <w:sz w:val="28"/>
                <w:szCs w:val="28"/>
              </w:rPr>
            </w:pPr>
          </w:p>
        </w:tc>
        <w:tc>
          <w:tcPr>
            <w:tcW w:w="638" w:type="dxa"/>
            <w:tcBorders>
              <w:top w:val="single" w:sz="4" w:space="0" w:color="000000" w:themeColor="text1"/>
              <w:left w:val="single" w:sz="4" w:space="0" w:color="auto"/>
              <w:bottom w:val="single" w:sz="4" w:space="0" w:color="000000" w:themeColor="text1"/>
              <w:right w:val="single" w:sz="4" w:space="0" w:color="auto"/>
            </w:tcBorders>
          </w:tcPr>
          <w:p w:rsidR="008B414E" w:rsidRPr="008B414E" w:rsidRDefault="008B414E">
            <w:pPr>
              <w:pStyle w:val="a6"/>
              <w:tabs>
                <w:tab w:val="left" w:pos="426"/>
              </w:tabs>
              <w:ind w:left="0"/>
              <w:jc w:val="right"/>
              <w:rPr>
                <w:rFonts w:ascii="Times New Roman" w:hAnsi="Times New Roman" w:cs="Times New Roman"/>
                <w:sz w:val="28"/>
                <w:szCs w:val="28"/>
              </w:rPr>
            </w:pPr>
          </w:p>
        </w:tc>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14E" w:rsidRPr="008B414E" w:rsidRDefault="008B414E">
            <w:pPr>
              <w:pStyle w:val="a6"/>
              <w:tabs>
                <w:tab w:val="left" w:pos="426"/>
              </w:tabs>
              <w:ind w:left="0"/>
              <w:jc w:val="right"/>
              <w:rPr>
                <w:rFonts w:ascii="Times New Roman" w:hAnsi="Times New Roman" w:cs="Times New Roman"/>
                <w:sz w:val="28"/>
                <w:szCs w:val="28"/>
              </w:rPr>
            </w:pPr>
          </w:p>
        </w:tc>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14E" w:rsidRPr="008B414E" w:rsidRDefault="008B414E">
            <w:pPr>
              <w:pStyle w:val="a6"/>
              <w:tabs>
                <w:tab w:val="left" w:pos="426"/>
              </w:tabs>
              <w:ind w:left="0"/>
              <w:jc w:val="right"/>
              <w:rPr>
                <w:rFonts w:ascii="Times New Roman" w:hAnsi="Times New Roman" w:cs="Times New Roman"/>
                <w:sz w:val="28"/>
                <w:szCs w:val="28"/>
              </w:rPr>
            </w:pPr>
          </w:p>
        </w:tc>
        <w:tc>
          <w:tcPr>
            <w:tcW w:w="545" w:type="dxa"/>
            <w:tcBorders>
              <w:top w:val="single" w:sz="4" w:space="0" w:color="000000" w:themeColor="text1"/>
              <w:left w:val="single" w:sz="4" w:space="0" w:color="auto"/>
              <w:bottom w:val="single" w:sz="4" w:space="0" w:color="000000" w:themeColor="text1"/>
              <w:right w:val="single" w:sz="4" w:space="0" w:color="auto"/>
            </w:tcBorders>
          </w:tcPr>
          <w:p w:rsidR="008B414E" w:rsidRPr="008B414E" w:rsidRDefault="008B414E">
            <w:pPr>
              <w:pStyle w:val="a6"/>
              <w:tabs>
                <w:tab w:val="left" w:pos="426"/>
              </w:tabs>
              <w:ind w:left="0"/>
              <w:jc w:val="right"/>
              <w:rPr>
                <w:rFonts w:ascii="Times New Roman" w:hAnsi="Times New Roman" w:cs="Times New Roman"/>
                <w:sz w:val="28"/>
                <w:szCs w:val="28"/>
              </w:rPr>
            </w:pPr>
          </w:p>
        </w:tc>
        <w:tc>
          <w:tcPr>
            <w:tcW w:w="545" w:type="dxa"/>
            <w:tcBorders>
              <w:top w:val="single" w:sz="4" w:space="0" w:color="000000" w:themeColor="text1"/>
              <w:left w:val="single" w:sz="4" w:space="0" w:color="auto"/>
              <w:bottom w:val="single" w:sz="4" w:space="0" w:color="000000" w:themeColor="text1"/>
              <w:right w:val="single" w:sz="4" w:space="0" w:color="auto"/>
            </w:tcBorders>
          </w:tcPr>
          <w:p w:rsidR="008B414E" w:rsidRPr="008B414E" w:rsidRDefault="008B414E">
            <w:pPr>
              <w:pStyle w:val="a6"/>
              <w:tabs>
                <w:tab w:val="left" w:pos="426"/>
              </w:tabs>
              <w:ind w:left="0"/>
              <w:jc w:val="right"/>
              <w:rPr>
                <w:rFonts w:ascii="Times New Roman" w:hAnsi="Times New Roman" w:cs="Times New Roman"/>
                <w:sz w:val="28"/>
                <w:szCs w:val="28"/>
              </w:rPr>
            </w:pPr>
          </w:p>
        </w:tc>
        <w:tc>
          <w:tcPr>
            <w:tcW w:w="546" w:type="dxa"/>
            <w:tcBorders>
              <w:top w:val="single" w:sz="4" w:space="0" w:color="000000" w:themeColor="text1"/>
              <w:left w:val="single" w:sz="4" w:space="0" w:color="auto"/>
              <w:bottom w:val="single" w:sz="4" w:space="0" w:color="000000" w:themeColor="text1"/>
              <w:right w:val="single" w:sz="4" w:space="0" w:color="auto"/>
            </w:tcBorders>
          </w:tcPr>
          <w:p w:rsidR="008B414E" w:rsidRPr="008B414E" w:rsidRDefault="008B414E">
            <w:pPr>
              <w:pStyle w:val="a6"/>
              <w:tabs>
                <w:tab w:val="left" w:pos="426"/>
              </w:tabs>
              <w:ind w:left="0"/>
              <w:jc w:val="right"/>
              <w:rPr>
                <w:rFonts w:ascii="Times New Roman" w:hAnsi="Times New Roman" w:cs="Times New Roman"/>
                <w:sz w:val="28"/>
                <w:szCs w:val="28"/>
              </w:rPr>
            </w:pPr>
          </w:p>
        </w:tc>
        <w:tc>
          <w:tcPr>
            <w:tcW w:w="701" w:type="dxa"/>
            <w:tcBorders>
              <w:top w:val="single" w:sz="4" w:space="0" w:color="auto"/>
              <w:left w:val="single" w:sz="4" w:space="0" w:color="auto"/>
              <w:bottom w:val="single" w:sz="4" w:space="0" w:color="auto"/>
              <w:right w:val="single" w:sz="4" w:space="0" w:color="000000" w:themeColor="text1"/>
            </w:tcBorders>
          </w:tcPr>
          <w:p w:rsidR="008B414E" w:rsidRPr="008B414E" w:rsidRDefault="008B414E">
            <w:pPr>
              <w:pStyle w:val="a6"/>
              <w:tabs>
                <w:tab w:val="left" w:pos="426"/>
              </w:tabs>
              <w:ind w:left="0"/>
              <w:jc w:val="right"/>
              <w:rPr>
                <w:rFonts w:ascii="Times New Roman" w:hAnsi="Times New Roman" w:cs="Times New Roman"/>
                <w:sz w:val="28"/>
                <w:szCs w:val="28"/>
              </w:rPr>
            </w:pPr>
          </w:p>
        </w:tc>
      </w:tr>
      <w:tr w:rsidR="008B414E" w:rsidRPr="008B414E" w:rsidTr="008B414E">
        <w:trPr>
          <w:trHeight w:val="208"/>
        </w:trPr>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14E" w:rsidRPr="008B414E" w:rsidRDefault="008B414E">
            <w:pPr>
              <w:pStyle w:val="a6"/>
              <w:tabs>
                <w:tab w:val="left" w:pos="426"/>
              </w:tabs>
              <w:ind w:left="0"/>
              <w:jc w:val="right"/>
              <w:rPr>
                <w:rFonts w:ascii="Times New Roman" w:hAnsi="Times New Roman" w:cs="Times New Roman"/>
                <w:sz w:val="28"/>
                <w:szCs w:val="28"/>
              </w:rPr>
            </w:pPr>
          </w:p>
        </w:tc>
        <w:tc>
          <w:tcPr>
            <w:tcW w:w="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14E" w:rsidRPr="008B414E" w:rsidRDefault="008B414E">
            <w:pPr>
              <w:pStyle w:val="a6"/>
              <w:tabs>
                <w:tab w:val="left" w:pos="426"/>
              </w:tabs>
              <w:ind w:left="0"/>
              <w:jc w:val="right"/>
              <w:rPr>
                <w:rFonts w:ascii="Times New Roman" w:hAnsi="Times New Roman" w:cs="Times New Roman"/>
                <w:sz w:val="28"/>
                <w:szCs w:val="28"/>
              </w:rPr>
            </w:pPr>
          </w:p>
        </w:tc>
        <w:tc>
          <w:tcPr>
            <w:tcW w:w="637" w:type="dxa"/>
            <w:tcBorders>
              <w:top w:val="single" w:sz="4" w:space="0" w:color="000000" w:themeColor="text1"/>
              <w:left w:val="single" w:sz="4" w:space="0" w:color="auto"/>
              <w:bottom w:val="single" w:sz="4" w:space="0" w:color="000000" w:themeColor="text1"/>
              <w:right w:val="single" w:sz="4" w:space="0" w:color="auto"/>
            </w:tcBorders>
          </w:tcPr>
          <w:p w:rsidR="008B414E" w:rsidRPr="008B414E" w:rsidRDefault="008B414E">
            <w:pPr>
              <w:pStyle w:val="a6"/>
              <w:tabs>
                <w:tab w:val="left" w:pos="426"/>
              </w:tabs>
              <w:ind w:left="0"/>
              <w:jc w:val="right"/>
              <w:rPr>
                <w:rFonts w:ascii="Times New Roman" w:hAnsi="Times New Roman" w:cs="Times New Roman"/>
                <w:sz w:val="28"/>
                <w:szCs w:val="28"/>
              </w:rPr>
            </w:pPr>
          </w:p>
        </w:tc>
        <w:tc>
          <w:tcPr>
            <w:tcW w:w="684" w:type="dxa"/>
            <w:tcBorders>
              <w:top w:val="single" w:sz="4" w:space="0" w:color="000000" w:themeColor="text1"/>
              <w:left w:val="single" w:sz="4" w:space="0" w:color="auto"/>
              <w:bottom w:val="single" w:sz="4" w:space="0" w:color="000000" w:themeColor="text1"/>
              <w:right w:val="single" w:sz="4" w:space="0" w:color="auto"/>
            </w:tcBorders>
          </w:tcPr>
          <w:p w:rsidR="008B414E" w:rsidRPr="008B414E" w:rsidRDefault="008B414E">
            <w:pPr>
              <w:pStyle w:val="a6"/>
              <w:tabs>
                <w:tab w:val="left" w:pos="426"/>
              </w:tabs>
              <w:ind w:left="0"/>
              <w:jc w:val="right"/>
              <w:rPr>
                <w:rFonts w:ascii="Times New Roman" w:hAnsi="Times New Roman" w:cs="Times New Roman"/>
                <w:sz w:val="28"/>
                <w:szCs w:val="28"/>
              </w:rPr>
            </w:pPr>
          </w:p>
        </w:tc>
        <w:tc>
          <w:tcPr>
            <w:tcW w:w="638" w:type="dxa"/>
            <w:tcBorders>
              <w:top w:val="single" w:sz="4" w:space="0" w:color="000000" w:themeColor="text1"/>
              <w:left w:val="single" w:sz="4" w:space="0" w:color="auto"/>
              <w:bottom w:val="single" w:sz="4" w:space="0" w:color="000000" w:themeColor="text1"/>
              <w:right w:val="single" w:sz="4" w:space="0" w:color="auto"/>
            </w:tcBorders>
          </w:tcPr>
          <w:p w:rsidR="008B414E" w:rsidRPr="008B414E" w:rsidRDefault="008B414E">
            <w:pPr>
              <w:pStyle w:val="a6"/>
              <w:tabs>
                <w:tab w:val="left" w:pos="426"/>
              </w:tabs>
              <w:ind w:left="0"/>
              <w:jc w:val="right"/>
              <w:rPr>
                <w:rFonts w:ascii="Times New Roman" w:hAnsi="Times New Roman" w:cs="Times New Roman"/>
                <w:sz w:val="28"/>
                <w:szCs w:val="28"/>
              </w:rPr>
            </w:pPr>
          </w:p>
        </w:tc>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14E" w:rsidRPr="008B414E" w:rsidRDefault="008B414E">
            <w:pPr>
              <w:pStyle w:val="a6"/>
              <w:tabs>
                <w:tab w:val="left" w:pos="426"/>
              </w:tabs>
              <w:ind w:left="0"/>
              <w:jc w:val="right"/>
              <w:rPr>
                <w:rFonts w:ascii="Times New Roman" w:hAnsi="Times New Roman" w:cs="Times New Roman"/>
                <w:sz w:val="28"/>
                <w:szCs w:val="28"/>
              </w:rPr>
            </w:pPr>
          </w:p>
        </w:tc>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14E" w:rsidRPr="008B414E" w:rsidRDefault="008B414E">
            <w:pPr>
              <w:pStyle w:val="a6"/>
              <w:tabs>
                <w:tab w:val="left" w:pos="426"/>
              </w:tabs>
              <w:ind w:left="0"/>
              <w:jc w:val="right"/>
              <w:rPr>
                <w:rFonts w:ascii="Times New Roman" w:hAnsi="Times New Roman" w:cs="Times New Roman"/>
                <w:sz w:val="28"/>
                <w:szCs w:val="28"/>
              </w:rPr>
            </w:pPr>
          </w:p>
        </w:tc>
        <w:tc>
          <w:tcPr>
            <w:tcW w:w="545" w:type="dxa"/>
            <w:tcBorders>
              <w:top w:val="single" w:sz="4" w:space="0" w:color="000000" w:themeColor="text1"/>
              <w:left w:val="single" w:sz="4" w:space="0" w:color="auto"/>
              <w:bottom w:val="single" w:sz="4" w:space="0" w:color="000000" w:themeColor="text1"/>
              <w:right w:val="single" w:sz="4" w:space="0" w:color="auto"/>
            </w:tcBorders>
          </w:tcPr>
          <w:p w:rsidR="008B414E" w:rsidRPr="008B414E" w:rsidRDefault="008B414E">
            <w:pPr>
              <w:pStyle w:val="a6"/>
              <w:tabs>
                <w:tab w:val="left" w:pos="426"/>
              </w:tabs>
              <w:ind w:left="0"/>
              <w:jc w:val="right"/>
              <w:rPr>
                <w:rFonts w:ascii="Times New Roman" w:hAnsi="Times New Roman" w:cs="Times New Roman"/>
                <w:sz w:val="28"/>
                <w:szCs w:val="28"/>
              </w:rPr>
            </w:pPr>
          </w:p>
        </w:tc>
        <w:tc>
          <w:tcPr>
            <w:tcW w:w="545" w:type="dxa"/>
            <w:tcBorders>
              <w:top w:val="single" w:sz="4" w:space="0" w:color="000000" w:themeColor="text1"/>
              <w:left w:val="single" w:sz="4" w:space="0" w:color="auto"/>
              <w:bottom w:val="single" w:sz="4" w:space="0" w:color="000000" w:themeColor="text1"/>
              <w:right w:val="single" w:sz="4" w:space="0" w:color="auto"/>
            </w:tcBorders>
          </w:tcPr>
          <w:p w:rsidR="008B414E" w:rsidRPr="008B414E" w:rsidRDefault="008B414E">
            <w:pPr>
              <w:pStyle w:val="a6"/>
              <w:tabs>
                <w:tab w:val="left" w:pos="426"/>
              </w:tabs>
              <w:ind w:left="0"/>
              <w:jc w:val="right"/>
              <w:rPr>
                <w:rFonts w:ascii="Times New Roman" w:hAnsi="Times New Roman" w:cs="Times New Roman"/>
                <w:sz w:val="28"/>
                <w:szCs w:val="28"/>
              </w:rPr>
            </w:pPr>
          </w:p>
        </w:tc>
        <w:tc>
          <w:tcPr>
            <w:tcW w:w="546" w:type="dxa"/>
            <w:tcBorders>
              <w:top w:val="single" w:sz="4" w:space="0" w:color="000000" w:themeColor="text1"/>
              <w:left w:val="single" w:sz="4" w:space="0" w:color="auto"/>
              <w:bottom w:val="single" w:sz="4" w:space="0" w:color="000000" w:themeColor="text1"/>
              <w:right w:val="single" w:sz="4" w:space="0" w:color="auto"/>
            </w:tcBorders>
          </w:tcPr>
          <w:p w:rsidR="008B414E" w:rsidRPr="008B414E" w:rsidRDefault="008B414E">
            <w:pPr>
              <w:pStyle w:val="a6"/>
              <w:tabs>
                <w:tab w:val="left" w:pos="426"/>
              </w:tabs>
              <w:ind w:left="0"/>
              <w:jc w:val="right"/>
              <w:rPr>
                <w:rFonts w:ascii="Times New Roman" w:hAnsi="Times New Roman" w:cs="Times New Roman"/>
                <w:sz w:val="28"/>
                <w:szCs w:val="28"/>
              </w:rPr>
            </w:pPr>
          </w:p>
        </w:tc>
        <w:tc>
          <w:tcPr>
            <w:tcW w:w="701" w:type="dxa"/>
            <w:tcBorders>
              <w:top w:val="single" w:sz="4" w:space="0" w:color="auto"/>
              <w:left w:val="single" w:sz="4" w:space="0" w:color="auto"/>
              <w:bottom w:val="single" w:sz="4" w:space="0" w:color="000000" w:themeColor="text1"/>
              <w:right w:val="single" w:sz="4" w:space="0" w:color="000000" w:themeColor="text1"/>
            </w:tcBorders>
          </w:tcPr>
          <w:p w:rsidR="008B414E" w:rsidRPr="008B414E" w:rsidRDefault="008B414E">
            <w:pPr>
              <w:pStyle w:val="a6"/>
              <w:tabs>
                <w:tab w:val="left" w:pos="426"/>
              </w:tabs>
              <w:ind w:left="0"/>
              <w:jc w:val="right"/>
              <w:rPr>
                <w:rFonts w:ascii="Times New Roman" w:hAnsi="Times New Roman" w:cs="Times New Roman"/>
                <w:sz w:val="28"/>
                <w:szCs w:val="28"/>
              </w:rPr>
            </w:pPr>
          </w:p>
        </w:tc>
      </w:tr>
    </w:tbl>
    <w:p w:rsidR="008B414E" w:rsidRPr="008B414E" w:rsidRDefault="008B414E" w:rsidP="008B414E">
      <w:pPr>
        <w:pStyle w:val="a6"/>
        <w:tabs>
          <w:tab w:val="left" w:pos="426"/>
        </w:tabs>
        <w:ind w:left="786"/>
        <w:jc w:val="right"/>
        <w:rPr>
          <w:rFonts w:ascii="Times New Roman" w:hAnsi="Times New Roman" w:cs="Times New Roman"/>
          <w:sz w:val="28"/>
          <w:szCs w:val="28"/>
        </w:rPr>
      </w:pPr>
    </w:p>
    <w:p w:rsidR="008B414E" w:rsidRPr="008B414E" w:rsidRDefault="008B414E" w:rsidP="008B414E">
      <w:pPr>
        <w:pStyle w:val="a6"/>
        <w:tabs>
          <w:tab w:val="left" w:pos="426"/>
        </w:tabs>
        <w:ind w:left="786"/>
        <w:rPr>
          <w:rFonts w:ascii="Times New Roman" w:hAnsi="Times New Roman" w:cs="Times New Roman"/>
          <w:b/>
          <w:sz w:val="28"/>
          <w:szCs w:val="28"/>
        </w:rPr>
      </w:pPr>
      <w:r w:rsidRPr="008B414E">
        <w:rPr>
          <w:rFonts w:ascii="Times New Roman" w:hAnsi="Times New Roman" w:cs="Times New Roman"/>
          <w:b/>
          <w:sz w:val="28"/>
          <w:szCs w:val="28"/>
        </w:rPr>
        <w:t>Мониторинг эффективности воспитательных воздействий</w:t>
      </w:r>
    </w:p>
    <w:p w:rsidR="008B414E" w:rsidRPr="008B414E" w:rsidRDefault="008B414E" w:rsidP="00FE379A">
      <w:pPr>
        <w:tabs>
          <w:tab w:val="left" w:pos="426"/>
        </w:tabs>
        <w:spacing w:after="0"/>
        <w:jc w:val="both"/>
        <w:rPr>
          <w:rFonts w:ascii="Times New Roman" w:hAnsi="Times New Roman" w:cs="Times New Roman"/>
          <w:sz w:val="28"/>
          <w:szCs w:val="28"/>
        </w:rPr>
      </w:pPr>
      <w:r w:rsidRPr="008B414E">
        <w:rPr>
          <w:rFonts w:ascii="Times New Roman" w:hAnsi="Times New Roman" w:cs="Times New Roman"/>
          <w:sz w:val="28"/>
          <w:szCs w:val="28"/>
        </w:rPr>
        <w:t>1.</w:t>
      </w:r>
      <w:r w:rsidRPr="008B414E">
        <w:rPr>
          <w:rFonts w:ascii="Times New Roman" w:hAnsi="Times New Roman" w:cs="Times New Roman"/>
          <w:i/>
          <w:sz w:val="28"/>
          <w:szCs w:val="28"/>
        </w:rPr>
        <w:t>Культура поведения ребенка</w:t>
      </w:r>
      <w:r w:rsidRPr="008B414E">
        <w:rPr>
          <w:rFonts w:ascii="Times New Roman" w:hAnsi="Times New Roman" w:cs="Times New Roman"/>
          <w:sz w:val="28"/>
          <w:szCs w:val="28"/>
        </w:rPr>
        <w:t xml:space="preserve"> </w:t>
      </w:r>
    </w:p>
    <w:p w:rsidR="008B414E" w:rsidRPr="008B414E" w:rsidRDefault="008B414E" w:rsidP="00FE379A">
      <w:pPr>
        <w:tabs>
          <w:tab w:val="left" w:pos="426"/>
        </w:tabs>
        <w:spacing w:after="0"/>
        <w:jc w:val="both"/>
        <w:rPr>
          <w:rFonts w:ascii="Times New Roman" w:hAnsi="Times New Roman" w:cs="Times New Roman"/>
          <w:sz w:val="28"/>
          <w:szCs w:val="28"/>
        </w:rPr>
      </w:pPr>
      <w:proofErr w:type="gramStart"/>
      <w:r w:rsidRPr="008B414E">
        <w:rPr>
          <w:rFonts w:ascii="Times New Roman" w:hAnsi="Times New Roman" w:cs="Times New Roman"/>
          <w:i/>
          <w:sz w:val="28"/>
          <w:szCs w:val="28"/>
        </w:rPr>
        <w:lastRenderedPageBreak/>
        <w:t>Высокий</w:t>
      </w:r>
      <w:proofErr w:type="gramEnd"/>
      <w:r w:rsidRPr="008B414E">
        <w:rPr>
          <w:rFonts w:ascii="Times New Roman" w:hAnsi="Times New Roman" w:cs="Times New Roman"/>
          <w:i/>
          <w:sz w:val="28"/>
          <w:szCs w:val="28"/>
        </w:rPr>
        <w:t xml:space="preserve"> (3 балла):</w:t>
      </w:r>
      <w:r w:rsidRPr="008B414E">
        <w:rPr>
          <w:rFonts w:ascii="Times New Roman" w:hAnsi="Times New Roman" w:cs="Times New Roman"/>
          <w:sz w:val="28"/>
          <w:szCs w:val="28"/>
        </w:rPr>
        <w:t xml:space="preserve"> имеет моральные суждения о нравственных поступках, соблюдает нормы поведения, имеет нравственные качества личности (доброта, взаимовыручка, уважение, дисциплина). </w:t>
      </w:r>
    </w:p>
    <w:p w:rsidR="008B414E" w:rsidRPr="008B414E" w:rsidRDefault="008B414E" w:rsidP="00FE379A">
      <w:pPr>
        <w:tabs>
          <w:tab w:val="left" w:pos="426"/>
        </w:tabs>
        <w:spacing w:after="0"/>
        <w:jc w:val="both"/>
        <w:rPr>
          <w:rFonts w:ascii="Times New Roman" w:hAnsi="Times New Roman" w:cs="Times New Roman"/>
          <w:sz w:val="28"/>
          <w:szCs w:val="28"/>
        </w:rPr>
      </w:pPr>
      <w:proofErr w:type="gramStart"/>
      <w:r w:rsidRPr="008B414E">
        <w:rPr>
          <w:rFonts w:ascii="Times New Roman" w:hAnsi="Times New Roman" w:cs="Times New Roman"/>
          <w:i/>
          <w:sz w:val="28"/>
          <w:szCs w:val="28"/>
        </w:rPr>
        <w:t>Средний</w:t>
      </w:r>
      <w:proofErr w:type="gramEnd"/>
      <w:r w:rsidRPr="008B414E">
        <w:rPr>
          <w:rFonts w:ascii="Times New Roman" w:hAnsi="Times New Roman" w:cs="Times New Roman"/>
          <w:i/>
          <w:sz w:val="28"/>
          <w:szCs w:val="28"/>
        </w:rPr>
        <w:t xml:space="preserve"> (2 балла):</w:t>
      </w:r>
      <w:r w:rsidRPr="008B414E">
        <w:rPr>
          <w:rFonts w:ascii="Times New Roman" w:hAnsi="Times New Roman" w:cs="Times New Roman"/>
          <w:sz w:val="28"/>
          <w:szCs w:val="28"/>
        </w:rPr>
        <w:t xml:space="preserve"> имеет моральные суждения о нравственных поступках, обладает поведенческими нормами, но не всегда их соблюдает.</w:t>
      </w:r>
    </w:p>
    <w:p w:rsidR="008B414E" w:rsidRPr="008B414E" w:rsidRDefault="008B414E" w:rsidP="00FE379A">
      <w:pPr>
        <w:tabs>
          <w:tab w:val="left" w:pos="426"/>
        </w:tabs>
        <w:spacing w:after="0"/>
        <w:jc w:val="both"/>
        <w:rPr>
          <w:rFonts w:ascii="Times New Roman" w:hAnsi="Times New Roman" w:cs="Times New Roman"/>
          <w:sz w:val="28"/>
          <w:szCs w:val="28"/>
        </w:rPr>
      </w:pPr>
      <w:r w:rsidRPr="008B414E">
        <w:rPr>
          <w:rFonts w:ascii="Times New Roman" w:hAnsi="Times New Roman" w:cs="Times New Roman"/>
          <w:sz w:val="28"/>
          <w:szCs w:val="28"/>
        </w:rPr>
        <w:t xml:space="preserve"> </w:t>
      </w:r>
      <w:r w:rsidRPr="008B414E">
        <w:rPr>
          <w:rFonts w:ascii="Times New Roman" w:hAnsi="Times New Roman" w:cs="Times New Roman"/>
          <w:i/>
          <w:sz w:val="28"/>
          <w:szCs w:val="28"/>
        </w:rPr>
        <w:t>Низкий (1 балл):</w:t>
      </w:r>
      <w:r w:rsidRPr="008B414E">
        <w:rPr>
          <w:rFonts w:ascii="Times New Roman" w:hAnsi="Times New Roman" w:cs="Times New Roman"/>
          <w:sz w:val="28"/>
          <w:szCs w:val="28"/>
        </w:rPr>
        <w:t xml:space="preserve"> моральные суждения о нравственных поступках расходятся с общепринятыми нормами, редко соблюдает нормы поведения. </w:t>
      </w:r>
    </w:p>
    <w:p w:rsidR="008B414E" w:rsidRPr="008B414E" w:rsidRDefault="008B414E" w:rsidP="00FE379A">
      <w:pPr>
        <w:tabs>
          <w:tab w:val="left" w:pos="426"/>
        </w:tabs>
        <w:spacing w:after="0"/>
        <w:jc w:val="both"/>
        <w:rPr>
          <w:rFonts w:ascii="Times New Roman" w:hAnsi="Times New Roman" w:cs="Times New Roman"/>
          <w:i/>
          <w:sz w:val="28"/>
          <w:szCs w:val="28"/>
        </w:rPr>
      </w:pPr>
      <w:r w:rsidRPr="008B414E">
        <w:rPr>
          <w:rFonts w:ascii="Times New Roman" w:hAnsi="Times New Roman" w:cs="Times New Roman"/>
          <w:i/>
          <w:sz w:val="28"/>
          <w:szCs w:val="28"/>
        </w:rPr>
        <w:t>2. Характер отношений в коллективе</w:t>
      </w:r>
    </w:p>
    <w:p w:rsidR="008B414E" w:rsidRPr="008B414E" w:rsidRDefault="008B414E" w:rsidP="00FE379A">
      <w:pPr>
        <w:tabs>
          <w:tab w:val="left" w:pos="426"/>
        </w:tabs>
        <w:spacing w:after="0"/>
        <w:jc w:val="both"/>
        <w:rPr>
          <w:rFonts w:ascii="Times New Roman" w:hAnsi="Times New Roman" w:cs="Times New Roman"/>
          <w:sz w:val="28"/>
          <w:szCs w:val="28"/>
        </w:rPr>
      </w:pPr>
      <w:r w:rsidRPr="008B414E">
        <w:rPr>
          <w:rFonts w:ascii="Times New Roman" w:hAnsi="Times New Roman" w:cs="Times New Roman"/>
          <w:sz w:val="28"/>
          <w:szCs w:val="28"/>
        </w:rPr>
        <w:t xml:space="preserve"> </w:t>
      </w:r>
      <w:proofErr w:type="gramStart"/>
      <w:r w:rsidRPr="008B414E">
        <w:rPr>
          <w:rFonts w:ascii="Times New Roman" w:hAnsi="Times New Roman" w:cs="Times New Roman"/>
          <w:i/>
          <w:sz w:val="28"/>
          <w:szCs w:val="28"/>
        </w:rPr>
        <w:t>Высокий</w:t>
      </w:r>
      <w:proofErr w:type="gramEnd"/>
      <w:r w:rsidRPr="008B414E">
        <w:rPr>
          <w:rFonts w:ascii="Times New Roman" w:hAnsi="Times New Roman" w:cs="Times New Roman"/>
          <w:i/>
          <w:sz w:val="28"/>
          <w:szCs w:val="28"/>
        </w:rPr>
        <w:t xml:space="preserve"> (3 балла):</w:t>
      </w:r>
      <w:r w:rsidRPr="008B414E">
        <w:rPr>
          <w:rFonts w:ascii="Times New Roman" w:hAnsi="Times New Roman" w:cs="Times New Roman"/>
          <w:sz w:val="28"/>
          <w:szCs w:val="28"/>
        </w:rPr>
        <w:t xml:space="preserve"> высокая коммуникативная культура, принимает активное заинтересованное участие в делах коллектива. </w:t>
      </w:r>
    </w:p>
    <w:p w:rsidR="008B414E" w:rsidRPr="008B414E" w:rsidRDefault="008B414E" w:rsidP="00FE379A">
      <w:pPr>
        <w:tabs>
          <w:tab w:val="left" w:pos="426"/>
        </w:tabs>
        <w:spacing w:after="0"/>
        <w:rPr>
          <w:rFonts w:ascii="Times New Roman" w:hAnsi="Times New Roman" w:cs="Times New Roman"/>
          <w:sz w:val="28"/>
          <w:szCs w:val="28"/>
        </w:rPr>
      </w:pPr>
      <w:proofErr w:type="gramStart"/>
      <w:r w:rsidRPr="008B414E">
        <w:rPr>
          <w:rFonts w:ascii="Times New Roman" w:hAnsi="Times New Roman" w:cs="Times New Roman"/>
          <w:i/>
          <w:sz w:val="28"/>
          <w:szCs w:val="28"/>
        </w:rPr>
        <w:t>Средний</w:t>
      </w:r>
      <w:proofErr w:type="gramEnd"/>
      <w:r w:rsidRPr="008B414E">
        <w:rPr>
          <w:rFonts w:ascii="Times New Roman" w:hAnsi="Times New Roman" w:cs="Times New Roman"/>
          <w:i/>
          <w:sz w:val="28"/>
          <w:szCs w:val="28"/>
        </w:rPr>
        <w:t xml:space="preserve"> (2 балла):</w:t>
      </w:r>
      <w:r w:rsidRPr="008B414E">
        <w:rPr>
          <w:rFonts w:ascii="Times New Roman" w:hAnsi="Times New Roman" w:cs="Times New Roman"/>
          <w:sz w:val="28"/>
          <w:szCs w:val="28"/>
        </w:rPr>
        <w:t xml:space="preserve"> имеет коммуникативные качества, но часто стесняется принимать участие в делах коллектива.</w:t>
      </w:r>
    </w:p>
    <w:p w:rsidR="008B414E" w:rsidRPr="008B414E" w:rsidRDefault="008B414E" w:rsidP="00FE379A">
      <w:pPr>
        <w:tabs>
          <w:tab w:val="left" w:pos="426"/>
        </w:tabs>
        <w:spacing w:after="0"/>
        <w:jc w:val="both"/>
        <w:rPr>
          <w:rFonts w:ascii="Times New Roman" w:hAnsi="Times New Roman" w:cs="Times New Roman"/>
          <w:sz w:val="28"/>
          <w:szCs w:val="28"/>
        </w:rPr>
      </w:pPr>
      <w:r w:rsidRPr="008B414E">
        <w:rPr>
          <w:rFonts w:ascii="Times New Roman" w:hAnsi="Times New Roman" w:cs="Times New Roman"/>
          <w:i/>
          <w:sz w:val="28"/>
          <w:szCs w:val="28"/>
        </w:rPr>
        <w:t>Низкий (1 балл):</w:t>
      </w:r>
      <w:r w:rsidRPr="008B414E">
        <w:rPr>
          <w:rFonts w:ascii="Times New Roman" w:hAnsi="Times New Roman" w:cs="Times New Roman"/>
          <w:sz w:val="28"/>
          <w:szCs w:val="28"/>
        </w:rPr>
        <w:t xml:space="preserve"> низкий уровень коммуникативных качеств, нет желания общаться в коллективе.</w:t>
      </w:r>
    </w:p>
    <w:p w:rsidR="008B414E" w:rsidRPr="008B414E" w:rsidRDefault="008B414E" w:rsidP="00FE379A">
      <w:pPr>
        <w:tabs>
          <w:tab w:val="left" w:pos="426"/>
        </w:tabs>
        <w:spacing w:after="0"/>
        <w:jc w:val="both"/>
        <w:rPr>
          <w:rFonts w:ascii="Times New Roman" w:hAnsi="Times New Roman" w:cs="Times New Roman"/>
          <w:sz w:val="28"/>
          <w:szCs w:val="28"/>
        </w:rPr>
      </w:pPr>
      <w:r w:rsidRPr="008B414E">
        <w:rPr>
          <w:rFonts w:ascii="Times New Roman" w:hAnsi="Times New Roman" w:cs="Times New Roman"/>
          <w:sz w:val="28"/>
          <w:szCs w:val="28"/>
        </w:rPr>
        <w:t xml:space="preserve">Форма фиксации результатов воспитательных воздействий (см. таб. 4). </w:t>
      </w:r>
    </w:p>
    <w:p w:rsidR="009E2D16" w:rsidRDefault="009E2D16" w:rsidP="008B414E">
      <w:pPr>
        <w:tabs>
          <w:tab w:val="left" w:pos="426"/>
        </w:tabs>
        <w:ind w:left="786"/>
        <w:jc w:val="right"/>
        <w:rPr>
          <w:rFonts w:ascii="Times New Roman" w:hAnsi="Times New Roman" w:cs="Times New Roman"/>
          <w:sz w:val="28"/>
          <w:szCs w:val="28"/>
        </w:rPr>
      </w:pPr>
    </w:p>
    <w:p w:rsidR="008B414E" w:rsidRPr="008B414E" w:rsidRDefault="008B414E" w:rsidP="008B414E">
      <w:pPr>
        <w:tabs>
          <w:tab w:val="left" w:pos="426"/>
        </w:tabs>
        <w:ind w:left="786"/>
        <w:jc w:val="right"/>
        <w:rPr>
          <w:rFonts w:ascii="Times New Roman" w:hAnsi="Times New Roman" w:cs="Times New Roman"/>
          <w:sz w:val="28"/>
          <w:szCs w:val="28"/>
        </w:rPr>
      </w:pPr>
      <w:r w:rsidRPr="008B414E">
        <w:rPr>
          <w:rFonts w:ascii="Times New Roman" w:hAnsi="Times New Roman" w:cs="Times New Roman"/>
          <w:sz w:val="28"/>
          <w:szCs w:val="28"/>
        </w:rPr>
        <w:t xml:space="preserve">Таблица 4 </w:t>
      </w:r>
    </w:p>
    <w:p w:rsidR="008B414E" w:rsidRPr="008B414E" w:rsidRDefault="008B414E" w:rsidP="008B414E">
      <w:pPr>
        <w:tabs>
          <w:tab w:val="left" w:pos="426"/>
          <w:tab w:val="left" w:pos="1890"/>
          <w:tab w:val="center" w:pos="5070"/>
        </w:tabs>
        <w:rPr>
          <w:rFonts w:ascii="Times New Roman" w:hAnsi="Times New Roman" w:cs="Times New Roman"/>
          <w:sz w:val="28"/>
          <w:szCs w:val="28"/>
        </w:rPr>
      </w:pPr>
      <w:r>
        <w:rPr>
          <w:rFonts w:ascii="Times New Roman" w:hAnsi="Times New Roman" w:cs="Times New Roman"/>
          <w:b/>
          <w:sz w:val="28"/>
          <w:szCs w:val="28"/>
        </w:rPr>
        <w:tab/>
      </w:r>
      <w:r w:rsidRPr="008B414E">
        <w:rPr>
          <w:rFonts w:ascii="Times New Roman" w:hAnsi="Times New Roman" w:cs="Times New Roman"/>
          <w:b/>
          <w:sz w:val="28"/>
          <w:szCs w:val="28"/>
        </w:rPr>
        <w:t>Эффективность воспитательных воздействий</w:t>
      </w:r>
    </w:p>
    <w:tbl>
      <w:tblPr>
        <w:tblStyle w:val="ab"/>
        <w:tblpPr w:leftFromText="180" w:rightFromText="180" w:vertAnchor="text" w:tblpY="1"/>
        <w:tblOverlap w:val="never"/>
        <w:tblW w:w="0" w:type="auto"/>
        <w:tblLook w:val="04A0" w:firstRow="1" w:lastRow="0" w:firstColumn="1" w:lastColumn="0" w:noHBand="0" w:noVBand="1"/>
      </w:tblPr>
      <w:tblGrid>
        <w:gridCol w:w="2495"/>
        <w:gridCol w:w="1271"/>
        <w:gridCol w:w="1274"/>
        <w:gridCol w:w="1370"/>
        <w:gridCol w:w="1261"/>
      </w:tblGrid>
      <w:tr w:rsidR="008B414E" w:rsidRPr="008B414E" w:rsidTr="008B414E">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14E" w:rsidRPr="008B414E" w:rsidRDefault="008B414E">
            <w:pPr>
              <w:tabs>
                <w:tab w:val="left" w:pos="426"/>
              </w:tabs>
              <w:jc w:val="center"/>
              <w:rPr>
                <w:rFonts w:ascii="Times New Roman" w:hAnsi="Times New Roman" w:cs="Times New Roman"/>
                <w:sz w:val="28"/>
                <w:szCs w:val="28"/>
              </w:rPr>
            </w:pPr>
            <w:r w:rsidRPr="008B414E">
              <w:rPr>
                <w:rFonts w:ascii="Times New Roman" w:hAnsi="Times New Roman" w:cs="Times New Roman"/>
                <w:sz w:val="28"/>
                <w:szCs w:val="28"/>
              </w:rPr>
              <w:t>ФИ, возраст</w:t>
            </w:r>
          </w:p>
        </w:tc>
        <w:tc>
          <w:tcPr>
            <w:tcW w:w="25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14E" w:rsidRPr="008B414E" w:rsidRDefault="008B414E">
            <w:pPr>
              <w:tabs>
                <w:tab w:val="left" w:pos="426"/>
              </w:tabs>
              <w:jc w:val="center"/>
              <w:rPr>
                <w:rFonts w:ascii="Times New Roman" w:hAnsi="Times New Roman" w:cs="Times New Roman"/>
                <w:sz w:val="28"/>
                <w:szCs w:val="28"/>
              </w:rPr>
            </w:pPr>
            <w:r w:rsidRPr="008B414E">
              <w:rPr>
                <w:rFonts w:ascii="Times New Roman" w:hAnsi="Times New Roman" w:cs="Times New Roman"/>
                <w:sz w:val="28"/>
                <w:szCs w:val="28"/>
              </w:rPr>
              <w:t>Начало года</w:t>
            </w:r>
          </w:p>
        </w:tc>
        <w:tc>
          <w:tcPr>
            <w:tcW w:w="26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14E" w:rsidRPr="008B414E" w:rsidRDefault="008B414E">
            <w:pPr>
              <w:tabs>
                <w:tab w:val="left" w:pos="426"/>
              </w:tabs>
              <w:jc w:val="center"/>
              <w:rPr>
                <w:rFonts w:ascii="Times New Roman" w:hAnsi="Times New Roman" w:cs="Times New Roman"/>
                <w:sz w:val="28"/>
                <w:szCs w:val="28"/>
              </w:rPr>
            </w:pPr>
            <w:r w:rsidRPr="008B414E">
              <w:rPr>
                <w:rFonts w:ascii="Times New Roman" w:hAnsi="Times New Roman" w:cs="Times New Roman"/>
                <w:sz w:val="28"/>
                <w:szCs w:val="28"/>
              </w:rPr>
              <w:t>Конец года</w:t>
            </w:r>
          </w:p>
        </w:tc>
      </w:tr>
      <w:tr w:rsidR="008B414E" w:rsidRPr="008B414E" w:rsidTr="008B414E">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14E" w:rsidRPr="008B414E" w:rsidRDefault="008B414E">
            <w:pPr>
              <w:tabs>
                <w:tab w:val="left" w:pos="426"/>
              </w:tabs>
              <w:jc w:val="both"/>
              <w:rPr>
                <w:rFonts w:ascii="Times New Roman" w:hAnsi="Times New Roman" w:cs="Times New Roman"/>
                <w:sz w:val="28"/>
                <w:szCs w:val="28"/>
              </w:rPr>
            </w:pP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14E" w:rsidRPr="008B414E" w:rsidRDefault="008B414E">
            <w:pPr>
              <w:tabs>
                <w:tab w:val="left" w:pos="426"/>
              </w:tabs>
              <w:jc w:val="center"/>
              <w:rPr>
                <w:rFonts w:ascii="Times New Roman" w:hAnsi="Times New Roman" w:cs="Times New Roman"/>
                <w:sz w:val="28"/>
                <w:szCs w:val="28"/>
              </w:rPr>
            </w:pPr>
            <w:r w:rsidRPr="008B414E">
              <w:rPr>
                <w:rFonts w:ascii="Times New Roman" w:hAnsi="Times New Roman" w:cs="Times New Roman"/>
                <w:sz w:val="28"/>
                <w:szCs w:val="28"/>
              </w:rPr>
              <w:t>1</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14E" w:rsidRPr="008B414E" w:rsidRDefault="008B414E">
            <w:pPr>
              <w:tabs>
                <w:tab w:val="left" w:pos="426"/>
              </w:tabs>
              <w:jc w:val="center"/>
              <w:rPr>
                <w:rFonts w:ascii="Times New Roman" w:hAnsi="Times New Roman" w:cs="Times New Roman"/>
                <w:sz w:val="28"/>
                <w:szCs w:val="28"/>
              </w:rPr>
            </w:pPr>
            <w:r w:rsidRPr="008B414E">
              <w:rPr>
                <w:rFonts w:ascii="Times New Roman" w:hAnsi="Times New Roman" w:cs="Times New Roman"/>
                <w:sz w:val="28"/>
                <w:szCs w:val="28"/>
              </w:rPr>
              <w:t>2</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14E" w:rsidRPr="008B414E" w:rsidRDefault="008B414E">
            <w:pPr>
              <w:tabs>
                <w:tab w:val="left" w:pos="426"/>
              </w:tabs>
              <w:jc w:val="center"/>
              <w:rPr>
                <w:rFonts w:ascii="Times New Roman" w:hAnsi="Times New Roman" w:cs="Times New Roman"/>
                <w:sz w:val="28"/>
                <w:szCs w:val="28"/>
              </w:rPr>
            </w:pPr>
            <w:r w:rsidRPr="008B414E">
              <w:rPr>
                <w:rFonts w:ascii="Times New Roman" w:hAnsi="Times New Roman" w:cs="Times New Roman"/>
                <w:sz w:val="28"/>
                <w:szCs w:val="28"/>
              </w:rPr>
              <w:t>1</w:t>
            </w: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14E" w:rsidRPr="008B414E" w:rsidRDefault="008B414E">
            <w:pPr>
              <w:tabs>
                <w:tab w:val="left" w:pos="426"/>
              </w:tabs>
              <w:jc w:val="center"/>
              <w:rPr>
                <w:rFonts w:ascii="Times New Roman" w:hAnsi="Times New Roman" w:cs="Times New Roman"/>
                <w:sz w:val="28"/>
                <w:szCs w:val="28"/>
              </w:rPr>
            </w:pPr>
            <w:r w:rsidRPr="008B414E">
              <w:rPr>
                <w:rFonts w:ascii="Times New Roman" w:hAnsi="Times New Roman" w:cs="Times New Roman"/>
                <w:sz w:val="28"/>
                <w:szCs w:val="28"/>
              </w:rPr>
              <w:t>2</w:t>
            </w:r>
          </w:p>
        </w:tc>
      </w:tr>
      <w:tr w:rsidR="008B414E" w:rsidRPr="008B414E" w:rsidTr="008B414E">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14E" w:rsidRPr="008B414E" w:rsidRDefault="008B414E">
            <w:pPr>
              <w:tabs>
                <w:tab w:val="left" w:pos="426"/>
              </w:tabs>
              <w:jc w:val="both"/>
              <w:rPr>
                <w:rFonts w:ascii="Times New Roman" w:hAnsi="Times New Roman" w:cs="Times New Roman"/>
                <w:sz w:val="28"/>
                <w:szCs w:val="28"/>
              </w:rPr>
            </w:pP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14E" w:rsidRPr="008B414E" w:rsidRDefault="008B414E">
            <w:pPr>
              <w:tabs>
                <w:tab w:val="left" w:pos="426"/>
              </w:tabs>
              <w:jc w:val="both"/>
              <w:rPr>
                <w:rFonts w:ascii="Times New Roman" w:hAnsi="Times New Roman" w:cs="Times New Roman"/>
                <w:sz w:val="28"/>
                <w:szCs w:val="28"/>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14E" w:rsidRPr="008B414E" w:rsidRDefault="008B414E">
            <w:pPr>
              <w:tabs>
                <w:tab w:val="left" w:pos="426"/>
              </w:tabs>
              <w:jc w:val="both"/>
              <w:rPr>
                <w:rFonts w:ascii="Times New Roman" w:hAnsi="Times New Roman" w:cs="Times New Roman"/>
                <w:sz w:val="28"/>
                <w:szCs w:val="28"/>
              </w:rPr>
            </w:pP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14E" w:rsidRPr="008B414E" w:rsidRDefault="008B414E">
            <w:pPr>
              <w:tabs>
                <w:tab w:val="left" w:pos="426"/>
              </w:tabs>
              <w:jc w:val="both"/>
              <w:rPr>
                <w:rFonts w:ascii="Times New Roman" w:hAnsi="Times New Roman" w:cs="Times New Roman"/>
                <w:sz w:val="28"/>
                <w:szCs w:val="28"/>
              </w:rPr>
            </w:pP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14E" w:rsidRPr="008B414E" w:rsidRDefault="008B414E">
            <w:pPr>
              <w:tabs>
                <w:tab w:val="left" w:pos="426"/>
              </w:tabs>
              <w:jc w:val="both"/>
              <w:rPr>
                <w:rFonts w:ascii="Times New Roman" w:hAnsi="Times New Roman" w:cs="Times New Roman"/>
                <w:sz w:val="28"/>
                <w:szCs w:val="28"/>
              </w:rPr>
            </w:pPr>
          </w:p>
        </w:tc>
      </w:tr>
    </w:tbl>
    <w:p w:rsidR="00FE379A" w:rsidRDefault="008B414E" w:rsidP="00FE379A">
      <w:pPr>
        <w:tabs>
          <w:tab w:val="left" w:pos="426"/>
        </w:tabs>
        <w:jc w:val="both"/>
        <w:rPr>
          <w:rFonts w:ascii="Times New Roman" w:hAnsi="Times New Roman" w:cs="Times New Roman"/>
          <w:sz w:val="28"/>
          <w:szCs w:val="28"/>
          <w:lang w:eastAsia="en-US"/>
        </w:rPr>
      </w:pPr>
      <w:r w:rsidRPr="008B414E">
        <w:rPr>
          <w:rFonts w:ascii="Times New Roman" w:hAnsi="Times New Roman" w:cs="Times New Roman"/>
          <w:sz w:val="28"/>
          <w:szCs w:val="28"/>
        </w:rPr>
        <w:br w:type="textWrapping" w:clear="all"/>
      </w:r>
    </w:p>
    <w:p w:rsidR="00BA7313" w:rsidRPr="00FE379A" w:rsidRDefault="00BA7313" w:rsidP="00FE379A">
      <w:pPr>
        <w:tabs>
          <w:tab w:val="left" w:pos="426"/>
        </w:tabs>
        <w:jc w:val="both"/>
        <w:rPr>
          <w:rFonts w:ascii="Times New Roman" w:hAnsi="Times New Roman" w:cs="Times New Roman"/>
          <w:sz w:val="28"/>
          <w:szCs w:val="28"/>
          <w:lang w:eastAsia="en-US"/>
        </w:rPr>
      </w:pPr>
      <w:r w:rsidRPr="00BA7313">
        <w:rPr>
          <w:rFonts w:ascii="Times New Roman" w:hAnsi="Times New Roman" w:cs="Times New Roman"/>
          <w:b/>
          <w:sz w:val="28"/>
          <w:szCs w:val="28"/>
        </w:rPr>
        <w:t>Список литературы</w:t>
      </w:r>
    </w:p>
    <w:p w:rsidR="0056760A" w:rsidRDefault="005A7790" w:rsidP="0056760A">
      <w:pPr>
        <w:shd w:val="clear" w:color="auto" w:fill="FFFFFF"/>
        <w:spacing w:before="150" w:after="150" w:line="240" w:lineRule="auto"/>
        <w:jc w:val="both"/>
        <w:rPr>
          <w:rFonts w:ascii="Times New Roman" w:hAnsi="Times New Roman" w:cs="Times New Roman"/>
          <w:sz w:val="28"/>
          <w:szCs w:val="28"/>
        </w:rPr>
      </w:pPr>
      <w:r w:rsidRPr="0056760A">
        <w:rPr>
          <w:rFonts w:ascii="Times New Roman" w:hAnsi="Times New Roman" w:cs="Times New Roman"/>
          <w:sz w:val="28"/>
          <w:szCs w:val="28"/>
        </w:rPr>
        <w:t xml:space="preserve">1. </w:t>
      </w:r>
      <w:proofErr w:type="gramStart"/>
      <w:r w:rsidRPr="0056760A">
        <w:rPr>
          <w:rFonts w:ascii="Times New Roman" w:hAnsi="Times New Roman" w:cs="Times New Roman"/>
          <w:sz w:val="28"/>
          <w:szCs w:val="28"/>
        </w:rPr>
        <w:t>Алексеевская</w:t>
      </w:r>
      <w:proofErr w:type="gramEnd"/>
      <w:r w:rsidRPr="0056760A">
        <w:rPr>
          <w:rFonts w:ascii="Times New Roman" w:hAnsi="Times New Roman" w:cs="Times New Roman"/>
          <w:sz w:val="28"/>
          <w:szCs w:val="28"/>
        </w:rPr>
        <w:t xml:space="preserve"> Н. Волшебные ножницы. — М.: Лист, 1998. </w:t>
      </w:r>
    </w:p>
    <w:p w:rsidR="0056760A" w:rsidRDefault="005A7790" w:rsidP="0056760A">
      <w:pPr>
        <w:shd w:val="clear" w:color="auto" w:fill="FFFFFF"/>
        <w:spacing w:before="150" w:after="150" w:line="240" w:lineRule="auto"/>
        <w:jc w:val="both"/>
        <w:rPr>
          <w:rFonts w:ascii="Times New Roman" w:hAnsi="Times New Roman" w:cs="Times New Roman"/>
          <w:sz w:val="28"/>
          <w:szCs w:val="28"/>
        </w:rPr>
      </w:pPr>
      <w:r w:rsidRPr="0056760A">
        <w:rPr>
          <w:rFonts w:ascii="Times New Roman" w:hAnsi="Times New Roman" w:cs="Times New Roman"/>
          <w:sz w:val="28"/>
          <w:szCs w:val="28"/>
        </w:rPr>
        <w:t xml:space="preserve">2. </w:t>
      </w:r>
      <w:proofErr w:type="spellStart"/>
      <w:r w:rsidRPr="0056760A">
        <w:rPr>
          <w:rFonts w:ascii="Times New Roman" w:hAnsi="Times New Roman" w:cs="Times New Roman"/>
          <w:sz w:val="28"/>
          <w:szCs w:val="28"/>
        </w:rPr>
        <w:t>Амоков</w:t>
      </w:r>
      <w:proofErr w:type="spellEnd"/>
      <w:r w:rsidRPr="0056760A">
        <w:rPr>
          <w:rFonts w:ascii="Times New Roman" w:hAnsi="Times New Roman" w:cs="Times New Roman"/>
          <w:sz w:val="28"/>
          <w:szCs w:val="28"/>
        </w:rPr>
        <w:t xml:space="preserve"> В.Б. Искусство аппликаци</w:t>
      </w:r>
      <w:r w:rsidR="0056760A">
        <w:rPr>
          <w:rFonts w:ascii="Times New Roman" w:hAnsi="Times New Roman" w:cs="Times New Roman"/>
          <w:sz w:val="28"/>
          <w:szCs w:val="28"/>
        </w:rPr>
        <w:t>и. — М.: Школьная пресса, 2002.</w:t>
      </w:r>
    </w:p>
    <w:p w:rsidR="0056760A" w:rsidRDefault="005A7790" w:rsidP="0056760A">
      <w:pPr>
        <w:shd w:val="clear" w:color="auto" w:fill="FFFFFF"/>
        <w:spacing w:before="150" w:after="150" w:line="240" w:lineRule="auto"/>
        <w:jc w:val="both"/>
        <w:rPr>
          <w:rFonts w:ascii="Times New Roman" w:hAnsi="Times New Roman" w:cs="Times New Roman"/>
          <w:sz w:val="28"/>
          <w:szCs w:val="28"/>
        </w:rPr>
      </w:pPr>
      <w:r w:rsidRPr="0056760A">
        <w:rPr>
          <w:rFonts w:ascii="Times New Roman" w:hAnsi="Times New Roman" w:cs="Times New Roman"/>
          <w:sz w:val="28"/>
          <w:szCs w:val="28"/>
        </w:rPr>
        <w:t xml:space="preserve">3. </w:t>
      </w:r>
      <w:proofErr w:type="spellStart"/>
      <w:r w:rsidRPr="0056760A">
        <w:rPr>
          <w:rFonts w:ascii="Times New Roman" w:hAnsi="Times New Roman" w:cs="Times New Roman"/>
          <w:sz w:val="28"/>
          <w:szCs w:val="28"/>
        </w:rPr>
        <w:t>Гусакова</w:t>
      </w:r>
      <w:proofErr w:type="spellEnd"/>
      <w:r w:rsidRPr="0056760A">
        <w:rPr>
          <w:rFonts w:ascii="Times New Roman" w:hAnsi="Times New Roman" w:cs="Times New Roman"/>
          <w:sz w:val="28"/>
          <w:szCs w:val="28"/>
        </w:rPr>
        <w:t xml:space="preserve"> М. А. Аппликация. – М.: Просвещение, 1987. </w:t>
      </w:r>
    </w:p>
    <w:p w:rsidR="0056760A" w:rsidRDefault="005A7790" w:rsidP="0056760A">
      <w:pPr>
        <w:shd w:val="clear" w:color="auto" w:fill="FFFFFF"/>
        <w:spacing w:before="150" w:after="150" w:line="240" w:lineRule="auto"/>
        <w:jc w:val="both"/>
        <w:rPr>
          <w:rFonts w:ascii="Times New Roman" w:hAnsi="Times New Roman" w:cs="Times New Roman"/>
          <w:sz w:val="28"/>
          <w:szCs w:val="28"/>
        </w:rPr>
      </w:pPr>
      <w:r w:rsidRPr="0056760A">
        <w:rPr>
          <w:rFonts w:ascii="Times New Roman" w:hAnsi="Times New Roman" w:cs="Times New Roman"/>
          <w:sz w:val="28"/>
          <w:szCs w:val="28"/>
        </w:rPr>
        <w:t xml:space="preserve">4. Джексон Д. Поделки из бумаги- М.: </w:t>
      </w:r>
      <w:proofErr w:type="spellStart"/>
      <w:r w:rsidRPr="0056760A">
        <w:rPr>
          <w:rFonts w:ascii="Times New Roman" w:hAnsi="Times New Roman" w:cs="Times New Roman"/>
          <w:sz w:val="28"/>
          <w:szCs w:val="28"/>
        </w:rPr>
        <w:t>Росмэн</w:t>
      </w:r>
      <w:proofErr w:type="spellEnd"/>
      <w:r w:rsidRPr="0056760A">
        <w:rPr>
          <w:rFonts w:ascii="Times New Roman" w:hAnsi="Times New Roman" w:cs="Times New Roman"/>
          <w:sz w:val="28"/>
          <w:szCs w:val="28"/>
        </w:rPr>
        <w:t xml:space="preserve">, 1996г. </w:t>
      </w:r>
    </w:p>
    <w:p w:rsidR="0056760A" w:rsidRDefault="0056760A" w:rsidP="0056760A">
      <w:pPr>
        <w:shd w:val="clear" w:color="auto" w:fill="FFFFFF"/>
        <w:spacing w:before="150" w:after="150" w:line="240" w:lineRule="auto"/>
        <w:jc w:val="both"/>
        <w:rPr>
          <w:rFonts w:ascii="Times New Roman" w:hAnsi="Times New Roman" w:cs="Times New Roman"/>
          <w:sz w:val="28"/>
          <w:szCs w:val="28"/>
        </w:rPr>
      </w:pPr>
      <w:r>
        <w:rPr>
          <w:rFonts w:ascii="Times New Roman" w:hAnsi="Times New Roman" w:cs="Times New Roman"/>
          <w:sz w:val="28"/>
          <w:szCs w:val="28"/>
        </w:rPr>
        <w:t>5</w:t>
      </w:r>
      <w:r w:rsidR="005A7790" w:rsidRPr="0056760A">
        <w:rPr>
          <w:rFonts w:ascii="Times New Roman" w:hAnsi="Times New Roman" w:cs="Times New Roman"/>
          <w:sz w:val="28"/>
          <w:szCs w:val="28"/>
        </w:rPr>
        <w:t xml:space="preserve">. Долженко Г.И. 100 поделок из бумаги. — Ярославль: Академия развития, 2002. </w:t>
      </w:r>
    </w:p>
    <w:p w:rsidR="0056760A" w:rsidRDefault="005A7790" w:rsidP="0056760A">
      <w:pPr>
        <w:shd w:val="clear" w:color="auto" w:fill="FFFFFF"/>
        <w:spacing w:before="150" w:after="150" w:line="240" w:lineRule="auto"/>
        <w:jc w:val="both"/>
        <w:rPr>
          <w:rFonts w:ascii="Times New Roman" w:hAnsi="Times New Roman" w:cs="Times New Roman"/>
          <w:sz w:val="28"/>
          <w:szCs w:val="28"/>
        </w:rPr>
      </w:pPr>
      <w:r w:rsidRPr="0056760A">
        <w:rPr>
          <w:rFonts w:ascii="Times New Roman" w:hAnsi="Times New Roman" w:cs="Times New Roman"/>
          <w:sz w:val="28"/>
          <w:szCs w:val="28"/>
        </w:rPr>
        <w:t>6. Дубровская Н. В. Приглашение к творчеству. – СПб</w:t>
      </w:r>
      <w:proofErr w:type="gramStart"/>
      <w:r w:rsidRPr="0056760A">
        <w:rPr>
          <w:rFonts w:ascii="Times New Roman" w:hAnsi="Times New Roman" w:cs="Times New Roman"/>
          <w:sz w:val="28"/>
          <w:szCs w:val="28"/>
        </w:rPr>
        <w:t xml:space="preserve">.: </w:t>
      </w:r>
      <w:proofErr w:type="gramEnd"/>
      <w:r w:rsidRPr="0056760A">
        <w:rPr>
          <w:rFonts w:ascii="Times New Roman" w:hAnsi="Times New Roman" w:cs="Times New Roman"/>
          <w:sz w:val="28"/>
          <w:szCs w:val="28"/>
        </w:rPr>
        <w:t xml:space="preserve">Детство-Пресс, 2004. </w:t>
      </w:r>
    </w:p>
    <w:p w:rsidR="0056760A" w:rsidRDefault="005A7790" w:rsidP="0056760A">
      <w:pPr>
        <w:shd w:val="clear" w:color="auto" w:fill="FFFFFF"/>
        <w:spacing w:before="150" w:after="150" w:line="240" w:lineRule="auto"/>
        <w:jc w:val="both"/>
        <w:rPr>
          <w:rFonts w:ascii="Times New Roman" w:hAnsi="Times New Roman" w:cs="Times New Roman"/>
          <w:sz w:val="28"/>
          <w:szCs w:val="28"/>
        </w:rPr>
      </w:pPr>
      <w:r w:rsidRPr="0056760A">
        <w:rPr>
          <w:rFonts w:ascii="Times New Roman" w:hAnsi="Times New Roman" w:cs="Times New Roman"/>
          <w:sz w:val="28"/>
          <w:szCs w:val="28"/>
        </w:rPr>
        <w:t xml:space="preserve">7. </w:t>
      </w:r>
      <w:proofErr w:type="spellStart"/>
      <w:r w:rsidRPr="0056760A">
        <w:rPr>
          <w:rFonts w:ascii="Times New Roman" w:hAnsi="Times New Roman" w:cs="Times New Roman"/>
          <w:sz w:val="28"/>
          <w:szCs w:val="28"/>
        </w:rPr>
        <w:t>Кобитина</w:t>
      </w:r>
      <w:proofErr w:type="spellEnd"/>
      <w:r w:rsidRPr="0056760A">
        <w:rPr>
          <w:rFonts w:ascii="Times New Roman" w:hAnsi="Times New Roman" w:cs="Times New Roman"/>
          <w:sz w:val="28"/>
          <w:szCs w:val="28"/>
        </w:rPr>
        <w:t xml:space="preserve"> И.И. Работа с бумагой; поделки и игры. - М.: Творческий центр «Сфера», 2000. </w:t>
      </w:r>
    </w:p>
    <w:p w:rsidR="0056760A" w:rsidRDefault="005A7790" w:rsidP="0056760A">
      <w:pPr>
        <w:shd w:val="clear" w:color="auto" w:fill="FFFFFF"/>
        <w:spacing w:before="150" w:after="150" w:line="240" w:lineRule="auto"/>
        <w:jc w:val="both"/>
        <w:rPr>
          <w:rFonts w:ascii="Times New Roman" w:hAnsi="Times New Roman" w:cs="Times New Roman"/>
          <w:sz w:val="28"/>
          <w:szCs w:val="28"/>
        </w:rPr>
      </w:pPr>
      <w:r w:rsidRPr="0056760A">
        <w:rPr>
          <w:rFonts w:ascii="Times New Roman" w:hAnsi="Times New Roman" w:cs="Times New Roman"/>
          <w:sz w:val="28"/>
          <w:szCs w:val="28"/>
        </w:rPr>
        <w:t xml:space="preserve">8. Комарова Т. С., </w:t>
      </w:r>
      <w:proofErr w:type="spellStart"/>
      <w:r w:rsidRPr="0056760A">
        <w:rPr>
          <w:rFonts w:ascii="Times New Roman" w:hAnsi="Times New Roman" w:cs="Times New Roman"/>
          <w:sz w:val="28"/>
          <w:szCs w:val="28"/>
        </w:rPr>
        <w:t>Размыслова</w:t>
      </w:r>
      <w:proofErr w:type="spellEnd"/>
      <w:r w:rsidRPr="0056760A">
        <w:rPr>
          <w:rFonts w:ascii="Times New Roman" w:hAnsi="Times New Roman" w:cs="Times New Roman"/>
          <w:sz w:val="28"/>
          <w:szCs w:val="28"/>
        </w:rPr>
        <w:t xml:space="preserve"> А. В. Цвет в детском изобразительном творчестве. – М.: Педагогическое общество России, 2002. </w:t>
      </w:r>
    </w:p>
    <w:p w:rsidR="0056760A" w:rsidRDefault="005A7790" w:rsidP="0056760A">
      <w:pPr>
        <w:shd w:val="clear" w:color="auto" w:fill="FFFFFF"/>
        <w:spacing w:before="150" w:after="150" w:line="240" w:lineRule="auto"/>
        <w:jc w:val="both"/>
        <w:rPr>
          <w:rFonts w:ascii="Times New Roman" w:hAnsi="Times New Roman" w:cs="Times New Roman"/>
          <w:sz w:val="28"/>
          <w:szCs w:val="28"/>
        </w:rPr>
      </w:pPr>
      <w:r w:rsidRPr="0056760A">
        <w:rPr>
          <w:rFonts w:ascii="Times New Roman" w:hAnsi="Times New Roman" w:cs="Times New Roman"/>
          <w:sz w:val="28"/>
          <w:szCs w:val="28"/>
        </w:rPr>
        <w:lastRenderedPageBreak/>
        <w:t xml:space="preserve">9. </w:t>
      </w:r>
      <w:proofErr w:type="spellStart"/>
      <w:r w:rsidRPr="0056760A">
        <w:rPr>
          <w:rFonts w:ascii="Times New Roman" w:hAnsi="Times New Roman" w:cs="Times New Roman"/>
          <w:sz w:val="28"/>
          <w:szCs w:val="28"/>
        </w:rPr>
        <w:t>Мейстер</w:t>
      </w:r>
      <w:proofErr w:type="spellEnd"/>
      <w:r w:rsidRPr="0056760A">
        <w:rPr>
          <w:rFonts w:ascii="Times New Roman" w:hAnsi="Times New Roman" w:cs="Times New Roman"/>
          <w:sz w:val="28"/>
          <w:szCs w:val="28"/>
        </w:rPr>
        <w:t xml:space="preserve"> А. Г. Бумажная пластика. Домашнее рукоделие. – М.: </w:t>
      </w:r>
      <w:proofErr w:type="spellStart"/>
      <w:r w:rsidRPr="0056760A">
        <w:rPr>
          <w:rFonts w:ascii="Times New Roman" w:hAnsi="Times New Roman" w:cs="Times New Roman"/>
          <w:sz w:val="28"/>
          <w:szCs w:val="28"/>
        </w:rPr>
        <w:t>Астрель</w:t>
      </w:r>
      <w:proofErr w:type="spellEnd"/>
      <w:r w:rsidRPr="0056760A">
        <w:rPr>
          <w:rFonts w:ascii="Times New Roman" w:hAnsi="Times New Roman" w:cs="Times New Roman"/>
          <w:sz w:val="28"/>
          <w:szCs w:val="28"/>
        </w:rPr>
        <w:t xml:space="preserve">, 2001. </w:t>
      </w:r>
    </w:p>
    <w:p w:rsidR="0056760A" w:rsidRDefault="005A7790" w:rsidP="0056760A">
      <w:pPr>
        <w:shd w:val="clear" w:color="auto" w:fill="FFFFFF"/>
        <w:spacing w:before="150" w:after="150" w:line="240" w:lineRule="auto"/>
        <w:jc w:val="both"/>
        <w:rPr>
          <w:rFonts w:ascii="Times New Roman" w:hAnsi="Times New Roman" w:cs="Times New Roman"/>
          <w:sz w:val="28"/>
          <w:szCs w:val="28"/>
        </w:rPr>
      </w:pPr>
      <w:r w:rsidRPr="0056760A">
        <w:rPr>
          <w:rFonts w:ascii="Times New Roman" w:hAnsi="Times New Roman" w:cs="Times New Roman"/>
          <w:sz w:val="28"/>
          <w:szCs w:val="28"/>
        </w:rPr>
        <w:t xml:space="preserve">10.Митителло К. Аппликация. Техника и искусство. – М.: </w:t>
      </w:r>
      <w:proofErr w:type="spellStart"/>
      <w:r w:rsidRPr="0056760A">
        <w:rPr>
          <w:rFonts w:ascii="Times New Roman" w:hAnsi="Times New Roman" w:cs="Times New Roman"/>
          <w:sz w:val="28"/>
          <w:szCs w:val="28"/>
        </w:rPr>
        <w:t>Эксмо</w:t>
      </w:r>
      <w:proofErr w:type="spellEnd"/>
      <w:r w:rsidRPr="0056760A">
        <w:rPr>
          <w:rFonts w:ascii="Times New Roman" w:hAnsi="Times New Roman" w:cs="Times New Roman"/>
          <w:sz w:val="28"/>
          <w:szCs w:val="28"/>
        </w:rPr>
        <w:t>-Пресс, 2002.</w:t>
      </w:r>
    </w:p>
    <w:p w:rsidR="0056760A" w:rsidRDefault="005A7790" w:rsidP="0056760A">
      <w:pPr>
        <w:shd w:val="clear" w:color="auto" w:fill="FFFFFF"/>
        <w:spacing w:before="150" w:after="150" w:line="240" w:lineRule="auto"/>
        <w:jc w:val="both"/>
        <w:rPr>
          <w:rFonts w:ascii="Times New Roman" w:hAnsi="Times New Roman" w:cs="Times New Roman"/>
          <w:sz w:val="28"/>
          <w:szCs w:val="28"/>
        </w:rPr>
      </w:pPr>
      <w:r w:rsidRPr="0056760A">
        <w:rPr>
          <w:rFonts w:ascii="Times New Roman" w:hAnsi="Times New Roman" w:cs="Times New Roman"/>
          <w:sz w:val="28"/>
          <w:szCs w:val="28"/>
        </w:rPr>
        <w:t xml:space="preserve"> 11.Неменский Б. М. Образовательная область «искусство». – М.: ГОМЦ, Школьная книга, 2000. </w:t>
      </w:r>
    </w:p>
    <w:p w:rsidR="0056760A" w:rsidRDefault="005A7790" w:rsidP="0056760A">
      <w:pPr>
        <w:shd w:val="clear" w:color="auto" w:fill="FFFFFF"/>
        <w:spacing w:before="150" w:after="150" w:line="240" w:lineRule="auto"/>
        <w:jc w:val="both"/>
        <w:rPr>
          <w:rFonts w:ascii="Times New Roman" w:hAnsi="Times New Roman" w:cs="Times New Roman"/>
          <w:sz w:val="28"/>
          <w:szCs w:val="28"/>
        </w:rPr>
      </w:pPr>
      <w:r w:rsidRPr="0056760A">
        <w:rPr>
          <w:rFonts w:ascii="Times New Roman" w:hAnsi="Times New Roman" w:cs="Times New Roman"/>
          <w:sz w:val="28"/>
          <w:szCs w:val="28"/>
        </w:rPr>
        <w:t xml:space="preserve">12.Неменский Б. М. Изобразительное искусство и художественный труд. – М.: МИПКРО, 2003. </w:t>
      </w:r>
    </w:p>
    <w:p w:rsidR="0056760A" w:rsidRDefault="005A7790" w:rsidP="0056760A">
      <w:pPr>
        <w:shd w:val="clear" w:color="auto" w:fill="FFFFFF"/>
        <w:spacing w:before="150" w:after="150" w:line="240" w:lineRule="auto"/>
        <w:jc w:val="both"/>
        <w:rPr>
          <w:rFonts w:ascii="Times New Roman" w:hAnsi="Times New Roman" w:cs="Times New Roman"/>
          <w:sz w:val="28"/>
          <w:szCs w:val="28"/>
        </w:rPr>
      </w:pPr>
      <w:r w:rsidRPr="0056760A">
        <w:rPr>
          <w:rFonts w:ascii="Times New Roman" w:hAnsi="Times New Roman" w:cs="Times New Roman"/>
          <w:sz w:val="28"/>
          <w:szCs w:val="28"/>
        </w:rPr>
        <w:t xml:space="preserve">13.Полунина В. Н. Искусство и дети. – М.: Правда, 1982. </w:t>
      </w:r>
    </w:p>
    <w:p w:rsidR="0056760A" w:rsidRDefault="005A7790" w:rsidP="0056760A">
      <w:pPr>
        <w:shd w:val="clear" w:color="auto" w:fill="FFFFFF"/>
        <w:spacing w:before="150" w:after="150" w:line="240" w:lineRule="auto"/>
        <w:jc w:val="both"/>
        <w:rPr>
          <w:rFonts w:ascii="Times New Roman" w:hAnsi="Times New Roman" w:cs="Times New Roman"/>
          <w:sz w:val="28"/>
          <w:szCs w:val="28"/>
        </w:rPr>
      </w:pPr>
      <w:r w:rsidRPr="0056760A">
        <w:rPr>
          <w:rFonts w:ascii="Times New Roman" w:hAnsi="Times New Roman" w:cs="Times New Roman"/>
          <w:sz w:val="28"/>
          <w:szCs w:val="28"/>
        </w:rPr>
        <w:t xml:space="preserve">14.Шилова М.И. Теория и технология отслеживания результативности воспитания школьников // Классный руководитель, 2000 - № 6. </w:t>
      </w:r>
    </w:p>
    <w:p w:rsidR="0056760A" w:rsidRPr="0056760A" w:rsidRDefault="0056760A" w:rsidP="0056760A">
      <w:pPr>
        <w:shd w:val="clear" w:color="auto" w:fill="FFFFFF"/>
        <w:spacing w:before="150" w:after="150" w:line="240" w:lineRule="auto"/>
        <w:jc w:val="both"/>
        <w:rPr>
          <w:rFonts w:ascii="Times New Roman" w:hAnsi="Times New Roman" w:cs="Times New Roman"/>
          <w:b/>
          <w:sz w:val="28"/>
          <w:szCs w:val="28"/>
        </w:rPr>
      </w:pPr>
      <w:r w:rsidRPr="0056760A">
        <w:rPr>
          <w:rFonts w:ascii="Times New Roman" w:hAnsi="Times New Roman" w:cs="Times New Roman"/>
          <w:b/>
          <w:sz w:val="28"/>
          <w:szCs w:val="28"/>
        </w:rPr>
        <w:t xml:space="preserve">Интернет </w:t>
      </w:r>
      <w:r w:rsidR="005A7790" w:rsidRPr="0056760A">
        <w:rPr>
          <w:rFonts w:ascii="Times New Roman" w:hAnsi="Times New Roman" w:cs="Times New Roman"/>
          <w:b/>
          <w:sz w:val="28"/>
          <w:szCs w:val="28"/>
        </w:rPr>
        <w:t xml:space="preserve">– ресурсы: </w:t>
      </w:r>
    </w:p>
    <w:p w:rsidR="0056760A" w:rsidRPr="0056760A" w:rsidRDefault="005A7790" w:rsidP="0056760A">
      <w:pPr>
        <w:shd w:val="clear" w:color="auto" w:fill="FFFFFF"/>
        <w:spacing w:before="150" w:after="150" w:line="240" w:lineRule="auto"/>
        <w:jc w:val="both"/>
        <w:rPr>
          <w:rFonts w:ascii="Times New Roman" w:hAnsi="Times New Roman" w:cs="Times New Roman"/>
          <w:sz w:val="28"/>
          <w:szCs w:val="28"/>
        </w:rPr>
      </w:pPr>
      <w:r w:rsidRPr="0056760A">
        <w:rPr>
          <w:rFonts w:ascii="Times New Roman" w:hAnsi="Times New Roman" w:cs="Times New Roman"/>
          <w:sz w:val="28"/>
          <w:szCs w:val="28"/>
        </w:rPr>
        <w:t xml:space="preserve">http://www.zlatoshveika.com/t1559-topic http://www.liveinternet.ru/users/4413045/post189841357/ </w:t>
      </w:r>
      <w:hyperlink r:id="rId9" w:history="1">
        <w:r w:rsidR="0056760A" w:rsidRPr="0056760A">
          <w:rPr>
            <w:rStyle w:val="ae"/>
            <w:rFonts w:ascii="Times New Roman" w:hAnsi="Times New Roman" w:cs="Times New Roman"/>
            <w:color w:val="auto"/>
            <w:sz w:val="28"/>
            <w:szCs w:val="28"/>
          </w:rPr>
          <w:t>http://detpodelki.ru/forum/9-399-1</w:t>
        </w:r>
      </w:hyperlink>
      <w:r w:rsidRPr="0056760A">
        <w:rPr>
          <w:rFonts w:ascii="Times New Roman" w:hAnsi="Times New Roman" w:cs="Times New Roman"/>
          <w:sz w:val="28"/>
          <w:szCs w:val="28"/>
        </w:rPr>
        <w:t xml:space="preserve"> </w:t>
      </w:r>
    </w:p>
    <w:p w:rsidR="005A7790" w:rsidRPr="0056760A" w:rsidRDefault="005A7790" w:rsidP="0056760A">
      <w:pPr>
        <w:shd w:val="clear" w:color="auto" w:fill="FFFFFF"/>
        <w:spacing w:before="150" w:after="150" w:line="240" w:lineRule="auto"/>
        <w:jc w:val="both"/>
        <w:rPr>
          <w:rFonts w:ascii="Times New Roman" w:hAnsi="Times New Roman" w:cs="Times New Roman"/>
          <w:sz w:val="28"/>
          <w:szCs w:val="28"/>
        </w:rPr>
      </w:pPr>
      <w:r w:rsidRPr="0056760A">
        <w:rPr>
          <w:rFonts w:ascii="Times New Roman" w:hAnsi="Times New Roman" w:cs="Times New Roman"/>
          <w:sz w:val="28"/>
          <w:szCs w:val="28"/>
        </w:rPr>
        <w:t xml:space="preserve">http://www.iris-folding.com/freepatterns.html </w:t>
      </w:r>
      <w:hyperlink r:id="rId10" w:history="1">
        <w:r w:rsidRPr="0056760A">
          <w:rPr>
            <w:rStyle w:val="ae"/>
            <w:rFonts w:ascii="Times New Roman" w:hAnsi="Times New Roman" w:cs="Times New Roman"/>
            <w:color w:val="auto"/>
            <w:sz w:val="28"/>
            <w:szCs w:val="28"/>
          </w:rPr>
          <w:t>http://www.circleofcrafters.com/irisfolding/makeirisfoldingpatterns.html</w:t>
        </w:r>
      </w:hyperlink>
    </w:p>
    <w:p w:rsidR="005A7790" w:rsidRPr="0056760A" w:rsidRDefault="005A7790" w:rsidP="0056760A">
      <w:pPr>
        <w:shd w:val="clear" w:color="auto" w:fill="FFFFFF"/>
        <w:spacing w:before="150" w:after="150" w:line="240" w:lineRule="auto"/>
        <w:jc w:val="both"/>
        <w:rPr>
          <w:rFonts w:ascii="Times New Roman" w:hAnsi="Times New Roman" w:cs="Times New Roman"/>
          <w:sz w:val="28"/>
          <w:szCs w:val="28"/>
        </w:rPr>
      </w:pPr>
    </w:p>
    <w:sectPr w:rsidR="005A7790" w:rsidRPr="0056760A" w:rsidSect="00513B5F">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14E" w:rsidRDefault="008B414E" w:rsidP="009400CC">
      <w:pPr>
        <w:spacing w:after="0" w:line="240" w:lineRule="auto"/>
      </w:pPr>
      <w:r>
        <w:separator/>
      </w:r>
    </w:p>
  </w:endnote>
  <w:endnote w:type="continuationSeparator" w:id="0">
    <w:p w:rsidR="008B414E" w:rsidRDefault="008B414E" w:rsidP="00940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088376"/>
      <w:docPartObj>
        <w:docPartGallery w:val="Page Numbers (Bottom of Page)"/>
        <w:docPartUnique/>
      </w:docPartObj>
    </w:sdtPr>
    <w:sdtEndPr/>
    <w:sdtContent>
      <w:p w:rsidR="00153B28" w:rsidRDefault="00153B28">
        <w:pPr>
          <w:pStyle w:val="a9"/>
          <w:jc w:val="center"/>
        </w:pPr>
        <w:r>
          <w:fldChar w:fldCharType="begin"/>
        </w:r>
        <w:r>
          <w:instrText>PAGE   \* MERGEFORMAT</w:instrText>
        </w:r>
        <w:r>
          <w:fldChar w:fldCharType="separate"/>
        </w:r>
        <w:r w:rsidR="00715980">
          <w:rPr>
            <w:noProof/>
          </w:rPr>
          <w:t>2</w:t>
        </w:r>
        <w:r>
          <w:fldChar w:fldCharType="end"/>
        </w:r>
      </w:p>
    </w:sdtContent>
  </w:sdt>
  <w:p w:rsidR="00153B28" w:rsidRDefault="00153B2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14E" w:rsidRDefault="008B414E" w:rsidP="009400CC">
      <w:pPr>
        <w:spacing w:after="0" w:line="240" w:lineRule="auto"/>
      </w:pPr>
      <w:r>
        <w:separator/>
      </w:r>
    </w:p>
  </w:footnote>
  <w:footnote w:type="continuationSeparator" w:id="0">
    <w:p w:rsidR="008B414E" w:rsidRDefault="008B414E" w:rsidP="009400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072"/>
    <w:multiLevelType w:val="multilevel"/>
    <w:tmpl w:val="6674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EC3724"/>
    <w:multiLevelType w:val="hybridMultilevel"/>
    <w:tmpl w:val="B62E85E2"/>
    <w:lvl w:ilvl="0" w:tplc="043274B4">
      <w:start w:val="1"/>
      <w:numFmt w:val="decimal"/>
      <w:lvlText w:val="%1."/>
      <w:lvlJc w:val="left"/>
      <w:pPr>
        <w:ind w:left="15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6B606C"/>
    <w:multiLevelType w:val="hybridMultilevel"/>
    <w:tmpl w:val="A192E95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81668E7"/>
    <w:multiLevelType w:val="hybridMultilevel"/>
    <w:tmpl w:val="816A595C"/>
    <w:lvl w:ilvl="0" w:tplc="04190001">
      <w:start w:val="1"/>
      <w:numFmt w:val="bullet"/>
      <w:lvlText w:val=""/>
      <w:lvlJc w:val="left"/>
      <w:pPr>
        <w:ind w:left="720" w:hanging="360"/>
      </w:pPr>
      <w:rPr>
        <w:rFonts w:ascii="Symbol" w:hAnsi="Symbol" w:hint="default"/>
      </w:rPr>
    </w:lvl>
    <w:lvl w:ilvl="1" w:tplc="A974759C">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E343E9"/>
    <w:multiLevelType w:val="hybridMultilevel"/>
    <w:tmpl w:val="E71EED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0D7FE5"/>
    <w:multiLevelType w:val="multilevel"/>
    <w:tmpl w:val="79CA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BF1F5A"/>
    <w:multiLevelType w:val="multilevel"/>
    <w:tmpl w:val="126CF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AF13BC"/>
    <w:multiLevelType w:val="multilevel"/>
    <w:tmpl w:val="8584B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474301"/>
    <w:multiLevelType w:val="multilevel"/>
    <w:tmpl w:val="93BC4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EF5DDF"/>
    <w:multiLevelType w:val="multilevel"/>
    <w:tmpl w:val="F1700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630E7D"/>
    <w:multiLevelType w:val="hybridMultilevel"/>
    <w:tmpl w:val="1B921714"/>
    <w:lvl w:ilvl="0" w:tplc="68141F1E">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
    <w:nsid w:val="24D35FB5"/>
    <w:multiLevelType w:val="multilevel"/>
    <w:tmpl w:val="DDAA4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0369FB"/>
    <w:multiLevelType w:val="hybridMultilevel"/>
    <w:tmpl w:val="04F21CE4"/>
    <w:lvl w:ilvl="0" w:tplc="BDF873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B11FCF"/>
    <w:multiLevelType w:val="multilevel"/>
    <w:tmpl w:val="FD2293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2B150CE3"/>
    <w:multiLevelType w:val="multilevel"/>
    <w:tmpl w:val="1946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A249F3"/>
    <w:multiLevelType w:val="hybridMultilevel"/>
    <w:tmpl w:val="7A5823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6">
    <w:nsid w:val="40AD019D"/>
    <w:multiLevelType w:val="multilevel"/>
    <w:tmpl w:val="02F0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355A63"/>
    <w:multiLevelType w:val="multilevel"/>
    <w:tmpl w:val="AAC286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4D5F74CC"/>
    <w:multiLevelType w:val="multilevel"/>
    <w:tmpl w:val="2BB40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DC1894"/>
    <w:multiLevelType w:val="hybridMultilevel"/>
    <w:tmpl w:val="36F24E60"/>
    <w:lvl w:ilvl="0" w:tplc="B086A0DC">
      <w:start w:val="1"/>
      <w:numFmt w:val="bullet"/>
      <w:lvlText w:val=""/>
      <w:lvlJc w:val="left"/>
      <w:pPr>
        <w:ind w:left="720" w:hanging="360"/>
      </w:pPr>
      <w:rPr>
        <w:rFonts w:ascii="Symbol" w:hAnsi="Symbol"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090009"/>
    <w:multiLevelType w:val="hybridMultilevel"/>
    <w:tmpl w:val="2FA650DC"/>
    <w:lvl w:ilvl="0" w:tplc="BDF873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11278D9"/>
    <w:multiLevelType w:val="hybridMultilevel"/>
    <w:tmpl w:val="FE0CCE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2">
    <w:nsid w:val="51AD121E"/>
    <w:multiLevelType w:val="multilevel"/>
    <w:tmpl w:val="5F12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EF1BF6"/>
    <w:multiLevelType w:val="hybridMultilevel"/>
    <w:tmpl w:val="B9AA6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C1848D7"/>
    <w:multiLevelType w:val="multilevel"/>
    <w:tmpl w:val="3E52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AB6AE7"/>
    <w:multiLevelType w:val="multilevel"/>
    <w:tmpl w:val="CD50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385E86"/>
    <w:multiLevelType w:val="hybridMultilevel"/>
    <w:tmpl w:val="F98AE6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442108B"/>
    <w:multiLevelType w:val="multilevel"/>
    <w:tmpl w:val="C892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046CCB"/>
    <w:multiLevelType w:val="hybridMultilevel"/>
    <w:tmpl w:val="CD48D124"/>
    <w:lvl w:ilvl="0" w:tplc="B086A0DC">
      <w:start w:val="1"/>
      <w:numFmt w:val="bullet"/>
      <w:lvlText w:val=""/>
      <w:lvlJc w:val="left"/>
      <w:pPr>
        <w:ind w:left="720" w:hanging="360"/>
      </w:pPr>
      <w:rPr>
        <w:rFonts w:ascii="Symbol" w:hAnsi="Symbol"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AA84CF4"/>
    <w:multiLevelType w:val="hybridMultilevel"/>
    <w:tmpl w:val="DB443A5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C9B0EC0"/>
    <w:multiLevelType w:val="multilevel"/>
    <w:tmpl w:val="FF92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2"/>
  </w:num>
  <w:num w:numId="3">
    <w:abstractNumId w:val="27"/>
  </w:num>
  <w:num w:numId="4">
    <w:abstractNumId w:val="17"/>
  </w:num>
  <w:num w:numId="5">
    <w:abstractNumId w:val="24"/>
  </w:num>
  <w:num w:numId="6">
    <w:abstractNumId w:val="16"/>
  </w:num>
  <w:num w:numId="7">
    <w:abstractNumId w:val="5"/>
  </w:num>
  <w:num w:numId="8">
    <w:abstractNumId w:val="14"/>
  </w:num>
  <w:num w:numId="9">
    <w:abstractNumId w:val="9"/>
  </w:num>
  <w:num w:numId="10">
    <w:abstractNumId w:val="11"/>
  </w:num>
  <w:num w:numId="11">
    <w:abstractNumId w:val="7"/>
  </w:num>
  <w:num w:numId="12">
    <w:abstractNumId w:val="13"/>
  </w:num>
  <w:num w:numId="13">
    <w:abstractNumId w:val="0"/>
  </w:num>
  <w:num w:numId="14">
    <w:abstractNumId w:val="8"/>
  </w:num>
  <w:num w:numId="15">
    <w:abstractNumId w:val="18"/>
  </w:num>
  <w:num w:numId="16">
    <w:abstractNumId w:val="6"/>
  </w:num>
  <w:num w:numId="17">
    <w:abstractNumId w:val="30"/>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1"/>
  </w:num>
  <w:num w:numId="21">
    <w:abstractNumId w:val="15"/>
  </w:num>
  <w:num w:numId="22">
    <w:abstractNumId w:val="2"/>
  </w:num>
  <w:num w:numId="23">
    <w:abstractNumId w:val="1"/>
  </w:num>
  <w:num w:numId="24">
    <w:abstractNumId w:val="23"/>
  </w:num>
  <w:num w:numId="25">
    <w:abstractNumId w:val="28"/>
  </w:num>
  <w:num w:numId="26">
    <w:abstractNumId w:val="20"/>
  </w:num>
  <w:num w:numId="27">
    <w:abstractNumId w:val="12"/>
  </w:num>
  <w:num w:numId="28">
    <w:abstractNumId w:val="3"/>
  </w:num>
  <w:num w:numId="29">
    <w:abstractNumId w:val="10"/>
  </w:num>
  <w:num w:numId="30">
    <w:abstractNumId w:val="26"/>
  </w:num>
  <w:num w:numId="31">
    <w:abstractNumId w:val="29"/>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2"/>
  </w:compat>
  <w:rsids>
    <w:rsidRoot w:val="00DD2471"/>
    <w:rsid w:val="00014017"/>
    <w:rsid w:val="00056DFA"/>
    <w:rsid w:val="0009530C"/>
    <w:rsid w:val="000D4FCD"/>
    <w:rsid w:val="001042A7"/>
    <w:rsid w:val="00126472"/>
    <w:rsid w:val="00153B28"/>
    <w:rsid w:val="001672F4"/>
    <w:rsid w:val="001A0185"/>
    <w:rsid w:val="001A5427"/>
    <w:rsid w:val="001B52C4"/>
    <w:rsid w:val="00354FDE"/>
    <w:rsid w:val="003D54CD"/>
    <w:rsid w:val="00433427"/>
    <w:rsid w:val="004D6C9B"/>
    <w:rsid w:val="004F013F"/>
    <w:rsid w:val="004F34DA"/>
    <w:rsid w:val="00513B5F"/>
    <w:rsid w:val="00533705"/>
    <w:rsid w:val="00533A51"/>
    <w:rsid w:val="0056760A"/>
    <w:rsid w:val="005A7790"/>
    <w:rsid w:val="005D2CDE"/>
    <w:rsid w:val="006054B6"/>
    <w:rsid w:val="00614E5B"/>
    <w:rsid w:val="006705EA"/>
    <w:rsid w:val="00684D3F"/>
    <w:rsid w:val="00715980"/>
    <w:rsid w:val="007D60E7"/>
    <w:rsid w:val="007E02CC"/>
    <w:rsid w:val="00823FC0"/>
    <w:rsid w:val="00872F8A"/>
    <w:rsid w:val="008B414E"/>
    <w:rsid w:val="009400CC"/>
    <w:rsid w:val="009E2D16"/>
    <w:rsid w:val="00A128FA"/>
    <w:rsid w:val="00BA7313"/>
    <w:rsid w:val="00BD757F"/>
    <w:rsid w:val="00C07AD7"/>
    <w:rsid w:val="00D12773"/>
    <w:rsid w:val="00D14B18"/>
    <w:rsid w:val="00D94EB1"/>
    <w:rsid w:val="00DD2471"/>
    <w:rsid w:val="00EA3A5D"/>
    <w:rsid w:val="00EB1D2C"/>
    <w:rsid w:val="00EC7204"/>
    <w:rsid w:val="00EE18C3"/>
    <w:rsid w:val="00EF1B71"/>
    <w:rsid w:val="00F136F7"/>
    <w:rsid w:val="00F37592"/>
    <w:rsid w:val="00F5052E"/>
    <w:rsid w:val="00FA71B2"/>
    <w:rsid w:val="00FD16C8"/>
    <w:rsid w:val="00FE3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B5F"/>
  </w:style>
  <w:style w:type="paragraph" w:styleId="1">
    <w:name w:val="heading 1"/>
    <w:basedOn w:val="a"/>
    <w:link w:val="10"/>
    <w:uiPriority w:val="9"/>
    <w:qFormat/>
    <w:rsid w:val="00DD24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2471"/>
    <w:rPr>
      <w:rFonts w:ascii="Times New Roman" w:eastAsia="Times New Roman" w:hAnsi="Times New Roman" w:cs="Times New Roman"/>
      <w:b/>
      <w:bCs/>
      <w:kern w:val="36"/>
      <w:sz w:val="48"/>
      <w:szCs w:val="48"/>
    </w:rPr>
  </w:style>
  <w:style w:type="paragraph" w:styleId="a3">
    <w:name w:val="Normal (Web)"/>
    <w:basedOn w:val="a"/>
    <w:uiPriority w:val="99"/>
    <w:unhideWhenUsed/>
    <w:rsid w:val="00DD247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D2471"/>
    <w:rPr>
      <w:b/>
      <w:bCs/>
    </w:rPr>
  </w:style>
  <w:style w:type="character" w:styleId="a5">
    <w:name w:val="Emphasis"/>
    <w:basedOn w:val="a0"/>
    <w:uiPriority w:val="20"/>
    <w:qFormat/>
    <w:rsid w:val="00DD2471"/>
    <w:rPr>
      <w:i/>
      <w:iCs/>
    </w:rPr>
  </w:style>
  <w:style w:type="character" w:customStyle="1" w:styleId="fontstyle18">
    <w:name w:val="fontstyle18"/>
    <w:basedOn w:val="a0"/>
    <w:rsid w:val="00DD2471"/>
  </w:style>
  <w:style w:type="paragraph" w:styleId="a6">
    <w:name w:val="List Paragraph"/>
    <w:basedOn w:val="a"/>
    <w:uiPriority w:val="34"/>
    <w:qFormat/>
    <w:rsid w:val="007D60E7"/>
    <w:pPr>
      <w:ind w:left="720"/>
      <w:contextualSpacing/>
    </w:pPr>
    <w:rPr>
      <w:rFonts w:eastAsiaTheme="minorHAnsi"/>
      <w:lang w:eastAsia="en-US"/>
    </w:rPr>
  </w:style>
  <w:style w:type="paragraph" w:styleId="a7">
    <w:name w:val="header"/>
    <w:basedOn w:val="a"/>
    <w:link w:val="a8"/>
    <w:uiPriority w:val="99"/>
    <w:unhideWhenUsed/>
    <w:rsid w:val="009400C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400CC"/>
  </w:style>
  <w:style w:type="paragraph" w:styleId="a9">
    <w:name w:val="footer"/>
    <w:basedOn w:val="a"/>
    <w:link w:val="aa"/>
    <w:uiPriority w:val="99"/>
    <w:unhideWhenUsed/>
    <w:rsid w:val="009400C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400CC"/>
  </w:style>
  <w:style w:type="table" w:styleId="ab">
    <w:name w:val="Table Grid"/>
    <w:basedOn w:val="a1"/>
    <w:uiPriority w:val="59"/>
    <w:rsid w:val="008B414E"/>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semiHidden/>
    <w:unhideWhenUsed/>
    <w:rsid w:val="005A779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A7790"/>
    <w:rPr>
      <w:rFonts w:ascii="Tahoma" w:hAnsi="Tahoma" w:cs="Tahoma"/>
      <w:sz w:val="16"/>
      <w:szCs w:val="16"/>
    </w:rPr>
  </w:style>
  <w:style w:type="character" w:styleId="ae">
    <w:name w:val="Hyperlink"/>
    <w:basedOn w:val="a0"/>
    <w:uiPriority w:val="99"/>
    <w:unhideWhenUsed/>
    <w:rsid w:val="005A77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193155">
      <w:bodyDiv w:val="1"/>
      <w:marLeft w:val="0"/>
      <w:marRight w:val="0"/>
      <w:marTop w:val="0"/>
      <w:marBottom w:val="0"/>
      <w:divBdr>
        <w:top w:val="none" w:sz="0" w:space="0" w:color="auto"/>
        <w:left w:val="none" w:sz="0" w:space="0" w:color="auto"/>
        <w:bottom w:val="none" w:sz="0" w:space="0" w:color="auto"/>
        <w:right w:val="none" w:sz="0" w:space="0" w:color="auto"/>
      </w:divBdr>
    </w:div>
    <w:div w:id="1236016074">
      <w:bodyDiv w:val="1"/>
      <w:marLeft w:val="0"/>
      <w:marRight w:val="0"/>
      <w:marTop w:val="0"/>
      <w:marBottom w:val="0"/>
      <w:divBdr>
        <w:top w:val="none" w:sz="0" w:space="0" w:color="auto"/>
        <w:left w:val="none" w:sz="0" w:space="0" w:color="auto"/>
        <w:bottom w:val="none" w:sz="0" w:space="0" w:color="auto"/>
        <w:right w:val="none" w:sz="0" w:space="0" w:color="auto"/>
      </w:divBdr>
    </w:div>
    <w:div w:id="169707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ircleofcrafters.com/irisfolding/makeirisfoldingpatterns.html" TargetMode="External"/><Relationship Id="rId4" Type="http://schemas.microsoft.com/office/2007/relationships/stylesWithEffects" Target="stylesWithEffects.xml"/><Relationship Id="rId9" Type="http://schemas.openxmlformats.org/officeDocument/2006/relationships/hyperlink" Target="http://detpodelki.ru/forum/9-39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327B83-4ECD-4C5A-ACDA-CBCB84268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13</Pages>
  <Words>3552</Words>
  <Characters>20253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МЫ</cp:lastModifiedBy>
  <cp:revision>12</cp:revision>
  <cp:lastPrinted>2018-09-24T15:19:00Z</cp:lastPrinted>
  <dcterms:created xsi:type="dcterms:W3CDTF">2017-11-19T15:54:00Z</dcterms:created>
  <dcterms:modified xsi:type="dcterms:W3CDTF">2019-02-27T14:55:00Z</dcterms:modified>
</cp:coreProperties>
</file>