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A7" w:rsidRDefault="004736DF" w:rsidP="004C75F9">
      <w:pPr>
        <w:pStyle w:val="ListParagraph1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86DA7">
        <w:rPr>
          <w:rFonts w:ascii="Times New Roman" w:hAnsi="Times New Roman"/>
          <w:b/>
          <w:color w:val="auto"/>
          <w:sz w:val="28"/>
          <w:szCs w:val="28"/>
        </w:rPr>
        <w:t xml:space="preserve">ОПИСАНИЕ ОПЫТА РАБОТЫ ПО ТЕМЕ </w:t>
      </w:r>
    </w:p>
    <w:p w:rsidR="004736DF" w:rsidRPr="00433FFB" w:rsidRDefault="004736DF" w:rsidP="004C75F9">
      <w:pPr>
        <w:pStyle w:val="ListParagraph1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86DA7">
        <w:rPr>
          <w:rFonts w:ascii="Times New Roman" w:hAnsi="Times New Roman"/>
          <w:b/>
          <w:color w:val="auto"/>
          <w:sz w:val="28"/>
          <w:szCs w:val="28"/>
        </w:rPr>
        <w:t>«РАЗВИТИЕ ТВОРЧЕСКИХ СПОС</w:t>
      </w:r>
      <w:r w:rsidR="00686DA7" w:rsidRPr="00686DA7">
        <w:rPr>
          <w:rFonts w:ascii="Times New Roman" w:hAnsi="Times New Roman"/>
          <w:b/>
          <w:color w:val="auto"/>
          <w:sz w:val="28"/>
          <w:szCs w:val="28"/>
        </w:rPr>
        <w:t>ОБНОСТЕЙ ДЕТЕЙ</w:t>
      </w:r>
      <w:r w:rsidR="00686DA7">
        <w:rPr>
          <w:rFonts w:ascii="Times New Roman" w:hAnsi="Times New Roman"/>
          <w:b/>
          <w:color w:val="auto"/>
          <w:sz w:val="28"/>
          <w:szCs w:val="28"/>
        </w:rPr>
        <w:t xml:space="preserve"> МЛАДШЕГО ШКОЛЬНОГО ВОЗРАСТА</w:t>
      </w:r>
      <w:r w:rsidR="00686DA7" w:rsidRPr="00686DA7">
        <w:rPr>
          <w:rFonts w:ascii="Times New Roman" w:hAnsi="Times New Roman"/>
          <w:b/>
          <w:color w:val="auto"/>
          <w:sz w:val="28"/>
          <w:szCs w:val="28"/>
        </w:rPr>
        <w:t xml:space="preserve"> ПОСРЕДСТВОМ</w:t>
      </w:r>
      <w:r w:rsidR="00686DA7">
        <w:rPr>
          <w:rFonts w:ascii="Times New Roman" w:hAnsi="Times New Roman"/>
          <w:b/>
          <w:color w:val="auto"/>
          <w:sz w:val="28"/>
          <w:szCs w:val="28"/>
        </w:rPr>
        <w:t xml:space="preserve"> ХОРЕОГРАФИИ</w:t>
      </w:r>
      <w:r w:rsidRPr="00433FFB">
        <w:rPr>
          <w:rFonts w:ascii="Times New Roman" w:hAnsi="Times New Roman"/>
          <w:b/>
          <w:color w:val="auto"/>
          <w:sz w:val="28"/>
          <w:szCs w:val="28"/>
        </w:rPr>
        <w:t>».</w:t>
      </w:r>
    </w:p>
    <w:p w:rsidR="004736DF" w:rsidRPr="001B3B06" w:rsidRDefault="004736DF" w:rsidP="001B3B0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736DF" w:rsidRPr="001B3B06" w:rsidRDefault="004736DF" w:rsidP="00DF7C35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>Изучение проблемы развития творческих способностей детей посредством танца актуально в связи с тем, что главное условие прогрессивног</w:t>
      </w:r>
      <w:r w:rsidR="001B3B06" w:rsidRPr="001B3B06">
        <w:rPr>
          <w:rFonts w:ascii="Times New Roman" w:hAnsi="Times New Roman" w:cs="Times New Roman"/>
          <w:sz w:val="28"/>
          <w:szCs w:val="28"/>
        </w:rPr>
        <w:t xml:space="preserve">о развития общества - </w:t>
      </w:r>
      <w:r w:rsidRPr="001B3B06">
        <w:rPr>
          <w:rFonts w:ascii="Times New Roman" w:hAnsi="Times New Roman" w:cs="Times New Roman"/>
          <w:sz w:val="28"/>
          <w:szCs w:val="28"/>
        </w:rPr>
        <w:t>человек, способный к творческому созиданию.</w:t>
      </w:r>
    </w:p>
    <w:p w:rsidR="00A33AEF" w:rsidRPr="001B3B06" w:rsidRDefault="004736DF" w:rsidP="00DF7C3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 xml:space="preserve">          Танец</w:t>
      </w:r>
      <w:r w:rsidR="001B3B06">
        <w:rPr>
          <w:rFonts w:ascii="Times New Roman" w:hAnsi="Times New Roman" w:cs="Times New Roman"/>
          <w:sz w:val="28"/>
          <w:szCs w:val="28"/>
        </w:rPr>
        <w:t xml:space="preserve"> -</w:t>
      </w:r>
      <w:r w:rsidRPr="001B3B06">
        <w:rPr>
          <w:rFonts w:ascii="Times New Roman" w:hAnsi="Times New Roman" w:cs="Times New Roman"/>
          <w:sz w:val="28"/>
          <w:szCs w:val="28"/>
        </w:rPr>
        <w:t xml:space="preserve"> это музыкально-пластическое искусство, которое имеет большое значение для всестороннего развития личности. В танцах заключается большие возможности умственного, эстетического и нравственного воспитания детей, развития их координации движений рук и ног, пластики исполнения, грациозности, гибкости. </w:t>
      </w:r>
    </w:p>
    <w:p w:rsidR="00370386" w:rsidRPr="001B3B06" w:rsidRDefault="00A33AEF" w:rsidP="00DF7C35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>Работая</w:t>
      </w:r>
      <w:r w:rsidR="00686DA7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686DA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86DA7">
        <w:rPr>
          <w:rFonts w:ascii="Times New Roman" w:hAnsi="Times New Roman" w:cs="Times New Roman"/>
          <w:sz w:val="28"/>
          <w:szCs w:val="28"/>
        </w:rPr>
        <w:t xml:space="preserve"> различного школьного</w:t>
      </w:r>
      <w:r w:rsidRPr="001B3B06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370386" w:rsidRPr="001B3B06">
        <w:rPr>
          <w:rFonts w:ascii="Times New Roman" w:hAnsi="Times New Roman" w:cs="Times New Roman"/>
          <w:sz w:val="28"/>
          <w:szCs w:val="28"/>
        </w:rPr>
        <w:t>,</w:t>
      </w:r>
      <w:r w:rsidRPr="001B3B06">
        <w:rPr>
          <w:rFonts w:ascii="Times New Roman" w:hAnsi="Times New Roman" w:cs="Times New Roman"/>
          <w:sz w:val="28"/>
          <w:szCs w:val="28"/>
        </w:rPr>
        <w:t xml:space="preserve">  столкнулась с тем, что</w:t>
      </w:r>
      <w:r w:rsidR="00370386" w:rsidRPr="001B3B06">
        <w:rPr>
          <w:rFonts w:ascii="Times New Roman" w:hAnsi="Times New Roman" w:cs="Times New Roman"/>
          <w:sz w:val="28"/>
          <w:szCs w:val="28"/>
        </w:rPr>
        <w:t xml:space="preserve"> творческий потенциал </w:t>
      </w:r>
      <w:r w:rsidR="00686DA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70386" w:rsidRPr="001B3B06">
        <w:rPr>
          <w:rFonts w:ascii="Times New Roman" w:hAnsi="Times New Roman" w:cs="Times New Roman"/>
          <w:sz w:val="28"/>
          <w:szCs w:val="28"/>
        </w:rPr>
        <w:t xml:space="preserve">требует более широкого развития, </w:t>
      </w:r>
      <w:r w:rsidR="004C75F9" w:rsidRPr="001B3B06">
        <w:rPr>
          <w:rFonts w:ascii="Times New Roman" w:hAnsi="Times New Roman" w:cs="Times New Roman"/>
          <w:sz w:val="28"/>
          <w:szCs w:val="28"/>
        </w:rPr>
        <w:t>углубленной работы над особенностью мышления и воображения ребёнка, его эмоциональность, активность,  развивающейся потребности в движении и общении.</w:t>
      </w:r>
    </w:p>
    <w:p w:rsidR="004736DF" w:rsidRPr="001B3B06" w:rsidRDefault="004736DF" w:rsidP="00DF7C35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 xml:space="preserve">Поэтому проблема развития </w:t>
      </w:r>
      <w:r w:rsidR="00370386" w:rsidRPr="001B3B06">
        <w:rPr>
          <w:rFonts w:ascii="Times New Roman" w:hAnsi="Times New Roman" w:cs="Times New Roman"/>
          <w:sz w:val="28"/>
          <w:szCs w:val="28"/>
        </w:rPr>
        <w:t>творчества, посредством танца</w:t>
      </w:r>
      <w:r w:rsidRPr="001B3B06">
        <w:rPr>
          <w:rFonts w:ascii="Times New Roman" w:hAnsi="Times New Roman" w:cs="Times New Roman"/>
          <w:sz w:val="28"/>
          <w:szCs w:val="28"/>
        </w:rPr>
        <w:t xml:space="preserve">  на</w:t>
      </w:r>
      <w:r w:rsidR="001B3B06">
        <w:rPr>
          <w:rFonts w:ascii="Times New Roman" w:hAnsi="Times New Roman" w:cs="Times New Roman"/>
          <w:sz w:val="28"/>
          <w:szCs w:val="28"/>
        </w:rPr>
        <w:t xml:space="preserve">д которой, </w:t>
      </w:r>
      <w:r w:rsidR="00370386" w:rsidRPr="001B3B06">
        <w:rPr>
          <w:rFonts w:ascii="Times New Roman" w:hAnsi="Times New Roman" w:cs="Times New Roman"/>
          <w:sz w:val="28"/>
          <w:szCs w:val="28"/>
        </w:rPr>
        <w:t xml:space="preserve"> работаю, актуальна.</w:t>
      </w:r>
    </w:p>
    <w:p w:rsidR="00370386" w:rsidRPr="001B3B06" w:rsidRDefault="004736DF" w:rsidP="00DF7C3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1B3B06">
        <w:rPr>
          <w:rFonts w:ascii="Times New Roman" w:hAnsi="Times New Roman" w:cs="Times New Roman"/>
          <w:sz w:val="28"/>
          <w:szCs w:val="28"/>
        </w:rPr>
        <w:t>Таким образом</w:t>
      </w:r>
      <w:r w:rsidR="00370386" w:rsidRPr="001B3B06">
        <w:rPr>
          <w:rFonts w:ascii="Times New Roman" w:hAnsi="Times New Roman" w:cs="Times New Roman"/>
          <w:sz w:val="28"/>
          <w:szCs w:val="28"/>
        </w:rPr>
        <w:t>,</w:t>
      </w:r>
      <w:r w:rsidR="001B3B06">
        <w:rPr>
          <w:rFonts w:ascii="Times New Roman" w:hAnsi="Times New Roman" w:cs="Times New Roman"/>
          <w:sz w:val="28"/>
          <w:szCs w:val="28"/>
        </w:rPr>
        <w:t xml:space="preserve"> </w:t>
      </w:r>
      <w:r w:rsidRPr="001B3B06">
        <w:rPr>
          <w:rFonts w:ascii="Times New Roman" w:hAnsi="Times New Roman" w:cs="Times New Roman"/>
          <w:sz w:val="28"/>
          <w:szCs w:val="28"/>
        </w:rPr>
        <w:t xml:space="preserve"> пришла к выводу, что</w:t>
      </w:r>
      <w:r w:rsidRPr="001B3B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B06">
        <w:rPr>
          <w:rFonts w:ascii="Times New Roman" w:hAnsi="Times New Roman" w:cs="Times New Roman"/>
          <w:sz w:val="28"/>
          <w:szCs w:val="28"/>
        </w:rPr>
        <w:t>основной иде</w:t>
      </w:r>
      <w:r w:rsidR="00760DF0" w:rsidRPr="001B3B06">
        <w:rPr>
          <w:rFonts w:ascii="Times New Roman" w:hAnsi="Times New Roman" w:cs="Times New Roman"/>
          <w:sz w:val="28"/>
          <w:szCs w:val="28"/>
        </w:rPr>
        <w:t>е</w:t>
      </w:r>
      <w:r w:rsidRPr="001B3B06">
        <w:rPr>
          <w:rFonts w:ascii="Times New Roman" w:hAnsi="Times New Roman" w:cs="Times New Roman"/>
          <w:sz w:val="28"/>
          <w:szCs w:val="28"/>
        </w:rPr>
        <w:t>й моего опыта работы должно стать - развитие творческих спос</w:t>
      </w:r>
      <w:r w:rsidR="00686DA7">
        <w:rPr>
          <w:rFonts w:ascii="Times New Roman" w:hAnsi="Times New Roman" w:cs="Times New Roman"/>
          <w:sz w:val="28"/>
          <w:szCs w:val="28"/>
        </w:rPr>
        <w:t>обностей детей посредством хореографии</w:t>
      </w:r>
      <w:r w:rsidRPr="001B3B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6DF" w:rsidRPr="001B3B06" w:rsidRDefault="004C75F9" w:rsidP="00DF7C3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ab/>
      </w:r>
      <w:r w:rsidR="004736DF" w:rsidRPr="001B3B06">
        <w:rPr>
          <w:rFonts w:ascii="Times New Roman" w:hAnsi="Times New Roman" w:cs="Times New Roman"/>
          <w:sz w:val="28"/>
          <w:szCs w:val="28"/>
        </w:rPr>
        <w:t>Знакомство</w:t>
      </w:r>
      <w:r w:rsidR="00686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D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36DF" w:rsidRPr="001B3B06">
        <w:rPr>
          <w:rFonts w:ascii="Times New Roman" w:hAnsi="Times New Roman" w:cs="Times New Roman"/>
          <w:sz w:val="28"/>
          <w:szCs w:val="28"/>
        </w:rPr>
        <w:t xml:space="preserve"> с различными танцами позволяет не только расширить кругозор, но и</w:t>
      </w:r>
      <w:r w:rsidRPr="001B3B06">
        <w:rPr>
          <w:rFonts w:ascii="Times New Roman" w:hAnsi="Times New Roman" w:cs="Times New Roman"/>
          <w:sz w:val="28"/>
          <w:szCs w:val="28"/>
        </w:rPr>
        <w:t xml:space="preserve"> дае</w:t>
      </w:r>
      <w:r w:rsidR="004736DF" w:rsidRPr="001B3B06">
        <w:rPr>
          <w:rFonts w:ascii="Times New Roman" w:hAnsi="Times New Roman" w:cs="Times New Roman"/>
          <w:sz w:val="28"/>
          <w:szCs w:val="28"/>
        </w:rPr>
        <w:t>т возможность экспериментировать и создавать самому, творить. Связь</w:t>
      </w:r>
      <w:r w:rsidRPr="001B3B06">
        <w:rPr>
          <w:rFonts w:ascii="Times New Roman" w:hAnsi="Times New Roman" w:cs="Times New Roman"/>
          <w:sz w:val="28"/>
          <w:szCs w:val="28"/>
        </w:rPr>
        <w:t xml:space="preserve"> </w:t>
      </w:r>
      <w:r w:rsidR="004736DF" w:rsidRPr="001B3B06">
        <w:rPr>
          <w:rFonts w:ascii="Times New Roman" w:hAnsi="Times New Roman" w:cs="Times New Roman"/>
          <w:sz w:val="28"/>
          <w:szCs w:val="28"/>
        </w:rPr>
        <w:t>танцевальных композиций с музыкально-</w:t>
      </w:r>
      <w:proofErr w:type="gramStart"/>
      <w:r w:rsidR="004736DF" w:rsidRPr="001B3B06">
        <w:rPr>
          <w:rFonts w:ascii="Times New Roman" w:hAnsi="Times New Roman" w:cs="Times New Roman"/>
          <w:sz w:val="28"/>
          <w:szCs w:val="28"/>
        </w:rPr>
        <w:t>ритмической деятельностью</w:t>
      </w:r>
      <w:proofErr w:type="gramEnd"/>
      <w:r w:rsidR="004736DF" w:rsidRPr="001B3B06">
        <w:rPr>
          <w:rFonts w:ascii="Times New Roman" w:hAnsi="Times New Roman" w:cs="Times New Roman"/>
          <w:sz w:val="28"/>
          <w:szCs w:val="28"/>
        </w:rPr>
        <w:t>, с</w:t>
      </w:r>
      <w:r w:rsidR="00686DA7">
        <w:rPr>
          <w:rFonts w:ascii="Times New Roman" w:hAnsi="Times New Roman" w:cs="Times New Roman"/>
          <w:sz w:val="28"/>
          <w:szCs w:val="28"/>
        </w:rPr>
        <w:t xml:space="preserve">пособствует формированию </w:t>
      </w:r>
      <w:r w:rsidR="004736DF" w:rsidRPr="001B3B06">
        <w:rPr>
          <w:rFonts w:ascii="Times New Roman" w:hAnsi="Times New Roman" w:cs="Times New Roman"/>
          <w:sz w:val="28"/>
          <w:szCs w:val="28"/>
        </w:rPr>
        <w:t xml:space="preserve"> более глубоких знаний, развивает воображение, музыкальность и ритмичность, помогает усвоить различные комбинации движений, рисунки танца. </w:t>
      </w:r>
    </w:p>
    <w:p w:rsidR="004736DF" w:rsidRPr="001B3B06" w:rsidRDefault="004736DF" w:rsidP="00DF7C3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 xml:space="preserve">               Главное в моей деятельности – это совместное танцевальное творчество с детьми. Детское танцевальное творчество – это отражение впечатлений, полученных в жизни, выражение своего отношения к образному исполнению, полет мысли, сила воображения, опирающегося на опыт и знания. Творчество детей проявляется в развитии способностей к замыслу и его реализации, в умении комбинировать свои знания, представления, в искренней  передачи своих мыслей, переживаний, чувств.</w:t>
      </w:r>
    </w:p>
    <w:p w:rsidR="004736DF" w:rsidRPr="001B3B06" w:rsidRDefault="004736DF" w:rsidP="00DF7C3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 xml:space="preserve">                 Развитие творческих способностей в хореографической деятельности современные учёные рассматривают как деятельность высшего уровня познания и преобразования окружающего мира (природного и социального). Основной показатель детского творчества субъективность новизны открытий.                 В своей деятельности опираюсь на труды таких авторов, как  Е.В.Горшкова «От жеста к танцу», С.Л.Слуцкая «Танцевальная мозаика», А.В.Буренина </w:t>
      </w:r>
      <w:r w:rsidRPr="001B3B06">
        <w:rPr>
          <w:rFonts w:ascii="Times New Roman" w:hAnsi="Times New Roman" w:cs="Times New Roman"/>
          <w:sz w:val="28"/>
          <w:szCs w:val="28"/>
        </w:rPr>
        <w:lastRenderedPageBreak/>
        <w:t xml:space="preserve">«Ритмическая мозаика», </w:t>
      </w:r>
      <w:proofErr w:type="spellStart"/>
      <w:r w:rsidRPr="001B3B06">
        <w:rPr>
          <w:rFonts w:ascii="Times New Roman" w:hAnsi="Times New Roman" w:cs="Times New Roman"/>
          <w:sz w:val="28"/>
          <w:szCs w:val="28"/>
        </w:rPr>
        <w:t>О.А.Апраскина</w:t>
      </w:r>
      <w:proofErr w:type="spellEnd"/>
      <w:r w:rsidRPr="001B3B06">
        <w:rPr>
          <w:rFonts w:ascii="Times New Roman" w:hAnsi="Times New Roman" w:cs="Times New Roman"/>
          <w:sz w:val="28"/>
          <w:szCs w:val="28"/>
        </w:rPr>
        <w:t xml:space="preserve"> «Музыка в воспитании творческой личности».</w:t>
      </w:r>
    </w:p>
    <w:p w:rsidR="004736DF" w:rsidRPr="001B3B06" w:rsidRDefault="004736DF" w:rsidP="00DF7C35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>Знакомство с этими программами привело меня к мысли о необходимости комбинировать их для более успешного решения основной задачи моей работы – развития творчески</w:t>
      </w:r>
      <w:r w:rsidR="00686DA7">
        <w:rPr>
          <w:rFonts w:ascii="Times New Roman" w:hAnsi="Times New Roman" w:cs="Times New Roman"/>
          <w:sz w:val="28"/>
          <w:szCs w:val="28"/>
        </w:rPr>
        <w:t xml:space="preserve">х способностей детей младшего школьного </w:t>
      </w:r>
      <w:r w:rsidRPr="001B3B06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4736DF" w:rsidRDefault="001D26FB" w:rsidP="00DF7C3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736DF" w:rsidRPr="001B3B06">
        <w:rPr>
          <w:rFonts w:ascii="Times New Roman" w:hAnsi="Times New Roman" w:cs="Times New Roman"/>
          <w:sz w:val="28"/>
          <w:szCs w:val="28"/>
        </w:rPr>
        <w:t>Хореографическое искусство обладает большим потенциалом</w:t>
      </w:r>
      <w:r w:rsidR="004C75F9" w:rsidRPr="001B3B06">
        <w:rPr>
          <w:rFonts w:ascii="Times New Roman" w:hAnsi="Times New Roman" w:cs="Times New Roman"/>
          <w:sz w:val="28"/>
          <w:szCs w:val="28"/>
        </w:rPr>
        <w:t xml:space="preserve"> </w:t>
      </w:r>
      <w:r w:rsidR="004736DF" w:rsidRPr="001B3B06">
        <w:rPr>
          <w:rFonts w:ascii="Times New Roman" w:hAnsi="Times New Roman" w:cs="Times New Roman"/>
          <w:sz w:val="28"/>
          <w:szCs w:val="28"/>
        </w:rPr>
        <w:t>эмоционального, психологического, социального воздействия. Оно способно</w:t>
      </w:r>
      <w:r w:rsidR="004C75F9" w:rsidRPr="001B3B06">
        <w:rPr>
          <w:rFonts w:ascii="Times New Roman" w:hAnsi="Times New Roman" w:cs="Times New Roman"/>
          <w:sz w:val="28"/>
          <w:szCs w:val="28"/>
        </w:rPr>
        <w:t xml:space="preserve"> </w:t>
      </w:r>
      <w:r w:rsidR="004736DF" w:rsidRPr="001B3B06">
        <w:rPr>
          <w:rFonts w:ascii="Times New Roman" w:hAnsi="Times New Roman" w:cs="Times New Roman"/>
          <w:sz w:val="28"/>
          <w:szCs w:val="28"/>
        </w:rPr>
        <w:t>оказывать мощное влияние на развитие личностных качеств, которые могут быть сформированы в совместной танцевально – творческой деятельности.</w:t>
      </w:r>
      <w:r w:rsidR="004C75F9" w:rsidRPr="001B3B06">
        <w:rPr>
          <w:rFonts w:ascii="Times New Roman" w:hAnsi="Times New Roman" w:cs="Times New Roman"/>
          <w:sz w:val="28"/>
          <w:szCs w:val="28"/>
        </w:rPr>
        <w:t xml:space="preserve"> </w:t>
      </w:r>
      <w:r w:rsidR="004736DF" w:rsidRPr="001B3B06">
        <w:rPr>
          <w:rFonts w:ascii="Times New Roman" w:hAnsi="Times New Roman" w:cs="Times New Roman"/>
          <w:sz w:val="28"/>
          <w:szCs w:val="28"/>
        </w:rPr>
        <w:t>К ним относятся способность к самостоятельности, инициативе, творчеству, умение сотрудничать и взаимодействовать.</w:t>
      </w:r>
    </w:p>
    <w:p w:rsidR="00E1593A" w:rsidRDefault="001D26FB" w:rsidP="00E1593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целью моей работы является системное развитие творчески</w:t>
      </w:r>
      <w:r w:rsidR="00686DA7">
        <w:rPr>
          <w:rFonts w:ascii="Times New Roman" w:hAnsi="Times New Roman" w:cs="Times New Roman"/>
          <w:sz w:val="28"/>
          <w:szCs w:val="28"/>
        </w:rPr>
        <w:t>х способностей детей младшего 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возраста, воспитание любви и интереса ко всем видам</w:t>
      </w:r>
      <w:r w:rsidR="0014512D">
        <w:rPr>
          <w:rFonts w:ascii="Times New Roman" w:hAnsi="Times New Roman" w:cs="Times New Roman"/>
          <w:sz w:val="28"/>
          <w:szCs w:val="28"/>
        </w:rPr>
        <w:t xml:space="preserve"> танцевально-творческой деятельности.</w:t>
      </w:r>
      <w:r w:rsidR="00E1593A" w:rsidRPr="00E15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3A" w:rsidRPr="0072552A" w:rsidRDefault="00E1593A" w:rsidP="00E1593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52A">
        <w:rPr>
          <w:rFonts w:ascii="Times New Roman" w:hAnsi="Times New Roman" w:cs="Times New Roman"/>
          <w:sz w:val="28"/>
          <w:szCs w:val="28"/>
        </w:rPr>
        <w:t>Для достижения цели я  определила следующие задачи:</w:t>
      </w:r>
    </w:p>
    <w:p w:rsidR="00E1593A" w:rsidRPr="0072552A" w:rsidRDefault="00E1593A" w:rsidP="00E1593A">
      <w:pPr>
        <w:pStyle w:val="af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52A">
        <w:rPr>
          <w:rFonts w:ascii="Times New Roman" w:hAnsi="Times New Roman" w:cs="Times New Roman"/>
          <w:sz w:val="28"/>
          <w:szCs w:val="28"/>
        </w:rPr>
        <w:t>Развивать творческое воображение, мышление посредством музыкальных образов.</w:t>
      </w:r>
    </w:p>
    <w:p w:rsidR="00E1593A" w:rsidRPr="0072552A" w:rsidRDefault="00E1593A" w:rsidP="00E1593A">
      <w:pPr>
        <w:pStyle w:val="af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52A">
        <w:rPr>
          <w:rFonts w:ascii="Times New Roman" w:hAnsi="Times New Roman" w:cs="Times New Roman"/>
          <w:sz w:val="28"/>
          <w:szCs w:val="28"/>
        </w:rPr>
        <w:t>Побуждать детей выражать свои впечатления в танцевально-творческой деятельности.</w:t>
      </w:r>
    </w:p>
    <w:p w:rsidR="00E1593A" w:rsidRPr="0072552A" w:rsidRDefault="00D36963" w:rsidP="00E1593A">
      <w:pPr>
        <w:pStyle w:val="af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93A" w:rsidRPr="0072552A">
        <w:rPr>
          <w:rFonts w:ascii="Times New Roman" w:hAnsi="Times New Roman" w:cs="Times New Roman"/>
          <w:sz w:val="28"/>
          <w:szCs w:val="28"/>
        </w:rPr>
        <w:t xml:space="preserve"> к различным проявлениям творчества, через импровизацию в танце.</w:t>
      </w:r>
    </w:p>
    <w:p w:rsidR="001D26FB" w:rsidRDefault="00E1593A" w:rsidP="00DF7C35">
      <w:pPr>
        <w:pStyle w:val="af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52A">
        <w:rPr>
          <w:rFonts w:ascii="Times New Roman" w:hAnsi="Times New Roman" w:cs="Times New Roman"/>
          <w:sz w:val="28"/>
          <w:szCs w:val="28"/>
        </w:rPr>
        <w:t>Приобщать родителей к совместной танцевально-творческой деятельности, через занятия, праздники, развлечения.</w:t>
      </w:r>
    </w:p>
    <w:p w:rsidR="00D36963" w:rsidRDefault="00D36963" w:rsidP="00E1593A">
      <w:pPr>
        <w:pStyle w:val="af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593A" w:rsidRPr="0072552A" w:rsidRDefault="00E1593A" w:rsidP="00E1593A">
      <w:pPr>
        <w:pStyle w:val="af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593A">
        <w:rPr>
          <w:rFonts w:ascii="Times New Roman" w:hAnsi="Times New Roman" w:cs="Times New Roman"/>
          <w:sz w:val="28"/>
          <w:szCs w:val="28"/>
        </w:rPr>
        <w:t>Основные принципы</w:t>
      </w:r>
      <w:r w:rsidRPr="0072552A">
        <w:rPr>
          <w:rFonts w:ascii="Times New Roman" w:hAnsi="Times New Roman" w:cs="Times New Roman"/>
          <w:sz w:val="28"/>
          <w:szCs w:val="28"/>
        </w:rPr>
        <w:t xml:space="preserve">, которые легли в основу моей работы над темой: </w:t>
      </w:r>
    </w:p>
    <w:p w:rsidR="00E1593A" w:rsidRPr="0072552A" w:rsidRDefault="00E1593A" w:rsidP="00E1593A">
      <w:pPr>
        <w:pStyle w:val="af4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552A">
        <w:rPr>
          <w:rFonts w:ascii="Times New Roman" w:hAnsi="Times New Roman" w:cs="Times New Roman"/>
          <w:i/>
          <w:sz w:val="28"/>
          <w:szCs w:val="28"/>
          <w:u w:val="single"/>
        </w:rPr>
        <w:t>Принцип целенаправленности.</w:t>
      </w:r>
    </w:p>
    <w:p w:rsidR="00E1593A" w:rsidRPr="0072552A" w:rsidRDefault="00E1593A" w:rsidP="00E1593A">
      <w:pPr>
        <w:pStyle w:val="af4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52A">
        <w:rPr>
          <w:rFonts w:ascii="Times New Roman" w:hAnsi="Times New Roman" w:cs="Times New Roman"/>
          <w:sz w:val="28"/>
          <w:szCs w:val="28"/>
        </w:rPr>
        <w:t xml:space="preserve">    </w:t>
      </w:r>
      <w:r w:rsidRPr="0072552A">
        <w:rPr>
          <w:rFonts w:ascii="Times New Roman" w:hAnsi="Times New Roman" w:cs="Times New Roman"/>
          <w:sz w:val="28"/>
          <w:szCs w:val="28"/>
        </w:rPr>
        <w:tab/>
        <w:t>Цели и задачи данной работы могут быть достигнуты только тогда, когда будут созданы все необходимые условия  для развития танцевально-творческих способностей.</w:t>
      </w:r>
    </w:p>
    <w:p w:rsidR="00E1593A" w:rsidRPr="0072552A" w:rsidRDefault="00E1593A" w:rsidP="00E1593A">
      <w:pPr>
        <w:pStyle w:val="af4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552A">
        <w:rPr>
          <w:rFonts w:ascii="Times New Roman" w:hAnsi="Times New Roman" w:cs="Times New Roman"/>
          <w:i/>
          <w:sz w:val="28"/>
          <w:szCs w:val="28"/>
          <w:u w:val="single"/>
        </w:rPr>
        <w:t>Принцип систематичности и последовательности.</w:t>
      </w:r>
    </w:p>
    <w:p w:rsidR="00E1593A" w:rsidRPr="0072552A" w:rsidRDefault="00E1593A" w:rsidP="00E1593A">
      <w:pPr>
        <w:pStyle w:val="af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552A">
        <w:rPr>
          <w:rFonts w:ascii="Times New Roman" w:hAnsi="Times New Roman" w:cs="Times New Roman"/>
          <w:sz w:val="28"/>
          <w:szCs w:val="28"/>
        </w:rPr>
        <w:t xml:space="preserve">Работу по развитию танцевального творчества  велась в определённой системе и последовательности. </w:t>
      </w:r>
    </w:p>
    <w:p w:rsidR="00E1593A" w:rsidRPr="0072552A" w:rsidRDefault="00E1593A" w:rsidP="00E1593A">
      <w:pPr>
        <w:pStyle w:val="af4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552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Принцип доступности. </w:t>
      </w:r>
    </w:p>
    <w:p w:rsidR="00E1593A" w:rsidRPr="0072552A" w:rsidRDefault="00E1593A" w:rsidP="00E1593A">
      <w:pPr>
        <w:pStyle w:val="af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552A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72552A">
        <w:rPr>
          <w:rFonts w:ascii="Times New Roman" w:hAnsi="Times New Roman" w:cs="Times New Roman"/>
          <w:sz w:val="28"/>
          <w:szCs w:val="28"/>
        </w:rPr>
        <w:t xml:space="preserve"> различные формы и методы работы с детьми:  открытые занятия, ритмические игры, дидактический материал, танцевальные миниатюры и </w:t>
      </w:r>
      <w:r>
        <w:rPr>
          <w:rFonts w:ascii="Times New Roman" w:hAnsi="Times New Roman" w:cs="Times New Roman"/>
          <w:sz w:val="28"/>
          <w:szCs w:val="28"/>
        </w:rPr>
        <w:t>другие формы работы</w:t>
      </w:r>
      <w:r w:rsidRPr="0072552A">
        <w:rPr>
          <w:rFonts w:ascii="Times New Roman" w:hAnsi="Times New Roman" w:cs="Times New Roman"/>
          <w:sz w:val="28"/>
          <w:szCs w:val="28"/>
        </w:rPr>
        <w:t>.</w:t>
      </w:r>
    </w:p>
    <w:p w:rsidR="00E1593A" w:rsidRPr="0072552A" w:rsidRDefault="00E1593A" w:rsidP="00E1593A">
      <w:pPr>
        <w:pStyle w:val="af4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552A">
        <w:rPr>
          <w:rFonts w:ascii="Times New Roman" w:hAnsi="Times New Roman" w:cs="Times New Roman"/>
          <w:i/>
          <w:sz w:val="28"/>
          <w:szCs w:val="28"/>
          <w:u w:val="single"/>
        </w:rPr>
        <w:t>Принцип воспитывающего и развивающего обучения.</w:t>
      </w:r>
    </w:p>
    <w:p w:rsidR="00E1593A" w:rsidRPr="0072552A" w:rsidRDefault="00E1593A" w:rsidP="00E1593A">
      <w:pPr>
        <w:pStyle w:val="af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552A">
        <w:rPr>
          <w:rFonts w:ascii="Times New Roman" w:hAnsi="Times New Roman" w:cs="Times New Roman"/>
          <w:sz w:val="28"/>
          <w:szCs w:val="28"/>
        </w:rPr>
        <w:t xml:space="preserve">    </w:t>
      </w:r>
      <w:r w:rsidRPr="007255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Определяла в</w:t>
      </w:r>
      <w:r w:rsidRPr="0072552A">
        <w:rPr>
          <w:rFonts w:ascii="Times New Roman" w:hAnsi="Times New Roman" w:cs="Times New Roman"/>
          <w:sz w:val="28"/>
          <w:szCs w:val="28"/>
        </w:rPr>
        <w:t xml:space="preserve">едущие цели обучения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2552A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72552A">
        <w:rPr>
          <w:rFonts w:ascii="Times New Roman" w:hAnsi="Times New Roman" w:cs="Times New Roman"/>
          <w:sz w:val="28"/>
          <w:szCs w:val="28"/>
        </w:rPr>
        <w:t xml:space="preserve"> у детей: познавательн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552A">
        <w:rPr>
          <w:rFonts w:ascii="Times New Roman" w:hAnsi="Times New Roman" w:cs="Times New Roman"/>
          <w:sz w:val="28"/>
          <w:szCs w:val="28"/>
        </w:rPr>
        <w:t>, воспитательн</w:t>
      </w:r>
      <w:r>
        <w:rPr>
          <w:rFonts w:ascii="Times New Roman" w:hAnsi="Times New Roman" w:cs="Times New Roman"/>
          <w:sz w:val="28"/>
          <w:szCs w:val="28"/>
        </w:rPr>
        <w:t>ой, развивающей среды</w:t>
      </w:r>
      <w:r w:rsidRPr="0072552A">
        <w:rPr>
          <w:rFonts w:ascii="Times New Roman" w:hAnsi="Times New Roman" w:cs="Times New Roman"/>
          <w:sz w:val="28"/>
          <w:szCs w:val="28"/>
        </w:rPr>
        <w:t>;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552A">
        <w:rPr>
          <w:rFonts w:ascii="Times New Roman" w:hAnsi="Times New Roman" w:cs="Times New Roman"/>
          <w:sz w:val="28"/>
          <w:szCs w:val="28"/>
        </w:rPr>
        <w:t xml:space="preserve"> к различным видам танцевальной деятельности,  развити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552A">
        <w:rPr>
          <w:rFonts w:ascii="Times New Roman" w:hAnsi="Times New Roman" w:cs="Times New Roman"/>
          <w:sz w:val="28"/>
          <w:szCs w:val="28"/>
        </w:rPr>
        <w:t xml:space="preserve">творческих способностей. </w:t>
      </w:r>
    </w:p>
    <w:p w:rsidR="00E1593A" w:rsidRPr="0072552A" w:rsidRDefault="00E1593A" w:rsidP="00E1593A">
      <w:pPr>
        <w:pStyle w:val="af4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552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Принцип адаптивности. </w:t>
      </w:r>
    </w:p>
    <w:p w:rsidR="00E1593A" w:rsidRPr="0072552A" w:rsidRDefault="00E1593A" w:rsidP="00E1593A">
      <w:pPr>
        <w:pStyle w:val="af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552A">
        <w:rPr>
          <w:rFonts w:ascii="Times New Roman" w:hAnsi="Times New Roman" w:cs="Times New Roman"/>
          <w:sz w:val="28"/>
          <w:szCs w:val="28"/>
        </w:rPr>
        <w:t>Методы творческого развития детей в танцевальной деятельности применялся  в зависимости от индивидуальных особенностей и возможностей каждого ребенка.</w:t>
      </w:r>
    </w:p>
    <w:p w:rsidR="00E1593A" w:rsidRDefault="00E1593A" w:rsidP="00E1593A">
      <w:pPr>
        <w:pStyle w:val="af4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552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Принцип прочности. </w:t>
      </w:r>
    </w:p>
    <w:p w:rsidR="00E1593A" w:rsidRPr="00E1593A" w:rsidRDefault="00E1593A" w:rsidP="00E1593A">
      <w:pPr>
        <w:pStyle w:val="af4"/>
        <w:ind w:left="360" w:firstLine="34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Старалась реализовывать требования вышеперечисленных принципов, п</w:t>
      </w:r>
      <w:r w:rsidRPr="0072552A">
        <w:rPr>
          <w:rFonts w:ascii="Times New Roman" w:hAnsi="Times New Roman" w:cs="Times New Roman"/>
          <w:sz w:val="28"/>
          <w:szCs w:val="28"/>
        </w:rPr>
        <w:t>овтор</w:t>
      </w:r>
      <w:r>
        <w:rPr>
          <w:rFonts w:ascii="Times New Roman" w:hAnsi="Times New Roman" w:cs="Times New Roman"/>
          <w:sz w:val="28"/>
          <w:szCs w:val="28"/>
        </w:rPr>
        <w:t>яла и закрепляла полученные</w:t>
      </w:r>
      <w:r w:rsidRPr="0072552A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552A">
        <w:rPr>
          <w:rFonts w:ascii="Times New Roman" w:hAnsi="Times New Roman" w:cs="Times New Roman"/>
          <w:sz w:val="28"/>
          <w:szCs w:val="28"/>
        </w:rPr>
        <w:t>, формирова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72552A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552A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552A">
        <w:rPr>
          <w:rFonts w:ascii="Times New Roman" w:hAnsi="Times New Roman" w:cs="Times New Roman"/>
          <w:sz w:val="28"/>
          <w:szCs w:val="28"/>
        </w:rPr>
        <w:t>, примен</w:t>
      </w:r>
      <w:r>
        <w:rPr>
          <w:rFonts w:ascii="Times New Roman" w:hAnsi="Times New Roman" w:cs="Times New Roman"/>
          <w:sz w:val="28"/>
          <w:szCs w:val="28"/>
        </w:rPr>
        <w:t>яла</w:t>
      </w:r>
      <w:r w:rsidRPr="0072552A">
        <w:rPr>
          <w:rFonts w:ascii="Times New Roman" w:hAnsi="Times New Roman" w:cs="Times New Roman"/>
          <w:sz w:val="28"/>
          <w:szCs w:val="28"/>
        </w:rPr>
        <w:t xml:space="preserve"> их на практике.</w:t>
      </w:r>
    </w:p>
    <w:p w:rsidR="004736DF" w:rsidRPr="001B3B06" w:rsidRDefault="00E1593A" w:rsidP="00E1593A">
      <w:pPr>
        <w:pStyle w:val="af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36DF" w:rsidRPr="001B3B06">
        <w:rPr>
          <w:rFonts w:ascii="Times New Roman" w:hAnsi="Times New Roman" w:cs="Times New Roman"/>
          <w:sz w:val="28"/>
          <w:szCs w:val="28"/>
        </w:rPr>
        <w:t>В своей работе использую и реализую современные педагогические методы и технологии такие как:</w:t>
      </w:r>
    </w:p>
    <w:p w:rsidR="004736DF" w:rsidRPr="001B3B06" w:rsidRDefault="004736DF" w:rsidP="00DF7C35">
      <w:pPr>
        <w:pStyle w:val="af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>словесный метод</w:t>
      </w:r>
      <w:r w:rsidR="0014512D">
        <w:rPr>
          <w:rFonts w:ascii="Times New Roman" w:hAnsi="Times New Roman" w:cs="Times New Roman"/>
          <w:sz w:val="28"/>
          <w:szCs w:val="28"/>
        </w:rPr>
        <w:t xml:space="preserve"> </w:t>
      </w:r>
      <w:r w:rsidR="0014512D" w:rsidRPr="0014512D">
        <w:rPr>
          <w:rFonts w:ascii="Times New Roman" w:hAnsi="Times New Roman" w:cs="Times New Roman"/>
          <w:sz w:val="28"/>
          <w:szCs w:val="28"/>
        </w:rPr>
        <w:t>(</w:t>
      </w:r>
      <w:r w:rsidR="00D6764C" w:rsidRPr="00D67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о характере музыки, средствах ее выразительности, объяснение методики исполнения движений, оценка</w:t>
      </w:r>
      <w:r w:rsidR="00D6764C">
        <w:rPr>
          <w:color w:val="000000"/>
          <w:sz w:val="27"/>
          <w:szCs w:val="27"/>
          <w:shd w:val="clear" w:color="auto" w:fill="FFFFFF"/>
        </w:rPr>
        <w:t>.</w:t>
      </w:r>
      <w:r w:rsidR="0014512D" w:rsidRPr="0014512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736DF" w:rsidRPr="001B3B06" w:rsidRDefault="004736DF" w:rsidP="00DF7C35">
      <w:pPr>
        <w:pStyle w:val="af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>наглядный метод</w:t>
      </w:r>
      <w:r w:rsidR="006D11B1">
        <w:rPr>
          <w:rFonts w:ascii="Times New Roman" w:hAnsi="Times New Roman" w:cs="Times New Roman"/>
          <w:sz w:val="28"/>
          <w:szCs w:val="28"/>
        </w:rPr>
        <w:t xml:space="preserve"> (</w:t>
      </w:r>
      <w:r w:rsidR="00D6764C" w:rsidRPr="00D67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выразительный показ под счет, с музыкой.</w:t>
      </w:r>
      <w:r w:rsidR="006D11B1" w:rsidRPr="00D6764C">
        <w:rPr>
          <w:rFonts w:ascii="Times New Roman" w:hAnsi="Times New Roman" w:cs="Times New Roman"/>
          <w:sz w:val="28"/>
          <w:szCs w:val="28"/>
        </w:rPr>
        <w:t>)</w:t>
      </w:r>
    </w:p>
    <w:p w:rsidR="00D6764C" w:rsidRPr="00D6764C" w:rsidRDefault="004736DF" w:rsidP="00DF7C35">
      <w:pPr>
        <w:pStyle w:val="af4"/>
        <w:numPr>
          <w:ilvl w:val="0"/>
          <w:numId w:val="4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>практический метод</w:t>
      </w:r>
      <w:r w:rsidR="00D6764C">
        <w:rPr>
          <w:rFonts w:ascii="Times New Roman" w:hAnsi="Times New Roman" w:cs="Times New Roman"/>
          <w:sz w:val="28"/>
          <w:szCs w:val="28"/>
        </w:rPr>
        <w:t xml:space="preserve"> </w:t>
      </w:r>
      <w:r w:rsidR="006D11B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67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многократное</w:t>
      </w:r>
      <w:proofErr w:type="gramEnd"/>
      <w:r w:rsidR="00D6764C" w:rsidRPr="00D67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выполнении конкретного музыкально-ритмического движения</w:t>
      </w:r>
      <w:r w:rsidR="00D6764C">
        <w:rPr>
          <w:rFonts w:ascii="Times New Roman" w:hAnsi="Times New Roman" w:cs="Times New Roman"/>
          <w:sz w:val="28"/>
          <w:szCs w:val="28"/>
        </w:rPr>
        <w:t>)</w:t>
      </w:r>
      <w:r w:rsidR="006D11B1" w:rsidRPr="006D11B1">
        <w:rPr>
          <w:rFonts w:ascii="Arial" w:hAnsi="Arial" w:cs="Arial"/>
          <w:color w:val="2B2622"/>
          <w:sz w:val="21"/>
          <w:szCs w:val="21"/>
          <w:shd w:val="clear" w:color="auto" w:fill="EAE9E7"/>
        </w:rPr>
        <w:t xml:space="preserve"> </w:t>
      </w:r>
    </w:p>
    <w:p w:rsidR="004736DF" w:rsidRPr="0094462A" w:rsidRDefault="004736DF" w:rsidP="00DF7C35">
      <w:pPr>
        <w:pStyle w:val="af4"/>
        <w:numPr>
          <w:ilvl w:val="0"/>
          <w:numId w:val="4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B3B06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A962CC">
        <w:rPr>
          <w:rFonts w:ascii="Times New Roman" w:hAnsi="Times New Roman" w:cs="Times New Roman"/>
          <w:sz w:val="28"/>
          <w:szCs w:val="28"/>
        </w:rPr>
        <w:t>технологии</w:t>
      </w:r>
      <w:r w:rsidR="0094462A">
        <w:rPr>
          <w:rFonts w:ascii="Times New Roman" w:hAnsi="Times New Roman" w:cs="Times New Roman"/>
          <w:sz w:val="28"/>
          <w:szCs w:val="28"/>
        </w:rPr>
        <w:t xml:space="preserve"> (</w:t>
      </w:r>
      <w:r w:rsidR="00944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4462A" w:rsidRPr="00944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ечь идет не о применении игры как средства разрядки и отдыха на уроке, а о том, чтобы пронизывать урок игровым началом, сделать игру его органическим компонентом.</w:t>
      </w:r>
      <w:proofErr w:type="gramEnd"/>
      <w:r w:rsidR="0094462A" w:rsidRPr="00944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Каждая ритмическая игра имеет в своей основе определенную цель, какое-либо задание. </w:t>
      </w:r>
      <w:proofErr w:type="gramStart"/>
      <w:r w:rsidR="0094462A" w:rsidRPr="00944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игры дети знакомятся с окружающей жизнью, уточняют и осмысливают свои представления о мире</w:t>
      </w:r>
      <w:r w:rsidR="00944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4736DF" w:rsidRPr="001B3B06" w:rsidRDefault="004736DF" w:rsidP="00DF7C35">
      <w:pPr>
        <w:pStyle w:val="af4"/>
        <w:numPr>
          <w:ilvl w:val="0"/>
          <w:numId w:val="4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B3B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B3B06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94462A">
        <w:rPr>
          <w:rFonts w:ascii="Times New Roman" w:hAnsi="Times New Roman" w:cs="Times New Roman"/>
          <w:sz w:val="28"/>
          <w:szCs w:val="28"/>
        </w:rPr>
        <w:t xml:space="preserve"> (системность, </w:t>
      </w:r>
      <w:proofErr w:type="spellStart"/>
      <w:r w:rsidR="0094462A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="0094462A">
        <w:rPr>
          <w:rFonts w:ascii="Times New Roman" w:hAnsi="Times New Roman" w:cs="Times New Roman"/>
          <w:sz w:val="28"/>
          <w:szCs w:val="28"/>
        </w:rPr>
        <w:t>,</w:t>
      </w:r>
      <w:r w:rsidR="00424B96">
        <w:rPr>
          <w:rFonts w:ascii="Times New Roman" w:hAnsi="Times New Roman" w:cs="Times New Roman"/>
          <w:sz w:val="28"/>
          <w:szCs w:val="28"/>
        </w:rPr>
        <w:t xml:space="preserve"> конкретные и доступные для выполнения задач; сохранение рекомендуемых норм занятий; распределение физической нагрузки; проветривание)</w:t>
      </w:r>
    </w:p>
    <w:p w:rsidR="004736DF" w:rsidRPr="001B3B06" w:rsidRDefault="004736DF" w:rsidP="00DF7C35">
      <w:pPr>
        <w:pStyle w:val="af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>личностно-ориентированный подход</w:t>
      </w:r>
      <w:r w:rsidR="00A962CC">
        <w:rPr>
          <w:rFonts w:ascii="Times New Roman" w:hAnsi="Times New Roman" w:cs="Times New Roman"/>
          <w:sz w:val="28"/>
          <w:szCs w:val="28"/>
        </w:rPr>
        <w:t xml:space="preserve"> (используется для способа организации общения, в процессе которого обеспечивается всемерный учёт возможностей и способностей учащихся, создаются необходимые условия для развития их индивидуальных способностей)</w:t>
      </w:r>
    </w:p>
    <w:p w:rsidR="004736DF" w:rsidRDefault="004736DF" w:rsidP="00DF7C3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 xml:space="preserve">      </w:t>
      </w:r>
      <w:r w:rsidRPr="001B3B06">
        <w:rPr>
          <w:rFonts w:ascii="Times New Roman" w:hAnsi="Times New Roman" w:cs="Times New Roman"/>
          <w:sz w:val="28"/>
          <w:szCs w:val="28"/>
        </w:rPr>
        <w:tab/>
      </w:r>
      <w:r w:rsidRPr="001B3B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962CC">
        <w:rPr>
          <w:rFonts w:ascii="Times New Roman" w:hAnsi="Times New Roman" w:cs="Times New Roman"/>
          <w:sz w:val="28"/>
          <w:szCs w:val="28"/>
        </w:rPr>
        <w:t>По результатам</w:t>
      </w:r>
      <w:r w:rsidRPr="001B3B06">
        <w:rPr>
          <w:rFonts w:ascii="Times New Roman" w:hAnsi="Times New Roman" w:cs="Times New Roman"/>
          <w:sz w:val="28"/>
          <w:szCs w:val="28"/>
        </w:rPr>
        <w:t xml:space="preserve"> проведённой работы ожида</w:t>
      </w:r>
      <w:r w:rsidR="00A962CC">
        <w:rPr>
          <w:rFonts w:ascii="Times New Roman" w:hAnsi="Times New Roman" w:cs="Times New Roman"/>
          <w:sz w:val="28"/>
          <w:szCs w:val="28"/>
        </w:rPr>
        <w:t>ется</w:t>
      </w:r>
      <w:r w:rsidRPr="001B3B06">
        <w:rPr>
          <w:rFonts w:ascii="Times New Roman" w:hAnsi="Times New Roman" w:cs="Times New Roman"/>
          <w:sz w:val="28"/>
          <w:szCs w:val="28"/>
        </w:rPr>
        <w:t xml:space="preserve">  повышение уровня развития творческих способностей детей. </w:t>
      </w:r>
    </w:p>
    <w:p w:rsidR="00BB4A68" w:rsidRDefault="00BB4A68" w:rsidP="00DF7C3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BB4A68" w:rsidRPr="002D270D" w:rsidRDefault="00BB4A68" w:rsidP="00BB4A68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68997498"/>
      <w:r w:rsidRPr="002D270D">
        <w:rPr>
          <w:rFonts w:ascii="Times New Roman" w:hAnsi="Times New Roman" w:cs="Times New Roman"/>
          <w:b/>
          <w:color w:val="auto"/>
          <w:sz w:val="28"/>
          <w:szCs w:val="28"/>
        </w:rPr>
        <w:t>Приложения</w:t>
      </w:r>
      <w:bookmarkEnd w:id="0"/>
    </w:p>
    <w:p w:rsidR="00BB4A68" w:rsidRPr="008B4BD2" w:rsidRDefault="00BB4A68" w:rsidP="00BB4A68">
      <w:pPr>
        <w:pStyle w:val="6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" w:name="_Toc468997499"/>
      <w:r w:rsidRPr="008B4BD2">
        <w:rPr>
          <w:rFonts w:ascii="Times New Roman" w:hAnsi="Times New Roman" w:cs="Times New Roman"/>
          <w:i w:val="0"/>
          <w:color w:val="auto"/>
          <w:sz w:val="28"/>
          <w:szCs w:val="28"/>
        </w:rPr>
        <w:t>Приложение 1. Анкета для родителей</w:t>
      </w:r>
      <w:bookmarkEnd w:id="1"/>
    </w:p>
    <w:p w:rsidR="00BB4A68" w:rsidRDefault="00BB4A68" w:rsidP="00BB4A68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</w:p>
    <w:p w:rsidR="00BB4A68" w:rsidRPr="002D270D" w:rsidRDefault="00BB4A68" w:rsidP="00BB4A68">
      <w:pPr>
        <w:tabs>
          <w:tab w:val="left" w:pos="567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D270D">
        <w:rPr>
          <w:rFonts w:cs="Times New Roman"/>
          <w:b/>
          <w:sz w:val="28"/>
          <w:szCs w:val="28"/>
        </w:rPr>
        <w:t>Анкета для родителей школьников</w:t>
      </w:r>
    </w:p>
    <w:p w:rsidR="00BB4A68" w:rsidRPr="002D270D" w:rsidRDefault="00BB4A68" w:rsidP="00BB4A68">
      <w:pPr>
        <w:tabs>
          <w:tab w:val="left" w:pos="567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2D270D">
        <w:rPr>
          <w:rFonts w:cs="Times New Roman"/>
          <w:sz w:val="28"/>
          <w:szCs w:val="28"/>
        </w:rPr>
        <w:t>Уважаемые родители!</w:t>
      </w:r>
    </w:p>
    <w:p w:rsidR="00BB4A68" w:rsidRPr="002D270D" w:rsidRDefault="00BB4A68" w:rsidP="00BB4A68">
      <w:pPr>
        <w:tabs>
          <w:tab w:val="left" w:pos="567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2D270D">
        <w:rPr>
          <w:rFonts w:cs="Times New Roman"/>
          <w:sz w:val="28"/>
          <w:szCs w:val="28"/>
        </w:rPr>
        <w:t>Для выявления Ваших запросов, интересов, пожеланий при организации образовательных услуг в системе дополнительного образования просим Вас ответить на следующие вопросы</w:t>
      </w:r>
    </w:p>
    <w:p w:rsidR="00BB4A68" w:rsidRPr="002D270D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270D">
        <w:rPr>
          <w:rFonts w:ascii="Times New Roman" w:hAnsi="Times New Roman"/>
          <w:sz w:val="28"/>
          <w:szCs w:val="28"/>
        </w:rPr>
        <w:t>Сколько лет Вашему ребенку</w:t>
      </w:r>
      <w:r>
        <w:rPr>
          <w:rFonts w:ascii="Times New Roman" w:hAnsi="Times New Roman"/>
          <w:sz w:val="28"/>
          <w:szCs w:val="28"/>
        </w:rPr>
        <w:t>?</w:t>
      </w: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  <w:sectPr w:rsidR="00BB4A68" w:rsidSect="00C7492E">
          <w:pgSz w:w="11906" w:h="16838"/>
          <w:pgMar w:top="1134" w:right="567" w:bottom="1418" w:left="1701" w:header="1134" w:footer="720" w:gutter="0"/>
          <w:cols w:space="0"/>
          <w:titlePg/>
          <w:docGrid w:linePitch="326"/>
        </w:sectPr>
      </w:pP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270D">
        <w:rPr>
          <w:rFonts w:ascii="Times New Roman" w:hAnsi="Times New Roman"/>
          <w:sz w:val="28"/>
          <w:szCs w:val="28"/>
        </w:rPr>
        <w:lastRenderedPageBreak/>
        <w:t xml:space="preserve">- от </w:t>
      </w:r>
      <w:r>
        <w:rPr>
          <w:rFonts w:ascii="Times New Roman" w:hAnsi="Times New Roman"/>
          <w:sz w:val="28"/>
          <w:szCs w:val="28"/>
        </w:rPr>
        <w:t>9</w:t>
      </w:r>
      <w:r w:rsidRPr="002D270D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10 лет</w:t>
      </w: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270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2D270D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11 лет</w:t>
      </w: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11 до 12 лет</w:t>
      </w: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12 до 13 лет</w:t>
      </w: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13 до 14 лет</w:t>
      </w: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15 до 16 лет</w:t>
      </w:r>
    </w:p>
    <w:p w:rsidR="00BB4A68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  <w:sectPr w:rsidR="00BB4A68" w:rsidSect="00C7492E">
          <w:type w:val="continuous"/>
          <w:pgSz w:w="11906" w:h="16838"/>
          <w:pgMar w:top="1134" w:right="567" w:bottom="1418" w:left="1701" w:header="1134" w:footer="720" w:gutter="0"/>
          <w:cols w:num="3" w:space="0"/>
        </w:sectPr>
      </w:pPr>
    </w:p>
    <w:p w:rsidR="00BB4A68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270D">
        <w:rPr>
          <w:rFonts w:ascii="Times New Roman" w:hAnsi="Times New Roman"/>
          <w:sz w:val="28"/>
          <w:szCs w:val="28"/>
        </w:rPr>
        <w:lastRenderedPageBreak/>
        <w:t>Каков пол Вашего ребенка?</w:t>
      </w: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  <w:sectPr w:rsidR="00BB4A68" w:rsidSect="00C7492E">
          <w:type w:val="continuous"/>
          <w:pgSz w:w="11906" w:h="16838"/>
          <w:pgMar w:top="1134" w:right="567" w:bottom="1418" w:left="1701" w:header="1134" w:footer="720" w:gutter="0"/>
          <w:cols w:space="0"/>
        </w:sectPr>
      </w:pP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мальчик</w:t>
      </w:r>
    </w:p>
    <w:p w:rsidR="00BB4A68" w:rsidRPr="002D270D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девочка</w:t>
      </w:r>
    </w:p>
    <w:p w:rsidR="00BB4A68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  <w:sectPr w:rsidR="00BB4A68" w:rsidSect="00C7492E">
          <w:type w:val="continuous"/>
          <w:pgSz w:w="11906" w:h="16838"/>
          <w:pgMar w:top="1134" w:right="567" w:bottom="1418" w:left="1701" w:header="1134" w:footer="720" w:gutter="0"/>
          <w:cols w:num="2" w:space="0"/>
        </w:sectPr>
      </w:pPr>
    </w:p>
    <w:p w:rsidR="00BB4A68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270D">
        <w:rPr>
          <w:rFonts w:ascii="Times New Roman" w:hAnsi="Times New Roman"/>
          <w:sz w:val="28"/>
          <w:szCs w:val="28"/>
        </w:rPr>
        <w:lastRenderedPageBreak/>
        <w:t>Имеется ли у Вашего ребенка потребность в получении дополнительного образования?</w:t>
      </w: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</w:t>
      </w: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  <w:sectPr w:rsidR="00BB4A68" w:rsidSect="00C7492E">
          <w:type w:val="continuous"/>
          <w:pgSz w:w="11906" w:h="16838"/>
          <w:pgMar w:top="1134" w:right="567" w:bottom="1418" w:left="1701" w:header="1134" w:footer="720" w:gutter="0"/>
          <w:cols w:space="0"/>
        </w:sectPr>
      </w:pP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нет</w:t>
      </w:r>
    </w:p>
    <w:p w:rsidR="00BB4A68" w:rsidRPr="002D270D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затрудняюсь ответить </w:t>
      </w:r>
    </w:p>
    <w:p w:rsidR="00BB4A68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  <w:sectPr w:rsidR="00BB4A68" w:rsidSect="00C7492E">
          <w:type w:val="continuous"/>
          <w:pgSz w:w="11906" w:h="16838"/>
          <w:pgMar w:top="1134" w:right="567" w:bottom="1418" w:left="1701" w:header="1134" w:footer="720" w:gutter="0"/>
          <w:cols w:num="2" w:space="0"/>
        </w:sectPr>
      </w:pPr>
    </w:p>
    <w:p w:rsidR="00BB4A68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270D">
        <w:rPr>
          <w:rFonts w:ascii="Times New Roman" w:hAnsi="Times New Roman"/>
          <w:sz w:val="28"/>
          <w:szCs w:val="28"/>
        </w:rPr>
        <w:lastRenderedPageBreak/>
        <w:t>Влияете ли Вы на выбор интересов и увлечений Вашего ребенка?</w:t>
      </w: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  <w:sectPr w:rsidR="00BB4A68" w:rsidSect="00C7492E">
          <w:type w:val="continuous"/>
          <w:pgSz w:w="11906" w:h="16838"/>
          <w:pgMar w:top="1134" w:right="567" w:bottom="1418" w:left="1701" w:header="1134" w:footer="720" w:gutter="0"/>
          <w:cols w:space="0"/>
        </w:sectPr>
      </w:pP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да</w:t>
      </w:r>
    </w:p>
    <w:p w:rsidR="00BB4A68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  <w:sectPr w:rsidR="00BB4A68" w:rsidSect="00C7492E">
          <w:type w:val="continuous"/>
          <w:pgSz w:w="11906" w:h="16838"/>
          <w:pgMar w:top="1134" w:right="567" w:bottom="1418" w:left="1701" w:header="1134" w:footer="720" w:gutter="0"/>
          <w:cols w:space="0"/>
        </w:sectPr>
      </w:pP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нет</w:t>
      </w:r>
    </w:p>
    <w:p w:rsidR="00BB4A68" w:rsidRPr="00BF4E96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  <w:sectPr w:rsidR="00BB4A68" w:rsidRPr="00BF4E96" w:rsidSect="00C7492E">
          <w:type w:val="continuous"/>
          <w:pgSz w:w="11906" w:h="16838"/>
          <w:pgMar w:top="1134" w:right="567" w:bottom="1418" w:left="1701" w:header="1134" w:footer="720" w:gutter="0"/>
          <w:cols w:space="0"/>
        </w:sectPr>
      </w:pPr>
      <w:r w:rsidRPr="00BF4E96">
        <w:rPr>
          <w:rFonts w:ascii="Times New Roman" w:hAnsi="Times New Roman"/>
          <w:sz w:val="28"/>
          <w:szCs w:val="28"/>
        </w:rPr>
        <w:t xml:space="preserve">- если да, </w:t>
      </w:r>
      <w:proofErr w:type="gramStart"/>
      <w:r w:rsidRPr="00BF4E96">
        <w:rPr>
          <w:rFonts w:ascii="Times New Roman" w:hAnsi="Times New Roman"/>
          <w:sz w:val="28"/>
          <w:szCs w:val="28"/>
        </w:rPr>
        <w:t>то</w:t>
      </w:r>
      <w:proofErr w:type="gramEnd"/>
      <w:r w:rsidRPr="00BF4E96">
        <w:rPr>
          <w:rFonts w:ascii="Times New Roman" w:hAnsi="Times New Roman"/>
          <w:sz w:val="28"/>
          <w:szCs w:val="28"/>
        </w:rPr>
        <w:t xml:space="preserve"> каким образом</w:t>
      </w:r>
    </w:p>
    <w:p w:rsidR="00BB4A68" w:rsidRPr="00BF4E96" w:rsidRDefault="00BB4A68" w:rsidP="00BB4A68">
      <w:pPr>
        <w:sectPr w:rsidR="00BB4A68" w:rsidRPr="00BF4E96" w:rsidSect="00C7492E">
          <w:type w:val="continuous"/>
          <w:pgSz w:w="11906" w:h="16838"/>
          <w:pgMar w:top="1134" w:right="567" w:bottom="1418" w:left="1701" w:header="1134" w:footer="720" w:gutter="0"/>
          <w:cols w:space="0"/>
        </w:sectPr>
      </w:pPr>
    </w:p>
    <w:p w:rsidR="00BB4A68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270D">
        <w:rPr>
          <w:rFonts w:ascii="Times New Roman" w:hAnsi="Times New Roman"/>
          <w:sz w:val="28"/>
          <w:szCs w:val="28"/>
        </w:rPr>
        <w:lastRenderedPageBreak/>
        <w:t>Прислушивается ли ваш ребенок к Вашему мнению при выборе кружка или секции?</w:t>
      </w: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</w:t>
      </w:r>
    </w:p>
    <w:p w:rsidR="00BB4A68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  <w:sectPr w:rsidR="00BB4A68" w:rsidSect="00C7492E">
          <w:type w:val="continuous"/>
          <w:pgSz w:w="11906" w:h="16838"/>
          <w:pgMar w:top="1134" w:right="567" w:bottom="1418" w:left="1701" w:header="1134" w:footer="720" w:gutter="0"/>
          <w:cols w:space="0"/>
        </w:sectPr>
      </w:pPr>
    </w:p>
    <w:p w:rsidR="00BB4A68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нет</w:t>
      </w:r>
    </w:p>
    <w:p w:rsidR="00BB4A68" w:rsidRPr="002D270D" w:rsidRDefault="00BB4A68" w:rsidP="00BB4A68">
      <w:pPr>
        <w:pStyle w:val="ListParagraph"/>
        <w:widowControl/>
        <w:tabs>
          <w:tab w:val="left" w:pos="567"/>
        </w:tabs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затрудняюсь ответить </w:t>
      </w:r>
    </w:p>
    <w:p w:rsidR="00BB4A68" w:rsidRPr="002D270D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2D270D">
        <w:rPr>
          <w:rFonts w:ascii="Times New Roman" w:hAnsi="Times New Roman"/>
          <w:sz w:val="28"/>
          <w:szCs w:val="28"/>
        </w:rPr>
        <w:t>К</w:t>
      </w:r>
      <w:proofErr w:type="gramEnd"/>
      <w:r w:rsidRPr="002D270D">
        <w:rPr>
          <w:rFonts w:ascii="Times New Roman" w:hAnsi="Times New Roman"/>
          <w:sz w:val="28"/>
          <w:szCs w:val="28"/>
        </w:rPr>
        <w:t xml:space="preserve"> каких кружках, студиях занимается ваш ребёнок?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BB4A68" w:rsidRPr="002D270D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270D">
        <w:rPr>
          <w:rFonts w:ascii="Times New Roman" w:hAnsi="Times New Roman"/>
          <w:sz w:val="28"/>
          <w:szCs w:val="28"/>
        </w:rPr>
        <w:t>Какими н</w:t>
      </w:r>
      <w:r>
        <w:rPr>
          <w:rFonts w:ascii="Times New Roman" w:hAnsi="Times New Roman"/>
          <w:sz w:val="28"/>
          <w:szCs w:val="28"/>
        </w:rPr>
        <w:t>аправлениями занимается Ваш ребенок? ______________________________________________________________</w:t>
      </w:r>
      <w:r w:rsidRPr="002D270D">
        <w:rPr>
          <w:rFonts w:ascii="Times New Roman" w:hAnsi="Times New Roman"/>
          <w:sz w:val="28"/>
          <w:szCs w:val="28"/>
        </w:rPr>
        <w:t>__</w:t>
      </w:r>
    </w:p>
    <w:p w:rsidR="00BB4A68" w:rsidRPr="002D270D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270D">
        <w:rPr>
          <w:rFonts w:ascii="Times New Roman" w:hAnsi="Times New Roman"/>
          <w:sz w:val="28"/>
          <w:szCs w:val="28"/>
        </w:rPr>
        <w:t>Где бы Вы хотели, чтобы занимался дополнительным образованием Ваш ребенок?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:rsidR="00BB4A68" w:rsidRPr="002D270D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270D">
        <w:rPr>
          <w:rFonts w:ascii="Times New Roman" w:hAnsi="Times New Roman"/>
          <w:sz w:val="28"/>
          <w:szCs w:val="28"/>
        </w:rPr>
        <w:t>Что может поспособствовать выбору Вами и вашим ребенком услуг допо</w:t>
      </w:r>
      <w:r w:rsidRPr="002D270D">
        <w:rPr>
          <w:rFonts w:ascii="Times New Roman" w:hAnsi="Times New Roman"/>
          <w:sz w:val="28"/>
          <w:szCs w:val="28"/>
        </w:rPr>
        <w:t>л</w:t>
      </w:r>
      <w:r w:rsidRPr="002D270D">
        <w:rPr>
          <w:rFonts w:ascii="Times New Roman" w:hAnsi="Times New Roman"/>
          <w:sz w:val="28"/>
          <w:szCs w:val="28"/>
        </w:rPr>
        <w:t>нительного образования?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</w:t>
      </w:r>
    </w:p>
    <w:p w:rsidR="00BB4A68" w:rsidRPr="00194E82" w:rsidRDefault="00BB4A68" w:rsidP="00BB4A68">
      <w:pPr>
        <w:pStyle w:val="ListParagraph"/>
        <w:widowControl/>
        <w:numPr>
          <w:ilvl w:val="0"/>
          <w:numId w:val="45"/>
        </w:numPr>
        <w:tabs>
          <w:tab w:val="left" w:pos="567"/>
        </w:tabs>
        <w:suppressAutoHyphens w:val="0"/>
        <w:autoSpaceDN/>
        <w:spacing w:after="200" w:line="36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270D">
        <w:rPr>
          <w:rFonts w:ascii="Times New Roman" w:hAnsi="Times New Roman"/>
          <w:sz w:val="28"/>
          <w:szCs w:val="28"/>
        </w:rPr>
        <w:t>Что может помешать занятиям Вашего ребенка дополнительным образов</w:t>
      </w:r>
      <w:r w:rsidRPr="002D270D">
        <w:rPr>
          <w:rFonts w:ascii="Times New Roman" w:hAnsi="Times New Roman"/>
          <w:sz w:val="28"/>
          <w:szCs w:val="28"/>
        </w:rPr>
        <w:t>а</w:t>
      </w:r>
      <w:r w:rsidRPr="002D270D">
        <w:rPr>
          <w:rFonts w:ascii="Times New Roman" w:hAnsi="Times New Roman"/>
          <w:sz w:val="28"/>
          <w:szCs w:val="28"/>
        </w:rPr>
        <w:t>нием?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:rsidR="00BB4A68" w:rsidRDefault="00BB4A68" w:rsidP="00BB4A68">
      <w:pPr>
        <w:pStyle w:val="Standard"/>
        <w:spacing w:line="360" w:lineRule="auto"/>
        <w:ind w:firstLine="567"/>
        <w:jc w:val="both"/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5286375" cy="2886075"/>
            <wp:effectExtent l="0" t="0" r="0" b="0"/>
            <wp:docPr id="2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4A68" w:rsidRDefault="00BB4A68" w:rsidP="00BB4A68">
      <w:pPr>
        <w:pStyle w:val="Standard"/>
        <w:spacing w:line="360" w:lineRule="auto"/>
        <w:ind w:firstLine="567"/>
        <w:jc w:val="both"/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4895850" cy="2400300"/>
            <wp:effectExtent l="0" t="0" r="0" b="0"/>
            <wp:docPr id="3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4A68" w:rsidRDefault="00BB4A68" w:rsidP="00BB4A68">
      <w:pPr>
        <w:pStyle w:val="Standard"/>
        <w:spacing w:line="360" w:lineRule="auto"/>
        <w:jc w:val="both"/>
        <w:rPr>
          <w:kern w:val="0"/>
          <w:sz w:val="28"/>
          <w:szCs w:val="28"/>
        </w:rPr>
      </w:pPr>
    </w:p>
    <w:p w:rsidR="00BB4A68" w:rsidRDefault="00BB4A68" w:rsidP="00BB4A68">
      <w:pPr>
        <w:pStyle w:val="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68997500"/>
      <w:r w:rsidRPr="008B4BD2">
        <w:rPr>
          <w:rFonts w:ascii="Times New Roman" w:hAnsi="Times New Roman" w:cs="Times New Roman"/>
          <w:color w:val="auto"/>
          <w:sz w:val="28"/>
          <w:szCs w:val="28"/>
        </w:rPr>
        <w:t>Приложение 2. Результаты устного опроса.</w:t>
      </w:r>
      <w:bookmarkEnd w:id="2"/>
    </w:p>
    <w:p w:rsidR="00BB4A68" w:rsidRDefault="00BB4A68" w:rsidP="00BB4A68"/>
    <w:p w:rsidR="00BB4A68" w:rsidRDefault="00BB4A68" w:rsidP="00BB4A68"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3752850" cy="2238375"/>
            <wp:effectExtent l="0" t="0" r="0" b="0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4A68" w:rsidRDefault="00BB4A68" w:rsidP="00BB4A68"/>
    <w:p w:rsidR="00BB4A68" w:rsidRDefault="00BB4A68" w:rsidP="00BB4A68">
      <w:r>
        <w:rPr>
          <w:noProof/>
          <w:sz w:val="28"/>
          <w:szCs w:val="28"/>
        </w:rPr>
        <w:drawing>
          <wp:inline distT="0" distB="0" distL="0" distR="0">
            <wp:extent cx="4410075" cy="2628900"/>
            <wp:effectExtent l="0" t="0" r="0" b="0"/>
            <wp:docPr id="5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4A68" w:rsidRDefault="00BB4A68" w:rsidP="00BB4A68"/>
    <w:p w:rsidR="00BB4A68" w:rsidRPr="008B4BD2" w:rsidRDefault="00BB4A68" w:rsidP="00BB4A68">
      <w:r>
        <w:rPr>
          <w:noProof/>
          <w:sz w:val="28"/>
          <w:szCs w:val="28"/>
        </w:rPr>
        <w:drawing>
          <wp:inline distT="0" distB="0" distL="0" distR="0">
            <wp:extent cx="4333875" cy="2752725"/>
            <wp:effectExtent l="0" t="0" r="0" b="0"/>
            <wp:docPr id="6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4A68" w:rsidRDefault="00BB4A68" w:rsidP="00BB4A68"/>
    <w:p w:rsidR="00BB4A68" w:rsidRPr="008B4BD2" w:rsidRDefault="00BB4A68" w:rsidP="00BB4A68">
      <w:pPr>
        <w:pStyle w:val="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68997503"/>
      <w:r>
        <w:rPr>
          <w:rFonts w:ascii="Times New Roman" w:hAnsi="Times New Roman" w:cs="Times New Roman"/>
          <w:color w:val="auto"/>
          <w:sz w:val="28"/>
          <w:szCs w:val="28"/>
        </w:rPr>
        <w:t>Приложение 3</w:t>
      </w:r>
      <w:r w:rsidRPr="008B4BD2">
        <w:rPr>
          <w:rFonts w:ascii="Times New Roman" w:hAnsi="Times New Roman" w:cs="Times New Roman"/>
          <w:color w:val="auto"/>
          <w:sz w:val="28"/>
          <w:szCs w:val="28"/>
        </w:rPr>
        <w:t>. Мониторинг результатов реализации программы</w:t>
      </w:r>
      <w:bookmarkEnd w:id="3"/>
    </w:p>
    <w:p w:rsidR="00BB4A68" w:rsidRDefault="00BB4A68" w:rsidP="00BB4A68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</w:p>
    <w:p w:rsidR="00BB4A68" w:rsidRPr="0040676B" w:rsidRDefault="00BB4A68" w:rsidP="00BB4A68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  <w:r w:rsidRPr="0040676B">
        <w:rPr>
          <w:b/>
          <w:sz w:val="28"/>
          <w:szCs w:val="28"/>
        </w:rPr>
        <w:t>Теоретическая подготовка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B4A68" w:rsidRPr="00D95449" w:rsidTr="00195784"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spacing w:line="360" w:lineRule="auto"/>
              <w:jc w:val="center"/>
              <w:rPr>
                <w:rFonts w:cs="Calibri"/>
                <w:b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b/>
                <w:sz w:val="28"/>
                <w:szCs w:val="28"/>
                <w:lang w:eastAsia="en-US" w:bidi="ar-SA"/>
              </w:rPr>
              <w:t>Параметры</w:t>
            </w:r>
          </w:p>
        </w:tc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b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b/>
                <w:sz w:val="28"/>
                <w:szCs w:val="28"/>
                <w:lang w:eastAsia="en-US" w:bidi="ar-SA"/>
              </w:rPr>
              <w:t>Степень выраженности оцениваемого параметра</w:t>
            </w:r>
          </w:p>
        </w:tc>
        <w:tc>
          <w:tcPr>
            <w:tcW w:w="3191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b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b/>
                <w:sz w:val="28"/>
                <w:szCs w:val="28"/>
                <w:lang w:eastAsia="en-US" w:bidi="ar-SA"/>
              </w:rPr>
              <w:t>Методы отслеживания результатов</w:t>
            </w:r>
          </w:p>
        </w:tc>
      </w:tr>
      <w:tr w:rsidR="00BB4A68" w:rsidRPr="00D95449" w:rsidTr="00195784"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kern w:val="0"/>
                <w:sz w:val="28"/>
                <w:szCs w:val="28"/>
                <w:lang w:eastAsia="ru-RU" w:bidi="ar-SA"/>
              </w:rPr>
              <w:t xml:space="preserve">владение специальной терминологией, </w:t>
            </w:r>
          </w:p>
        </w:tc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Владеет, путается в терминологии, не владеет</w:t>
            </w:r>
          </w:p>
        </w:tc>
        <w:tc>
          <w:tcPr>
            <w:tcW w:w="3191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Тестирование, устный опрос</w:t>
            </w:r>
          </w:p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наблюдение</w:t>
            </w:r>
          </w:p>
        </w:tc>
      </w:tr>
      <w:tr w:rsidR="00BB4A68" w:rsidRPr="00D95449" w:rsidTr="00195784"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kern w:val="0"/>
                <w:sz w:val="28"/>
                <w:szCs w:val="28"/>
                <w:lang w:eastAsia="ru-RU" w:bidi="ar-SA"/>
              </w:rPr>
              <w:t>умение ориентироваться в основных явлениях русской и мировой хореографии</w:t>
            </w:r>
          </w:p>
        </w:tc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Хорошо ориентируется,</w:t>
            </w:r>
          </w:p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ориентируется в недостаточной степени,</w:t>
            </w:r>
          </w:p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 xml:space="preserve">не ориентируется </w:t>
            </w:r>
          </w:p>
        </w:tc>
        <w:tc>
          <w:tcPr>
            <w:tcW w:w="3191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Тестирование, устный опрос</w:t>
            </w:r>
          </w:p>
          <w:p w:rsidR="00BB4A68" w:rsidRPr="00196F4C" w:rsidRDefault="00BB4A68" w:rsidP="00195784">
            <w:pPr>
              <w:pStyle w:val="Standard"/>
              <w:spacing w:line="360" w:lineRule="auto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наблюдение</w:t>
            </w:r>
          </w:p>
        </w:tc>
      </w:tr>
    </w:tbl>
    <w:p w:rsidR="00BB4A68" w:rsidRDefault="00BB4A68" w:rsidP="00BB4A68">
      <w:pPr>
        <w:pStyle w:val="Standard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4676775" cy="181927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4A68" w:rsidRDefault="00BB4A68" w:rsidP="00BB4A68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  <w:r w:rsidRPr="0040676B">
        <w:rPr>
          <w:b/>
          <w:sz w:val="28"/>
          <w:szCs w:val="28"/>
        </w:rPr>
        <w:t>Практическая подготовка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B4A68" w:rsidRPr="00D95449" w:rsidTr="00195784"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spacing w:line="360" w:lineRule="auto"/>
              <w:jc w:val="center"/>
              <w:rPr>
                <w:rFonts w:cs="Calibri"/>
                <w:b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b/>
                <w:sz w:val="28"/>
                <w:szCs w:val="28"/>
                <w:lang w:eastAsia="en-US" w:bidi="ar-SA"/>
              </w:rPr>
              <w:lastRenderedPageBreak/>
              <w:t>Параметры</w:t>
            </w:r>
          </w:p>
        </w:tc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b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b/>
                <w:sz w:val="28"/>
                <w:szCs w:val="28"/>
                <w:lang w:eastAsia="en-US" w:bidi="ar-SA"/>
              </w:rPr>
              <w:t>Степень выраженности оцениваемого параметра</w:t>
            </w:r>
          </w:p>
        </w:tc>
        <w:tc>
          <w:tcPr>
            <w:tcW w:w="3191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b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b/>
                <w:sz w:val="28"/>
                <w:szCs w:val="28"/>
                <w:lang w:eastAsia="en-US" w:bidi="ar-SA"/>
              </w:rPr>
              <w:t>Методы отслеживания результатов</w:t>
            </w:r>
          </w:p>
        </w:tc>
      </w:tr>
      <w:tr w:rsidR="00BB4A68" w:rsidRPr="00D95449" w:rsidTr="00195784"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 xml:space="preserve">практические умения и навыки выполнения продуктов творчества под руководством педагога </w:t>
            </w:r>
          </w:p>
        </w:tc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Обладает, не обладает</w:t>
            </w:r>
          </w:p>
        </w:tc>
        <w:tc>
          <w:tcPr>
            <w:tcW w:w="3191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Наблюдение, выступление</w:t>
            </w:r>
          </w:p>
        </w:tc>
      </w:tr>
      <w:tr w:rsidR="00BB4A68" w:rsidRPr="00D95449" w:rsidTr="00195784"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культура выполнения</w:t>
            </w:r>
          </w:p>
        </w:tc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Обладает, не обладает</w:t>
            </w:r>
          </w:p>
        </w:tc>
        <w:tc>
          <w:tcPr>
            <w:tcW w:w="3191" w:type="dxa"/>
          </w:tcPr>
          <w:p w:rsidR="00BB4A68" w:rsidRPr="00196F4C" w:rsidRDefault="00BB4A68" w:rsidP="00195784">
            <w:pPr>
              <w:pStyle w:val="Standard"/>
              <w:spacing w:line="360" w:lineRule="auto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Наблюдение на занятиях</w:t>
            </w:r>
          </w:p>
        </w:tc>
      </w:tr>
    </w:tbl>
    <w:p w:rsidR="00BB4A68" w:rsidRDefault="00BB4A68" w:rsidP="00BB4A68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3762375" cy="2038350"/>
            <wp:effectExtent l="0" t="0" r="0" b="0"/>
            <wp:docPr id="8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4A68" w:rsidRDefault="00BB4A68" w:rsidP="00BB4A68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Творческие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B4A68" w:rsidRPr="00D95449" w:rsidTr="00195784"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spacing w:line="360" w:lineRule="auto"/>
              <w:jc w:val="center"/>
              <w:rPr>
                <w:rFonts w:cs="Calibri"/>
                <w:b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b/>
                <w:sz w:val="28"/>
                <w:szCs w:val="28"/>
                <w:lang w:eastAsia="en-US" w:bidi="ar-SA"/>
              </w:rPr>
              <w:t>Параметры (уровень)</w:t>
            </w:r>
          </w:p>
        </w:tc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b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b/>
                <w:sz w:val="28"/>
                <w:szCs w:val="28"/>
                <w:lang w:eastAsia="en-US" w:bidi="ar-SA"/>
              </w:rPr>
              <w:t>Степень выраженности оцениваемого параметра</w:t>
            </w:r>
          </w:p>
        </w:tc>
        <w:tc>
          <w:tcPr>
            <w:tcW w:w="3191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b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b/>
                <w:sz w:val="28"/>
                <w:szCs w:val="28"/>
                <w:lang w:eastAsia="en-US" w:bidi="ar-SA"/>
              </w:rPr>
              <w:t>Методы отслеживания результатов</w:t>
            </w:r>
          </w:p>
        </w:tc>
      </w:tr>
      <w:tr w:rsidR="00BB4A68" w:rsidRPr="00D95449" w:rsidTr="00195784"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На уровне объединения</w:t>
            </w:r>
          </w:p>
        </w:tc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Участие, результат участия</w:t>
            </w:r>
          </w:p>
        </w:tc>
        <w:tc>
          <w:tcPr>
            <w:tcW w:w="3191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proofErr w:type="spellStart"/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Портфолио</w:t>
            </w:r>
            <w:proofErr w:type="spellEnd"/>
            <w:r w:rsidRPr="00196F4C">
              <w:rPr>
                <w:rFonts w:cs="Calibri"/>
                <w:sz w:val="28"/>
                <w:szCs w:val="28"/>
                <w:lang w:eastAsia="en-US" w:bidi="ar-SA"/>
              </w:rPr>
              <w:t xml:space="preserve"> обучающегося</w:t>
            </w:r>
          </w:p>
        </w:tc>
      </w:tr>
      <w:tr w:rsidR="00BB4A68" w:rsidRPr="00D95449" w:rsidTr="00195784"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На уровне ОО</w:t>
            </w:r>
          </w:p>
        </w:tc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Участие, результат участия</w:t>
            </w:r>
          </w:p>
        </w:tc>
        <w:tc>
          <w:tcPr>
            <w:tcW w:w="3191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proofErr w:type="spellStart"/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Портфолио</w:t>
            </w:r>
            <w:proofErr w:type="spellEnd"/>
            <w:r w:rsidRPr="00196F4C">
              <w:rPr>
                <w:rFonts w:cs="Calibri"/>
                <w:sz w:val="28"/>
                <w:szCs w:val="28"/>
                <w:lang w:eastAsia="en-US" w:bidi="ar-SA"/>
              </w:rPr>
              <w:t xml:space="preserve"> обучающегося</w:t>
            </w:r>
          </w:p>
        </w:tc>
      </w:tr>
      <w:tr w:rsidR="00BB4A68" w:rsidRPr="00D95449" w:rsidTr="00195784"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На уровне города</w:t>
            </w:r>
          </w:p>
        </w:tc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Участие, результат участия</w:t>
            </w:r>
          </w:p>
        </w:tc>
        <w:tc>
          <w:tcPr>
            <w:tcW w:w="3191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proofErr w:type="spellStart"/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Портфолио</w:t>
            </w:r>
            <w:proofErr w:type="spellEnd"/>
            <w:r w:rsidRPr="00196F4C">
              <w:rPr>
                <w:rFonts w:cs="Calibri"/>
                <w:sz w:val="28"/>
                <w:szCs w:val="28"/>
                <w:lang w:eastAsia="en-US" w:bidi="ar-SA"/>
              </w:rPr>
              <w:t xml:space="preserve"> обучающегося</w:t>
            </w:r>
          </w:p>
        </w:tc>
      </w:tr>
      <w:tr w:rsidR="00BB4A68" w:rsidRPr="00D95449" w:rsidTr="00195784"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На уровне региона</w:t>
            </w:r>
          </w:p>
        </w:tc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Участие, результат участия</w:t>
            </w:r>
          </w:p>
        </w:tc>
        <w:tc>
          <w:tcPr>
            <w:tcW w:w="3191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proofErr w:type="spellStart"/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Портфолио</w:t>
            </w:r>
            <w:proofErr w:type="spellEnd"/>
            <w:r w:rsidRPr="00196F4C">
              <w:rPr>
                <w:rFonts w:cs="Calibri"/>
                <w:sz w:val="28"/>
                <w:szCs w:val="28"/>
                <w:lang w:eastAsia="en-US" w:bidi="ar-SA"/>
              </w:rPr>
              <w:t xml:space="preserve"> обучающегося</w:t>
            </w:r>
          </w:p>
        </w:tc>
      </w:tr>
      <w:tr w:rsidR="00BB4A68" w:rsidRPr="00D95449" w:rsidTr="00195784"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Всероссийские и международные конкурсы</w:t>
            </w:r>
          </w:p>
        </w:tc>
        <w:tc>
          <w:tcPr>
            <w:tcW w:w="3190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Участие, результат участия</w:t>
            </w:r>
          </w:p>
        </w:tc>
        <w:tc>
          <w:tcPr>
            <w:tcW w:w="3191" w:type="dxa"/>
          </w:tcPr>
          <w:p w:rsidR="00BB4A68" w:rsidRPr="00196F4C" w:rsidRDefault="00BB4A68" w:rsidP="00195784">
            <w:pPr>
              <w:pStyle w:val="Standard"/>
              <w:jc w:val="center"/>
              <w:rPr>
                <w:rFonts w:cs="Calibri"/>
                <w:sz w:val="28"/>
                <w:szCs w:val="28"/>
                <w:lang w:eastAsia="en-US" w:bidi="ar-SA"/>
              </w:rPr>
            </w:pPr>
            <w:proofErr w:type="spellStart"/>
            <w:r w:rsidRPr="00196F4C">
              <w:rPr>
                <w:rFonts w:cs="Calibri"/>
                <w:sz w:val="28"/>
                <w:szCs w:val="28"/>
                <w:lang w:eastAsia="en-US" w:bidi="ar-SA"/>
              </w:rPr>
              <w:t>Портфолио</w:t>
            </w:r>
            <w:proofErr w:type="spellEnd"/>
            <w:r w:rsidRPr="00196F4C">
              <w:rPr>
                <w:rFonts w:cs="Calibri"/>
                <w:sz w:val="28"/>
                <w:szCs w:val="28"/>
                <w:lang w:eastAsia="en-US" w:bidi="ar-SA"/>
              </w:rPr>
              <w:t xml:space="preserve"> обучающегося</w:t>
            </w:r>
          </w:p>
        </w:tc>
      </w:tr>
    </w:tbl>
    <w:p w:rsidR="00BB4A68" w:rsidRDefault="00BB4A68" w:rsidP="00BB4A68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</w:p>
    <w:p w:rsidR="00BB4A68" w:rsidRDefault="00BB4A68" w:rsidP="00BB4A68"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876800" cy="2781300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4A68" w:rsidRPr="001B3B06" w:rsidRDefault="00BB4A68" w:rsidP="00DF7C3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4736DF" w:rsidRPr="001B3B06" w:rsidRDefault="004736DF" w:rsidP="00DF7C3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sectPr w:rsidR="004736DF" w:rsidRPr="001B3B06" w:rsidSect="00DF7C35">
      <w:footerReference w:type="even" r:id="rId16"/>
      <w:footerReference w:type="default" r:id="rId17"/>
      <w:footerReference w:type="first" r:id="rId18"/>
      <w:pgSz w:w="11906" w:h="16838"/>
      <w:pgMar w:top="1418" w:right="850" w:bottom="1134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DA7" w:rsidRDefault="00686DA7" w:rsidP="00402688">
      <w:pPr>
        <w:spacing w:after="0" w:line="240" w:lineRule="auto"/>
      </w:pPr>
      <w:r>
        <w:separator/>
      </w:r>
    </w:p>
  </w:endnote>
  <w:endnote w:type="continuationSeparator" w:id="0">
    <w:p w:rsidR="00686DA7" w:rsidRDefault="00686DA7" w:rsidP="0040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A7" w:rsidRDefault="008A2413" w:rsidP="008D172A">
    <w:pPr>
      <w:pStyle w:val="a7"/>
      <w:rPr>
        <w:rStyle w:val="a9"/>
      </w:rPr>
    </w:pPr>
    <w:r>
      <w:rPr>
        <w:rStyle w:val="a9"/>
      </w:rPr>
      <w:fldChar w:fldCharType="begin"/>
    </w:r>
    <w:r w:rsidR="00686D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6DA7" w:rsidRDefault="00686DA7" w:rsidP="008D172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A7" w:rsidRDefault="00686DA7">
    <w:pPr>
      <w:pStyle w:val="a7"/>
      <w:jc w:val="center"/>
    </w:pPr>
  </w:p>
  <w:p w:rsidR="00686DA7" w:rsidRDefault="00686DA7" w:rsidP="00F94C29">
    <w:pPr>
      <w:pStyle w:val="a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A7" w:rsidRDefault="00686DA7">
    <w:pPr>
      <w:pStyle w:val="a7"/>
      <w:jc w:val="center"/>
    </w:pPr>
  </w:p>
  <w:p w:rsidR="00686DA7" w:rsidRDefault="00686D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DA7" w:rsidRDefault="00686DA7" w:rsidP="00402688">
      <w:pPr>
        <w:spacing w:after="0" w:line="240" w:lineRule="auto"/>
      </w:pPr>
      <w:r>
        <w:separator/>
      </w:r>
    </w:p>
  </w:footnote>
  <w:footnote w:type="continuationSeparator" w:id="0">
    <w:p w:rsidR="00686DA7" w:rsidRDefault="00686DA7" w:rsidP="0040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"/>
      </v:shape>
    </w:pict>
  </w:numPicBullet>
  <w:abstractNum w:abstractNumId="0">
    <w:nsid w:val="000320F4"/>
    <w:multiLevelType w:val="multilevel"/>
    <w:tmpl w:val="EB08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52960"/>
    <w:multiLevelType w:val="hybridMultilevel"/>
    <w:tmpl w:val="C5CE2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B777A"/>
    <w:multiLevelType w:val="hybridMultilevel"/>
    <w:tmpl w:val="A3101A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7B147F"/>
    <w:multiLevelType w:val="hybridMultilevel"/>
    <w:tmpl w:val="82AECA36"/>
    <w:lvl w:ilvl="0" w:tplc="E3D89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94A4A"/>
    <w:multiLevelType w:val="hybridMultilevel"/>
    <w:tmpl w:val="1B50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16E20"/>
    <w:multiLevelType w:val="hybridMultilevel"/>
    <w:tmpl w:val="8CBA4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609D0"/>
    <w:multiLevelType w:val="hybridMultilevel"/>
    <w:tmpl w:val="8A92A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E60C19"/>
    <w:multiLevelType w:val="hybridMultilevel"/>
    <w:tmpl w:val="851869AC"/>
    <w:lvl w:ilvl="0" w:tplc="0419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8">
    <w:nsid w:val="218B074D"/>
    <w:multiLevelType w:val="hybridMultilevel"/>
    <w:tmpl w:val="82AECA36"/>
    <w:lvl w:ilvl="0" w:tplc="E3D89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C37AA"/>
    <w:multiLevelType w:val="hybridMultilevel"/>
    <w:tmpl w:val="1CA6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71908"/>
    <w:multiLevelType w:val="hybridMultilevel"/>
    <w:tmpl w:val="FBC6A198"/>
    <w:lvl w:ilvl="0" w:tplc="0419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">
    <w:nsid w:val="275F1D8A"/>
    <w:multiLevelType w:val="hybridMultilevel"/>
    <w:tmpl w:val="C0FC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B7B06"/>
    <w:multiLevelType w:val="hybridMultilevel"/>
    <w:tmpl w:val="27CE59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B66542"/>
    <w:multiLevelType w:val="multilevel"/>
    <w:tmpl w:val="A2E6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E456C"/>
    <w:multiLevelType w:val="hybridMultilevel"/>
    <w:tmpl w:val="E6169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E66C7"/>
    <w:multiLevelType w:val="multilevel"/>
    <w:tmpl w:val="964C4EBA"/>
    <w:lvl w:ilvl="0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880"/>
      </w:pPr>
      <w:rPr>
        <w:rFonts w:hint="default"/>
      </w:rPr>
    </w:lvl>
  </w:abstractNum>
  <w:abstractNum w:abstractNumId="16">
    <w:nsid w:val="398139B7"/>
    <w:multiLevelType w:val="hybridMultilevel"/>
    <w:tmpl w:val="82AECA36"/>
    <w:lvl w:ilvl="0" w:tplc="E3D89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32CA4"/>
    <w:multiLevelType w:val="hybridMultilevel"/>
    <w:tmpl w:val="99E4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4138F"/>
    <w:multiLevelType w:val="hybridMultilevel"/>
    <w:tmpl w:val="82AECA36"/>
    <w:lvl w:ilvl="0" w:tplc="E3D89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F326C"/>
    <w:multiLevelType w:val="multilevel"/>
    <w:tmpl w:val="66204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2EC22CF"/>
    <w:multiLevelType w:val="hybridMultilevel"/>
    <w:tmpl w:val="1612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153FD"/>
    <w:multiLevelType w:val="hybridMultilevel"/>
    <w:tmpl w:val="F54896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72B1207"/>
    <w:multiLevelType w:val="hybridMultilevel"/>
    <w:tmpl w:val="ABE4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57375"/>
    <w:multiLevelType w:val="hybridMultilevel"/>
    <w:tmpl w:val="12245122"/>
    <w:lvl w:ilvl="0" w:tplc="F5B6E9A6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4912077A"/>
    <w:multiLevelType w:val="hybridMultilevel"/>
    <w:tmpl w:val="CABE7F30"/>
    <w:lvl w:ilvl="0" w:tplc="DAA8EE7C">
      <w:start w:val="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BF7443"/>
    <w:multiLevelType w:val="hybridMultilevel"/>
    <w:tmpl w:val="F5EE4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70262"/>
    <w:multiLevelType w:val="hybridMultilevel"/>
    <w:tmpl w:val="0482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6C45C7"/>
    <w:multiLevelType w:val="hybridMultilevel"/>
    <w:tmpl w:val="2C8A2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B2288"/>
    <w:multiLevelType w:val="hybridMultilevel"/>
    <w:tmpl w:val="E7B47D6E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B212FB"/>
    <w:multiLevelType w:val="hybridMultilevel"/>
    <w:tmpl w:val="B7189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E35A7"/>
    <w:multiLevelType w:val="hybridMultilevel"/>
    <w:tmpl w:val="ED64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60F0A"/>
    <w:multiLevelType w:val="multilevel"/>
    <w:tmpl w:val="74DA52D6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2">
    <w:nsid w:val="61BF1D53"/>
    <w:multiLevelType w:val="hybridMultilevel"/>
    <w:tmpl w:val="0A70E10A"/>
    <w:lvl w:ilvl="0" w:tplc="298E9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E7729"/>
    <w:multiLevelType w:val="hybridMultilevel"/>
    <w:tmpl w:val="82AECA36"/>
    <w:lvl w:ilvl="0" w:tplc="E3D89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54AD4"/>
    <w:multiLevelType w:val="hybridMultilevel"/>
    <w:tmpl w:val="B43AAE6A"/>
    <w:lvl w:ilvl="0" w:tplc="DB84D07C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>
    <w:nsid w:val="6A242500"/>
    <w:multiLevelType w:val="hybridMultilevel"/>
    <w:tmpl w:val="6224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50663"/>
    <w:multiLevelType w:val="hybridMultilevel"/>
    <w:tmpl w:val="799AA4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03F7C2E"/>
    <w:multiLevelType w:val="hybridMultilevel"/>
    <w:tmpl w:val="F392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8202D"/>
    <w:multiLevelType w:val="multilevel"/>
    <w:tmpl w:val="8C0E592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9">
    <w:nsid w:val="760324BA"/>
    <w:multiLevelType w:val="hybridMultilevel"/>
    <w:tmpl w:val="82AECA36"/>
    <w:lvl w:ilvl="0" w:tplc="E3D89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F37C3"/>
    <w:multiLevelType w:val="hybridMultilevel"/>
    <w:tmpl w:val="742A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E1821"/>
    <w:multiLevelType w:val="hybridMultilevel"/>
    <w:tmpl w:val="9648B6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987136"/>
    <w:multiLevelType w:val="hybridMultilevel"/>
    <w:tmpl w:val="82AECA36"/>
    <w:lvl w:ilvl="0" w:tplc="E3D89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B2AE6"/>
    <w:multiLevelType w:val="hybridMultilevel"/>
    <w:tmpl w:val="F788C964"/>
    <w:lvl w:ilvl="0" w:tplc="04190007">
      <w:start w:val="1"/>
      <w:numFmt w:val="bullet"/>
      <w:lvlText w:val=""/>
      <w:lvlPicBulletId w:val="0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1"/>
  </w:num>
  <w:num w:numId="4">
    <w:abstractNumId w:val="21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4"/>
  </w:num>
  <w:num w:numId="10">
    <w:abstractNumId w:val="23"/>
  </w:num>
  <w:num w:numId="11">
    <w:abstractNumId w:val="31"/>
  </w:num>
  <w:num w:numId="12">
    <w:abstractNumId w:val="38"/>
  </w:num>
  <w:num w:numId="13">
    <w:abstractNumId w:val="14"/>
  </w:num>
  <w:num w:numId="14">
    <w:abstractNumId w:val="12"/>
  </w:num>
  <w:num w:numId="15">
    <w:abstractNumId w:val="11"/>
  </w:num>
  <w:num w:numId="16">
    <w:abstractNumId w:val="1"/>
  </w:num>
  <w:num w:numId="17">
    <w:abstractNumId w:val="5"/>
  </w:num>
  <w:num w:numId="18">
    <w:abstractNumId w:val="6"/>
  </w:num>
  <w:num w:numId="19">
    <w:abstractNumId w:val="36"/>
  </w:num>
  <w:num w:numId="20">
    <w:abstractNumId w:val="29"/>
  </w:num>
  <w:num w:numId="21">
    <w:abstractNumId w:val="27"/>
  </w:num>
  <w:num w:numId="22">
    <w:abstractNumId w:val="35"/>
  </w:num>
  <w:num w:numId="23">
    <w:abstractNumId w:val="40"/>
  </w:num>
  <w:num w:numId="24">
    <w:abstractNumId w:val="19"/>
  </w:num>
  <w:num w:numId="25">
    <w:abstractNumId w:val="15"/>
  </w:num>
  <w:num w:numId="26">
    <w:abstractNumId w:val="17"/>
  </w:num>
  <w:num w:numId="27">
    <w:abstractNumId w:val="4"/>
  </w:num>
  <w:num w:numId="28">
    <w:abstractNumId w:val="16"/>
  </w:num>
  <w:num w:numId="29">
    <w:abstractNumId w:val="13"/>
  </w:num>
  <w:num w:numId="30">
    <w:abstractNumId w:val="22"/>
  </w:num>
  <w:num w:numId="31">
    <w:abstractNumId w:val="20"/>
  </w:num>
  <w:num w:numId="32">
    <w:abstractNumId w:val="0"/>
  </w:num>
  <w:num w:numId="33">
    <w:abstractNumId w:val="18"/>
  </w:num>
  <w:num w:numId="34">
    <w:abstractNumId w:val="32"/>
  </w:num>
  <w:num w:numId="35">
    <w:abstractNumId w:val="8"/>
  </w:num>
  <w:num w:numId="36">
    <w:abstractNumId w:val="39"/>
  </w:num>
  <w:num w:numId="37">
    <w:abstractNumId w:val="42"/>
  </w:num>
  <w:num w:numId="38">
    <w:abstractNumId w:val="3"/>
  </w:num>
  <w:num w:numId="39">
    <w:abstractNumId w:val="33"/>
  </w:num>
  <w:num w:numId="40">
    <w:abstractNumId w:val="37"/>
  </w:num>
  <w:num w:numId="41">
    <w:abstractNumId w:val="9"/>
  </w:num>
  <w:num w:numId="42">
    <w:abstractNumId w:val="2"/>
  </w:num>
  <w:num w:numId="43">
    <w:abstractNumId w:val="30"/>
  </w:num>
  <w:num w:numId="44">
    <w:abstractNumId w:val="25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9fc,#ccecff"/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36DF"/>
    <w:rsid w:val="00001E46"/>
    <w:rsid w:val="00004F49"/>
    <w:rsid w:val="00046214"/>
    <w:rsid w:val="0005225B"/>
    <w:rsid w:val="00063FA7"/>
    <w:rsid w:val="00096F79"/>
    <w:rsid w:val="000C302D"/>
    <w:rsid w:val="000C33FF"/>
    <w:rsid w:val="000D0B53"/>
    <w:rsid w:val="000D5C11"/>
    <w:rsid w:val="000F1CAC"/>
    <w:rsid w:val="00105CCA"/>
    <w:rsid w:val="00125714"/>
    <w:rsid w:val="0014512D"/>
    <w:rsid w:val="0018070F"/>
    <w:rsid w:val="00181D91"/>
    <w:rsid w:val="001B3B06"/>
    <w:rsid w:val="001D26FB"/>
    <w:rsid w:val="001E718E"/>
    <w:rsid w:val="00206F40"/>
    <w:rsid w:val="002537E6"/>
    <w:rsid w:val="002C043A"/>
    <w:rsid w:val="002D7EB6"/>
    <w:rsid w:val="002F4A9B"/>
    <w:rsid w:val="003065E9"/>
    <w:rsid w:val="0031523A"/>
    <w:rsid w:val="00332D28"/>
    <w:rsid w:val="00345B26"/>
    <w:rsid w:val="00370386"/>
    <w:rsid w:val="0038517B"/>
    <w:rsid w:val="00391711"/>
    <w:rsid w:val="00396BCA"/>
    <w:rsid w:val="003B021A"/>
    <w:rsid w:val="003B322E"/>
    <w:rsid w:val="003B34A8"/>
    <w:rsid w:val="003B3696"/>
    <w:rsid w:val="003D39AB"/>
    <w:rsid w:val="003F50ED"/>
    <w:rsid w:val="003F5263"/>
    <w:rsid w:val="00402688"/>
    <w:rsid w:val="004047B2"/>
    <w:rsid w:val="004114C2"/>
    <w:rsid w:val="00424B96"/>
    <w:rsid w:val="00451157"/>
    <w:rsid w:val="00455D8E"/>
    <w:rsid w:val="00462D67"/>
    <w:rsid w:val="004736DF"/>
    <w:rsid w:val="00497F57"/>
    <w:rsid w:val="004A57C1"/>
    <w:rsid w:val="004B1FEB"/>
    <w:rsid w:val="004C75F9"/>
    <w:rsid w:val="004F2B02"/>
    <w:rsid w:val="004F43D2"/>
    <w:rsid w:val="00505600"/>
    <w:rsid w:val="00516897"/>
    <w:rsid w:val="005245AD"/>
    <w:rsid w:val="0053362D"/>
    <w:rsid w:val="00542E85"/>
    <w:rsid w:val="00542FA7"/>
    <w:rsid w:val="00565BA6"/>
    <w:rsid w:val="00593029"/>
    <w:rsid w:val="005A247F"/>
    <w:rsid w:val="005B2B72"/>
    <w:rsid w:val="005B5326"/>
    <w:rsid w:val="005B5349"/>
    <w:rsid w:val="00601783"/>
    <w:rsid w:val="00616249"/>
    <w:rsid w:val="00637179"/>
    <w:rsid w:val="00665FC2"/>
    <w:rsid w:val="0067059A"/>
    <w:rsid w:val="0067796D"/>
    <w:rsid w:val="006853E7"/>
    <w:rsid w:val="00686DA7"/>
    <w:rsid w:val="006D023C"/>
    <w:rsid w:val="006D11B1"/>
    <w:rsid w:val="006F1949"/>
    <w:rsid w:val="006F36C7"/>
    <w:rsid w:val="00702172"/>
    <w:rsid w:val="0072552A"/>
    <w:rsid w:val="00735A59"/>
    <w:rsid w:val="0073636D"/>
    <w:rsid w:val="00754E17"/>
    <w:rsid w:val="00760DF0"/>
    <w:rsid w:val="00764E05"/>
    <w:rsid w:val="0077452C"/>
    <w:rsid w:val="00775D42"/>
    <w:rsid w:val="00784398"/>
    <w:rsid w:val="0078581D"/>
    <w:rsid w:val="007A3361"/>
    <w:rsid w:val="007A3785"/>
    <w:rsid w:val="007B0D86"/>
    <w:rsid w:val="007D4DE7"/>
    <w:rsid w:val="007D61E8"/>
    <w:rsid w:val="007E08F0"/>
    <w:rsid w:val="00801D05"/>
    <w:rsid w:val="008033DB"/>
    <w:rsid w:val="00824FB4"/>
    <w:rsid w:val="00836073"/>
    <w:rsid w:val="00870157"/>
    <w:rsid w:val="00870A2C"/>
    <w:rsid w:val="008A2413"/>
    <w:rsid w:val="008D172A"/>
    <w:rsid w:val="008F3F6F"/>
    <w:rsid w:val="00924C10"/>
    <w:rsid w:val="0094462A"/>
    <w:rsid w:val="00965806"/>
    <w:rsid w:val="0097133C"/>
    <w:rsid w:val="00982E85"/>
    <w:rsid w:val="00984FEE"/>
    <w:rsid w:val="009929B7"/>
    <w:rsid w:val="00997DEE"/>
    <w:rsid w:val="009A1E6D"/>
    <w:rsid w:val="009D0586"/>
    <w:rsid w:val="009D08E1"/>
    <w:rsid w:val="009E0401"/>
    <w:rsid w:val="009E6B52"/>
    <w:rsid w:val="009F1433"/>
    <w:rsid w:val="00A00F75"/>
    <w:rsid w:val="00A21116"/>
    <w:rsid w:val="00A33AEF"/>
    <w:rsid w:val="00A42341"/>
    <w:rsid w:val="00A461A9"/>
    <w:rsid w:val="00A52C10"/>
    <w:rsid w:val="00A94EA7"/>
    <w:rsid w:val="00A962CC"/>
    <w:rsid w:val="00AB526E"/>
    <w:rsid w:val="00AC2DD8"/>
    <w:rsid w:val="00AC39D7"/>
    <w:rsid w:val="00AC45F6"/>
    <w:rsid w:val="00AC5264"/>
    <w:rsid w:val="00AF03A6"/>
    <w:rsid w:val="00AF30CB"/>
    <w:rsid w:val="00B06DE7"/>
    <w:rsid w:val="00B34635"/>
    <w:rsid w:val="00B630AD"/>
    <w:rsid w:val="00BB4A68"/>
    <w:rsid w:val="00BC49F7"/>
    <w:rsid w:val="00BF0A9B"/>
    <w:rsid w:val="00BF487A"/>
    <w:rsid w:val="00C10D37"/>
    <w:rsid w:val="00C11F61"/>
    <w:rsid w:val="00C24554"/>
    <w:rsid w:val="00C33DCE"/>
    <w:rsid w:val="00C35390"/>
    <w:rsid w:val="00C57C88"/>
    <w:rsid w:val="00C64847"/>
    <w:rsid w:val="00C802DA"/>
    <w:rsid w:val="00C8646E"/>
    <w:rsid w:val="00C86B09"/>
    <w:rsid w:val="00C934A5"/>
    <w:rsid w:val="00C95396"/>
    <w:rsid w:val="00CB7A1A"/>
    <w:rsid w:val="00CC2FAB"/>
    <w:rsid w:val="00CD4B7E"/>
    <w:rsid w:val="00CD677C"/>
    <w:rsid w:val="00D00AA2"/>
    <w:rsid w:val="00D064DB"/>
    <w:rsid w:val="00D06607"/>
    <w:rsid w:val="00D1129B"/>
    <w:rsid w:val="00D1616E"/>
    <w:rsid w:val="00D21745"/>
    <w:rsid w:val="00D34C07"/>
    <w:rsid w:val="00D36963"/>
    <w:rsid w:val="00D47276"/>
    <w:rsid w:val="00D54F74"/>
    <w:rsid w:val="00D57B21"/>
    <w:rsid w:val="00D6764C"/>
    <w:rsid w:val="00D67E93"/>
    <w:rsid w:val="00D70F0D"/>
    <w:rsid w:val="00D7286B"/>
    <w:rsid w:val="00D75E62"/>
    <w:rsid w:val="00D94514"/>
    <w:rsid w:val="00DB11E8"/>
    <w:rsid w:val="00DB55D0"/>
    <w:rsid w:val="00DC205B"/>
    <w:rsid w:val="00DF7C35"/>
    <w:rsid w:val="00E1593A"/>
    <w:rsid w:val="00E53D18"/>
    <w:rsid w:val="00E55FCC"/>
    <w:rsid w:val="00E62D31"/>
    <w:rsid w:val="00E750D4"/>
    <w:rsid w:val="00E93CE6"/>
    <w:rsid w:val="00E9760B"/>
    <w:rsid w:val="00ED565D"/>
    <w:rsid w:val="00EE3B69"/>
    <w:rsid w:val="00EF43D3"/>
    <w:rsid w:val="00F0235A"/>
    <w:rsid w:val="00F142FB"/>
    <w:rsid w:val="00F31A31"/>
    <w:rsid w:val="00F5332F"/>
    <w:rsid w:val="00F55C8B"/>
    <w:rsid w:val="00F613B3"/>
    <w:rsid w:val="00F71695"/>
    <w:rsid w:val="00F87271"/>
    <w:rsid w:val="00F93357"/>
    <w:rsid w:val="00F941C2"/>
    <w:rsid w:val="00F94C29"/>
    <w:rsid w:val="00F968BC"/>
    <w:rsid w:val="00FA10B1"/>
    <w:rsid w:val="00FB40FF"/>
    <w:rsid w:val="00FD3C30"/>
    <w:rsid w:val="00FF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c,#ccecff"/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8"/>
  </w:style>
  <w:style w:type="paragraph" w:styleId="2">
    <w:name w:val="heading 2"/>
    <w:basedOn w:val="a"/>
    <w:next w:val="a"/>
    <w:link w:val="20"/>
    <w:semiHidden/>
    <w:unhideWhenUsed/>
    <w:qFormat/>
    <w:rsid w:val="004736DF"/>
    <w:pPr>
      <w:keepNext/>
      <w:shd w:val="clear" w:color="auto" w:fill="FFFFFF"/>
      <w:spacing w:before="240" w:after="60" w:line="320" w:lineRule="exact"/>
      <w:ind w:right="18"/>
      <w:jc w:val="both"/>
      <w:outlineLvl w:val="1"/>
    </w:pPr>
    <w:rPr>
      <w:rFonts w:ascii="Cambria" w:eastAsia="Times New Roman" w:hAnsi="Cambria" w:cs="Times New Roman"/>
      <w:b/>
      <w:bCs/>
      <w:i/>
      <w:iCs/>
      <w:color w:val="656565"/>
      <w:spacing w:val="6"/>
      <w:sz w:val="28"/>
      <w:szCs w:val="28"/>
    </w:rPr>
  </w:style>
  <w:style w:type="paragraph" w:styleId="3">
    <w:name w:val="heading 3"/>
    <w:basedOn w:val="a"/>
    <w:next w:val="a"/>
    <w:link w:val="30"/>
    <w:qFormat/>
    <w:rsid w:val="004736DF"/>
    <w:pPr>
      <w:keepNext/>
      <w:shd w:val="clear" w:color="auto" w:fill="FFFFFF"/>
      <w:spacing w:before="240" w:after="60" w:line="320" w:lineRule="exact"/>
      <w:ind w:right="18"/>
      <w:jc w:val="both"/>
      <w:outlineLvl w:val="2"/>
    </w:pPr>
    <w:rPr>
      <w:rFonts w:ascii="Arial" w:eastAsia="Times New Roman" w:hAnsi="Arial" w:cs="Arial"/>
      <w:b/>
      <w:bCs/>
      <w:color w:val="656565"/>
      <w:spacing w:val="6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736DF"/>
    <w:rPr>
      <w:rFonts w:ascii="Cambria" w:eastAsia="Times New Roman" w:hAnsi="Cambria" w:cs="Times New Roman"/>
      <w:b/>
      <w:bCs/>
      <w:i/>
      <w:iCs/>
      <w:color w:val="656565"/>
      <w:spacing w:val="6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4736DF"/>
    <w:rPr>
      <w:rFonts w:ascii="Arial" w:eastAsia="Times New Roman" w:hAnsi="Arial" w:cs="Arial"/>
      <w:b/>
      <w:bCs/>
      <w:color w:val="656565"/>
      <w:spacing w:val="6"/>
      <w:sz w:val="26"/>
      <w:szCs w:val="26"/>
      <w:shd w:val="clear" w:color="auto" w:fill="FFFFFF"/>
    </w:rPr>
  </w:style>
  <w:style w:type="paragraph" w:styleId="a5">
    <w:name w:val="header"/>
    <w:basedOn w:val="a"/>
    <w:link w:val="a6"/>
    <w:rsid w:val="004736DF"/>
    <w:pPr>
      <w:shd w:val="clear" w:color="auto" w:fill="FFFFFF"/>
      <w:tabs>
        <w:tab w:val="center" w:pos="4677"/>
        <w:tab w:val="right" w:pos="9355"/>
      </w:tabs>
      <w:spacing w:after="0" w:line="320" w:lineRule="exact"/>
      <w:ind w:right="18"/>
      <w:jc w:val="both"/>
    </w:pPr>
    <w:rPr>
      <w:rFonts w:ascii="Times New Roman" w:eastAsia="Times New Roman" w:hAnsi="Times New Roman" w:cs="Times New Roman"/>
      <w:color w:val="656565"/>
      <w:spacing w:val="6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4736DF"/>
    <w:rPr>
      <w:rFonts w:ascii="Times New Roman" w:eastAsia="Times New Roman" w:hAnsi="Times New Roman" w:cs="Times New Roman"/>
      <w:color w:val="656565"/>
      <w:spacing w:val="6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rsid w:val="004736DF"/>
    <w:pPr>
      <w:shd w:val="clear" w:color="auto" w:fill="FFFFFF"/>
      <w:tabs>
        <w:tab w:val="center" w:pos="4677"/>
        <w:tab w:val="right" w:pos="9355"/>
      </w:tabs>
      <w:spacing w:after="0" w:line="320" w:lineRule="exact"/>
      <w:ind w:right="18"/>
      <w:jc w:val="both"/>
    </w:pPr>
    <w:rPr>
      <w:rFonts w:ascii="Times New Roman" w:eastAsia="Times New Roman" w:hAnsi="Times New Roman" w:cs="Times New Roman"/>
      <w:color w:val="656565"/>
      <w:spacing w:val="6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4736DF"/>
    <w:rPr>
      <w:rFonts w:ascii="Times New Roman" w:eastAsia="Times New Roman" w:hAnsi="Times New Roman" w:cs="Times New Roman"/>
      <w:color w:val="656565"/>
      <w:spacing w:val="6"/>
      <w:sz w:val="28"/>
      <w:szCs w:val="28"/>
      <w:shd w:val="clear" w:color="auto" w:fill="FFFFFF"/>
    </w:rPr>
  </w:style>
  <w:style w:type="character" w:styleId="a9">
    <w:name w:val="page number"/>
    <w:basedOn w:val="a0"/>
    <w:rsid w:val="004736DF"/>
  </w:style>
  <w:style w:type="paragraph" w:styleId="aa">
    <w:name w:val="Body Text Indent"/>
    <w:basedOn w:val="a"/>
    <w:link w:val="ab"/>
    <w:rsid w:val="004736DF"/>
    <w:pPr>
      <w:shd w:val="clear" w:color="auto" w:fill="FFFFFF"/>
      <w:spacing w:after="0" w:line="205" w:lineRule="exact"/>
      <w:ind w:right="18" w:firstLine="14"/>
      <w:jc w:val="both"/>
    </w:pPr>
    <w:rPr>
      <w:rFonts w:ascii="Times New Roman" w:eastAsia="Times New Roman" w:hAnsi="Times New Roman" w:cs="Times New Roman"/>
      <w:color w:val="000000"/>
      <w:spacing w:val="-6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736DF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</w:rPr>
  </w:style>
  <w:style w:type="paragraph" w:customStyle="1" w:styleId="ListParagraph1">
    <w:name w:val="List Paragraph1"/>
    <w:basedOn w:val="a"/>
    <w:uiPriority w:val="34"/>
    <w:qFormat/>
    <w:rsid w:val="004736DF"/>
    <w:pPr>
      <w:shd w:val="clear" w:color="auto" w:fill="FFFFFF"/>
      <w:ind w:left="720" w:right="18"/>
      <w:contextualSpacing/>
      <w:jc w:val="both"/>
    </w:pPr>
    <w:rPr>
      <w:rFonts w:ascii="Calibri" w:eastAsia="Times New Roman" w:hAnsi="Calibri" w:cs="Times New Roman"/>
      <w:color w:val="656565"/>
    </w:rPr>
  </w:style>
  <w:style w:type="character" w:styleId="ac">
    <w:name w:val="Emphasis"/>
    <w:basedOn w:val="a0"/>
    <w:uiPriority w:val="20"/>
    <w:qFormat/>
    <w:rsid w:val="004736DF"/>
    <w:rPr>
      <w:i/>
      <w:iCs/>
    </w:rPr>
  </w:style>
  <w:style w:type="paragraph" w:styleId="ad">
    <w:name w:val="Normal (Web)"/>
    <w:basedOn w:val="a"/>
    <w:unhideWhenUsed/>
    <w:rsid w:val="0047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4736DF"/>
    <w:rPr>
      <w:b/>
      <w:bCs/>
    </w:rPr>
  </w:style>
  <w:style w:type="character" w:customStyle="1" w:styleId="apple-converted-space">
    <w:name w:val="apple-converted-space"/>
    <w:basedOn w:val="a0"/>
    <w:rsid w:val="004736DF"/>
  </w:style>
  <w:style w:type="character" w:styleId="af">
    <w:name w:val="Hyperlink"/>
    <w:basedOn w:val="a0"/>
    <w:uiPriority w:val="99"/>
    <w:unhideWhenUsed/>
    <w:rsid w:val="004736DF"/>
    <w:rPr>
      <w:color w:val="0000FF"/>
      <w:u w:val="single"/>
    </w:rPr>
  </w:style>
  <w:style w:type="table" w:styleId="af0">
    <w:name w:val="Table Grid"/>
    <w:basedOn w:val="a1"/>
    <w:rsid w:val="0047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10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FA10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">
    <w:name w:val="Light List Accent 5"/>
    <w:basedOn w:val="a1"/>
    <w:uiPriority w:val="61"/>
    <w:rsid w:val="00FA10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3">
    <w:name w:val="Light List Accent 3"/>
    <w:basedOn w:val="a1"/>
    <w:uiPriority w:val="61"/>
    <w:rsid w:val="00FA10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FD3C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">
    <w:name w:val="Light List Accent 4"/>
    <w:basedOn w:val="a1"/>
    <w:uiPriority w:val="61"/>
    <w:rsid w:val="00FD3C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E62D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c1">
    <w:name w:val="c1"/>
    <w:basedOn w:val="a"/>
    <w:rsid w:val="00A4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61A9"/>
  </w:style>
  <w:style w:type="character" w:customStyle="1" w:styleId="c4">
    <w:name w:val="c4"/>
    <w:basedOn w:val="a0"/>
    <w:rsid w:val="00A461A9"/>
  </w:style>
  <w:style w:type="paragraph" w:customStyle="1" w:styleId="c7">
    <w:name w:val="c7"/>
    <w:basedOn w:val="a"/>
    <w:rsid w:val="00A4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461A9"/>
  </w:style>
  <w:style w:type="paragraph" w:customStyle="1" w:styleId="c5">
    <w:name w:val="c5"/>
    <w:basedOn w:val="a"/>
    <w:rsid w:val="00A4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A461A9"/>
    <w:pPr>
      <w:ind w:left="720"/>
      <w:contextualSpacing/>
    </w:pPr>
  </w:style>
  <w:style w:type="table" w:styleId="1-6">
    <w:name w:val="Medium Shading 1 Accent 6"/>
    <w:basedOn w:val="a1"/>
    <w:uiPriority w:val="63"/>
    <w:rsid w:val="006779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Grid 1 Accent 4"/>
    <w:basedOn w:val="a1"/>
    <w:uiPriority w:val="67"/>
    <w:rsid w:val="00DC20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f2">
    <w:name w:val="Document Map"/>
    <w:basedOn w:val="a"/>
    <w:link w:val="af3"/>
    <w:uiPriority w:val="99"/>
    <w:semiHidden/>
    <w:unhideWhenUsed/>
    <w:rsid w:val="0059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9302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F43D3"/>
    <w:pPr>
      <w:spacing w:after="0" w:line="240" w:lineRule="auto"/>
    </w:pPr>
  </w:style>
  <w:style w:type="table" w:styleId="-1">
    <w:name w:val="Light List Accent 1"/>
    <w:basedOn w:val="a1"/>
    <w:uiPriority w:val="61"/>
    <w:rsid w:val="00332D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5">
    <w:name w:val="caption"/>
    <w:basedOn w:val="a"/>
    <w:next w:val="a"/>
    <w:uiPriority w:val="35"/>
    <w:unhideWhenUsed/>
    <w:qFormat/>
    <w:rsid w:val="00AC526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BB4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4A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4A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rsid w:val="00BB4A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A"/>
      <w:kern w:val="3"/>
      <w:sz w:val="24"/>
      <w:szCs w:val="24"/>
      <w:lang w:eastAsia="zh-CN" w:bidi="hi-IN"/>
    </w:rPr>
  </w:style>
  <w:style w:type="paragraph" w:customStyle="1" w:styleId="ListParagraph">
    <w:name w:val="List Paragraph"/>
    <w:basedOn w:val="Standard"/>
    <w:rsid w:val="00BB4A68"/>
    <w:pPr>
      <w:ind w:left="720"/>
    </w:pPr>
    <w:rPr>
      <w:rFonts w:ascii="Calibri" w:eastAsia="Arial Unicode MS" w:hAnsi="Calibri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Где бы вы хотели, чтобы ваш ребёнок занимался дополнительным образованием? (младшие школьники)</a:t>
            </a:r>
          </a:p>
        </c:rich>
      </c:tx>
      <c:layout>
        <c:manualLayout>
          <c:xMode val="edge"/>
          <c:yMode val="edge"/>
          <c:x val="0.10260949425520706"/>
          <c:y val="4.4148419803688929E-3"/>
        </c:manualLayout>
      </c:layout>
      <c:spPr>
        <a:noFill/>
        <a:ln w="25403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Где бы вы хотели, чтобы ваш ребёнок занимался дополнительным образованием?</c:v>
                </c:pt>
              </c:strCache>
            </c:strRef>
          </c:tx>
          <c:dPt>
            <c:idx val="0"/>
            <c:spPr>
              <a:solidFill>
                <a:srgbClr val="4F81BD"/>
              </a:solidFill>
              <a:ln w="12702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C0504D"/>
              </a:solidFill>
              <a:ln w="12702">
                <a:solidFill>
                  <a:srgbClr val="FFFFFF"/>
                </a:solidFill>
                <a:prstDash val="solid"/>
              </a:ln>
            </c:spPr>
          </c:dPt>
          <c:dPt>
            <c:idx val="2"/>
            <c:spPr>
              <a:solidFill>
                <a:srgbClr val="9BBB59"/>
              </a:solidFill>
              <a:ln w="12702">
                <a:solidFill>
                  <a:srgbClr val="FFFFFF"/>
                </a:solidFill>
                <a:prstDash val="solid"/>
              </a:ln>
            </c:spPr>
          </c:dPt>
          <c:dPt>
            <c:idx val="3"/>
            <c:spPr>
              <a:solidFill>
                <a:srgbClr val="8064A2"/>
              </a:solidFill>
              <a:ln w="12702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 w="2540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6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В школе</c:v>
                </c:pt>
                <c:pt idx="1">
                  <c:v>В учреждениях культуры</c:v>
                </c:pt>
                <c:pt idx="2">
                  <c:v>В учреждениях спорта</c:v>
                </c:pt>
                <c:pt idx="3">
                  <c:v>В учреждениях дополнительного образования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3">
          <a:noFill/>
        </a:ln>
      </c:spPr>
    </c:plotArea>
    <c:legend>
      <c:legendPos val="b"/>
      <c:layout/>
      <c:spPr>
        <a:noFill/>
        <a:ln w="2540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200">
                <a:latin typeface="+mn-lt"/>
              </a:rPr>
              <a:t>Где бы вы хотели, чтобы ваш ребёнок занимался дополнительным образованием? (среднее и старшее звено)</a:t>
            </a:r>
          </a:p>
        </c:rich>
      </c:tx>
      <c:layout>
        <c:manualLayout>
          <c:xMode val="edge"/>
          <c:yMode val="edge"/>
          <c:x val="0.14488607250786881"/>
          <c:y val="0"/>
        </c:manualLayout>
      </c:layout>
      <c:spPr>
        <a:noFill/>
        <a:ln w="25402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Где бы вы хотели, чтобы ваш ребёнок занимался дополнительным образованием?</c:v>
                </c:pt>
              </c:strCache>
            </c:strRef>
          </c:tx>
          <c:dPt>
            <c:idx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1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1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1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1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CatName val="1"/>
            <c:showPercent val="1"/>
            <c:showLeaderLines val="1"/>
            <c:leaderLines>
              <c:spPr>
                <a:ln w="9526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В школе</c:v>
                </c:pt>
                <c:pt idx="1">
                  <c:v>В учреждениях культуры</c:v>
                </c:pt>
                <c:pt idx="2">
                  <c:v>В учреждениях спорта</c:v>
                </c:pt>
                <c:pt idx="3">
                  <c:v>В учреждениях дополнительного образования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22.3</c:v>
                </c:pt>
                <c:pt idx="1">
                  <c:v>20</c:v>
                </c:pt>
                <c:pt idx="2">
                  <c:v>27.8</c:v>
                </c:pt>
                <c:pt idx="3">
                  <c:v>29.9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2">
          <a:noFill/>
        </a:ln>
      </c:spPr>
    </c:plotArea>
    <c:legend>
      <c:legendPos val="r"/>
      <c:layout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6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1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Нужно ли дополнительное образование в школе</a:t>
            </a:r>
          </a:p>
        </c:rich>
      </c:tx>
      <c:layout/>
      <c:spPr>
        <a:noFill/>
        <a:ln w="25411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9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81.400000000000006</c:v>
                </c:pt>
                <c:pt idx="1">
                  <c:v>12.7</c:v>
                </c:pt>
                <c:pt idx="2">
                  <c:v>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9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9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  <c:firstSliceAng val="0"/>
      </c:pieChart>
      <c:spPr>
        <a:noFill/>
        <a:ln w="25411">
          <a:noFill/>
        </a:ln>
      </c:spPr>
    </c:plotArea>
    <c:legend>
      <c:legendPos val="r"/>
      <c:legendEntry>
        <c:idx val="3"/>
        <c:delete val="1"/>
      </c:legendEntry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9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Хотели бы Вы заниматься танцами?</a:t>
            </a:r>
          </a:p>
        </c:rich>
      </c:tx>
      <c:layout/>
      <c:spPr>
        <a:noFill/>
        <a:ln w="25413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4F81BD"/>
            </a:solidFill>
            <a:ln w="25413">
              <a:noFill/>
            </a:ln>
          </c:spPr>
          <c:cat>
            <c:strRef>
              <c:f>Лист1!$A$2:$A$5</c:f>
              <c:strCache>
                <c:ptCount val="3"/>
                <c:pt idx="0">
                  <c:v>младшие школьники</c:v>
                </c:pt>
                <c:pt idx="1">
                  <c:v>школьники среднего звена</c:v>
                </c:pt>
                <c:pt idx="2">
                  <c:v>школьники старшего звена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43</c:v>
                </c:pt>
                <c:pt idx="2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504D"/>
            </a:solidFill>
            <a:ln w="25413">
              <a:noFill/>
            </a:ln>
          </c:spPr>
          <c:cat>
            <c:strRef>
              <c:f>Лист1!$A$2:$A$5</c:f>
              <c:strCache>
                <c:ptCount val="3"/>
                <c:pt idx="0">
                  <c:v>младшие школьники</c:v>
                </c:pt>
                <c:pt idx="1">
                  <c:v>школьники среднего звена</c:v>
                </c:pt>
                <c:pt idx="2">
                  <c:v>школьники старшего звена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28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9BBB59"/>
            </a:solidFill>
            <a:ln w="25413">
              <a:noFill/>
            </a:ln>
          </c:spPr>
          <c:cat>
            <c:strRef>
              <c:f>Лист1!$A$2:$A$5</c:f>
              <c:strCache>
                <c:ptCount val="3"/>
                <c:pt idx="0">
                  <c:v>младшие школьники</c:v>
                </c:pt>
                <c:pt idx="1">
                  <c:v>школьники среднего звена</c:v>
                </c:pt>
                <c:pt idx="2">
                  <c:v>школьники старшего звена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29</c:v>
                </c:pt>
                <c:pt idx="2">
                  <c:v>38</c:v>
                </c:pt>
              </c:numCache>
            </c:numRef>
          </c:val>
        </c:ser>
        <c:gapWidth val="219"/>
        <c:overlap val="-27"/>
        <c:axId val="104430592"/>
        <c:axId val="108073728"/>
      </c:barChart>
      <c:catAx>
        <c:axId val="1044305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3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073728"/>
        <c:crosses val="autoZero"/>
        <c:auto val="1"/>
        <c:lblAlgn val="ctr"/>
        <c:lblOffset val="100"/>
      </c:catAx>
      <c:valAx>
        <c:axId val="108073728"/>
        <c:scaling>
          <c:orientation val="minMax"/>
        </c:scaling>
        <c:axPos val="l"/>
        <c:majorGridlines>
          <c:spPr>
            <a:ln w="953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3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430592"/>
        <c:crosses val="autoZero"/>
        <c:crossBetween val="between"/>
      </c:valAx>
      <c:spPr>
        <a:noFill/>
        <a:ln w="25413">
          <a:noFill/>
        </a:ln>
      </c:spPr>
    </c:plotArea>
    <c:legend>
      <c:legendPos val="b"/>
      <c:layout/>
      <c:spPr>
        <a:noFill/>
        <a:ln w="254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Какими направлениями дополнительного образования Вы бы хотели заниматься?</a:t>
            </a:r>
          </a:p>
        </c:rich>
      </c:tx>
      <c:layout/>
      <c:spPr>
        <a:noFill/>
        <a:ln w="25396">
          <a:noFill/>
        </a:ln>
      </c:spPr>
    </c:title>
    <c:plotArea>
      <c:layout/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3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</c:dLbls>
          <c:cat>
            <c:strRef>
              <c:f>Лист1!$A$2:$A$7</c:f>
              <c:strCache>
                <c:ptCount val="6"/>
                <c:pt idx="0">
                  <c:v>художественная</c:v>
                </c:pt>
                <c:pt idx="1">
                  <c:v>социально-педагогическая</c:v>
                </c:pt>
                <c:pt idx="2">
                  <c:v>физкультурно-спортивная</c:v>
                </c:pt>
                <c:pt idx="3">
                  <c:v>техническая</c:v>
                </c:pt>
                <c:pt idx="4">
                  <c:v>естественнонаучная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36.9</c:v>
                </c:pt>
                <c:pt idx="1">
                  <c:v>19.100000000000001</c:v>
                </c:pt>
                <c:pt idx="2">
                  <c:v>20.7</c:v>
                </c:pt>
                <c:pt idx="3">
                  <c:v>16.3</c:v>
                </c:pt>
                <c:pt idx="4">
                  <c:v>18.5</c:v>
                </c:pt>
                <c:pt idx="5">
                  <c:v>18.5</c:v>
                </c:pt>
              </c:numCache>
            </c:numRef>
          </c:val>
        </c:ser>
        <c:dLbls>
          <c:showPercent val="1"/>
        </c:dLbls>
        <c:gapWidth val="100"/>
        <c:secondPieSize val="75"/>
        <c:serLines>
          <c:spPr>
            <a:ln w="9523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 w="25396">
          <a:noFill/>
        </a:ln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3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 w="25404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Теоретическая подготовка</c:v>
                </c:pt>
              </c:strCache>
            </c:strRef>
          </c:tx>
          <c:dLbls>
            <c:spPr>
              <a:noFill/>
              <a:ln w="25404">
                <a:noFill/>
              </a:ln>
            </c:spPr>
            <c:showPercent val="1"/>
            <c:showLeaderLines val="1"/>
          </c:dLbls>
          <c:cat>
            <c:strRef>
              <c:f>Лист1!$A$2:$A$5</c:f>
              <c:strCache>
                <c:ptCount val="3"/>
                <c:pt idx="0">
                  <c:v>владеет</c:v>
                </c:pt>
                <c:pt idx="1">
                  <c:v>путается в терминологии</c:v>
                </c:pt>
                <c:pt idx="2">
                  <c:v>не владеет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4">
          <a:noFill/>
        </a:ln>
      </c:spPr>
    </c:plotArea>
    <c:legend>
      <c:legendPos val="t"/>
      <c:layout>
        <c:manualLayout>
          <c:xMode val="edge"/>
          <c:yMode val="edge"/>
          <c:x val="0.12087847056696202"/>
          <c:y val="0.30859667541557312"/>
          <c:w val="0.75824283968679285"/>
          <c:h val="0.12689763779527569"/>
        </c:manualLayout>
      </c:layout>
    </c:legend>
    <c:plotVisOnly val="1"/>
    <c:dispBlanksAs val="zero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 w="25406">
          <a:noFill/>
        </a:ln>
      </c:spPr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Обладает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практические умения и навыки выполнения продуктов творчества под руководством педагога </c:v>
                </c:pt>
                <c:pt idx="1">
                  <c:v>культура выполнения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4.3</c:v>
                </c:pt>
                <c:pt idx="1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обладает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практические умения и навыки выполнения продуктов творчества под руководством педагога </c:v>
                </c:pt>
                <c:pt idx="1">
                  <c:v>культура выполнения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1.4</c:v>
                </c:pt>
                <c:pt idx="1">
                  <c:v>3.5</c:v>
                </c:pt>
              </c:numCache>
            </c:numRef>
          </c:val>
        </c:ser>
        <c:shape val="box"/>
        <c:axId val="101645312"/>
        <c:axId val="104280832"/>
        <c:axId val="0"/>
      </c:bar3DChart>
      <c:catAx>
        <c:axId val="101645312"/>
        <c:scaling>
          <c:orientation val="minMax"/>
        </c:scaling>
        <c:axPos val="b"/>
        <c:numFmt formatCode="General" sourceLinked="0"/>
        <c:majorTickMark val="none"/>
        <c:tickLblPos val="nextTo"/>
        <c:crossAx val="104280832"/>
        <c:crosses val="autoZero"/>
        <c:auto val="1"/>
        <c:lblAlgn val="ctr"/>
        <c:lblOffset val="100"/>
      </c:catAx>
      <c:valAx>
        <c:axId val="1042808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1645312"/>
        <c:crosses val="autoZero"/>
        <c:crossBetween val="between"/>
      </c:valAx>
      <c:spPr>
        <a:noFill/>
        <a:ln w="25406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 w="25398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Творческие достижения</c:v>
                </c:pt>
              </c:strCache>
            </c:strRef>
          </c:tx>
          <c:explosion val="25"/>
          <c:dLbls>
            <c:spPr>
              <a:noFill/>
              <a:ln w="25398">
                <a:noFill/>
              </a:ln>
            </c:spPr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Внутриучрежденческие конкурсы и мероприятия</c:v>
                </c:pt>
                <c:pt idx="1">
                  <c:v>Городские конкурсы</c:v>
                </c:pt>
                <c:pt idx="2">
                  <c:v>Региональные конкурсы</c:v>
                </c:pt>
                <c:pt idx="3">
                  <c:v>Всероссийские и международные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 w="25398">
          <a:noFill/>
        </a:ln>
      </c:spPr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0B8E-3286-4529-87E7-D6D90FDB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Fill</dc:creator>
  <cp:lastModifiedBy>user</cp:lastModifiedBy>
  <cp:revision>4</cp:revision>
  <cp:lastPrinted>2012-12-01T13:32:00Z</cp:lastPrinted>
  <dcterms:created xsi:type="dcterms:W3CDTF">2019-02-27T08:02:00Z</dcterms:created>
  <dcterms:modified xsi:type="dcterms:W3CDTF">2019-03-04T11:45:00Z</dcterms:modified>
</cp:coreProperties>
</file>