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20C" w:rsidRPr="0049220C" w:rsidRDefault="0049220C" w:rsidP="0049220C">
      <w:pPr>
        <w:pStyle w:val="c5"/>
        <w:jc w:val="center"/>
        <w:rPr>
          <w:b/>
          <w:sz w:val="32"/>
          <w:szCs w:val="32"/>
        </w:rPr>
      </w:pPr>
      <w:r w:rsidRPr="0049220C">
        <w:rPr>
          <w:rStyle w:val="c11"/>
          <w:b/>
          <w:sz w:val="32"/>
          <w:szCs w:val="32"/>
        </w:rPr>
        <w:t>Как организовать выходной день с ребенком?</w:t>
      </w:r>
    </w:p>
    <w:p w:rsidR="0049220C" w:rsidRDefault="0049220C" w:rsidP="0049220C">
      <w:pPr>
        <w:pStyle w:val="c0"/>
      </w:pPr>
      <w:r>
        <w:rPr>
          <w:rStyle w:val="c1"/>
          <w:rFonts w:eastAsiaTheme="majorEastAsia"/>
        </w:rPr>
        <w:t>Выходной родителей – это всегда праздник для ребенка. Ведь в этот день и мама, и папа будут рядом с ним весь день, вся семья сможет отдохнуть, повеселиться и просто получить удовольствие от совместного времяпрепровождения. Как же организовать свой выходной?</w:t>
      </w:r>
    </w:p>
    <w:p w:rsidR="0049220C" w:rsidRDefault="0049220C" w:rsidP="0049220C">
      <w:pPr>
        <w:pStyle w:val="c0"/>
      </w:pPr>
      <w:r>
        <w:rPr>
          <w:rStyle w:val="c1"/>
          <w:rFonts w:eastAsiaTheme="majorEastAsia"/>
        </w:rPr>
        <w:t>Прежде чем определить, чем же вы займетесь в выходной, не забудьте посоветоваться с ребенком, что бы он хотел сделать в этот день. Вариантов может быть множество.</w:t>
      </w:r>
    </w:p>
    <w:p w:rsidR="0049220C" w:rsidRDefault="0049220C" w:rsidP="0049220C">
      <w:pPr>
        <w:pStyle w:val="c4"/>
      </w:pPr>
      <w:r>
        <w:rPr>
          <w:rStyle w:val="c3"/>
        </w:rPr>
        <w:t>Поход в гости.</w:t>
      </w:r>
      <w:r>
        <w:rPr>
          <w:rStyle w:val="c1"/>
          <w:rFonts w:eastAsiaTheme="majorEastAsia"/>
        </w:rPr>
        <w:t> Прекрасно, если у ваших друзей тоже есть дети, тогда интересно будет всем. Кстати, отправиться в гости можно и к друзьям ребенка или позвать их к себе. Пока дети играют, взрослые смогут обсудить проблемы, связанные с воспитанием детей и тоже подружиться.</w:t>
      </w:r>
    </w:p>
    <w:p w:rsidR="0049220C" w:rsidRDefault="0049220C" w:rsidP="0049220C">
      <w:pPr>
        <w:pStyle w:val="c4"/>
      </w:pPr>
      <w:r>
        <w:rPr>
          <w:rStyle w:val="c3"/>
        </w:rPr>
        <w:t>Зоопарк.</w:t>
      </w:r>
      <w:r>
        <w:rPr>
          <w:rStyle w:val="c1"/>
          <w:rFonts w:eastAsiaTheme="majorEastAsia"/>
        </w:rPr>
        <w:t> Детям будет интересно понаблюдать за повадками животных, послушать их голоса и посмотреть на их детенышей. Родителям, кстати, тоже будет не менее любопытно наблюдать за реакцией своего чада, видеть его улыбку и счастливые глаза.</w:t>
      </w:r>
    </w:p>
    <w:p w:rsidR="0049220C" w:rsidRDefault="0049220C" w:rsidP="0049220C">
      <w:pPr>
        <w:pStyle w:val="c4"/>
      </w:pPr>
      <w:r>
        <w:rPr>
          <w:rStyle w:val="c3"/>
        </w:rPr>
        <w:t>Выезд на природу.</w:t>
      </w:r>
      <w:r>
        <w:rPr>
          <w:rStyle w:val="c1"/>
          <w:rFonts w:eastAsiaTheme="majorEastAsia"/>
        </w:rPr>
        <w:t> Можно отправиться куда угодно – в парк, в лес, на озеро. Главное – подышать свежим воздухом, посмотреть на чудесную красоту вокруг и обсудить все увиденное. Зимой можно покататься на лыжах, поиграть в снежки и слепить снеговика. Летом – собирать грибы, ягоды, листья для гербария или даже устроить рыбалку в разрешенном месте.</w:t>
      </w:r>
    </w:p>
    <w:p w:rsidR="0049220C" w:rsidRDefault="0049220C" w:rsidP="0049220C">
      <w:pPr>
        <w:pStyle w:val="c4"/>
      </w:pPr>
      <w:r>
        <w:rPr>
          <w:rStyle w:val="c3"/>
        </w:rPr>
        <w:t>Поход в кафе.</w:t>
      </w:r>
      <w:r>
        <w:rPr>
          <w:rStyle w:val="c1"/>
          <w:rFonts w:eastAsiaTheme="majorEastAsia"/>
        </w:rPr>
        <w:t> Важно выбрать кафе так, чтобы в нем было интересно всем. Например, наличие аниматоров для детей и игровой зоны поможет увлечь кроху, пока родители посидят за столиком.</w:t>
      </w:r>
    </w:p>
    <w:p w:rsidR="0049220C" w:rsidRDefault="0049220C" w:rsidP="0049220C">
      <w:pPr>
        <w:pStyle w:val="c4"/>
      </w:pPr>
      <w:r>
        <w:rPr>
          <w:rStyle w:val="c3"/>
        </w:rPr>
        <w:t>Кинотеатр или театр.</w:t>
      </w:r>
      <w:r>
        <w:rPr>
          <w:rStyle w:val="c1"/>
          <w:rFonts w:eastAsiaTheme="majorEastAsia"/>
        </w:rPr>
        <w:t> В выходной день можно просто всей семьей посмотреть интересный мультфильм или спектакль.</w:t>
      </w:r>
    </w:p>
    <w:p w:rsidR="0049220C" w:rsidRDefault="0049220C" w:rsidP="0049220C">
      <w:pPr>
        <w:pStyle w:val="c4"/>
      </w:pPr>
      <w:r>
        <w:rPr>
          <w:rStyle w:val="c3"/>
        </w:rPr>
        <w:t>Посещение музея.</w:t>
      </w:r>
      <w:r>
        <w:rPr>
          <w:rStyle w:val="c1"/>
          <w:rFonts w:eastAsiaTheme="majorEastAsia"/>
        </w:rPr>
        <w:t> Практически всегда привлекательными для дошкольников оказываются природоведческие музеи. Увидеть в музее все ребенок просто не в состоянии. Переход от одной музейной витрины к другой, утомителен и мало познавателен для ребенка. Гораздо лучше и намного полезнее выбрать, что - то одно, и внимательно рассмотреть в деталях. Можно выбрать витрины, посвященные старинному костюму или оружию, посуде, мебели. Не меньший интерес представляют для детей и выставленные в музеях археологические находки: лодки, выдолбленные из ствола дерева, сделанные из камня и кожи топоры, украшения. Дошкольник хочет и может узнавать, что составляет основу экспозиции исторических музеев: как жили люди раньше, как был устроен их дом, какую одежду они носили, и из какой посуды ели, на какой мебели спали, сидели, во что играли, и на чем писали.</w:t>
      </w:r>
      <w:r>
        <w:rPr>
          <w:rStyle w:val="c6"/>
        </w:rPr>
        <w:t> </w:t>
      </w:r>
      <w:r>
        <w:rPr>
          <w:rStyle w:val="c1"/>
          <w:rFonts w:eastAsiaTheme="majorEastAsia"/>
        </w:rPr>
        <w:t>В этом возрасте детям хочется примерить эту жизнь на себе, и проигрывать ее, представляя себя ее участником. И если кто - то говорит, что дошкольники еще слишком малы для посещения музеев, то это - значит, лишь то, что вы, родители не смогли сделать них посещение музея интересным.</w:t>
      </w:r>
    </w:p>
    <w:p w:rsidR="0049220C" w:rsidRDefault="0049220C" w:rsidP="0049220C">
      <w:pPr>
        <w:pStyle w:val="c0"/>
      </w:pPr>
      <w:r>
        <w:rPr>
          <w:rStyle w:val="c1"/>
          <w:rFonts w:eastAsiaTheme="majorEastAsia"/>
        </w:rPr>
        <w:t xml:space="preserve">Но можно и не останавливаться только на одном пункте, а устроить сразу несколько мероприятий, например, зоопарк и прогулка в парке или кинотеатр и кафе. Главное условие – все члены семьи должны быть довольны сценарием выходного. </w:t>
      </w:r>
    </w:p>
    <w:p w:rsidR="0049220C" w:rsidRDefault="0049220C" w:rsidP="0049220C">
      <w:pPr>
        <w:pStyle w:val="c0"/>
      </w:pPr>
      <w:r>
        <w:rPr>
          <w:rStyle w:val="c1"/>
          <w:rFonts w:eastAsiaTheme="majorEastAsia"/>
        </w:rPr>
        <w:lastRenderedPageBreak/>
        <w:t xml:space="preserve">Удивительно, </w:t>
      </w:r>
      <w:proofErr w:type="gramStart"/>
      <w:r>
        <w:rPr>
          <w:rStyle w:val="c1"/>
          <w:rFonts w:eastAsiaTheme="majorEastAsia"/>
        </w:rPr>
        <w:t>но</w:t>
      </w:r>
      <w:proofErr w:type="gramEnd"/>
      <w:r>
        <w:rPr>
          <w:rStyle w:val="c1"/>
          <w:rFonts w:eastAsiaTheme="majorEastAsia"/>
        </w:rPr>
        <w:t xml:space="preserve"> сколько полезных сведений можно сообщить ребенку, идя с ним по улице. Познакомить с тем, как жили люди в другие времена. Посетить старинную часть города и современную, и сравнить их между собой. Вспомнить те игры, в которые играли наши прабабушки и прадедушки. Например: игра в бирюльки, лапта. Заинтриговать ребенка игрой и при желании можно и поиграть!</w:t>
      </w:r>
    </w:p>
    <w:p w:rsidR="0049220C" w:rsidRDefault="0049220C" w:rsidP="0049220C">
      <w:pPr>
        <w:pStyle w:val="c0"/>
      </w:pPr>
      <w:r>
        <w:rPr>
          <w:rStyle w:val="c1"/>
          <w:rFonts w:eastAsiaTheme="majorEastAsia"/>
        </w:rPr>
        <w:t>А чтобы праздник не был омрачен неприятными моментами, нужно заранее собрать все необходимое.</w:t>
      </w:r>
    </w:p>
    <w:p w:rsidR="0049220C" w:rsidRDefault="0049220C" w:rsidP="0049220C">
      <w:pPr>
        <w:pStyle w:val="c0"/>
      </w:pPr>
      <w:r>
        <w:rPr>
          <w:rStyle w:val="c1"/>
          <w:rFonts w:eastAsiaTheme="majorEastAsia"/>
        </w:rPr>
        <w:t>Во-первых, ребенок может проголодаться, поэтому отправляясь на прогулку нужно взять с собой паек для ребенка. Например, туда можно положить мытые фрукты, овощи, детское пюре и обязательно чистую воду в удобной бутылочке. Не забудьте взять и влажные салфетки, чтобы вытереть руки ребенку перед едой.</w:t>
      </w:r>
    </w:p>
    <w:p w:rsidR="0049220C" w:rsidRDefault="0049220C" w:rsidP="0049220C">
      <w:pPr>
        <w:pStyle w:val="c0"/>
      </w:pPr>
      <w:r>
        <w:rPr>
          <w:rStyle w:val="c1"/>
          <w:rFonts w:eastAsiaTheme="majorEastAsia"/>
        </w:rPr>
        <w:t>Если вы решили отправиться на прогулку в лес или в парк, нужно захватить с собой легкий плед для отдыха, а также аптечку. Например, взять с собой зеленку или йод и стерильный бинт, чтобы оперативно обработать ранку.</w:t>
      </w:r>
    </w:p>
    <w:p w:rsidR="0049220C" w:rsidRDefault="0049220C" w:rsidP="0049220C">
      <w:pPr>
        <w:pStyle w:val="c0"/>
      </w:pPr>
      <w:r>
        <w:rPr>
          <w:rStyle w:val="c1"/>
          <w:rFonts w:eastAsiaTheme="majorEastAsia"/>
        </w:rPr>
        <w:t>И, конечно, если оправляетесь с ребенком на прогулку на весь день, лучше прихватить с собой теплую одежду для него – вдруг вечером похолодает.        Таким образом, если правильно подойти к организации семейного выходного, то он запомнится светлым и праздничным всем членам семьи.</w:t>
      </w:r>
    </w:p>
    <w:p w:rsidR="0049220C" w:rsidRDefault="0049220C" w:rsidP="0049220C">
      <w:pPr>
        <w:pStyle w:val="c12"/>
      </w:pPr>
      <w:r>
        <w:rPr>
          <w:rStyle w:val="c1"/>
          <w:rFonts w:eastAsiaTheme="majorEastAsia"/>
        </w:rPr>
        <w:t>Существует много способов, как провести выходной день вместе с ребенком интересно и увлекательно. Родители придумывайте, фантазируйте, и Вы получите массу впечатлений, удовольствий от прогулок с ребенком. Желаем Вам успехов!</w:t>
      </w:r>
    </w:p>
    <w:p w:rsidR="00E45AFC" w:rsidRDefault="00E45AFC" w:rsidP="00E45AFC">
      <w:pPr>
        <w:pStyle w:val="a3"/>
      </w:pPr>
    </w:p>
    <w:sectPr w:rsidR="00E45AFC" w:rsidSect="007C54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FC1ED5"/>
    <w:multiLevelType w:val="multilevel"/>
    <w:tmpl w:val="EC2A8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E92BDC"/>
    <w:multiLevelType w:val="multilevel"/>
    <w:tmpl w:val="80387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0101BA"/>
    <w:multiLevelType w:val="multilevel"/>
    <w:tmpl w:val="F0766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F546A9A"/>
    <w:multiLevelType w:val="multilevel"/>
    <w:tmpl w:val="C9BCC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01F5C86"/>
    <w:multiLevelType w:val="multilevel"/>
    <w:tmpl w:val="8AD0C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4D87AB2"/>
    <w:multiLevelType w:val="multilevel"/>
    <w:tmpl w:val="8B84A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2D94939"/>
    <w:multiLevelType w:val="multilevel"/>
    <w:tmpl w:val="9B0E0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5C6B"/>
    <w:rsid w:val="00004A3A"/>
    <w:rsid w:val="00146415"/>
    <w:rsid w:val="00297717"/>
    <w:rsid w:val="002A1EF6"/>
    <w:rsid w:val="002E115B"/>
    <w:rsid w:val="00475C6B"/>
    <w:rsid w:val="0049220C"/>
    <w:rsid w:val="007C5442"/>
    <w:rsid w:val="008333E6"/>
    <w:rsid w:val="00A33EC1"/>
    <w:rsid w:val="00B40804"/>
    <w:rsid w:val="00D809AF"/>
    <w:rsid w:val="00D94F9D"/>
    <w:rsid w:val="00E45AFC"/>
    <w:rsid w:val="00F23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442"/>
  </w:style>
  <w:style w:type="paragraph" w:styleId="1">
    <w:name w:val="heading 1"/>
    <w:basedOn w:val="a"/>
    <w:next w:val="a"/>
    <w:link w:val="10"/>
    <w:uiPriority w:val="9"/>
    <w:qFormat/>
    <w:rsid w:val="00E45A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75C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75C6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475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45A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Strong"/>
    <w:basedOn w:val="a0"/>
    <w:uiPriority w:val="22"/>
    <w:qFormat/>
    <w:rsid w:val="008333E6"/>
    <w:rPr>
      <w:b/>
      <w:bCs/>
    </w:rPr>
  </w:style>
  <w:style w:type="character" w:styleId="a5">
    <w:name w:val="Emphasis"/>
    <w:basedOn w:val="a0"/>
    <w:uiPriority w:val="20"/>
    <w:qFormat/>
    <w:rsid w:val="00004A3A"/>
    <w:rPr>
      <w:i/>
      <w:iCs/>
    </w:rPr>
  </w:style>
  <w:style w:type="paragraph" w:customStyle="1" w:styleId="c5">
    <w:name w:val="c5"/>
    <w:basedOn w:val="a"/>
    <w:rsid w:val="00492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49220C"/>
  </w:style>
  <w:style w:type="character" w:customStyle="1" w:styleId="c1">
    <w:name w:val="c1"/>
    <w:basedOn w:val="a0"/>
    <w:rsid w:val="0049220C"/>
  </w:style>
  <w:style w:type="character" w:customStyle="1" w:styleId="c6">
    <w:name w:val="c6"/>
    <w:basedOn w:val="a0"/>
    <w:rsid w:val="0049220C"/>
  </w:style>
  <w:style w:type="paragraph" w:customStyle="1" w:styleId="c0">
    <w:name w:val="c0"/>
    <w:basedOn w:val="a"/>
    <w:rsid w:val="00492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492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9220C"/>
  </w:style>
  <w:style w:type="paragraph" w:customStyle="1" w:styleId="c12">
    <w:name w:val="c12"/>
    <w:basedOn w:val="a"/>
    <w:rsid w:val="00492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39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8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97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05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F8B6C-93AF-4748-BD5A-6EED660D0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664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жанилка</dc:creator>
  <cp:keywords/>
  <dc:description/>
  <cp:lastModifiedBy>жанилка</cp:lastModifiedBy>
  <cp:revision>13</cp:revision>
  <dcterms:created xsi:type="dcterms:W3CDTF">2019-02-27T18:35:00Z</dcterms:created>
  <dcterms:modified xsi:type="dcterms:W3CDTF">2019-03-07T07:11:00Z</dcterms:modified>
</cp:coreProperties>
</file>