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97" w:rsidRPr="00374635" w:rsidRDefault="00DE5B97" w:rsidP="00DE5B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B97" w:rsidRPr="00374635" w:rsidRDefault="00DE5B97" w:rsidP="00DE5B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374635">
        <w:rPr>
          <w:rFonts w:ascii="Times New Roman" w:eastAsia="Calibri" w:hAnsi="Times New Roman" w:cs="Times New Roman"/>
          <w:b/>
          <w:sz w:val="20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№1 «ОБРАЗОВАТЕЛЬНЫЙ ЦЕНТР» ИМЕНИ ГЕРОЯ СОВЕТСКОГО СОЮЗА В.И. ФОКИНА С. БОЛЬШАЯ ГЛУШИЦА МУНИЦИПАЛЬНОГО РАЙОНА БОЛЬШЕГЛУШИЦКИЙ САМАРСКОЙ ОБЛАСТИ «ДЕТСКИЙ САД «КОЛОСОК», РЕАЛИЗУЮЩЕЕ ОБЩЕОБРАЗОВАТЕЛЬНЫЕ ПРОГРАММЫ ДОШКОЛЬНОГО ОБРАЗОВАНИЯ</w:t>
      </w:r>
    </w:p>
    <w:p w:rsidR="00DE5B97" w:rsidRPr="00374635" w:rsidRDefault="00DE5B97" w:rsidP="00DE5B9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374635">
        <w:rPr>
          <w:rFonts w:ascii="Times New Roman" w:eastAsia="Calibri" w:hAnsi="Times New Roman" w:cs="Times New Roman"/>
          <w:sz w:val="20"/>
          <w:szCs w:val="28"/>
        </w:rPr>
        <w:t xml:space="preserve">446180, Самарская область, </w:t>
      </w:r>
      <w:proofErr w:type="spellStart"/>
      <w:r w:rsidRPr="00374635">
        <w:rPr>
          <w:rFonts w:ascii="Times New Roman" w:eastAsia="Calibri" w:hAnsi="Times New Roman" w:cs="Times New Roman"/>
          <w:sz w:val="20"/>
          <w:szCs w:val="28"/>
        </w:rPr>
        <w:t>Большеглушицкий</w:t>
      </w:r>
      <w:proofErr w:type="spellEnd"/>
      <w:r w:rsidRPr="00374635">
        <w:rPr>
          <w:rFonts w:ascii="Times New Roman" w:eastAsia="Calibri" w:hAnsi="Times New Roman" w:cs="Times New Roman"/>
          <w:sz w:val="20"/>
          <w:szCs w:val="28"/>
        </w:rPr>
        <w:t xml:space="preserve"> район, </w:t>
      </w:r>
      <w:proofErr w:type="gramStart"/>
      <w:r w:rsidRPr="00374635">
        <w:rPr>
          <w:rFonts w:ascii="Times New Roman" w:eastAsia="Calibri" w:hAnsi="Times New Roman" w:cs="Times New Roman"/>
          <w:sz w:val="20"/>
          <w:szCs w:val="28"/>
        </w:rPr>
        <w:t>с</w:t>
      </w:r>
      <w:proofErr w:type="gramEnd"/>
      <w:r w:rsidRPr="00374635">
        <w:rPr>
          <w:rFonts w:ascii="Times New Roman" w:eastAsia="Calibri" w:hAnsi="Times New Roman" w:cs="Times New Roman"/>
          <w:sz w:val="20"/>
          <w:szCs w:val="28"/>
        </w:rPr>
        <w:t>. Большая Глушица, ул. Луговая, 34</w:t>
      </w:r>
    </w:p>
    <w:p w:rsidR="00DE5B97" w:rsidRPr="00145806" w:rsidRDefault="00DE5B97" w:rsidP="00DE5B97">
      <w:pPr>
        <w:jc w:val="center"/>
        <w:rPr>
          <w:rFonts w:ascii="Times New Roman" w:eastAsia="Calibri" w:hAnsi="Times New Roman" w:cs="Times New Roman"/>
          <w:sz w:val="20"/>
          <w:szCs w:val="28"/>
          <w:lang w:val="en-US"/>
        </w:rPr>
      </w:pPr>
      <w:proofErr w:type="gramStart"/>
      <w:r w:rsidRPr="00374635">
        <w:rPr>
          <w:rFonts w:ascii="Times New Roman" w:eastAsia="Calibri" w:hAnsi="Times New Roman" w:cs="Times New Roman"/>
          <w:sz w:val="20"/>
          <w:szCs w:val="28"/>
          <w:lang w:val="en-US"/>
        </w:rPr>
        <w:t>e</w:t>
      </w:r>
      <w:r w:rsidRPr="00145806">
        <w:rPr>
          <w:rFonts w:ascii="Times New Roman" w:eastAsia="Calibri" w:hAnsi="Times New Roman" w:cs="Times New Roman"/>
          <w:sz w:val="20"/>
          <w:szCs w:val="28"/>
          <w:lang w:val="en-US"/>
        </w:rPr>
        <w:t>-</w:t>
      </w:r>
      <w:r w:rsidRPr="00374635">
        <w:rPr>
          <w:rFonts w:ascii="Times New Roman" w:eastAsia="Calibri" w:hAnsi="Times New Roman" w:cs="Times New Roman"/>
          <w:sz w:val="20"/>
          <w:szCs w:val="28"/>
          <w:lang w:val="en-US"/>
        </w:rPr>
        <w:t>mail</w:t>
      </w:r>
      <w:proofErr w:type="gramEnd"/>
      <w:r w:rsidRPr="00145806">
        <w:rPr>
          <w:rFonts w:ascii="Times New Roman" w:eastAsia="Calibri" w:hAnsi="Times New Roman" w:cs="Times New Roman"/>
          <w:sz w:val="20"/>
          <w:szCs w:val="28"/>
          <w:lang w:val="en-US"/>
        </w:rPr>
        <w:t xml:space="preserve">: </w:t>
      </w:r>
      <w:hyperlink r:id="rId6" w:history="1">
        <w:r w:rsidRPr="00374635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kolosok</w:t>
        </w:r>
        <w:r w:rsidRPr="00145806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163@</w:t>
        </w:r>
        <w:r w:rsidRPr="00374635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mail</w:t>
        </w:r>
        <w:r w:rsidRPr="00145806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.</w:t>
        </w:r>
        <w:r w:rsidRPr="00374635">
          <w:rPr>
            <w:rFonts w:ascii="Times New Roman" w:eastAsia="Calibri" w:hAnsi="Times New Roman" w:cs="Times New Roman"/>
            <w:color w:val="0000FF"/>
            <w:sz w:val="20"/>
            <w:szCs w:val="28"/>
            <w:u w:val="single"/>
            <w:lang w:val="en-US"/>
          </w:rPr>
          <w:t>ru</w:t>
        </w:r>
      </w:hyperlink>
      <w:r w:rsidRPr="00145806">
        <w:rPr>
          <w:rFonts w:ascii="Times New Roman" w:eastAsia="Calibri" w:hAnsi="Times New Roman" w:cs="Times New Roman"/>
          <w:sz w:val="20"/>
          <w:szCs w:val="28"/>
          <w:lang w:val="en-US"/>
        </w:rPr>
        <w:t xml:space="preserve"> , </w:t>
      </w:r>
      <w:r w:rsidRPr="00374635">
        <w:rPr>
          <w:rFonts w:ascii="Times New Roman" w:eastAsia="Calibri" w:hAnsi="Times New Roman" w:cs="Times New Roman"/>
          <w:sz w:val="20"/>
          <w:szCs w:val="28"/>
        </w:rPr>
        <w:t>тел</w:t>
      </w:r>
      <w:r w:rsidRPr="00145806">
        <w:rPr>
          <w:rFonts w:ascii="Times New Roman" w:eastAsia="Calibri" w:hAnsi="Times New Roman" w:cs="Times New Roman"/>
          <w:sz w:val="20"/>
          <w:szCs w:val="28"/>
          <w:lang w:val="en-US"/>
        </w:rPr>
        <w:t>.: 8(84673)21757</w:t>
      </w:r>
    </w:p>
    <w:p w:rsidR="00DE5B97" w:rsidRPr="00145806" w:rsidRDefault="00DE5B97" w:rsidP="00DE5B97">
      <w:pPr>
        <w:jc w:val="center"/>
        <w:rPr>
          <w:rFonts w:ascii="Times New Roman" w:eastAsia="Calibri" w:hAnsi="Times New Roman" w:cs="Times New Roman"/>
          <w:sz w:val="20"/>
          <w:szCs w:val="28"/>
          <w:lang w:val="en-US"/>
        </w:rPr>
      </w:pPr>
    </w:p>
    <w:p w:rsidR="00DE5B97" w:rsidRPr="00145806" w:rsidRDefault="00DE5B97" w:rsidP="00DE5B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E5B97" w:rsidRDefault="00DE5B97" w:rsidP="00DE5B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Проектная деятельность на тему</w:t>
      </w:r>
    </w:p>
    <w:p w:rsidR="00DE5B97" w:rsidRPr="00EE2252" w:rsidRDefault="00DE5B97" w:rsidP="00DE5B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«Мир домашних животных»</w:t>
      </w:r>
    </w:p>
    <w:p w:rsidR="00DE5B97" w:rsidRPr="00374635" w:rsidRDefault="00DE5B97" w:rsidP="00DE5B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младшей группе</w:t>
      </w:r>
    </w:p>
    <w:p w:rsidR="00DE5B97" w:rsidRPr="00374635" w:rsidRDefault="00DE5B97" w:rsidP="00DE5B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B97" w:rsidRPr="00374635" w:rsidRDefault="00DE5B97" w:rsidP="00DE5B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Default="00DE5B97" w:rsidP="00DE5B97">
      <w:pPr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B97" w:rsidRPr="00374635" w:rsidRDefault="00DE5B97" w:rsidP="00DE5B97">
      <w:pPr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374635">
        <w:rPr>
          <w:rFonts w:ascii="Times New Roman" w:eastAsia="Calibri" w:hAnsi="Times New Roman" w:cs="Times New Roman"/>
          <w:sz w:val="28"/>
          <w:szCs w:val="28"/>
        </w:rPr>
        <w:t>Воспитатель Е.Е. Гаврина</w:t>
      </w:r>
    </w:p>
    <w:p w:rsidR="00DE5B97" w:rsidRPr="00374635" w:rsidRDefault="00DE5B97" w:rsidP="00DE5B97">
      <w:pPr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DE5B97" w:rsidRPr="00374635" w:rsidRDefault="00DE5B97" w:rsidP="00DE5B97">
      <w:pPr>
        <w:rPr>
          <w:rFonts w:ascii="Times New Roman" w:eastAsia="Calibri" w:hAnsi="Times New Roman" w:cs="Times New Roman"/>
          <w:sz w:val="28"/>
          <w:szCs w:val="28"/>
        </w:rPr>
      </w:pPr>
    </w:p>
    <w:p w:rsidR="00DE5B97" w:rsidRPr="00374635" w:rsidRDefault="00DE5B97" w:rsidP="00DE5B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B97" w:rsidRPr="008B784A" w:rsidRDefault="00DE5B97" w:rsidP="00DE5B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4635">
        <w:rPr>
          <w:rFonts w:ascii="Times New Roman" w:eastAsia="Calibri" w:hAnsi="Times New Roman" w:cs="Times New Roman"/>
          <w:sz w:val="28"/>
          <w:szCs w:val="28"/>
        </w:rPr>
        <w:t>Большая Глушица, 2016</w:t>
      </w:r>
    </w:p>
    <w:p w:rsidR="00DE5B97" w:rsidRPr="00DB1A59" w:rsidRDefault="00DE5B97" w:rsidP="00DE5B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1A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Информационная карта проекта:</w:t>
      </w:r>
    </w:p>
    <w:p w:rsidR="00DE5B97" w:rsidRPr="00DB1A59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1A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Полное название про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екта: «Мир домашних животных</w:t>
      </w:r>
      <w:r w:rsidRPr="00DB1A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DE5B97" w:rsidRPr="00DB1A59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1A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 проекта: Гаврина Елена Евгеньевна</w:t>
      </w:r>
    </w:p>
    <w:p w:rsidR="00DE5B97" w:rsidRPr="00DB1A59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1A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Руководитель проекта: Гаврина Елена Евгеньевна</w:t>
      </w:r>
    </w:p>
    <w:p w:rsidR="00DE5B97" w:rsidRPr="00DB1A59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1A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Кадры:</w:t>
      </w:r>
    </w:p>
    <w:p w:rsidR="00DE5B97" w:rsidRDefault="00DE5B97" w:rsidP="00DE5B97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Гаврина Елена Евгеньевна</w:t>
      </w:r>
    </w:p>
    <w:p w:rsidR="00DE5B97" w:rsidRDefault="00DE5B97" w:rsidP="00526FE3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Воспитатель: </w:t>
      </w:r>
      <w:r w:rsidR="00526FE3" w:rsidRPr="00526F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Нечаева Вера Николаевна</w:t>
      </w:r>
    </w:p>
    <w:p w:rsidR="00DE5B97" w:rsidRDefault="00DE5B97" w:rsidP="00DE5B97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Музыкальный руководитель: Соколова Елена Викторовна</w:t>
      </w:r>
    </w:p>
    <w:p w:rsidR="00DE5B97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Большая Глушица</w:t>
      </w:r>
    </w:p>
    <w:p w:rsidR="00DE5B97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Самарская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Глушица, ул. Гагарина, 17а.</w:t>
      </w:r>
    </w:p>
    <w:p w:rsidR="00DE5B97" w:rsidRDefault="00526FE3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Телефон: 8(84673) 2-10</w:t>
      </w:r>
      <w:r w:rsidR="00DE5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-91</w:t>
      </w:r>
    </w:p>
    <w:p w:rsidR="00DE5B97" w:rsidRDefault="00DE5B97" w:rsidP="00DE5B97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6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Тип проекта:</w:t>
      </w:r>
      <w:r w:rsidRPr="00374635">
        <w:t xml:space="preserve"> </w:t>
      </w:r>
      <w:r w:rsidRPr="003746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Pr="009F22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творческий</w:t>
      </w:r>
      <w:r>
        <w:rPr>
          <w:rFonts w:ascii="Times New Roman" w:eastAsia="Calibri" w:hAnsi="Times New Roman" w:cs="Times New Roman"/>
          <w:sz w:val="28"/>
          <w:szCs w:val="28"/>
        </w:rPr>
        <w:t>, фронтальный, краткосрочный.</w:t>
      </w:r>
    </w:p>
    <w:p w:rsidR="00DE5B97" w:rsidRPr="00FA3F03" w:rsidRDefault="00DE5B97" w:rsidP="00DE5B97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F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 проекта:</w:t>
      </w:r>
      <w:r w:rsidRPr="00FA3F03">
        <w:rPr>
          <w:rFonts w:ascii="Times New Roman" w:hAnsi="Times New Roman" w:cs="Times New Roman"/>
          <w:color w:val="000000"/>
          <w:sz w:val="28"/>
          <w:szCs w:val="28"/>
        </w:rPr>
        <w:t xml:space="preserve"> дать детям представление о домашних животных и их детёнышах, их внешнем виде, повадках, роли животных в жизни человека.</w:t>
      </w:r>
    </w:p>
    <w:p w:rsidR="00DE5B97" w:rsidRDefault="00DE5B97" w:rsidP="00DE5B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F03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 проекта.</w:t>
      </w:r>
    </w:p>
    <w:p w:rsidR="00DE5B97" w:rsidRPr="00124A61" w:rsidRDefault="00DE5B97" w:rsidP="00DE5B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4A61">
        <w:rPr>
          <w:rFonts w:ascii="Times New Roman" w:hAnsi="Times New Roman" w:cs="Times New Roman"/>
          <w:sz w:val="28"/>
          <w:szCs w:val="28"/>
          <w:u w:val="single"/>
        </w:rPr>
        <w:t xml:space="preserve">НОД: </w:t>
      </w:r>
    </w:p>
    <w:p w:rsidR="00DE5B97" w:rsidRPr="00124A61" w:rsidRDefault="00DE5B97" w:rsidP="00DE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61">
        <w:rPr>
          <w:rFonts w:ascii="Times New Roman" w:hAnsi="Times New Roman" w:cs="Times New Roman"/>
          <w:sz w:val="28"/>
          <w:szCs w:val="28"/>
          <w:u w:val="single"/>
        </w:rPr>
        <w:t xml:space="preserve">Развитие речи </w:t>
      </w:r>
      <w:r w:rsidRPr="00124A61">
        <w:rPr>
          <w:rFonts w:ascii="Times New Roman" w:hAnsi="Times New Roman" w:cs="Times New Roman"/>
          <w:sz w:val="28"/>
          <w:szCs w:val="28"/>
        </w:rPr>
        <w:t>«Наши четвероногие друзья».</w:t>
      </w:r>
    </w:p>
    <w:p w:rsidR="00DE5B97" w:rsidRPr="00124A61" w:rsidRDefault="00DE5B97" w:rsidP="00DE5B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4A61">
        <w:rPr>
          <w:rFonts w:ascii="Times New Roman" w:hAnsi="Times New Roman" w:cs="Times New Roman"/>
          <w:sz w:val="28"/>
          <w:szCs w:val="28"/>
          <w:u w:val="single"/>
        </w:rPr>
        <w:t xml:space="preserve">Ознакомление с окружающим </w:t>
      </w:r>
      <w:r w:rsidRPr="00124A61">
        <w:rPr>
          <w:rFonts w:ascii="Times New Roman" w:hAnsi="Times New Roman" w:cs="Times New Roman"/>
          <w:sz w:val="28"/>
          <w:szCs w:val="28"/>
        </w:rPr>
        <w:t>«Кошка и собака – друзья человека»,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24A61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124A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«Цыплята и одуванчики».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24A61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="00526F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«Кошка</w:t>
      </w:r>
      <w:r w:rsidR="00BA5B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», «Лижет лапу кот сибирский»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24A61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124A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«Котик для бабушки».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24A61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Оригами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«Котен</w:t>
      </w:r>
      <w:r w:rsidRPr="00124A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игры: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животное», «Назови детёныша», «Кто лишний?», «Кого не стало?», «Кто как кричит?»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Настольные игры: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«Разрезные картинки», «Живое» домино, «Логический поезд», «Найди пару».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Настольный театр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:  «Кот, петух и лиса».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игры: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B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к бабушке Варваре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«Ветлечебница».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Конструкторские игры: 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«Ферма».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Наблюдения 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домашними животными дома и на улице: как выглядит, где живёт,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ест, кто ухаживает.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Просмотр презентаций и электронных дидактических пособий 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«Кто, где живет?», «Кто что дает?», «Эти забавные животные», «Подворье», «Почему мы любим кошек и собак?».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Беседы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"Что мы знаем о домашних животных",  «Чем помочь тебе, малыш?» 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трогать незнакомых животных!», «Мойте руки после ухода за животными!», «Не обижай животных!»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Рассматривание картин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«Кошка с котятами», «На ферме», фотографий, иллюстраций, наглядно-дидактического пособия «Домашние животные».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Словесные игры: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«Чей хвост? Чья голова?», «Назови ласково», «Составляем загадки»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124A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«Усатый полосатый», С. Маршак «Сказка о глупом мышонке», русские народные сказки  «Коза-дереза", «Петушок и бобовое зёрнышко», «Волк и семеро козлят», загадки о животных, считалки, </w:t>
      </w:r>
      <w:proofErr w:type="spellStart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«Котик – </w:t>
      </w:r>
      <w:proofErr w:type="spellStart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коток</w:t>
      </w:r>
      <w:proofErr w:type="spellEnd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Просмотр мультфильма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«Котёнок по имени</w:t>
      </w:r>
      <w:proofErr w:type="gramStart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гимнастика: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«Козлятки».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124A61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Трафареты, раскраски по теме проекта.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Музыкальная игра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собачку позовём», «Хитрый кот в углу сидит».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Слушание песенки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пасётся на лугу» муз. А. </w:t>
      </w:r>
      <w:proofErr w:type="spellStart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Ю. Черных.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Игра-драматизация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«Два весёлых гуся».</w:t>
      </w:r>
    </w:p>
    <w:p w:rsidR="00DE5B97" w:rsidRPr="00124A61" w:rsidRDefault="00DE5B97" w:rsidP="00DE5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игры:</w:t>
      </w:r>
      <w:r w:rsidRPr="001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 и мыши», «Лохматый пес», «Воробушки и кот», «Угадай по движению», «Лиса в курятнике».</w:t>
      </w:r>
    </w:p>
    <w:p w:rsidR="00DE5B97" w:rsidRPr="00124A61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Место проведения проекта: групповая комната, спортивный зал.</w:t>
      </w:r>
    </w:p>
    <w:p w:rsidR="00DE5B97" w:rsidRPr="00124A61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Сроки проведения проекта: 1-я недели апреля.</w:t>
      </w:r>
    </w:p>
    <w:p w:rsidR="00DE5B97" w:rsidRPr="00124A61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Количество участников проекта: 26 детей, 30 родителей, 4 педагога.</w:t>
      </w:r>
    </w:p>
    <w:p w:rsidR="00DE5B97" w:rsidRPr="00124A61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Возраст детей:3 – 5 лет</w:t>
      </w:r>
    </w:p>
    <w:p w:rsidR="00DE5B97" w:rsidRPr="00124A61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4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Форма проведения: тематическая неделя.</w:t>
      </w:r>
    </w:p>
    <w:p w:rsidR="00DE5B97" w:rsidRDefault="00DE5B97" w:rsidP="00DE5B97">
      <w:pPr>
        <w:pStyle w:val="a9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B1C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Ожидаемые результаты: </w:t>
      </w:r>
      <w:r w:rsidRPr="00AB1CE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E5B97" w:rsidRDefault="00DE5B97" w:rsidP="00DE5B97">
      <w:pPr>
        <w:pStyle w:val="a9"/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531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кругозора детей, </w:t>
      </w:r>
    </w:p>
    <w:p w:rsidR="00DE5B97" w:rsidRDefault="00DE5B97" w:rsidP="00DE5B97">
      <w:pPr>
        <w:pStyle w:val="a9"/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531">
        <w:rPr>
          <w:rFonts w:ascii="Times New Roman" w:hAnsi="Times New Roman" w:cs="Times New Roman"/>
          <w:color w:val="000000"/>
          <w:sz w:val="28"/>
          <w:szCs w:val="28"/>
        </w:rPr>
        <w:t xml:space="preserve">пополнение словарного запаса детей, </w:t>
      </w:r>
    </w:p>
    <w:p w:rsidR="00DE5B97" w:rsidRDefault="00DE5B97" w:rsidP="00DE5B97">
      <w:pPr>
        <w:pStyle w:val="a9"/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знаний о домашних </w:t>
      </w:r>
      <w:r w:rsidRPr="00CD0531">
        <w:rPr>
          <w:rFonts w:ascii="Times New Roman" w:hAnsi="Times New Roman" w:cs="Times New Roman"/>
          <w:color w:val="000000"/>
          <w:sz w:val="28"/>
          <w:szCs w:val="28"/>
        </w:rPr>
        <w:t xml:space="preserve">животных и их детёнышах, </w:t>
      </w:r>
    </w:p>
    <w:p w:rsidR="00DE5B97" w:rsidRDefault="00DE5B97" w:rsidP="00DE5B97">
      <w:pPr>
        <w:pStyle w:val="a9"/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531">
        <w:rPr>
          <w:rFonts w:ascii="Times New Roman" w:hAnsi="Times New Roman" w:cs="Times New Roman"/>
          <w:color w:val="000000"/>
          <w:sz w:val="28"/>
          <w:szCs w:val="28"/>
        </w:rPr>
        <w:t>воспитание любви к животным,</w:t>
      </w:r>
    </w:p>
    <w:p w:rsidR="00DE5B97" w:rsidRPr="00CD0531" w:rsidRDefault="00DE5B97" w:rsidP="00DE5B97">
      <w:pPr>
        <w:pStyle w:val="a9"/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531">
        <w:rPr>
          <w:rFonts w:ascii="Times New Roman" w:hAnsi="Times New Roman" w:cs="Times New Roman"/>
          <w:color w:val="000000"/>
          <w:sz w:val="28"/>
          <w:szCs w:val="28"/>
        </w:rPr>
        <w:t xml:space="preserve"> вовлечение родителей в дружеские, партнёрские отношения.</w:t>
      </w:r>
    </w:p>
    <w:p w:rsidR="00DE5B97" w:rsidRPr="00FA3F03" w:rsidRDefault="00DE5B97" w:rsidP="00DE5B9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Проблема проекта. </w:t>
      </w:r>
    </w:p>
    <w:p w:rsidR="00DE5B97" w:rsidRDefault="00DE5B97" w:rsidP="00DE5B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A4C8B">
        <w:rPr>
          <w:rFonts w:ascii="Times New Roman" w:hAnsi="Times New Roman" w:cs="Times New Roman"/>
          <w:color w:val="000000"/>
          <w:sz w:val="28"/>
          <w:szCs w:val="28"/>
        </w:rPr>
        <w:t>Рассматривая картинки о домашних животных, дети не смогли ответить на вопросы: «Как называют детёнышей животных?», «</w:t>
      </w:r>
      <w:proofErr w:type="gramStart"/>
      <w:r w:rsidRPr="00FA4C8B">
        <w:rPr>
          <w:rFonts w:ascii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FA4C8B">
        <w:rPr>
          <w:rFonts w:ascii="Times New Roman" w:hAnsi="Times New Roman" w:cs="Times New Roman"/>
          <w:color w:val="000000"/>
          <w:sz w:val="28"/>
          <w:szCs w:val="28"/>
        </w:rPr>
        <w:t xml:space="preserve"> где живёт?», «Кто за ними ухаживает?»,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C8B">
        <w:rPr>
          <w:rFonts w:ascii="Times New Roman" w:hAnsi="Times New Roman" w:cs="Times New Roman"/>
          <w:color w:val="000000"/>
          <w:sz w:val="28"/>
          <w:szCs w:val="28"/>
        </w:rPr>
        <w:t>«Чем питаются?», «Какую пользу они приносят человеку?» Дети не имели достаточных знаний. Чтобы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аполнить пробелы в знании детей, </w:t>
      </w:r>
      <w:r w:rsidRPr="00FA4C8B">
        <w:rPr>
          <w:rFonts w:ascii="Times New Roman" w:hAnsi="Times New Roman" w:cs="Times New Roman"/>
          <w:color w:val="000000"/>
          <w:sz w:val="28"/>
          <w:szCs w:val="28"/>
        </w:rPr>
        <w:t>мы решили 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овести проект «Мир домашних животных</w:t>
      </w:r>
      <w:r w:rsidRPr="00FA4C8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E5B97" w:rsidRPr="00FA3F03" w:rsidRDefault="00DE5B97" w:rsidP="00DE5B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F03">
        <w:rPr>
          <w:rFonts w:ascii="Times New Roman" w:hAnsi="Times New Roman" w:cs="Times New Roman"/>
          <w:b/>
          <w:sz w:val="28"/>
          <w:szCs w:val="28"/>
        </w:rPr>
        <w:t>Цель</w:t>
      </w:r>
      <w:r w:rsidRPr="00FA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A3F03">
        <w:rPr>
          <w:b/>
        </w:rPr>
        <w:t xml:space="preserve"> </w:t>
      </w:r>
      <w:r w:rsidRPr="00FA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5B97" w:rsidRDefault="00DE5B97" w:rsidP="00DE5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05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детям представление о домашних животных и их детёнышах, их внешнем виде, повадках,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животных в жизни человека.</w:t>
      </w:r>
    </w:p>
    <w:p w:rsidR="00DE5B97" w:rsidRPr="00FA3F03" w:rsidRDefault="00DE5B97" w:rsidP="00DE5B9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F03">
        <w:rPr>
          <w:rFonts w:ascii="Times New Roman" w:hAnsi="Times New Roman" w:cs="Times New Roman"/>
          <w:b/>
          <w:color w:val="000000"/>
          <w:sz w:val="28"/>
          <w:szCs w:val="28"/>
        </w:rPr>
        <w:t>Задачи.</w:t>
      </w:r>
    </w:p>
    <w:p w:rsidR="00DE5B97" w:rsidRPr="008662AC" w:rsidRDefault="00DE5B97" w:rsidP="00DE5B9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E6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2A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область «социально-коммуникативное развитие»:</w:t>
      </w:r>
    </w:p>
    <w:p w:rsidR="00DE5B97" w:rsidRDefault="00DE5B97" w:rsidP="00DE5B97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06138">
        <w:rPr>
          <w:rFonts w:ascii="Times New Roman" w:hAnsi="Times New Roman" w:cs="Times New Roman"/>
          <w:color w:val="000000"/>
          <w:sz w:val="28"/>
          <w:szCs w:val="28"/>
        </w:rPr>
        <w:t>ормировать представления о простейших взаимосв</w:t>
      </w:r>
      <w:r>
        <w:rPr>
          <w:rFonts w:ascii="Times New Roman" w:hAnsi="Times New Roman" w:cs="Times New Roman"/>
          <w:color w:val="000000"/>
          <w:sz w:val="28"/>
          <w:szCs w:val="28"/>
        </w:rPr>
        <w:t>язях в живой и неживой природе;</w:t>
      </w:r>
    </w:p>
    <w:p w:rsidR="00DE5B97" w:rsidRPr="00F06138" w:rsidRDefault="00DE5B97" w:rsidP="00DE5B97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06138">
        <w:rPr>
          <w:rFonts w:ascii="Times New Roman" w:hAnsi="Times New Roman" w:cs="Times New Roman"/>
          <w:color w:val="000000"/>
          <w:sz w:val="28"/>
          <w:szCs w:val="28"/>
        </w:rPr>
        <w:t>накомить с правилами поведения в природе.</w:t>
      </w:r>
      <w:r w:rsidRPr="00325417">
        <w:t xml:space="preserve"> </w:t>
      </w:r>
    </w:p>
    <w:p w:rsidR="00DE5B97" w:rsidRPr="008662AC" w:rsidRDefault="00DE5B97" w:rsidP="00DE5B9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662A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область «познавательное развитие»:</w:t>
      </w:r>
    </w:p>
    <w:p w:rsidR="00DE5B97" w:rsidRPr="00DA4471" w:rsidRDefault="00DE5B97" w:rsidP="00DE5B97">
      <w:pPr>
        <w:pStyle w:val="a9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44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продолжать знакомить с домашними животными и их детенышами, особенностями их поведения и питания;</w:t>
      </w:r>
    </w:p>
    <w:p w:rsidR="00DE5B9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0531">
        <w:rPr>
          <w:rFonts w:ascii="Times New Roman" w:hAnsi="Times New Roman" w:cs="Times New Roman"/>
          <w:color w:val="000000"/>
          <w:sz w:val="28"/>
          <w:szCs w:val="28"/>
        </w:rPr>
        <w:t>оощрять и поддерживать самостоятельные наблюдения за животными;</w:t>
      </w:r>
    </w:p>
    <w:p w:rsidR="00DE5B9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0531">
        <w:rPr>
          <w:rFonts w:ascii="Times New Roman" w:hAnsi="Times New Roman" w:cs="Times New Roman"/>
          <w:color w:val="000000"/>
          <w:sz w:val="28"/>
          <w:szCs w:val="28"/>
        </w:rPr>
        <w:t>оспитывать интерес к жизни животных, заботливое отношение;</w:t>
      </w:r>
    </w:p>
    <w:p w:rsidR="00DE5B9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0531">
        <w:rPr>
          <w:rFonts w:ascii="Times New Roman" w:hAnsi="Times New Roman" w:cs="Times New Roman"/>
          <w:color w:val="000000"/>
          <w:sz w:val="28"/>
          <w:szCs w:val="28"/>
        </w:rPr>
        <w:t>читься устанавливать простейшие родственные связи между взро</w:t>
      </w:r>
      <w:r>
        <w:rPr>
          <w:rFonts w:ascii="Times New Roman" w:hAnsi="Times New Roman" w:cs="Times New Roman"/>
          <w:color w:val="000000"/>
          <w:sz w:val="28"/>
          <w:szCs w:val="28"/>
        </w:rPr>
        <w:t>слыми животными и их детёнышами.</w:t>
      </w:r>
    </w:p>
    <w:p w:rsidR="00DE5B97" w:rsidRPr="008662AC" w:rsidRDefault="00DE5B97" w:rsidP="00DE5B9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662A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область «речевое развитие»: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богащение активного словаря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а основе обогащения представлений о ближайшем окружении продолжать расширять и активи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зировать словарный запас детей, 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называть домашних животных и их детенышей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родолжать учить детей согласовывать прилагательные с существительными в роде, числе, падеже; употреблять существительные с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логами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на, под, за, около);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омогать детям употреблять</w:t>
      </w:r>
      <w:proofErr w:type="gramEnd"/>
      <w:r w:rsidRPr="00325417">
        <w:rPr>
          <w:rFonts w:ascii="Times New Roman" w:hAnsi="Times New Roman" w:cs="Times New Roman"/>
          <w:color w:val="000000"/>
          <w:sz w:val="28"/>
          <w:szCs w:val="28"/>
        </w:rPr>
        <w:t xml:space="preserve"> в речи имена существительные в форме единственного и множественного числа, обозначающие животных и их детенышей (утка — утенок — утята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азвивать диало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гическую форму речи, в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 xml:space="preserve">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ормировать потребность делиться своими впечатления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ми с воспитателями и родителями;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оспитывать умение слушать новые сказки, рассказы, стихи, следить за развитием действия, с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опереживать героям произведения;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чить с помощью воспитателя инсценировать и драматизировать небол</w:t>
      </w:r>
      <w:r>
        <w:rPr>
          <w:rFonts w:ascii="Times New Roman" w:hAnsi="Times New Roman" w:cs="Times New Roman"/>
          <w:color w:val="000000"/>
          <w:sz w:val="28"/>
          <w:szCs w:val="28"/>
        </w:rPr>
        <w:t>ьшие отрывки из народных сказок;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5B9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0531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умение общаться со сверстниками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процессе игровой деятельности.</w:t>
      </w:r>
    </w:p>
    <w:p w:rsidR="00DE5B97" w:rsidRPr="008662AC" w:rsidRDefault="00DE5B97" w:rsidP="00DE5B9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662A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область «художественно-эстетическое развитие»:</w:t>
      </w:r>
    </w:p>
    <w:p w:rsidR="00DE5B9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эстетическое восприятие; 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25417">
        <w:rPr>
          <w:rFonts w:ascii="Times New Roman" w:hAnsi="Times New Roman" w:cs="Times New Roman"/>
          <w:color w:val="000000"/>
          <w:sz w:val="28"/>
          <w:szCs w:val="28"/>
        </w:rPr>
        <w:t xml:space="preserve">обращать внимание детей на красоту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окружающих 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ъектов природы;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ормировать интерес к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м изобразительной деятельностью;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5B9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0531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продуктивную деятельность детей, совершенствовать навыки и умения в рисовании, лепке, аппликации; </w:t>
      </w:r>
    </w:p>
    <w:p w:rsidR="00DE5B9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531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способности;</w:t>
      </w:r>
    </w:p>
    <w:p w:rsidR="00DE5B9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D0531">
        <w:rPr>
          <w:rFonts w:ascii="Times New Roman" w:hAnsi="Times New Roman" w:cs="Times New Roman"/>
          <w:color w:val="000000"/>
          <w:sz w:val="28"/>
          <w:szCs w:val="28"/>
        </w:rPr>
        <w:t>ормировать первичные представления о выразительных возможностях музыки; её способности передавать различные эмоции, настроение.</w:t>
      </w:r>
    </w:p>
    <w:p w:rsidR="00DE5B97" w:rsidRPr="008662AC" w:rsidRDefault="00DE5B97" w:rsidP="00DE5B9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662A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Образовательная область «физическое развитие»:</w:t>
      </w:r>
    </w:p>
    <w:p w:rsidR="00DE5B97" w:rsidRPr="00325417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азвивать активность и творчество детей в проц</w:t>
      </w:r>
      <w:r>
        <w:rPr>
          <w:rFonts w:ascii="Times New Roman" w:hAnsi="Times New Roman" w:cs="Times New Roman"/>
          <w:color w:val="000000"/>
          <w:sz w:val="28"/>
          <w:szCs w:val="28"/>
        </w:rPr>
        <w:t>ессе двигательной деятельности;</w:t>
      </w:r>
    </w:p>
    <w:p w:rsidR="00DE5B97" w:rsidRPr="00CD0531" w:rsidRDefault="00DE5B97" w:rsidP="00DE5B97">
      <w:pPr>
        <w:pStyle w:val="a9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оспитывать у детей умение соблюдать элементарные 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</w:t>
      </w:r>
      <w:r w:rsidRPr="00325417">
        <w:rPr>
          <w:rFonts w:ascii="Times New Roman" w:hAnsi="Times New Roman" w:cs="Times New Roman"/>
          <w:color w:val="000000"/>
          <w:sz w:val="28"/>
          <w:szCs w:val="28"/>
        </w:rPr>
        <w:t>, согласовывать движения, ориентироваться в пространстве.</w:t>
      </w:r>
    </w:p>
    <w:p w:rsidR="00DE5B97" w:rsidRDefault="00DE5B97" w:rsidP="00DE5B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3F03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презентации проекта: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видео презентация  «Мир домашних животных».</w:t>
      </w:r>
    </w:p>
    <w:p w:rsidR="00DE5B97" w:rsidRDefault="00DE5B97" w:rsidP="00DE5B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E5B97" w:rsidRPr="003B45B2" w:rsidRDefault="00DE5B97" w:rsidP="00DE5B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E5B97" w:rsidRDefault="00DE5B97" w:rsidP="00DE5B9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tbl>
      <w:tblPr>
        <w:tblW w:w="113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276"/>
        <w:gridCol w:w="3260"/>
        <w:gridCol w:w="1276"/>
        <w:gridCol w:w="1417"/>
        <w:gridCol w:w="1276"/>
        <w:gridCol w:w="35"/>
      </w:tblGrid>
      <w:tr w:rsidR="00DE5B97" w:rsidTr="00145806">
        <w:trPr>
          <w:gridAfter w:val="1"/>
          <w:wAfter w:w="35" w:type="dxa"/>
          <w:trHeight w:val="1080"/>
        </w:trPr>
        <w:tc>
          <w:tcPr>
            <w:tcW w:w="83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3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3260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417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в режиме дня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</w:t>
            </w:r>
            <w:proofErr w:type="spellEnd"/>
          </w:p>
          <w:p w:rsidR="00DE5B97" w:rsidRDefault="00DE5B97" w:rsidP="0014580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ния</w:t>
            </w:r>
            <w:proofErr w:type="spellEnd"/>
          </w:p>
        </w:tc>
      </w:tr>
      <w:tr w:rsidR="00DE5B97" w:rsidTr="00145806">
        <w:trPr>
          <w:gridAfter w:val="1"/>
          <w:wAfter w:w="35" w:type="dxa"/>
          <w:trHeight w:val="330"/>
        </w:trPr>
        <w:tc>
          <w:tcPr>
            <w:tcW w:w="83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педагогами возможных тем проекта.</w:t>
            </w:r>
          </w:p>
        </w:tc>
        <w:tc>
          <w:tcPr>
            <w:tcW w:w="3260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Выяснить, в каких областях у детей пробелы в знаниях.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Пн.</w:t>
            </w:r>
          </w:p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03.04.16</w:t>
            </w:r>
          </w:p>
        </w:tc>
        <w:tc>
          <w:tcPr>
            <w:tcW w:w="1417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половина дня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5B97" w:rsidTr="00145806">
        <w:trPr>
          <w:gridAfter w:val="1"/>
          <w:wAfter w:w="35" w:type="dxa"/>
          <w:trHeight w:val="285"/>
        </w:trPr>
        <w:tc>
          <w:tcPr>
            <w:tcW w:w="83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  <w:r w:rsidRPr="00DB6775">
              <w:rPr>
                <w:color w:val="000000"/>
                <w:sz w:val="28"/>
                <w:szCs w:val="28"/>
              </w:rPr>
              <w:t>"Что мы знаем о домашних животных"</w:t>
            </w:r>
            <w:r>
              <w:rPr>
                <w:color w:val="000000"/>
                <w:sz w:val="28"/>
                <w:szCs w:val="28"/>
              </w:rPr>
              <w:t>. Просмотр презентации «Подворье»</w:t>
            </w:r>
          </w:p>
        </w:tc>
        <w:tc>
          <w:tcPr>
            <w:tcW w:w="3260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Обсудить с детьми тематику проекта, заинтересовать предстоящей деятельностью.</w:t>
            </w:r>
          </w:p>
        </w:tc>
        <w:tc>
          <w:tcPr>
            <w:tcW w:w="1276" w:type="dxa"/>
          </w:tcPr>
          <w:p w:rsidR="00DE5B97" w:rsidRPr="00FA3F03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3F03">
              <w:rPr>
                <w:color w:val="000000"/>
                <w:sz w:val="28"/>
                <w:szCs w:val="28"/>
              </w:rPr>
              <w:t>Пн.</w:t>
            </w:r>
          </w:p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3F03">
              <w:rPr>
                <w:color w:val="000000"/>
                <w:sz w:val="28"/>
                <w:szCs w:val="28"/>
              </w:rPr>
              <w:t>03.04.16</w:t>
            </w:r>
          </w:p>
        </w:tc>
        <w:tc>
          <w:tcPr>
            <w:tcW w:w="1417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половина дня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DE5B97" w:rsidTr="00145806">
        <w:trPr>
          <w:gridAfter w:val="1"/>
          <w:wAfter w:w="35" w:type="dxa"/>
          <w:trHeight w:val="301"/>
        </w:trPr>
        <w:tc>
          <w:tcPr>
            <w:tcW w:w="83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реализации проекта детьми</w:t>
            </w:r>
          </w:p>
        </w:tc>
        <w:tc>
          <w:tcPr>
            <w:tcW w:w="3260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умение отстаивать свою точку зрения.</w:t>
            </w:r>
          </w:p>
        </w:tc>
        <w:tc>
          <w:tcPr>
            <w:tcW w:w="1276" w:type="dxa"/>
          </w:tcPr>
          <w:p w:rsidR="00DE5B97" w:rsidRPr="00FA3F03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3F03">
              <w:rPr>
                <w:color w:val="000000"/>
                <w:sz w:val="28"/>
                <w:szCs w:val="28"/>
              </w:rPr>
              <w:t>Пн.</w:t>
            </w:r>
          </w:p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3F03">
              <w:rPr>
                <w:color w:val="000000"/>
                <w:sz w:val="28"/>
                <w:szCs w:val="28"/>
              </w:rPr>
              <w:t>03.04.16</w:t>
            </w:r>
          </w:p>
        </w:tc>
        <w:tc>
          <w:tcPr>
            <w:tcW w:w="1417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половина дня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DE5B97" w:rsidTr="00145806">
        <w:trPr>
          <w:gridAfter w:val="1"/>
          <w:wAfter w:w="35" w:type="dxa"/>
          <w:trHeight w:val="375"/>
        </w:trPr>
        <w:tc>
          <w:tcPr>
            <w:tcW w:w="83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              «Домашние животные»</w:t>
            </w:r>
          </w:p>
        </w:tc>
        <w:tc>
          <w:tcPr>
            <w:tcW w:w="3260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Выявить реальные представления детей о жизни домашних животных.</w:t>
            </w:r>
          </w:p>
        </w:tc>
        <w:tc>
          <w:tcPr>
            <w:tcW w:w="1276" w:type="dxa"/>
          </w:tcPr>
          <w:p w:rsidR="00DE5B97" w:rsidRPr="00FA3F03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3F03">
              <w:rPr>
                <w:color w:val="000000"/>
                <w:sz w:val="28"/>
                <w:szCs w:val="28"/>
              </w:rPr>
              <w:t>Пн.</w:t>
            </w:r>
          </w:p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3F03">
              <w:rPr>
                <w:color w:val="000000"/>
                <w:sz w:val="28"/>
                <w:szCs w:val="28"/>
              </w:rPr>
              <w:t>03.04.16</w:t>
            </w:r>
          </w:p>
        </w:tc>
        <w:tc>
          <w:tcPr>
            <w:tcW w:w="1417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половина дня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DE5B97" w:rsidTr="00145806">
        <w:trPr>
          <w:gridAfter w:val="1"/>
          <w:wAfter w:w="35" w:type="dxa"/>
          <w:trHeight w:val="925"/>
        </w:trPr>
        <w:tc>
          <w:tcPr>
            <w:tcW w:w="83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детских работ детьми.</w:t>
            </w:r>
          </w:p>
        </w:tc>
        <w:tc>
          <w:tcPr>
            <w:tcW w:w="3260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Выбрать общую идею проекта, которая будет реализовываться в ходе проекта. </w:t>
            </w:r>
          </w:p>
        </w:tc>
        <w:tc>
          <w:tcPr>
            <w:tcW w:w="1276" w:type="dxa"/>
          </w:tcPr>
          <w:p w:rsidR="00DE5B97" w:rsidRPr="003C2A61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2A61">
              <w:rPr>
                <w:color w:val="000000"/>
                <w:sz w:val="28"/>
                <w:szCs w:val="28"/>
              </w:rPr>
              <w:t>Пн.</w:t>
            </w:r>
          </w:p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2A61">
              <w:rPr>
                <w:color w:val="000000"/>
                <w:sz w:val="28"/>
                <w:szCs w:val="28"/>
              </w:rPr>
              <w:t>03.04.16</w:t>
            </w:r>
          </w:p>
        </w:tc>
        <w:tc>
          <w:tcPr>
            <w:tcW w:w="1417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половина дня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DE5B97" w:rsidTr="00145806">
        <w:trPr>
          <w:gridAfter w:val="1"/>
          <w:wAfter w:w="35" w:type="dxa"/>
          <w:trHeight w:val="1002"/>
        </w:trPr>
        <w:tc>
          <w:tcPr>
            <w:tcW w:w="83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Информирование родителей о реализации проекта в группе.</w:t>
            </w:r>
          </w:p>
        </w:tc>
        <w:tc>
          <w:tcPr>
            <w:tcW w:w="3260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Привлечь детей к реализации проекта.</w:t>
            </w:r>
          </w:p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B97" w:rsidRPr="003C2A61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2A61">
              <w:rPr>
                <w:color w:val="000000"/>
                <w:sz w:val="28"/>
                <w:szCs w:val="28"/>
              </w:rPr>
              <w:t>Пн.</w:t>
            </w:r>
          </w:p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2A61">
              <w:rPr>
                <w:color w:val="000000"/>
                <w:sz w:val="28"/>
                <w:szCs w:val="28"/>
              </w:rPr>
              <w:t>03.04.16</w:t>
            </w:r>
          </w:p>
        </w:tc>
        <w:tc>
          <w:tcPr>
            <w:tcW w:w="1417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половина дня</w:t>
            </w:r>
          </w:p>
        </w:tc>
        <w:tc>
          <w:tcPr>
            <w:tcW w:w="1276" w:type="dxa"/>
          </w:tcPr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Уголок родителей</w:t>
            </w:r>
          </w:p>
        </w:tc>
      </w:tr>
      <w:tr w:rsidR="00DE5B97" w:rsidTr="00145806">
        <w:trPr>
          <w:trHeight w:val="1699"/>
        </w:trPr>
        <w:tc>
          <w:tcPr>
            <w:tcW w:w="113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5" w:tblpY="7"/>
              <w:tblOverlap w:val="never"/>
              <w:tblW w:w="11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258"/>
              <w:gridCol w:w="3257"/>
              <w:gridCol w:w="13"/>
              <w:gridCol w:w="1281"/>
              <w:gridCol w:w="1416"/>
              <w:gridCol w:w="1245"/>
              <w:gridCol w:w="97"/>
              <w:gridCol w:w="139"/>
            </w:tblGrid>
            <w:tr w:rsidR="00DE5B97" w:rsidRPr="008546E9" w:rsidTr="00AD3C69">
              <w:trPr>
                <w:trHeight w:val="697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E5B97" w:rsidRPr="008546E9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НОД</w:t>
                  </w: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речи</w:t>
                  </w:r>
                </w:p>
                <w:p w:rsidR="00DE5B97" w:rsidRPr="008151FE" w:rsidRDefault="00DE5B97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Тема: </w:t>
                  </w:r>
                  <w:r w:rsidRPr="003C2A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«Наши четвероногие друзья».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910FC4" w:rsidRDefault="00BA5BE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r w:rsidR="00DE5B97" w:rsidRPr="00910FC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родолжать знакомить детей с домашними животными, с их характерными особенностями; раскрыть понятия «домашние животные»; расширить знание о роли домашних животных в </w:t>
                  </w:r>
                  <w:r w:rsidR="00DE5B97" w:rsidRPr="00910FC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жизни человека;  </w:t>
                  </w:r>
                </w:p>
                <w:p w:rsidR="00DE5B97" w:rsidRPr="008546E9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10FC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способствовать развитию у детей умений составлять рассказы о домашних животных, выделяя яркие отличительные признаки их внешнего вида; обогатить и расширить словарный за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пас:  лапы, когти, шерсть, вымя.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F54678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Пн.</w:t>
                  </w:r>
                </w:p>
                <w:p w:rsidR="00DE5B97" w:rsidRPr="008546E9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03.04.16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8546E9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8546E9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8546E9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5B97" w:rsidRPr="008546E9" w:rsidTr="00AD3C69">
              <w:trPr>
                <w:trHeight w:val="1380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Рассматривание наглядно-дидактического пособия «Домашние животные»</w:t>
                  </w: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</w:t>
                  </w:r>
                  <w:r w:rsidRPr="0042774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ат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ь детям представления о домашних животных и их детенышах</w:t>
                  </w:r>
                  <w:r w:rsidRPr="0042774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F54678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Пн.</w:t>
                  </w: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03.04.16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B97" w:rsidRPr="005A17A6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A17A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r w:rsidRPr="005A17A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оловина дня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7590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5B97" w:rsidRPr="008546E9" w:rsidTr="00AD3C69">
              <w:trPr>
                <w:trHeight w:val="537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3.Настольная игра </w:t>
                  </w:r>
                  <w:r w:rsidRPr="002458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«Логический поезд»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Развивать сообразительность, логическое мышление.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Пн.</w:t>
                  </w:r>
                </w:p>
                <w:p w:rsidR="00DE5B97" w:rsidRPr="00F54678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03.04.16</w:t>
                  </w:r>
                </w:p>
              </w:tc>
              <w:tc>
                <w:tcPr>
                  <w:tcW w:w="14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CF3760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F376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DE5B97" w:rsidRPr="005A17A6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F376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половина дня</w:t>
                  </w:r>
                </w:p>
              </w:tc>
              <w:tc>
                <w:tcPr>
                  <w:tcW w:w="12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07590C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5B97" w:rsidRPr="008546E9" w:rsidTr="00AD3C69">
              <w:trPr>
                <w:trHeight w:val="1365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4.Наблюдение за собакой.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Продолжать знакомить с собак</w:t>
                  </w:r>
                  <w:r w:rsidRPr="0042774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ой, выделяя ее характерные особенности.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Pr="00F54678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Пн.</w:t>
                  </w: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03.04.16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половина дня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Участок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3C69" w:rsidRPr="008546E9" w:rsidTr="00AD3C69">
              <w:trPr>
                <w:trHeight w:val="1017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/и  «Лохматый пес</w:t>
                  </w:r>
                  <w:r w:rsidRPr="008151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</w:t>
                  </w:r>
                  <w:r w:rsidRPr="0042774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пражнять в умении выполнять действия по сигналу.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69" w:rsidRPr="00F54678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Пн.</w:t>
                  </w:r>
                </w:p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03.04.16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69" w:rsidRPr="0007590C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7590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r w:rsidRPr="0007590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оловина дня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7590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Участок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3C69" w:rsidRDefault="00AD3C69" w:rsidP="00AD3C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3C69" w:rsidRPr="008546E9" w:rsidTr="00AD3C69">
              <w:trPr>
                <w:trHeight w:val="80"/>
              </w:trPr>
              <w:tc>
                <w:tcPr>
                  <w:tcW w:w="8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C69" w:rsidRPr="008546E9" w:rsidRDefault="00AD3C69" w:rsidP="00145806">
                  <w:pPr>
                    <w:spacing w:after="0" w:line="240" w:lineRule="auto"/>
                    <w:ind w:left="108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3C69" w:rsidRPr="008546E9" w:rsidTr="00AD3C69">
              <w:trPr>
                <w:trHeight w:val="111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ind w:left="10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Д/и игра</w:t>
                  </w:r>
                </w:p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C5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2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«Назови животное»</w:t>
                  </w:r>
                </w:p>
              </w:tc>
              <w:tc>
                <w:tcPr>
                  <w:tcW w:w="3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</w:t>
                  </w:r>
                  <w:r w:rsidRPr="008151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ормировать умение составлять рассказ по картине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F54678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Пн.</w:t>
                  </w:r>
                </w:p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03.04.16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половина дня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7590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AD3C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3C69" w:rsidRPr="008546E9" w:rsidTr="00AD3C69">
              <w:trPr>
                <w:trHeight w:val="102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ind w:left="10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  <w:r>
                    <w:t xml:space="preserve"> </w:t>
                  </w:r>
                  <w:r w:rsidRPr="008151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2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Е. </w:t>
                  </w:r>
                  <w:proofErr w:type="spellStart"/>
                  <w:r w:rsidRPr="005E2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Чарушин</w:t>
                  </w:r>
                  <w:proofErr w:type="spellEnd"/>
                  <w:r w:rsidRPr="005E2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Усатый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полосатый»</w:t>
                  </w:r>
                </w:p>
              </w:tc>
              <w:tc>
                <w:tcPr>
                  <w:tcW w:w="3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574A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Воспитывать умение слушать авторские произведения.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F54678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Пн.</w:t>
                  </w:r>
                </w:p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546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03.04.16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половина дня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AD3C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3C69" w:rsidRPr="008546E9" w:rsidTr="00AD3C69">
              <w:trPr>
                <w:trHeight w:val="915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ind w:left="10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8. </w:t>
                  </w:r>
                  <w:r w:rsidRPr="00876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астольный театр</w:t>
                  </w:r>
                  <w:r w:rsidRPr="00876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«Кот, петух и лиса».</w:t>
                  </w:r>
                </w:p>
              </w:tc>
              <w:tc>
                <w:tcPr>
                  <w:tcW w:w="3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</w:t>
                  </w:r>
                  <w:r w:rsidRPr="00CF376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чить с помощью воспитателя инсценировать и драматизировать небольшие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отрывки из народных сказок.</w:t>
                  </w:r>
                </w:p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D07926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79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Пн.</w:t>
                  </w:r>
                </w:p>
                <w:p w:rsidR="00AD3C69" w:rsidRPr="00F54678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79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03.04.16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079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половина дня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AD3C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3C69" w:rsidRPr="008546E9" w:rsidTr="00AD3C69">
              <w:trPr>
                <w:trHeight w:val="1320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8546E9" w:rsidRDefault="00AD3C69" w:rsidP="00145806">
                  <w:pPr>
                    <w:spacing w:after="0" w:line="240" w:lineRule="auto"/>
                    <w:ind w:left="10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Оригами «Котен</w:t>
                  </w:r>
                  <w:r w:rsidRPr="00D504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ок».</w:t>
                  </w:r>
                </w:p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Развивать конструктивность, </w:t>
                  </w:r>
                </w:p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умение складывать лист бумаги поэтапно.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Пн.</w:t>
                  </w:r>
                </w:p>
                <w:p w:rsidR="00AD3C69" w:rsidRPr="00D07926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03. 04.16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Pr="00CF3760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AD3C69" w:rsidRPr="00D07926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F376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половина дня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69" w:rsidRDefault="00AD3C69" w:rsidP="00AD3C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5B97" w:rsidRPr="008546E9" w:rsidTr="00AD3C69">
              <w:trPr>
                <w:gridAfter w:val="1"/>
                <w:wAfter w:w="139" w:type="dxa"/>
                <w:trHeight w:val="345"/>
              </w:trPr>
              <w:tc>
                <w:tcPr>
                  <w:tcW w:w="11413" w:type="dxa"/>
                  <w:gridSpan w:val="8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-295"/>
                    <w:tblOverlap w:val="never"/>
                    <w:tblW w:w="114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3260"/>
                    <w:gridCol w:w="3260"/>
                    <w:gridCol w:w="1276"/>
                    <w:gridCol w:w="1418"/>
                    <w:gridCol w:w="1200"/>
                    <w:gridCol w:w="236"/>
                  </w:tblGrid>
                  <w:tr w:rsidR="00AD3C69" w:rsidRPr="008546E9" w:rsidTr="00AD3C69">
                    <w:trPr>
                      <w:trHeight w:val="4534"/>
                    </w:trPr>
                    <w:tc>
                      <w:tcPr>
                        <w:tcW w:w="84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C69" w:rsidRDefault="00AD3C69" w:rsidP="007C5D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  <w:r>
                          <w:t xml:space="preserve"> </w:t>
                        </w:r>
                        <w:r w:rsidRPr="005A17A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Беседа  </w:t>
                        </w:r>
                        <w:r w:rsidRPr="00DB67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«Чем помочь</w:t>
                        </w:r>
                      </w:p>
                      <w:p w:rsidR="00AD3C69" w:rsidRPr="008546E9" w:rsidRDefault="00AD3C69" w:rsidP="007C5DD8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DB67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тебе, малыш?»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5A17A6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 w:rsidRPr="00120D6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точнить представления о домашних животных, условиях их жизни, питании, знач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ении животных в жизни человека; </w:t>
                        </w:r>
                        <w:r w:rsidRPr="00120D6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определить признаки домашних животных (живут вместе с человеком, не боятся его, используются им в хозяйстве, человек заботится о них – создаёт им необходимые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120D6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условия)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5A17A6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63460A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Группа</w:t>
                        </w:r>
                      </w:p>
                      <w:p w:rsidR="00AD3C69" w:rsidRPr="008E6E0D" w:rsidRDefault="00AD3C69" w:rsidP="007C5DD8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E6E0D" w:rsidRDefault="00AD3C69" w:rsidP="007C5DD8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E6E0D" w:rsidRDefault="00AD3C69" w:rsidP="007C5DD8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E6E0D" w:rsidRDefault="00AD3C69" w:rsidP="00AD3C69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val="302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2. </w:t>
                        </w:r>
                        <w:r w:rsidRPr="00DB67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Просмотр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электронного дидактического пособия  «Эти забавные животные»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</w:t>
                        </w:r>
                        <w:r w:rsidRPr="00120D6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оспитывать интерес к жизни домашних животных, заботливое и доброжелательное отношение к ним.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BE47FB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BE47FB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Группа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val="1020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3.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Д/и  «Кто лишний?».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 w:rsidRPr="005A17A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пражня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ть в счете, развивать внимание, память.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Группа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val="660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4.Настольная игра </w:t>
                        </w:r>
                        <w:r w:rsidRPr="00AA605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«Живое» домино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AA6059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Развивать внимание, усидчивость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8E6E0D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Группа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val="683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5.Разучивание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r w:rsidRPr="00E71C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отешки</w:t>
                        </w:r>
                        <w:proofErr w:type="spellEnd"/>
                        <w:r w:rsidRPr="00E71C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«Котик – </w:t>
                        </w:r>
                        <w:proofErr w:type="spellStart"/>
                        <w:r w:rsidRPr="00E71C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коток</w:t>
                        </w:r>
                        <w:proofErr w:type="spellEnd"/>
                        <w:r w:rsidRPr="00E71C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Продолжать знакомить с русским фольклором, развивать память.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8E6E0D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D9420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Музыкальный зал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val="3834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6. </w:t>
                        </w:r>
                        <w:r w:rsidRPr="00DB67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НОД </w:t>
                        </w:r>
                      </w:p>
                      <w:p w:rsidR="00AD3C69" w:rsidRPr="00AA6059" w:rsidRDefault="00AD3C69" w:rsidP="007C5D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A605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AD3C69" w:rsidRDefault="00AD3C69" w:rsidP="007C5D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A605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Тема: «Кошка и собака – друзья человека»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Р</w:t>
                        </w:r>
                        <w:r w:rsidRPr="00910FC4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асширить и систематизировать знания детей о кошках и собаках, об их на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значении и пользе для человека; </w:t>
                        </w:r>
                        <w:r w:rsidRPr="00910FC4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совершенствовать умение детей составлять рассказы из личного опыта и способствовать           к развитию устной связной речи.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BE47FB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Группа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hRule="exact" w:val="1729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7.</w:t>
                        </w:r>
                        <w:r w:rsidRPr="005A17A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Наблюдение за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кошкой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r w:rsidRPr="00120D6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оощрять и поддерживать самостоятельные наблюдения за животны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ми.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Участок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hRule="exact" w:val="953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8.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/и «Кот и мыши»</w:t>
                        </w: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2458A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Развивать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умение согласовывать слова и действия.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BE47FB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Участок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hRule="exact" w:val="980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9. Словесная игра «Чей хвост? Чья голова?»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Закрепить знание частей тела животного. Обогатить словарь.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E6E0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Участок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hRule="exact" w:val="1665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10.</w:t>
                        </w:r>
                        <w:r w:rsidRPr="00482DA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Рассказывание русской народной сказки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«Коза-дереза"</w:t>
                        </w: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Чтение Е. Янковская «Я хожу в детский сад»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«Наведи  порядок»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«Таблетки растут на грядке»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«Кто это?»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ролевая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игра «Семья»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«Моя семья и другие люди»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Рассказ воспитателя «Я человек»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«От шалости до беды один шаг»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Рассказ воспитателя «Знакомство со светофором и пешеходным переходом»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«Собери грузовик»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Чтение М. </w:t>
                        </w:r>
                        <w:proofErr w:type="spell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Приходькина</w:t>
                        </w:r>
                        <w:proofErr w:type="spell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«По улицам города»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/игра «Красный, зеленый»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ролевая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игра «Автобус»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Рассказ воспитателя «Серенькая кошечка села на окошечко»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«Готовимся встречать гостей»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«Отгадай загадку по картинке»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«Не шали с огнем!»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Чтение «Новогодние забавы» И. Гурина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«Как надо одеваться, чтобы не болеть»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С/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ролевая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«Дети на прогулке»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«Нельзя драться»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Игра-тренинг «На день рождения к кукле Кате»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Чтение «Веселый хоккей» И. Гурина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«Чтобы вырасти большими»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«Что говорит светофор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Чтение «Поступай только хорошо» О. </w:t>
                        </w:r>
                        <w:proofErr w:type="spell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Крас</w:t>
                        </w:r>
                        <w:proofErr w:type="spellEnd"/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ролевая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игра «Разные машины едут по улице, пешеходы идут по дорожке»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Продуктивная деятельность «Построим самолет»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«Хочу быть как мама»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ролевая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игра «Семья»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Игра-тренинг «Я потерялся»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Хорошо-плохо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Рассказ воспитателя «Организация быта в семье в праздники»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Рассказ воспитателя «О правилах обращения с электроприборами»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«Безопасность в доме»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Рассказ воспитателя «Безопасность при общении с незнакомыми животными»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/ролевая игра «Мы пассажиры»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«Отбери предметы, которые трогать нельзя»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Инсценировка «Приключения Колобка»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Чтение «Путаница»  К. Чуковский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«Вспомним важные правила»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Д/игра «Найди и назови»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/ролевая игра «Поедем на дачу»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Рассказ воспитателя «Опасные растения в лесу»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Чтение «Моя улица»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С. Михалков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r w:rsidRPr="00482DA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ознакомить с содержанием народной сказки, формировать умение оценивать поступки героев.</w:t>
                        </w: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Познакомить с понятием «витамины»; дать знания детям о том, что овощи и фрукты перед употреблением необходимо мыть; соблюдать правила гигиены; развивать активную речь;  воспитывать заботливое отношение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близким, желание им помочь.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Учить элементарным правилам взаимодействия в семье; развивать умение называть имена своих родителей их трудовые обязанности в семье; прививать любовь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близким.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Учить объединять игровые действия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несложными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сюжетом; закреплять названия ближайших родственников: мама, папа, бабушка, дедушка, брат, сестра, а также их имена; воспитывать доброжелательное отношение к членам семьи.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Формировать у детей представление о своей семье, как о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людях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которые живут вместе, любят друг друга; познакомить с элементарными правилами поведения с незнакомыми людьми;  развивать связную речь;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воспитывать желание заботиться о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близких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Обогащать представления о себе и своих сверстниках; учить различать людей по полу, возрасту, индивидуальным особенностям; воспитывать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 развивать образ Я.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Дать представление о возможных негативных последствиях  неправильных действий (игра на улице, возле проезжей части); воспитывать чувство ответственности за свои поступки, способствовать развитию речевой активности.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Познакомить детей с элементарными правилами дорожного движения, светофором, пешеходным переходом; учить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внимательно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слушать и отвечать на вопросы; воспитывать интерес к правилам дорожного движения.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Обучать детей умению собирать из частей целое; развивать мелкую моторику; воспитывать интерес детей к выполнению задания.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Закреплять у детей знания о транспорте, его назначении; развивать зрительное слуховое восприятие; воспитывать усидчивость, интерес к художественной литературе.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Закреплять у детей умение различать цвета (красный, зеленый); развивать умение ориентироваться в пространстве; воспитывать умение играть дружно.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Закреплять у детей знания об автобусе, его назначении; развивать диалогическую речь; воспитывать умение играть дружно.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Формировать знания у детей об источниках опасности в квартире и в группе; разъяснять правило «Нельзя!»; воспитывать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осторожность при обращении с опасными предметами.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Учить в различных ситуациях договариваться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избегать конфликтов со сверстниками; продолжать учить наводить порядок в группе, правильно пользоваться столовыми приборами;  способствовать развитию диалогической речи; воспитывать вежливость.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Тренировать детей в запоминании основной группы опасных предметов; развивать слуховое внимание; воспитывать уважительное отношение друг к другу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Знакомить с опасностью исходящей от огня; дать элементарные навыки поведения при пожаре; воспитывать осторожность при обращении с огнеопасными предметами (свечи, спички, гирлянды).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Приучать слушать и понимать доступные по содержанию сказки и  стихотворения; закреплять правила поведения с незнакомыми людьми; воспитывать чувство сопереживания сказочным героям.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Способствовать формированию привычки к здоровому образу жизн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и-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как надо одеваться, чтобы не болеть;  развивать умение замечать непорядок в одежде и устранять его  при небольшой помощи взрослых; воспитывать опрятность.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Продолжать знакомить с правилами безопасного  поведения на улице зимой; развивать умение правильно взаимодействовать с выносным материалом; воспитывать доброжелательное отношение к сверстникам.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Учить детей играя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 другими детьми не мешать им и не причинять боль; развивать диалогическую речь; воспитывать дружелюбие.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Формировать навыки безопасного поведения за столом; развивать диалогическую речь; воспитывать интерес к выполнению задания.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Обучать умению внимательно слушать и понимать содержание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прочитанного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; развивать слуховое и зрительное восприятие; воспитывать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 детей положительное эмоциональное отношение к героям стихотворения.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Способствовать формированию желания сохранять и укреплять свое здоровье, путем выполнения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физических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упражнения, соблюдения режима дня, правильного питания; развивать речевую активность; воспитывать потребность в организации правильного образа жизни.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Учить детей обсуждать проблемные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ситуации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 которых оказались невнимательные пешеходы; расширять представления о работе светофора: желтый сигнал; воспитывать внимание, умение ориентироваться в пространстве.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Способствовать формированию элементарных правил  поведения при общении со сверстниками; развивать умение внимательно слушать и отвечать на вопросы; воспитывать доброжелательность в детях.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Расширять знания детей о профессии водителя, о транспорте, показать его общественную значимость; развивать внимание; воспитывать культуру поведения на проезжей части и на пешеходной зоне.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Обучать детей умению создавать из строительного материала конструкции; развивать мелкую моторику; воспитывать интерес к выполнению задания.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Формировать у детей представление о семье как о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людях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которые живут вместе, любят друг друга; учить проявлять заботу о близких соблюдая правила безопасности в быту; воспитывать уважение к членам семьи.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Учить объединять игровые действия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несложными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сюжетом; закреплять названия ближайших родственников: мама, папа, бабушка, дедушка, брат, сестра, а также их имена; воспитывать доброжелательное отношение к членам семьи.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Учить правильно себя  вести, если потерялся на улице; развивать память; воспитывать чувство собственной безопасности.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Формировать знания детей о причинах возникновения пожара, о  последствиях пожара в доме; развивать способность наблюдать, описывать; воспитывать умение  ориентироваться в сложившейся ситуации.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Формировать представления детей о семейных традициях; развивать активную речь; воспитывать чувство гордости за свою семью.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Знакомить детей с правилами обращения с электроприборами; развивать память, связную речь; воспитывать чувство собственной безопасности.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Знакомить с правилами личной безопасности в доме, на даче; развивать умение правильно обращаться с предметами домашнего обихода; воспитывать осторожность.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Учить детей правилам безопасного поведения  с животными; развивать зрительное внимание; воспитывать чувство самосохранения.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Закреплять у детей знания о пассажирском транспорте; развивать умение играть дружно; воспитывать культуру поведения в транспорте.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Закреплять знания детей об опасных предметах в быту; развивать логическое мышление; воспитывать осторожность.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Продолжать знакомить с правилами поведения в разных  опасных ситуациях; развивать логическое мышление; воспитывать чувство самосохранения.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Продолжать разъяснять запрет на игру со спичками, причины возникновения пожара; развивать умение внимательно слушать;  воспитывать чувство сопереживания.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Закрепить у детей знания о  правилах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перехода проезжей части, о светофоре, его назначении; развивать зрительное внимание; воспитывать  культуру поведения на улице.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Закрепить знания детей о видах транспорта; развивать связную речь; воспитывать интерес к различным видам транспорта.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Закреплять у детей знания о пассажирском транспорте; развивать умение играть дружно; воспитывать культуру поведения в транспорте.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Дать знания детям об ядовитых растениях и грибах; развивать  память; воспитывать бережное отношение к природе.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Обучать умению внимательно слушать и понимать содержание </w:t>
                        </w:r>
                        <w:proofErr w:type="gramStart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прочитанного</w:t>
                        </w:r>
                        <w:proofErr w:type="gramEnd"/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; развивать слуховое и зрительное восприятие; воспитывать 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546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 детей положительное эмоциональное отношение к героям стихотворения.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Группа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3C69" w:rsidRPr="008546E9" w:rsidTr="00AD3C69">
                    <w:trPr>
                      <w:trHeight w:hRule="exact" w:val="3613"/>
                    </w:trPr>
                    <w:tc>
                      <w:tcPr>
                        <w:tcW w:w="8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11.С/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игра «В гости к бабушке Варваре</w:t>
                        </w:r>
                        <w:r w:rsidRPr="00E9329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50E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Способствовать обогащению и углублению знаний детей о домашних животных (собаке, кошке, лошади, корове); развитию умения устанавливать связи между образом жизни домашних животных и человека.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Pr="00E9329E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Вт</w:t>
                        </w:r>
                        <w:proofErr w:type="gramEnd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D3C69" w:rsidRPr="008546E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04.04.16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половина дня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7C5DD8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 w:rsidRPr="00E9329E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Группа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C69" w:rsidRDefault="00AD3C69" w:rsidP="00AD3C69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E5B97" w:rsidRDefault="00DE5B97" w:rsidP="0014580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E5B97" w:rsidRDefault="00DE5B97" w:rsidP="001458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E5B97" w:rsidRPr="008E6E0D" w:rsidRDefault="00DE5B97" w:rsidP="00DE5B9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253" w:tblpY="1516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35"/>
        <w:gridCol w:w="1276"/>
        <w:gridCol w:w="1417"/>
        <w:gridCol w:w="1701"/>
      </w:tblGrid>
      <w:tr w:rsidR="00DE5B97" w:rsidRPr="008546E9" w:rsidTr="00B35ACF">
        <w:trPr>
          <w:trHeight w:val="48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ind w:left="-1100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23517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 трогай</w:t>
            </w:r>
            <w:r w:rsidRPr="00323054">
              <w:rPr>
                <w:rFonts w:ascii="Times New Roman" w:hAnsi="Times New Roman" w:cs="Times New Roman"/>
                <w:sz w:val="28"/>
                <w:szCs w:val="28"/>
              </w:rPr>
              <w:t xml:space="preserve"> незнакомых животных!»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AA605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умение действовать в опасной ситуации, навыки безопасного поведения; умение осознавать, что следует быть осторожными с домашними животными, не раздражать их, опасаться агрессивных действий с их стороны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tabs>
                <w:tab w:val="left" w:pos="8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25E6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ind w:right="3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8546E9" w:rsidTr="00B35ACF">
        <w:trPr>
          <w:trHeight w:val="161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r w:rsidRPr="00BB7EF4">
              <w:rPr>
                <w:rFonts w:ascii="Times New Roman" w:eastAsia="Calibri" w:hAnsi="Times New Roman" w:cs="Times New Roman"/>
                <w:sz w:val="28"/>
                <w:szCs w:val="28"/>
              </w:rPr>
              <w:t>Рассмат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ривание картины  «На ферме</w:t>
            </w:r>
            <w:r w:rsidRPr="00BB7EF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A6059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составлять вместе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воспитателем небольшой рассказ по картине.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770CB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F83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F83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8546E9" w:rsidTr="00B35ACF">
        <w:trPr>
          <w:trHeight w:val="10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35171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323054">
              <w:rPr>
                <w:rFonts w:ascii="Times New Roman" w:hAnsi="Times New Roman" w:cs="Times New Roman"/>
                <w:sz w:val="28"/>
                <w:szCs w:val="28"/>
              </w:rPr>
              <w:t>«Кого не стало?»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4A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детей к д/играм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развивать память.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770CB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8546E9" w:rsidTr="00B35ACF">
        <w:trPr>
          <w:trHeight w:val="3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4.Настольная игра «Найди пару»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E0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родолжать учить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03DD">
              <w:rPr>
                <w:rFonts w:ascii="Times New Roman" w:eastAsia="Calibri" w:hAnsi="Times New Roman" w:cs="Times New Roman"/>
                <w:sz w:val="28"/>
                <w:szCs w:val="28"/>
              </w:rPr>
              <w:t>употреблять в речи имена существительные в форме единственного и множественного числа, обозначающие животных и их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тенышей (утка — утенок — утята).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770CB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F83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F83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8546E9" w:rsidTr="00B35ACF">
        <w:trPr>
          <w:trHeight w:hRule="exact" w:val="1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Default="00DE5B97" w:rsidP="00B3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НОД</w:t>
            </w:r>
          </w:p>
          <w:p w:rsidR="00DE5B97" w:rsidRDefault="00DE5B97" w:rsidP="00B3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DE5B97" w:rsidRPr="008546E9" w:rsidRDefault="00DE5B97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«Цыплята и одуванчики»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A60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пражнять в рисовании предметов округлой формы гуашью методом </w:t>
            </w:r>
            <w:proofErr w:type="gramStart"/>
            <w:r w:rsidRPr="00AA6059"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 w:rsidRPr="00AA60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8546E9" w:rsidTr="00B35ACF">
        <w:trPr>
          <w:trHeight w:hRule="exact" w:val="22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5C4B9C">
              <w:rPr>
                <w:rFonts w:ascii="Times New Roman" w:hAnsi="Times New Roman" w:cs="Times New Roman"/>
                <w:sz w:val="28"/>
                <w:szCs w:val="28"/>
              </w:rPr>
              <w:t>Музыкальная игра «Хитрый кот в углу сидит».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235171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CF3760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первичные представления о выразительных возможностях музыки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F83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  <w:p w:rsidR="00925E6B" w:rsidRDefault="00925E6B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E6B" w:rsidRDefault="00925E6B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E6B" w:rsidRDefault="00925E6B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E6B" w:rsidRDefault="00925E6B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DE5B97" w:rsidRPr="008546E9" w:rsidTr="00B35ACF">
        <w:trPr>
          <w:trHeight w:hRule="exact" w:val="21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Наблюдение за домашними птицами.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Чтение Е. Янковская «Я хожу в детский сад»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«Наведи  порядок»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«Таблетки растут на грядке»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«Кто это?»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«Моя семья и другие люди»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«Я человек»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«От шалости до беды один шаг»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«Знакомство со светофором и пешеходным переходом»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«Собери грузовик»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Чтение М. </w:t>
            </w:r>
            <w:proofErr w:type="spell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Приходькина</w:t>
            </w:r>
            <w:proofErr w:type="spell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«По улицам города»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/игра «Красный, зеленый»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игра «Автобус»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«Серенькая кошечка села на окошечко»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«Готовимся встречать гостей»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«Отгадай загадку по картинке»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«Не шали с огнем!»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Чтение «Новогодние забавы» И. Гурина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«Как надо одеваться, чтобы не болеть»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«Дети на прогулке»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«Нельзя драться»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Игра-тренинг «На день рождения к кукле Кате»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Чтение «Веселый хоккей» И. Гурина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«Чтобы вырасти большими»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«Что говорит светофор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Чтение «Поступай только хорошо» О. </w:t>
            </w:r>
            <w:proofErr w:type="spell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«Разные машины едут по улице, пешеходы идут по дорожке»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«Построим самолет»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«Хочу быть как мама»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Игра-тренинг «Я потерялся»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«Организация быта в семье в праздники»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«О правилах обращения с электроприборами»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в доме»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«Безопасность при общении с незнакомыми животными»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/ролевая игра «Мы пассажиры»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«Отбери предметы, которые трогать нельзя»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Инсценировка «Приключения Колобка»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Чтение «Путаница»  К. Чуковский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Беседа «Вспомним важные правила»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Д/игра «Найди и назови»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/ролевая игра «Поедем на дачу»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воспитателя «Опасные растения в лесу»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Чтение «Моя улица»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С. Михалков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заботливое отношение к домашним питомцам, вызвать желание заботиться о них.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своей семье, как о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людях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живут вместе, любят друг друга; познакомить с элементарными правилами поведения с незнакомыми людьми;  развивать связную речь;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заботиться о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о себе и своих сверстниках; учить различать людей по полу, возрасту, индивидуальным особенностям; воспитывать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и развивать образ Я.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возможных негативных последствиях  неправильных действий (игра на улице, возле проезжей части); воспитывать чувство ответственности за свои поступки, способствовать развитию речевой активности.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элементарными правилами дорожного движения, светофором, пешеходным переходом; учить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отвечать на вопросы; воспитывать интерес к правилам дорожного движения.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собирать из частей целое; развивать мелкую моторику; воспитывать интерес детей к выполнению задания.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транспорте, его назначении; развивать зрительное слуховое восприятие; воспитывать усидчивость, интерес к художественной литературе.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различать цвета (красный, зеленый); развивать умение ориентироваться в пространстве; воспитывать умение играть дружно.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об автобусе, его назначении; развивать диалогическую речь; воспитывать умение играть дружно.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у детей об источниках опасности в квартире и в группе; разъяснять правило «Нельзя!»; воспитывать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осторожность при обращении с опасными предметами.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Учить в различных ситуациях договариваться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, избегать конфликтов со сверстниками; продолжать учить наводить порядок в группе, правильно пользоваться столовыми приборами;  способствовать развитию диалогической речи; воспитывать вежливость.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Тренировать детей в запоминании основной группы опасных предметов; развивать слуховое внимание; воспитывать уважительное отношение друг к другу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Знакомить с опасностью исходящей от огня; дать элементарные навыки поведения при пожаре; воспитывать осторожность при обращении с огнеопасными предметами (свечи, спички, гирлянды).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Приучать слушать и понимать доступные по содержанию сказки и  стихотворения; закреплять правила поведения с незнакомыми людьми; воспитывать чувство сопереживания сказочным героям.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привычки к здоровому образу жизн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как надо одеваться, чтобы не болеть;  развивать умение замечать непорядок в одежде и устранять его  при небольшой помощи взрослых; воспитывать опрятность.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безопасного  поведения на улице зимой; развивать умение правильно взаимодействовать с выносным материалом; воспитывать доброжелательное отношение к сверстникам.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Учить детей играя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детьми не мешать им и не причинять боль; развивать диалогическую речь; воспитывать дружелюбие.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Формировать навыки безопасного поведения за столом; развивать диалогическую речь; воспитывать интерес к выполнению задания.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внимательно слушать и понимать содержание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слуховое и зрительное восприятие; воспитывать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у детей положительное эмоциональное отношение к героям стихотворения.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желания сохранять и укреплять свое здоровье, путем выполнения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соблюдения режима дня, правильного питания; развивать речевую активность; воспитывать потребность в организации правильного образа жизни.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обсуждать проблемные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оказались невнимательные пешеходы; расширять представления о работе светофора: желтый сигнал; воспитывать внимание, умение ориентироваться в пространстве.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элементарных правил  поведения при общении со сверстниками; развивать умение внимательно слушать и отвечать на вопросы; воспитывать доброжелательность в детях.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профессии водителя, о транспорте, показать его общественную значимость; развивать внимание; воспитывать культуру поведения на проезжей части и на пешеходной зоне.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создавать из строительного материала конструкции; развивать мелкую моторику; воспитывать интерес к выполнению задания.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семье как о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людях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живут вместе, любят друг друга; учить проявлять заботу о близких соблюдая правила безопасности в быту; воспитывать уважение к членам семьи.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Учить объединять игровые действия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несложными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сюжетом; закреплять названия ближайших родственников: мама, папа, бабушка, дедушка, брат, сестра, а также их имена; воспитывать доброжелательное отношение к членам семьи.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Учить правильно себя  вести, если потерялся на улице; развивать память; воспитывать чувство собственной безопасности.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причинах возникновения пожара, о  последствиях пожара в доме; развивать способность наблюдать, описывать; воспитывать умение  ориентироваться в сложившейся ситуации.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семейных традициях; развивать активную речь; воспитывать чувство гордости за свою семью.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обращения с электроприборами; развивать память, связную речь; воспитывать чувство собственной безопасности.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Знакомить с правилами личной безопасности в доме, на даче; развивать умение правильно обращаться с предметами домашнего обихода; воспитывать осторожность.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безопасного поведения  с животными; развивать зрительное внимание; воспитывать чувство самосохранения.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знания о пассажирском транспорте; развивать умение играть дружно; воспитывать культуру поведения в транспорте.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об опасных предметах в быту; развивать логическое мышление; воспитывать осторожность.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поведения в разных  опасных ситуациях; развивать логическое мышление; воспитывать чувство самосохранения.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Продолжать разъяснять запрет на игру со спичками, причины возникновения пожара; развивать умение внимательно слушать;  воспитывать чувство сопереживания.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знания о  правилах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проезжей части, о светофоре, его назначении; развивать зрительное внимание; воспитывать  культуру поведения на улице.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видах транспорта; развивать связную речь; воспитывать интерес к различным видам транспорта.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знания о пассажирском транспорте; развивать умение играть дружно; воспитывать культуру поведения в транспорте.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Дать знания детям об ядовитых растениях и грибах; развивать  память; воспитывать бережное отношение к природе.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внимательно слушать и понимать содержание </w:t>
            </w:r>
            <w:proofErr w:type="gramStart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8546E9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слуховое и зрительное восприятие; воспитывать 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6E9">
              <w:rPr>
                <w:rFonts w:ascii="Times New Roman" w:hAnsi="Times New Roman" w:cs="Times New Roman"/>
                <w:sz w:val="28"/>
                <w:szCs w:val="28"/>
              </w:rPr>
              <w:t>у детей положительное эмоциональное отношение к героям стихотворения.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</w:tc>
      </w:tr>
      <w:tr w:rsidR="00DE5B97" w:rsidRPr="008546E9" w:rsidTr="00B35ACF">
        <w:trPr>
          <w:trHeight w:hRule="exact" w:val="42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A1159E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BB7EF4">
              <w:rPr>
                <w:rFonts w:ascii="Times New Roman" w:hAnsi="Times New Roman" w:cs="Times New Roman"/>
                <w:sz w:val="28"/>
                <w:szCs w:val="28"/>
              </w:rPr>
              <w:t>«Кто как кричит?»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03DD">
              <w:rPr>
                <w:rFonts w:ascii="Times New Roman" w:hAnsi="Times New Roman" w:cs="Times New Roman"/>
                <w:sz w:val="28"/>
                <w:szCs w:val="28"/>
              </w:rPr>
              <w:t>а основе обогащения представлений о ближайшем окружении продолжать расширять и активизировать словарный запас детей, называть домашних животных и их детенышей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подражать им.</w:t>
            </w:r>
          </w:p>
          <w:p w:rsidR="00DE5B97" w:rsidRPr="00A1159E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B97" w:rsidRPr="00A1159E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</w:tc>
      </w:tr>
      <w:tr w:rsidR="00DE5B97" w:rsidRPr="008546E9" w:rsidTr="00B35ACF">
        <w:trPr>
          <w:trHeight w:hRule="exact" w:val="17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«Лиса в курятнике»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03DD">
              <w:rPr>
                <w:rFonts w:ascii="Times New Roman" w:hAnsi="Times New Roman" w:cs="Times New Roman"/>
                <w:sz w:val="28"/>
                <w:szCs w:val="28"/>
              </w:rPr>
              <w:t>азвивать активность и творчество детей в процессе двигательной деятельности</w:t>
            </w:r>
            <w:r w:rsidRPr="00245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B97" w:rsidRPr="00A1159E" w:rsidRDefault="00DE5B97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F83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</w:tc>
      </w:tr>
      <w:tr w:rsidR="00DE5B97" w:rsidRPr="008546E9" w:rsidTr="00B35ACF">
        <w:trPr>
          <w:trHeight w:hRule="exact"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A1159E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Рассказывание русской народной</w:t>
            </w:r>
            <w:r w:rsidRPr="00BB7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«Петушок и бобовое зёрнышко»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A1159E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A1159E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 к русскому фольклору.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A1159E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8546E9" w:rsidTr="00AD3C69">
        <w:trPr>
          <w:trHeight w:val="18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7F6958">
              <w:rPr>
                <w:rFonts w:ascii="Times New Roman" w:hAnsi="Times New Roman" w:cs="Times New Roman"/>
                <w:sz w:val="28"/>
                <w:szCs w:val="28"/>
              </w:rPr>
              <w:t>Игра-драматизация «Два весёлых гуся».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CF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10FC4">
              <w:rPr>
                <w:rFonts w:ascii="Times New Roman" w:eastAsia="Calibri" w:hAnsi="Times New Roman" w:cs="Times New Roman"/>
                <w:sz w:val="28"/>
                <w:szCs w:val="28"/>
              </w:rPr>
              <w:t>чить с помощью воспитателя инсценировать и драматизировать небол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ьшие отрывки из народных сказок.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20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B35ACF" w:rsidRPr="008546E9" w:rsidTr="00AD3C69">
        <w:trPr>
          <w:trHeight w:val="7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CF" w:rsidRPr="008546E9" w:rsidRDefault="00B35ACF" w:rsidP="00B35ACF">
            <w:pPr>
              <w:spacing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CF" w:rsidRDefault="00B35ACF" w:rsidP="00B35A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Лепка </w:t>
            </w:r>
            <w:r w:rsidRPr="00B35ACF">
              <w:rPr>
                <w:rFonts w:ascii="Times New Roman" w:hAnsi="Times New Roman" w:cs="Times New Roman"/>
                <w:sz w:val="28"/>
                <w:szCs w:val="28"/>
              </w:rPr>
              <w:t>«Лижет лапу кот сибирский»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ACF" w:rsidRDefault="00B35ACF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35ACF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создавать пластическую композицию: лепить спящую кошку конструктивным способом и размещать ее на «батарее» - бруске пластилина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CF" w:rsidRPr="00B35ACF" w:rsidRDefault="00B35ACF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35ACF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B35A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35ACF" w:rsidRPr="008118A7" w:rsidRDefault="00B35ACF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ACF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CF" w:rsidRDefault="00B35ACF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ACF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CF" w:rsidRPr="00D9420A" w:rsidRDefault="00B35ACF" w:rsidP="00B35A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ACF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8546E9" w:rsidTr="00AD3C69">
        <w:trPr>
          <w:trHeight w:val="11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546E9" w:rsidRDefault="00DE5B97" w:rsidP="00B35ACF">
            <w:pPr>
              <w:spacing w:after="0" w:line="240" w:lineRule="auto"/>
              <w:ind w:left="-284" w:right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B35ACF" w:rsidP="00B3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5B97">
              <w:rPr>
                <w:rFonts w:ascii="Times New Roman" w:hAnsi="Times New Roman" w:cs="Times New Roman"/>
                <w:sz w:val="28"/>
                <w:szCs w:val="28"/>
              </w:rPr>
              <w:t>. Просмотр мультфильма</w:t>
            </w:r>
            <w:r w:rsidR="00DE5B97" w:rsidRPr="007F6958">
              <w:rPr>
                <w:rFonts w:ascii="Times New Roman" w:hAnsi="Times New Roman" w:cs="Times New Roman"/>
                <w:sz w:val="28"/>
                <w:szCs w:val="28"/>
              </w:rPr>
              <w:t xml:space="preserve"> «Котёнок по имени </w:t>
            </w:r>
            <w:r w:rsidR="00DE5B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5B97" w:rsidRPr="007F6958">
              <w:rPr>
                <w:rFonts w:ascii="Times New Roman" w:hAnsi="Times New Roman" w:cs="Times New Roman"/>
                <w:sz w:val="28"/>
                <w:szCs w:val="28"/>
              </w:rPr>
              <w:t>Гав».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A1159E" w:rsidRDefault="00DE5B97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910FC4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диалогическую форму речи, вовлекать детей в разговор после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осмотра  мультфильма</w:t>
            </w:r>
            <w:r w:rsidRPr="00910F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8546E9" w:rsidRDefault="00DE5B97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F83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35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F83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</w:tbl>
    <w:p w:rsidR="00DE5B97" w:rsidRDefault="00DE5B97" w:rsidP="00DE5B97">
      <w:pPr>
        <w:spacing w:line="240" w:lineRule="auto"/>
        <w:jc w:val="both"/>
        <w:rPr>
          <w:szCs w:val="28"/>
        </w:rPr>
      </w:pPr>
    </w:p>
    <w:p w:rsidR="00DE5B97" w:rsidRDefault="00DE5B97" w:rsidP="00DE5B97">
      <w:pPr>
        <w:spacing w:line="240" w:lineRule="auto"/>
        <w:jc w:val="both"/>
        <w:rPr>
          <w:szCs w:val="28"/>
        </w:rPr>
      </w:pPr>
    </w:p>
    <w:p w:rsidR="007C5DD8" w:rsidRDefault="007C5DD8" w:rsidP="00DE5B97">
      <w:pPr>
        <w:spacing w:line="240" w:lineRule="auto"/>
        <w:jc w:val="both"/>
        <w:rPr>
          <w:szCs w:val="28"/>
        </w:rPr>
      </w:pPr>
    </w:p>
    <w:tbl>
      <w:tblPr>
        <w:tblW w:w="1137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3255"/>
        <w:gridCol w:w="15"/>
        <w:gridCol w:w="45"/>
        <w:gridCol w:w="1221"/>
        <w:gridCol w:w="1559"/>
        <w:gridCol w:w="1168"/>
      </w:tblGrid>
      <w:tr w:rsidR="00DE5B97" w:rsidRPr="00593D89" w:rsidTr="007C5DD8">
        <w:trPr>
          <w:trHeight w:val="22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DA7358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</w:t>
            </w:r>
            <w:r>
              <w:t xml:space="preserve"> </w:t>
            </w:r>
            <w:r w:rsidRPr="004A744C">
              <w:rPr>
                <w:rFonts w:ascii="Times New Roman" w:eastAsia="Calibri" w:hAnsi="Times New Roman" w:cs="Times New Roman"/>
                <w:sz w:val="28"/>
                <w:szCs w:val="28"/>
              </w:rPr>
              <w:t>«Не обижай животных!»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DA7358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представления о простейших взаимосв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язях в живой и неживой природе; </w:t>
            </w: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правилами поведения в природе.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B97" w:rsidRPr="00DA7358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3460A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3B5CE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593D89" w:rsidTr="00145806">
        <w:trPr>
          <w:trHeight w:val="97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Дидактические, развивающие игры и игры-ситуации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Творческие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r w:rsidRPr="00BB7EF4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B7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«Кошка с котятами»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диалогическую форму речи, вовлекать детей в разговор во врем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рассматривания </w:t>
            </w: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картин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0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593D89" w:rsidTr="00145806">
        <w:trPr>
          <w:trHeight w:val="241"/>
        </w:trPr>
        <w:tc>
          <w:tcPr>
            <w:tcW w:w="8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3.Словесная игра «Назови ласково»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r w:rsidRPr="004E03D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согласовывать прилагательные с существительными в роде, числе, падеже; употреблять существительные с пред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логами (в, на, под, за, около).</w:t>
            </w:r>
            <w:proofErr w:type="gram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593D89" w:rsidTr="00145806">
        <w:trPr>
          <w:trHeight w:val="698"/>
        </w:trPr>
        <w:tc>
          <w:tcPr>
            <w:tcW w:w="8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162F15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электронного дидактического пособия  «Почему мы любим кошек и собак?».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оспитывать интерес к жизни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животных, заботливое отношение; </w:t>
            </w: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учиться устанавливать простейшие родственные связи между взро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слыми животными и их детёнышами.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0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593D89" w:rsidTr="00145806">
        <w:trPr>
          <w:trHeight w:val="346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Default="00DE5B97" w:rsidP="00145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5.НОД</w:t>
            </w:r>
          </w:p>
          <w:p w:rsidR="00DE5B97" w:rsidRDefault="00DE5B97" w:rsidP="00145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B9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DE5B97" w:rsidRPr="005C4B9C" w:rsidRDefault="00DE5B97" w:rsidP="00145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5C4B9C">
              <w:rPr>
                <w:rFonts w:ascii="Times New Roman" w:hAnsi="Times New Roman" w:cs="Times New Roman"/>
                <w:sz w:val="28"/>
                <w:szCs w:val="28"/>
              </w:rPr>
              <w:t xml:space="preserve"> «Котик для бабушки»</w:t>
            </w:r>
          </w:p>
          <w:p w:rsidR="00DE5B97" w:rsidRPr="00DA7358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5C4B9C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умение создавать объёмную аппликацию котенка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готовых форм (ватных дисков), </w:t>
            </w:r>
            <w:r w:rsidRPr="005C4B9C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техники приклеивания ватных дисков на картон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C4B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ручную моторику, фантазию,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оображение, творческое мышление.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593D89" w:rsidTr="00145806">
        <w:trPr>
          <w:trHeight w:val="78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76F3A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песенки «Кто пасётся на лугу» муз. А. </w:t>
            </w:r>
            <w:proofErr w:type="spellStart"/>
            <w:r w:rsidRPr="00176F3A">
              <w:rPr>
                <w:rFonts w:ascii="Times New Roman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Pr="00176F3A">
              <w:rPr>
                <w:rFonts w:ascii="Times New Roman" w:hAnsi="Times New Roman" w:cs="Times New Roman"/>
                <w:sz w:val="28"/>
                <w:szCs w:val="28"/>
              </w:rPr>
              <w:t>, сл. Ю. Черных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0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20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DE5B97" w:rsidRPr="00593D89" w:rsidTr="00145806">
        <w:trPr>
          <w:trHeight w:hRule="exact" w:val="13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7.Наблюдение за работой взрослых по уходу за домашними животными.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желание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помогать взрослым ухаживать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домашними животными.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</w:tc>
      </w:tr>
      <w:tr w:rsidR="00DE5B97" w:rsidRPr="00593D89" w:rsidTr="00145806">
        <w:trPr>
          <w:trHeight w:hRule="exact" w:val="179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8.Д/и </w:t>
            </w:r>
            <w:r w:rsidRPr="00162F15">
              <w:rPr>
                <w:rFonts w:ascii="Times New Roman" w:hAnsi="Times New Roman" w:cs="Times New Roman"/>
                <w:sz w:val="28"/>
                <w:szCs w:val="28"/>
              </w:rPr>
              <w:t>«Назови детёныша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0B03DB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B78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чить называть детёнышей животных, образовывать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слова с помощью суффикса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0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</w:tc>
      </w:tr>
      <w:tr w:rsidR="00DE5B97" w:rsidRPr="00593D89" w:rsidTr="00145806">
        <w:trPr>
          <w:trHeight w:val="277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Pr="00162F15">
              <w:rPr>
                <w:rFonts w:ascii="Times New Roman" w:hAnsi="Times New Roman" w:cs="Times New Roman"/>
                <w:sz w:val="28"/>
                <w:szCs w:val="28"/>
              </w:rPr>
              <w:t>Воробушки и кот»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B784A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74AB">
              <w:rPr>
                <w:rFonts w:ascii="Times New Roman" w:hAnsi="Times New Roman" w:cs="Times New Roman"/>
                <w:sz w:val="28"/>
                <w:szCs w:val="28"/>
              </w:rPr>
              <w:t>азвивать умение правильно взаимодействовать с выносным материалом; воспитывать доброжелательное отношение к сверстникам.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926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</w:tc>
      </w:tr>
      <w:tr w:rsidR="00DE5B97" w:rsidRPr="00593D89" w:rsidTr="00145806">
        <w:trPr>
          <w:trHeight w:hRule="exact" w:val="245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7" w:rsidRPr="00550EB4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C596A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550EB4">
              <w:rPr>
                <w:rFonts w:ascii="Times New Roman" w:hAnsi="Times New Roman" w:cs="Times New Roman"/>
                <w:sz w:val="28"/>
                <w:szCs w:val="28"/>
              </w:rPr>
              <w:t>С. Маршак «Сказка о глупом мышонке»</w:t>
            </w:r>
            <w:r w:rsidRPr="004C5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Чтение Е. Янковская «Я хожу в детский сад»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«Наведи  порядок»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«Таблетки растут на грядке»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«Кто это?»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«Моя семья и другие люди»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«Я человек»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«От шалости до беды один шаг»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«Знакомство со светофором и пешеходным переходом»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«Собери грузовик»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Чтение М. </w:t>
            </w:r>
            <w:proofErr w:type="spell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Приходькина</w:t>
            </w:r>
            <w:proofErr w:type="spell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«По улицам города»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/игра «Красный, зеленый»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игра «Автобус»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«Серенькая кошечка села на окошечко»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«Готовимся встречать гостей»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«Отгадай загадку по картинке»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«Не шали с огнем!»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Чтение «Новогодние забавы» И. Гурина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«Как надо одеваться, чтобы не болеть»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«Дети на прогулке» 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«Нельзя драться»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Игра-тренинг «На день рождения к кукле Кате»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Чтение «Веселый хоккей» И. Гурина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«Чтобы вырасти большими»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«Что говорит светофор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Чтение «Поступай только хорошо» О. </w:t>
            </w:r>
            <w:proofErr w:type="spell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«Разные машины едут по улице, пешеходы идут по дорожке»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«Построим самолет»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«Хочу быть как мама»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Игра-тренинг «Я потерялся»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«Организация быта в семье в праздники»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«О правилах обращения с электроприборами»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в доме»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«Безопасность при общении с незнакомыми животными»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/ролевая игра «Мы пассажиры»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«Отбери предметы, которые трогать нельзя»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Инсценировка «Приключения Колобка»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Чтение «Путаница»  К. Чуковский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Беседа «Вспомним важные правила»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Д/игра «Найди и назови»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/ролевая игра «Поедем на дачу»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воспитателя «Опасные растения в лесу»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Чтение «Моя улица» 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С. Михалков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внимательно слушать и понимать содержание 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="00165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семье как о 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людях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живут вместе, любят друг друга; учить проявлять заботу о близких соблюдая правила безопасности в быту; воспитывать уважение к членам семьи.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Учить объединять игровые действия 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несложными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сюжетом; закреплять названия ближайших родственников: мама, папа, бабушка, дедушка, брат, сестра, а также их имена; воспитывать доброжелательное отношение к членам семьи.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Учить правильно себя  вести, если потерялся на улице; развивать память; воспитывать чувство собственной безопасности.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причинах возникновения пожара, о  последствиях пожара в доме; развивать способность наблюдать, описывать; воспитывать умение  ориентироваться в сложившейся ситуации.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семейных традициях; развивать активную речь; воспитывать чувство гордости за свою семью.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обращения с электроприборами; развивать память, связную речь; воспитывать чувство собственной безопасности.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Знакомить с правилами личной безопасности в доме, на даче; развивать умение правильно обращаться с предметами домашнего обихода; воспитывать осторожность.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безопасного поведения  с животными; развивать зрительное внимание; воспитывать чувство самосохранения.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знания о пассажирском транспорте; развивать умение играть дружно; воспитывать культуру поведения в транспорте. 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об опасных предметах в быту; развивать логическое мышление; воспитывать осторожность. 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поведения в разных  опасных ситуациях; развивать логическое мышление; воспитывать чувство самосохранения.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Продолжать разъяснять запрет на игру со спичками, причины возникновения пожара; развивать умение внимательно слушать;  воспитывать чувство сопереживания.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знания о  правилах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проезжей части, о светофоре, его назначении; развивать зрительное внимание; воспитывать  культуру поведения на улице.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видах транспорта; развивать связную речь; воспитывать интерес к различным видам транспорта.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знания о пассажирском транспорте; развивать умение играть дружно; воспитывать культуру поведения в транспорте. 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Дать знания детям об ядовитых растениях и грибах; развивать  память; воспитывать бережное отношение к природе.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внимательно слушать и понимать содержание </w:t>
            </w:r>
            <w:proofErr w:type="gramStart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593D89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слуховое и зрительное восприятие; воспитывать 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89">
              <w:rPr>
                <w:rFonts w:ascii="Times New Roman" w:hAnsi="Times New Roman" w:cs="Times New Roman"/>
                <w:sz w:val="28"/>
                <w:szCs w:val="28"/>
              </w:rPr>
              <w:t>у детей положительное эмоциональное отношение к героям стихотворения.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E5B97" w:rsidRPr="00D07926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593D89" w:rsidTr="00145806">
        <w:trPr>
          <w:trHeight w:hRule="exact" w:val="130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064DE0">
              <w:rPr>
                <w:rFonts w:ascii="Times New Roman" w:hAnsi="Times New Roman" w:cs="Times New Roman"/>
                <w:sz w:val="28"/>
                <w:szCs w:val="28"/>
              </w:rPr>
              <w:t>Трафареты, раскраски по теме проекта.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обводить трафареты и закрашивать, не заходя за контур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20A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593D89" w:rsidTr="00145806">
        <w:trPr>
          <w:trHeight w:hRule="exact" w:val="381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Default="00DE5B97" w:rsidP="00145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 «Друзья природы»</w:t>
            </w:r>
          </w:p>
          <w:p w:rsidR="00DE5B97" w:rsidRPr="00593D89" w:rsidRDefault="00DE5B97" w:rsidP="00145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50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гостях у курочке </w:t>
            </w:r>
            <w:proofErr w:type="gramStart"/>
            <w:r w:rsidRPr="00550EB4">
              <w:rPr>
                <w:rFonts w:ascii="Times New Roman" w:eastAsia="Calibri" w:hAnsi="Times New Roman" w:cs="Times New Roman"/>
                <w:sz w:val="28"/>
                <w:szCs w:val="28"/>
              </w:rPr>
              <w:t>Рябы</w:t>
            </w:r>
            <w:proofErr w:type="gramEnd"/>
            <w:r w:rsidRPr="00550EB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50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EB4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представлений детей о домашних животных (кролике, утке), их внешнем виде, среде обитания; понимания роли человека в уходе за домашними животными; развивать желание ухаживать за животными.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  <w:p w:rsidR="00DE5B97" w:rsidRPr="00550EB4" w:rsidRDefault="00DE5B97" w:rsidP="001458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B97" w:rsidRPr="00550EB4" w:rsidRDefault="00DE5B97" w:rsidP="001458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B97" w:rsidRPr="00550EB4" w:rsidRDefault="00DE5B97" w:rsidP="001458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RPr="00593D89" w:rsidTr="00145806">
        <w:trPr>
          <w:trHeight w:hRule="exact" w:val="155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13.Музыкальная игра </w:t>
            </w:r>
            <w:r w:rsidRPr="00E71C22">
              <w:rPr>
                <w:rFonts w:ascii="Times New Roman" w:eastAsia="Calibri" w:hAnsi="Times New Roman" w:cs="Times New Roman"/>
                <w:sz w:val="28"/>
                <w:szCs w:val="28"/>
              </w:rPr>
              <w:t>«Мы собачку позовём»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9475C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мелодичность пения.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593D8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75C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DE5B97" w:rsidTr="00145806">
        <w:trPr>
          <w:trHeight w:val="80"/>
        </w:trPr>
        <w:tc>
          <w:tcPr>
            <w:tcW w:w="11375" w:type="dxa"/>
            <w:gridSpan w:val="8"/>
            <w:tcBorders>
              <w:top w:val="nil"/>
              <w:left w:val="nil"/>
              <w:right w:val="nil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B97" w:rsidTr="00145806">
        <w:trPr>
          <w:trHeight w:hRule="exact" w:val="1263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6377C0">
              <w:rPr>
                <w:rFonts w:ascii="Times New Roman" w:hAnsi="Times New Roman" w:cs="Times New Roman"/>
                <w:sz w:val="28"/>
                <w:szCs w:val="28"/>
              </w:rPr>
              <w:t xml:space="preserve">«Мойте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после ухода за животными!»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1A623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экологическую культуру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воспитывать культурно – гигиенические навыки.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т.</w:t>
            </w:r>
          </w:p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75C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145806">
        <w:trPr>
          <w:trHeight w:hRule="exact" w:val="170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476F8">
              <w:rPr>
                <w:rFonts w:ascii="Times New Roman" w:hAnsi="Times New Roman" w:cs="Times New Roman"/>
                <w:sz w:val="28"/>
                <w:szCs w:val="28"/>
              </w:rPr>
              <w:t>Просмотр электронного дидактического пособия  Кто, где живет?», «Кто что дает?»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знания детей о среде обитания животных и пользе, которую они приносят людям.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9475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7C5DD8">
        <w:trPr>
          <w:trHeight w:hRule="exact" w:val="14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377C0" w:rsidRDefault="00DE5B97" w:rsidP="00145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77C0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  <w:p w:rsidR="00DE5B97" w:rsidRDefault="00DE5B97" w:rsidP="00145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C0">
              <w:rPr>
                <w:rFonts w:ascii="Times New Roman" w:hAnsi="Times New Roman" w:cs="Times New Roman"/>
                <w:sz w:val="28"/>
                <w:szCs w:val="28"/>
              </w:rPr>
              <w:t>«Разрезные картинки»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70CB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умение общаться со сверстниками в процессе игровой деятельности.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231975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D9420A">
              <w:rPr>
                <w:rFonts w:ascii="Times New Roman" w:eastAsia="Calibri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231975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7C5DD8">
        <w:trPr>
          <w:trHeight w:hRule="exact" w:val="198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BA5BE9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4.Лепка «Кошка</w:t>
            </w:r>
            <w:r w:rsidR="00DE5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23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замысел, передавать пла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стическим способом фигуру животного</w:t>
            </w:r>
            <w:r w:rsidRPr="001A6239">
              <w:rPr>
                <w:rFonts w:ascii="Times New Roman" w:eastAsia="Calibri" w:hAnsi="Times New Roman" w:cs="Times New Roman"/>
                <w:sz w:val="28"/>
                <w:szCs w:val="28"/>
              </w:rPr>
              <w:t>. Развивать инициативу, самостоятельность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9475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7C5DD8">
        <w:trPr>
          <w:trHeight w:hRule="exact" w:val="255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1A6239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A62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аблюдение за аквариумными рыбками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некоторыми видами аквариумных рыбок, </w:t>
            </w:r>
            <w:r w:rsidRPr="002458A8">
              <w:rPr>
                <w:rFonts w:ascii="Times New Roman" w:eastAsia="Calibri" w:hAnsi="Times New Roman" w:cs="Times New Roman"/>
                <w:sz w:val="28"/>
                <w:szCs w:val="28"/>
              </w:rPr>
              <w:t>поощрять и поддерживать самостоятельные наблюдения за животными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9475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145806">
        <w:trPr>
          <w:trHeight w:hRule="exact" w:val="11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6.Словесная игра </w:t>
            </w:r>
            <w:r w:rsidRPr="004476F8">
              <w:rPr>
                <w:rFonts w:ascii="Times New Roman" w:hAnsi="Times New Roman" w:cs="Times New Roman"/>
                <w:sz w:val="28"/>
                <w:szCs w:val="28"/>
              </w:rPr>
              <w:t>«Составляем загадки»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A6239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память, находчивость, сообразительность.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9475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</w:tc>
      </w:tr>
      <w:tr w:rsidR="00DE5B97" w:rsidTr="00145806">
        <w:trPr>
          <w:trHeight w:hRule="exact" w:val="10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«Угадай по движению»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умении движением тела создавать образ.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231975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231975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Участок</w:t>
            </w:r>
          </w:p>
        </w:tc>
      </w:tr>
      <w:tr w:rsidR="00DE5B97" w:rsidTr="00145806">
        <w:trPr>
          <w:trHeight w:hRule="exact" w:val="144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8.Рассказывание русской народной сказки </w:t>
            </w:r>
            <w:r w:rsidRPr="001F47C5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1A623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навыки слушать произведение, анализировать прослушанный текст.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9475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7C5DD8">
        <w:trPr>
          <w:trHeight w:hRule="exact" w:val="15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71C22">
              <w:rPr>
                <w:rFonts w:ascii="Times New Roman" w:hAnsi="Times New Roman" w:cs="Times New Roman"/>
                <w:sz w:val="28"/>
                <w:szCs w:val="28"/>
              </w:rPr>
              <w:t>Конструирование «Ферма»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71C22">
              <w:rPr>
                <w:rFonts w:ascii="Times New Roman" w:eastAsia="Calibri" w:hAnsi="Times New Roman" w:cs="Times New Roman"/>
                <w:sz w:val="28"/>
                <w:szCs w:val="28"/>
              </w:rPr>
              <w:t>Обучать детей умению создавать из стро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ительного материала конструкции.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31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9475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7C5DD8">
        <w:trPr>
          <w:trHeight w:hRule="exact" w:val="397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BA5B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 w:rsidR="00BA5BE9">
              <w:rPr>
                <w:rFonts w:ascii="Times New Roman" w:hAnsi="Times New Roman" w:cs="Times New Roman"/>
                <w:sz w:val="28"/>
                <w:szCs w:val="28"/>
              </w:rPr>
              <w:t>Ветличебница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1A623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2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социальные навыки детей. Умение договариваться, сговариваться на игру, распределять роли, искать адекватные выходы из конфликтных ситуаций. Развивать умение создавать и изменять игровую среду в зависимости от замысла игры.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Pr="001A6239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20A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C9475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7C5DD8">
        <w:trPr>
          <w:trHeight w:hRule="exact" w:val="99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6B633C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D9420A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D9420A"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пальчиковой гимнастики «Козлятки»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Пт.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eastAsia="Calibri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8A8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97" w:rsidRPr="00231975" w:rsidRDefault="00DE5B97" w:rsidP="001458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DE5B97" w:rsidTr="007C5DD8">
        <w:tblPrEx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852" w:type="dxa"/>
          </w:tcPr>
          <w:p w:rsidR="00DE5B97" w:rsidRPr="00593D89" w:rsidRDefault="00DE5B97" w:rsidP="00145806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E5B97" w:rsidRDefault="00DE5B97" w:rsidP="00145806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Продумывание презентации проекта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3"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DE5B97" w:rsidRPr="008118A7" w:rsidRDefault="00DE5B97" w:rsidP="0014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:rsidR="00DE5B97" w:rsidRDefault="00DE5B97" w:rsidP="007C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0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B97" w:rsidTr="00145806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852" w:type="dxa"/>
          </w:tcPr>
          <w:p w:rsidR="00DE5B97" w:rsidRPr="00593D89" w:rsidRDefault="00DE5B97" w:rsidP="00145806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E5B97" w:rsidRPr="00593D89" w:rsidRDefault="00DE5B97" w:rsidP="00145806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«Мир домашних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5" w:type="dxa"/>
            <w:gridSpan w:val="3"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полученные знания </w:t>
            </w:r>
          </w:p>
        </w:tc>
        <w:tc>
          <w:tcPr>
            <w:tcW w:w="1221" w:type="dxa"/>
          </w:tcPr>
          <w:p w:rsidR="00DE5B97" w:rsidRPr="008118A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A7">
              <w:rPr>
                <w:rFonts w:ascii="Times New Roman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1559" w:type="dxa"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E5B97" w:rsidRDefault="00DE5B97" w:rsidP="001458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</w:tbl>
    <w:p w:rsidR="00DE5B97" w:rsidRPr="008546E9" w:rsidRDefault="00DE5B97" w:rsidP="00DE5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F26" w:rsidRDefault="00E10F26"/>
    <w:sectPr w:rsidR="00E10F26" w:rsidSect="00925E6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8D"/>
    <w:multiLevelType w:val="hybridMultilevel"/>
    <w:tmpl w:val="892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0844"/>
    <w:multiLevelType w:val="multilevel"/>
    <w:tmpl w:val="BA60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4D39"/>
    <w:multiLevelType w:val="multilevel"/>
    <w:tmpl w:val="8B2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F0767"/>
    <w:multiLevelType w:val="multilevel"/>
    <w:tmpl w:val="691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C2BAD"/>
    <w:multiLevelType w:val="hybridMultilevel"/>
    <w:tmpl w:val="484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82B04"/>
    <w:multiLevelType w:val="hybridMultilevel"/>
    <w:tmpl w:val="476A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9385C"/>
    <w:multiLevelType w:val="multilevel"/>
    <w:tmpl w:val="B4D0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E3B0D"/>
    <w:multiLevelType w:val="hybridMultilevel"/>
    <w:tmpl w:val="49B6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966"/>
    <w:multiLevelType w:val="multilevel"/>
    <w:tmpl w:val="C65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C7365"/>
    <w:multiLevelType w:val="hybridMultilevel"/>
    <w:tmpl w:val="5DC6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A09D5"/>
    <w:multiLevelType w:val="hybridMultilevel"/>
    <w:tmpl w:val="B19403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9EB50EA"/>
    <w:multiLevelType w:val="hybridMultilevel"/>
    <w:tmpl w:val="C0A8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61BE0"/>
    <w:multiLevelType w:val="multilevel"/>
    <w:tmpl w:val="470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E2DD5"/>
    <w:multiLevelType w:val="multilevel"/>
    <w:tmpl w:val="FD04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90FD2"/>
    <w:multiLevelType w:val="hybridMultilevel"/>
    <w:tmpl w:val="38C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E65DF"/>
    <w:multiLevelType w:val="multilevel"/>
    <w:tmpl w:val="E244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31973"/>
    <w:multiLevelType w:val="multilevel"/>
    <w:tmpl w:val="EE80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714D6"/>
    <w:multiLevelType w:val="hybridMultilevel"/>
    <w:tmpl w:val="B954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74360"/>
    <w:multiLevelType w:val="hybridMultilevel"/>
    <w:tmpl w:val="F41467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D6ADB"/>
    <w:multiLevelType w:val="hybridMultilevel"/>
    <w:tmpl w:val="5796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87F19"/>
    <w:multiLevelType w:val="hybridMultilevel"/>
    <w:tmpl w:val="BE80AC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07C6365"/>
    <w:multiLevelType w:val="multilevel"/>
    <w:tmpl w:val="A76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E108A"/>
    <w:multiLevelType w:val="multilevel"/>
    <w:tmpl w:val="6A54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35F80"/>
    <w:multiLevelType w:val="hybridMultilevel"/>
    <w:tmpl w:val="0AEEC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A06995"/>
    <w:multiLevelType w:val="hybridMultilevel"/>
    <w:tmpl w:val="16BA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194240"/>
    <w:multiLevelType w:val="hybridMultilevel"/>
    <w:tmpl w:val="6F208D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0E7685"/>
    <w:multiLevelType w:val="hybridMultilevel"/>
    <w:tmpl w:val="685025D4"/>
    <w:lvl w:ilvl="0" w:tplc="D2F45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87015"/>
    <w:multiLevelType w:val="multilevel"/>
    <w:tmpl w:val="290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F06DF3"/>
    <w:multiLevelType w:val="hybridMultilevel"/>
    <w:tmpl w:val="243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813DB"/>
    <w:multiLevelType w:val="multilevel"/>
    <w:tmpl w:val="E55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741E7"/>
    <w:multiLevelType w:val="hybridMultilevel"/>
    <w:tmpl w:val="E00CCD5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661615C"/>
    <w:multiLevelType w:val="multilevel"/>
    <w:tmpl w:val="A64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7E79D1"/>
    <w:multiLevelType w:val="hybridMultilevel"/>
    <w:tmpl w:val="2BF84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D00350"/>
    <w:multiLevelType w:val="hybridMultilevel"/>
    <w:tmpl w:val="858256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BC46E80"/>
    <w:multiLevelType w:val="hybridMultilevel"/>
    <w:tmpl w:val="DCEC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7278C"/>
    <w:multiLevelType w:val="multilevel"/>
    <w:tmpl w:val="DA50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2"/>
  </w:num>
  <w:num w:numId="5">
    <w:abstractNumId w:val="27"/>
  </w:num>
  <w:num w:numId="6">
    <w:abstractNumId w:val="6"/>
  </w:num>
  <w:num w:numId="7">
    <w:abstractNumId w:val="16"/>
  </w:num>
  <w:num w:numId="8">
    <w:abstractNumId w:val="12"/>
  </w:num>
  <w:num w:numId="9">
    <w:abstractNumId w:val="29"/>
  </w:num>
  <w:num w:numId="10">
    <w:abstractNumId w:val="2"/>
  </w:num>
  <w:num w:numId="11">
    <w:abstractNumId w:val="15"/>
  </w:num>
  <w:num w:numId="12">
    <w:abstractNumId w:val="8"/>
  </w:num>
  <w:num w:numId="13">
    <w:abstractNumId w:val="21"/>
  </w:num>
  <w:num w:numId="14">
    <w:abstractNumId w:val="35"/>
  </w:num>
  <w:num w:numId="15">
    <w:abstractNumId w:val="31"/>
  </w:num>
  <w:num w:numId="16">
    <w:abstractNumId w:val="17"/>
  </w:num>
  <w:num w:numId="17">
    <w:abstractNumId w:val="23"/>
  </w:num>
  <w:num w:numId="18">
    <w:abstractNumId w:val="9"/>
  </w:num>
  <w:num w:numId="19">
    <w:abstractNumId w:val="25"/>
  </w:num>
  <w:num w:numId="20">
    <w:abstractNumId w:val="32"/>
  </w:num>
  <w:num w:numId="21">
    <w:abstractNumId w:val="30"/>
  </w:num>
  <w:num w:numId="22">
    <w:abstractNumId w:val="5"/>
  </w:num>
  <w:num w:numId="23">
    <w:abstractNumId w:val="4"/>
  </w:num>
  <w:num w:numId="24">
    <w:abstractNumId w:val="28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18"/>
  </w:num>
  <w:num w:numId="31">
    <w:abstractNumId w:val="0"/>
  </w:num>
  <w:num w:numId="32">
    <w:abstractNumId w:val="20"/>
  </w:num>
  <w:num w:numId="33">
    <w:abstractNumId w:val="14"/>
  </w:num>
  <w:num w:numId="34">
    <w:abstractNumId w:val="34"/>
  </w:num>
  <w:num w:numId="35">
    <w:abstractNumId w:val="33"/>
  </w:num>
  <w:num w:numId="36">
    <w:abstractNumId w:val="1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8C"/>
    <w:rsid w:val="00145806"/>
    <w:rsid w:val="0016564E"/>
    <w:rsid w:val="00526FE3"/>
    <w:rsid w:val="007C5DD8"/>
    <w:rsid w:val="00925E6B"/>
    <w:rsid w:val="00A5728C"/>
    <w:rsid w:val="00AD3C69"/>
    <w:rsid w:val="00B35ACF"/>
    <w:rsid w:val="00BA5BE9"/>
    <w:rsid w:val="00DE5B97"/>
    <w:rsid w:val="00E1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97"/>
  </w:style>
  <w:style w:type="paragraph" w:styleId="1">
    <w:name w:val="heading 1"/>
    <w:basedOn w:val="a"/>
    <w:link w:val="10"/>
    <w:uiPriority w:val="9"/>
    <w:qFormat/>
    <w:rsid w:val="00DE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"/>
    <w:basedOn w:val="a"/>
    <w:uiPriority w:val="99"/>
    <w:unhideWhenUsed/>
    <w:qFormat/>
    <w:rsid w:val="00D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5B97"/>
    <w:rPr>
      <w:i/>
      <w:iCs/>
    </w:rPr>
  </w:style>
  <w:style w:type="character" w:customStyle="1" w:styleId="apple-converted-space">
    <w:name w:val="apple-converted-space"/>
    <w:basedOn w:val="a0"/>
    <w:rsid w:val="00DE5B97"/>
  </w:style>
  <w:style w:type="character" w:styleId="a5">
    <w:name w:val="Strong"/>
    <w:basedOn w:val="a0"/>
    <w:uiPriority w:val="22"/>
    <w:qFormat/>
    <w:rsid w:val="00DE5B97"/>
    <w:rPr>
      <w:b/>
      <w:bCs/>
    </w:rPr>
  </w:style>
  <w:style w:type="character" w:styleId="a6">
    <w:name w:val="Hyperlink"/>
    <w:basedOn w:val="a0"/>
    <w:uiPriority w:val="99"/>
    <w:semiHidden/>
    <w:unhideWhenUsed/>
    <w:rsid w:val="00DE5B97"/>
    <w:rPr>
      <w:color w:val="0000FF"/>
      <w:u w:val="single"/>
    </w:rPr>
  </w:style>
  <w:style w:type="paragraph" w:customStyle="1" w:styleId="c2">
    <w:name w:val="c2"/>
    <w:basedOn w:val="a"/>
    <w:rsid w:val="00D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5B97"/>
  </w:style>
  <w:style w:type="character" w:customStyle="1" w:styleId="apple-style-span">
    <w:name w:val="apple-style-span"/>
    <w:basedOn w:val="a0"/>
    <w:rsid w:val="00DE5B97"/>
  </w:style>
  <w:style w:type="paragraph" w:customStyle="1" w:styleId="listparagraph">
    <w:name w:val="listparagraph"/>
    <w:basedOn w:val="a"/>
    <w:rsid w:val="00D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B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5B97"/>
    <w:pPr>
      <w:ind w:left="720"/>
      <w:contextualSpacing/>
    </w:p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DE5B97"/>
    <w:rPr>
      <w:rFonts w:ascii="Times New Roman" w:eastAsia="Calibri" w:hAnsi="Times New Roman" w:cs="Calibri"/>
      <w:sz w:val="28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DE5B97"/>
    <w:rPr>
      <w:rFonts w:ascii="Times New Roman" w:eastAsia="Calibri" w:hAnsi="Times New Roman" w:cs="Calibri"/>
      <w:sz w:val="28"/>
    </w:rPr>
  </w:style>
  <w:style w:type="character" w:customStyle="1" w:styleId="ae">
    <w:name w:val="Обычный (веб) Знак"/>
    <w:aliases w:val="Обычный (Web) Знак,Знак Знак"/>
    <w:basedOn w:val="a0"/>
    <w:uiPriority w:val="99"/>
    <w:semiHidden/>
    <w:locked/>
    <w:rsid w:val="00DE5B97"/>
    <w:rPr>
      <w:rFonts w:ascii="Tahoma" w:eastAsia="Calibri" w:hAnsi="Tahoma" w:cs="Tahoma"/>
      <w:sz w:val="16"/>
      <w:szCs w:val="16"/>
    </w:rPr>
  </w:style>
  <w:style w:type="character" w:customStyle="1" w:styleId="FontStyle128">
    <w:name w:val="Font Style128"/>
    <w:basedOn w:val="a0"/>
    <w:uiPriority w:val="99"/>
    <w:rsid w:val="00DE5B97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paragraph" w:styleId="ab">
    <w:name w:val="header"/>
    <w:basedOn w:val="a"/>
    <w:link w:val="aa"/>
    <w:uiPriority w:val="99"/>
    <w:semiHidden/>
    <w:unhideWhenUsed/>
    <w:rsid w:val="00DE5B9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Calibri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DE5B97"/>
  </w:style>
  <w:style w:type="paragraph" w:styleId="ad">
    <w:name w:val="footer"/>
    <w:basedOn w:val="a"/>
    <w:link w:val="ac"/>
    <w:uiPriority w:val="99"/>
    <w:semiHidden/>
    <w:unhideWhenUsed/>
    <w:rsid w:val="00DE5B9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Calibri"/>
      <w:sz w:val="28"/>
    </w:rPr>
  </w:style>
  <w:style w:type="character" w:customStyle="1" w:styleId="12">
    <w:name w:val="Нижний колонтитул Знак1"/>
    <w:basedOn w:val="a0"/>
    <w:uiPriority w:val="99"/>
    <w:semiHidden/>
    <w:rsid w:val="00DE5B97"/>
  </w:style>
  <w:style w:type="character" w:customStyle="1" w:styleId="13">
    <w:name w:val="Текст выноски Знак1"/>
    <w:basedOn w:val="a0"/>
    <w:uiPriority w:val="99"/>
    <w:semiHidden/>
    <w:rsid w:val="00DE5B97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DE5B97"/>
    <w:pPr>
      <w:spacing w:after="0" w:line="240" w:lineRule="auto"/>
    </w:pPr>
    <w:rPr>
      <w:rFonts w:ascii="Times New Roman" w:eastAsia="Calibri" w:hAnsi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97"/>
  </w:style>
  <w:style w:type="paragraph" w:styleId="1">
    <w:name w:val="heading 1"/>
    <w:basedOn w:val="a"/>
    <w:link w:val="10"/>
    <w:uiPriority w:val="9"/>
    <w:qFormat/>
    <w:rsid w:val="00DE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"/>
    <w:basedOn w:val="a"/>
    <w:uiPriority w:val="99"/>
    <w:unhideWhenUsed/>
    <w:qFormat/>
    <w:rsid w:val="00D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5B97"/>
    <w:rPr>
      <w:i/>
      <w:iCs/>
    </w:rPr>
  </w:style>
  <w:style w:type="character" w:customStyle="1" w:styleId="apple-converted-space">
    <w:name w:val="apple-converted-space"/>
    <w:basedOn w:val="a0"/>
    <w:rsid w:val="00DE5B97"/>
  </w:style>
  <w:style w:type="character" w:styleId="a5">
    <w:name w:val="Strong"/>
    <w:basedOn w:val="a0"/>
    <w:uiPriority w:val="22"/>
    <w:qFormat/>
    <w:rsid w:val="00DE5B97"/>
    <w:rPr>
      <w:b/>
      <w:bCs/>
    </w:rPr>
  </w:style>
  <w:style w:type="character" w:styleId="a6">
    <w:name w:val="Hyperlink"/>
    <w:basedOn w:val="a0"/>
    <w:uiPriority w:val="99"/>
    <w:semiHidden/>
    <w:unhideWhenUsed/>
    <w:rsid w:val="00DE5B97"/>
    <w:rPr>
      <w:color w:val="0000FF"/>
      <w:u w:val="single"/>
    </w:rPr>
  </w:style>
  <w:style w:type="paragraph" w:customStyle="1" w:styleId="c2">
    <w:name w:val="c2"/>
    <w:basedOn w:val="a"/>
    <w:rsid w:val="00D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5B97"/>
  </w:style>
  <w:style w:type="character" w:customStyle="1" w:styleId="apple-style-span">
    <w:name w:val="apple-style-span"/>
    <w:basedOn w:val="a0"/>
    <w:rsid w:val="00DE5B97"/>
  </w:style>
  <w:style w:type="paragraph" w:customStyle="1" w:styleId="listparagraph">
    <w:name w:val="listparagraph"/>
    <w:basedOn w:val="a"/>
    <w:rsid w:val="00D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B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5B97"/>
    <w:pPr>
      <w:ind w:left="720"/>
      <w:contextualSpacing/>
    </w:p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DE5B97"/>
    <w:rPr>
      <w:rFonts w:ascii="Times New Roman" w:eastAsia="Calibri" w:hAnsi="Times New Roman" w:cs="Calibri"/>
      <w:sz w:val="28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DE5B97"/>
    <w:rPr>
      <w:rFonts w:ascii="Times New Roman" w:eastAsia="Calibri" w:hAnsi="Times New Roman" w:cs="Calibri"/>
      <w:sz w:val="28"/>
    </w:rPr>
  </w:style>
  <w:style w:type="character" w:customStyle="1" w:styleId="ae">
    <w:name w:val="Обычный (веб) Знак"/>
    <w:aliases w:val="Обычный (Web) Знак,Знак Знак"/>
    <w:basedOn w:val="a0"/>
    <w:uiPriority w:val="99"/>
    <w:semiHidden/>
    <w:locked/>
    <w:rsid w:val="00DE5B97"/>
    <w:rPr>
      <w:rFonts w:ascii="Tahoma" w:eastAsia="Calibri" w:hAnsi="Tahoma" w:cs="Tahoma"/>
      <w:sz w:val="16"/>
      <w:szCs w:val="16"/>
    </w:rPr>
  </w:style>
  <w:style w:type="character" w:customStyle="1" w:styleId="FontStyle128">
    <w:name w:val="Font Style128"/>
    <w:basedOn w:val="a0"/>
    <w:uiPriority w:val="99"/>
    <w:rsid w:val="00DE5B97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paragraph" w:styleId="ab">
    <w:name w:val="header"/>
    <w:basedOn w:val="a"/>
    <w:link w:val="aa"/>
    <w:uiPriority w:val="99"/>
    <w:semiHidden/>
    <w:unhideWhenUsed/>
    <w:rsid w:val="00DE5B9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Calibri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DE5B97"/>
  </w:style>
  <w:style w:type="paragraph" w:styleId="ad">
    <w:name w:val="footer"/>
    <w:basedOn w:val="a"/>
    <w:link w:val="ac"/>
    <w:uiPriority w:val="99"/>
    <w:semiHidden/>
    <w:unhideWhenUsed/>
    <w:rsid w:val="00DE5B9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Calibri"/>
      <w:sz w:val="28"/>
    </w:rPr>
  </w:style>
  <w:style w:type="character" w:customStyle="1" w:styleId="12">
    <w:name w:val="Нижний колонтитул Знак1"/>
    <w:basedOn w:val="a0"/>
    <w:uiPriority w:val="99"/>
    <w:semiHidden/>
    <w:rsid w:val="00DE5B97"/>
  </w:style>
  <w:style w:type="character" w:customStyle="1" w:styleId="13">
    <w:name w:val="Текст выноски Знак1"/>
    <w:basedOn w:val="a0"/>
    <w:uiPriority w:val="99"/>
    <w:semiHidden/>
    <w:rsid w:val="00DE5B97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DE5B97"/>
    <w:pPr>
      <w:spacing w:after="0" w:line="240" w:lineRule="auto"/>
    </w:pPr>
    <w:rPr>
      <w:rFonts w:ascii="Times New Roman" w:eastAsia="Calibri" w:hAnsi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sok1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11</cp:revision>
  <dcterms:created xsi:type="dcterms:W3CDTF">2016-12-06T12:11:00Z</dcterms:created>
  <dcterms:modified xsi:type="dcterms:W3CDTF">2017-03-13T12:59:00Z</dcterms:modified>
</cp:coreProperties>
</file>