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D6" w:rsidRDefault="004A1FD6" w:rsidP="00B47D98">
      <w:pPr>
        <w:pStyle w:val="a5"/>
        <w:spacing w:before="0" w:beforeAutospacing="0" w:after="0" w:afterAutospacing="0"/>
        <w:ind w:firstLine="600"/>
      </w:pPr>
    </w:p>
    <w:p w:rsidR="00AB1C7E" w:rsidRDefault="00AB1C7E" w:rsidP="00B47D98">
      <w:pPr>
        <w:pStyle w:val="a9"/>
        <w:jc w:val="center"/>
        <w:rPr>
          <w:b/>
        </w:rPr>
      </w:pPr>
      <w:bookmarkStart w:id="0" w:name="_GoBack"/>
      <w:r>
        <w:rPr>
          <w:b/>
        </w:rPr>
        <w:t>Самостоятельная работа учащихся на уроках химии</w:t>
      </w:r>
    </w:p>
    <w:bookmarkEnd w:id="0"/>
    <w:p w:rsidR="00AB1C7E" w:rsidRDefault="00AB1C7E" w:rsidP="00B47D98">
      <w:pPr>
        <w:pStyle w:val="a9"/>
        <w:jc w:val="right"/>
        <w:rPr>
          <w:b/>
          <w:i/>
        </w:rPr>
      </w:pPr>
      <w:r>
        <w:rPr>
          <w:b/>
          <w:i/>
        </w:rPr>
        <w:t>Подготовила:</w:t>
      </w:r>
    </w:p>
    <w:p w:rsidR="00AB1C7E" w:rsidRDefault="00AB1C7E" w:rsidP="00B47D98">
      <w:pPr>
        <w:pStyle w:val="a9"/>
        <w:jc w:val="right"/>
      </w:pPr>
      <w:r w:rsidRPr="00AB1C7E">
        <w:t xml:space="preserve">учитель химии </w:t>
      </w:r>
      <w:proofErr w:type="spellStart"/>
      <w:r w:rsidRPr="00AB1C7E">
        <w:t>КирееваН.Г</w:t>
      </w:r>
      <w:proofErr w:type="spellEnd"/>
      <w:r w:rsidRPr="00AB1C7E">
        <w:t>.</w:t>
      </w:r>
    </w:p>
    <w:p w:rsidR="008B5595" w:rsidRPr="00A377D5" w:rsidRDefault="008B5595" w:rsidP="00B47D98">
      <w:pPr>
        <w:pStyle w:val="a5"/>
        <w:spacing w:before="0" w:beforeAutospacing="0" w:after="0" w:afterAutospacing="0"/>
        <w:ind w:firstLine="600"/>
      </w:pPr>
      <w:r w:rsidRPr="00A377D5">
        <w:t>Одним из самых доступных и проверенных практикой путей повышения эффективности урока, активизации учащихся на уроке является соответствующая организация самостоятельной учебной работы. Она занимает исключительное место на современном уроке, потому что ученик приобретает знания только в процессе личной самостоятельной учебной деятельности.</w:t>
      </w:r>
    </w:p>
    <w:p w:rsidR="008B5595" w:rsidRDefault="008B5595" w:rsidP="00B47D98">
      <w:pPr>
        <w:pStyle w:val="a5"/>
        <w:spacing w:before="0" w:beforeAutospacing="0" w:after="0" w:afterAutospacing="0"/>
        <w:ind w:firstLine="600"/>
        <w:rPr>
          <w:color w:val="000000"/>
        </w:rPr>
      </w:pPr>
      <w:r w:rsidRPr="0091672D">
        <w:rPr>
          <w:color w:val="000000"/>
        </w:rPr>
        <w:t xml:space="preserve">Передовые педагоги всегда считали, что на уроке дети должны трудиться по возможности самостоятельно, а учитель — руководить этим самостоятельным трудом, давать для него материал. </w:t>
      </w:r>
      <w:proofErr w:type="gramStart"/>
      <w:r w:rsidRPr="0091672D">
        <w:rPr>
          <w:color w:val="000000"/>
        </w:rPr>
        <w:t>Между тем в школе еще редко можно видеть самостоятельные работы, которые были бы направлены на формирование приемов познавательной деятельности, школьников мало обучают способам и приемам самостоятельной работы, в частности приемам развернутого и свернутого описания, объяснения, выведения правил и предписаний, выхода на формулирование идей и их предварительного развертывания по смыслу и содержанию, т.е. тем приемам, которые составляют основу учебно-познавательной деятельности</w:t>
      </w:r>
      <w:proofErr w:type="gramEnd"/>
      <w:r w:rsidRPr="0091672D">
        <w:rPr>
          <w:color w:val="000000"/>
        </w:rPr>
        <w:t xml:space="preserve"> школьника.</w:t>
      </w:r>
    </w:p>
    <w:p w:rsidR="00AD57FC" w:rsidRPr="00AD57FC" w:rsidRDefault="00AD57FC" w:rsidP="00B47D98">
      <w:pPr>
        <w:spacing w:after="0" w:line="240" w:lineRule="auto"/>
        <w:jc w:val="both"/>
        <w:rPr>
          <w:rFonts w:ascii="Times New Roman" w:hAnsi="Times New Roman" w:cs="Times New Roman"/>
          <w:sz w:val="24"/>
          <w:szCs w:val="24"/>
        </w:rPr>
      </w:pPr>
      <w:r w:rsidRPr="00AD57FC">
        <w:rPr>
          <w:rFonts w:ascii="Times New Roman" w:hAnsi="Times New Roman" w:cs="Times New Roman"/>
          <w:sz w:val="24"/>
          <w:szCs w:val="24"/>
        </w:rPr>
        <w:t>Выполнение учащимися различных видов заданий ставит их перед необходимостью уметь вести записи. О</w:t>
      </w:r>
      <w:r w:rsidR="00E63B7F">
        <w:rPr>
          <w:rFonts w:ascii="Times New Roman" w:hAnsi="Times New Roman" w:cs="Times New Roman"/>
          <w:sz w:val="24"/>
          <w:szCs w:val="24"/>
        </w:rPr>
        <w:t xml:space="preserve">бучать  </w:t>
      </w:r>
      <w:r w:rsidRPr="00AD57FC">
        <w:rPr>
          <w:rFonts w:ascii="Times New Roman" w:hAnsi="Times New Roman" w:cs="Times New Roman"/>
          <w:sz w:val="24"/>
          <w:szCs w:val="24"/>
        </w:rPr>
        <w:t xml:space="preserve"> этому умению</w:t>
      </w:r>
      <w:r w:rsidR="00E63B7F">
        <w:rPr>
          <w:rFonts w:ascii="Times New Roman" w:hAnsi="Times New Roman" w:cs="Times New Roman"/>
          <w:sz w:val="24"/>
          <w:szCs w:val="24"/>
        </w:rPr>
        <w:t xml:space="preserve"> нужно </w:t>
      </w:r>
      <w:r w:rsidRPr="00AD57FC">
        <w:rPr>
          <w:rFonts w:ascii="Times New Roman" w:hAnsi="Times New Roman" w:cs="Times New Roman"/>
          <w:sz w:val="24"/>
          <w:szCs w:val="24"/>
        </w:rPr>
        <w:t xml:space="preserve"> в процессе работы с тетрадями.</w:t>
      </w:r>
    </w:p>
    <w:p w:rsidR="00AD57FC" w:rsidRPr="00AD57FC" w:rsidRDefault="00E63B7F" w:rsidP="00B47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первом уроке объяснить </w:t>
      </w:r>
      <w:r w:rsidR="00AD57FC" w:rsidRPr="00AD57FC">
        <w:rPr>
          <w:rFonts w:ascii="Times New Roman" w:hAnsi="Times New Roman" w:cs="Times New Roman"/>
          <w:sz w:val="24"/>
          <w:szCs w:val="24"/>
        </w:rPr>
        <w:t xml:space="preserve"> учащимся, что при изучении химии надо иметь учебник, тетради:</w:t>
      </w:r>
    </w:p>
    <w:p w:rsidR="00AD57FC" w:rsidRPr="00AD57FC" w:rsidRDefault="00AD57FC" w:rsidP="00B47D9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Pr="00AD57FC">
        <w:rPr>
          <w:rFonts w:ascii="Times New Roman" w:hAnsi="Times New Roman" w:cs="Times New Roman"/>
          <w:sz w:val="24"/>
          <w:szCs w:val="24"/>
        </w:rPr>
        <w:t>Рабочую, в которой ученик пишет классные и домашние работы, выполняет самостоятельную работу, делает рисунки, схемы, заполняет таблицы и т.д.</w:t>
      </w:r>
      <w:proofErr w:type="gramEnd"/>
      <w:r w:rsidRPr="00AD57FC">
        <w:rPr>
          <w:rFonts w:ascii="Times New Roman" w:hAnsi="Times New Roman" w:cs="Times New Roman"/>
          <w:sz w:val="24"/>
          <w:szCs w:val="24"/>
        </w:rPr>
        <w:t xml:space="preserve"> Темы уроков нумеруются, отчерчиваются конспекты ур</w:t>
      </w:r>
      <w:r w:rsidR="00E63B7F">
        <w:rPr>
          <w:rFonts w:ascii="Times New Roman" w:hAnsi="Times New Roman" w:cs="Times New Roman"/>
          <w:sz w:val="24"/>
          <w:szCs w:val="24"/>
        </w:rPr>
        <w:t>оков от самостоятельных работ.  Обязательно показывать</w:t>
      </w:r>
      <w:r w:rsidRPr="00AD57FC">
        <w:rPr>
          <w:rFonts w:ascii="Times New Roman" w:hAnsi="Times New Roman" w:cs="Times New Roman"/>
          <w:sz w:val="24"/>
          <w:szCs w:val="24"/>
        </w:rPr>
        <w:t xml:space="preserve"> образцы записей, сделанные на доске, листе бумаги</w:t>
      </w:r>
      <w:r>
        <w:rPr>
          <w:rFonts w:ascii="Times New Roman" w:hAnsi="Times New Roman" w:cs="Times New Roman"/>
          <w:sz w:val="24"/>
          <w:szCs w:val="24"/>
        </w:rPr>
        <w:t>,</w:t>
      </w:r>
      <w:r w:rsidR="00E63B7F">
        <w:rPr>
          <w:rFonts w:ascii="Times New Roman" w:hAnsi="Times New Roman" w:cs="Times New Roman"/>
          <w:sz w:val="24"/>
          <w:szCs w:val="24"/>
        </w:rPr>
        <w:t xml:space="preserve"> а также</w:t>
      </w:r>
      <w:r>
        <w:rPr>
          <w:rFonts w:ascii="Times New Roman" w:hAnsi="Times New Roman" w:cs="Times New Roman"/>
          <w:sz w:val="24"/>
          <w:szCs w:val="24"/>
        </w:rPr>
        <w:t xml:space="preserve"> используя мультимедиа</w:t>
      </w:r>
      <w:r w:rsidRPr="00AD57FC">
        <w:rPr>
          <w:rFonts w:ascii="Times New Roman" w:hAnsi="Times New Roman" w:cs="Times New Roman"/>
          <w:sz w:val="24"/>
          <w:szCs w:val="24"/>
        </w:rPr>
        <w:t>. По мере п</w:t>
      </w:r>
      <w:r w:rsidR="00E63B7F">
        <w:rPr>
          <w:rFonts w:ascii="Times New Roman" w:hAnsi="Times New Roman" w:cs="Times New Roman"/>
          <w:sz w:val="24"/>
          <w:szCs w:val="24"/>
        </w:rPr>
        <w:t xml:space="preserve">рохождения темы тетради проверяются </w:t>
      </w:r>
      <w:r w:rsidRPr="00AD57FC">
        <w:rPr>
          <w:rFonts w:ascii="Times New Roman" w:hAnsi="Times New Roman" w:cs="Times New Roman"/>
          <w:sz w:val="24"/>
          <w:szCs w:val="24"/>
        </w:rPr>
        <w:t xml:space="preserve"> и </w:t>
      </w:r>
      <w:r>
        <w:rPr>
          <w:rFonts w:ascii="Times New Roman" w:hAnsi="Times New Roman" w:cs="Times New Roman"/>
          <w:sz w:val="24"/>
          <w:szCs w:val="24"/>
        </w:rPr>
        <w:t xml:space="preserve"> можно выставить</w:t>
      </w:r>
      <w:r w:rsidRPr="00AD57FC">
        <w:rPr>
          <w:rFonts w:ascii="Times New Roman" w:hAnsi="Times New Roman" w:cs="Times New Roman"/>
          <w:sz w:val="24"/>
          <w:szCs w:val="24"/>
        </w:rPr>
        <w:t xml:space="preserve"> оценку «ведение тетради».</w:t>
      </w:r>
    </w:p>
    <w:p w:rsidR="00AD57FC" w:rsidRPr="00AD57FC" w:rsidRDefault="00AD57FC" w:rsidP="00B47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AD57FC">
        <w:rPr>
          <w:rFonts w:ascii="Times New Roman" w:hAnsi="Times New Roman" w:cs="Times New Roman"/>
          <w:sz w:val="24"/>
          <w:szCs w:val="24"/>
        </w:rPr>
        <w:t>Проверочная тетрадь, в ней учащиеся выполняют проверочные «текущие» задания, контрольные работы, диктанты.</w:t>
      </w:r>
    </w:p>
    <w:p w:rsidR="00AD57FC" w:rsidRPr="00AD57FC" w:rsidRDefault="00AD57FC" w:rsidP="00B47D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AD57FC">
        <w:rPr>
          <w:rFonts w:ascii="Times New Roman" w:hAnsi="Times New Roman" w:cs="Times New Roman"/>
          <w:sz w:val="24"/>
          <w:szCs w:val="24"/>
        </w:rPr>
        <w:t xml:space="preserve">Тетрадь для практических работ, в которой учащиеся записывают ход практической работы. Оформляют свои наблюдения, результаты, делают вывод. </w:t>
      </w:r>
    </w:p>
    <w:p w:rsidR="00AD57FC" w:rsidRPr="00AD57FC" w:rsidRDefault="00AD57FC" w:rsidP="00B47D98">
      <w:pPr>
        <w:spacing w:after="0" w:line="240" w:lineRule="auto"/>
        <w:jc w:val="both"/>
        <w:rPr>
          <w:rFonts w:ascii="Times New Roman" w:hAnsi="Times New Roman" w:cs="Times New Roman"/>
          <w:sz w:val="24"/>
          <w:szCs w:val="24"/>
        </w:rPr>
      </w:pPr>
      <w:r w:rsidRPr="00AD57FC">
        <w:rPr>
          <w:rFonts w:ascii="Times New Roman" w:hAnsi="Times New Roman" w:cs="Times New Roman"/>
          <w:sz w:val="24"/>
          <w:szCs w:val="24"/>
        </w:rPr>
        <w:t>Выполнение различных заданий и самостоятельных работ в рабочей тетради, в отчётах на практических занятиях и при оформлении контрольных работ организует познавательную деятельность учащихся более высокого уровня и способствует совершенствованию их умения выражать свои мысли в письменной форме.</w:t>
      </w:r>
    </w:p>
    <w:p w:rsidR="00AD57FC" w:rsidRPr="0091672D" w:rsidRDefault="00AD57FC" w:rsidP="00B47D98">
      <w:pPr>
        <w:spacing w:after="0" w:line="240" w:lineRule="auto"/>
        <w:jc w:val="both"/>
        <w:rPr>
          <w:rFonts w:ascii="Times New Roman" w:hAnsi="Times New Roman" w:cs="Times New Roman"/>
          <w:sz w:val="24"/>
          <w:szCs w:val="24"/>
        </w:rPr>
      </w:pPr>
      <w:r w:rsidRPr="00AD57FC">
        <w:rPr>
          <w:rFonts w:ascii="Times New Roman" w:hAnsi="Times New Roman" w:cs="Times New Roman"/>
          <w:sz w:val="24"/>
          <w:szCs w:val="24"/>
        </w:rPr>
        <w:t xml:space="preserve">Организация самостоятельной работы учащихся от простого воспроизведения материала к полному его осмыслению и умению применять знания в новых упражнениях способствует развитию уверенности в себе («я могу»), к самоуважению к себе («я сам сделаю задание»), к смелости спросить разъяснение у учителя по поводу того или иного задания. Таким образом, развиваются </w:t>
      </w:r>
      <w:proofErr w:type="spellStart"/>
      <w:r w:rsidRPr="00AD57FC">
        <w:rPr>
          <w:rFonts w:ascii="Times New Roman" w:hAnsi="Times New Roman" w:cs="Times New Roman"/>
          <w:sz w:val="24"/>
          <w:szCs w:val="24"/>
        </w:rPr>
        <w:t>взаимодоверительные</w:t>
      </w:r>
      <w:proofErr w:type="spellEnd"/>
      <w:r w:rsidRPr="00AD57FC">
        <w:rPr>
          <w:rFonts w:ascii="Times New Roman" w:hAnsi="Times New Roman" w:cs="Times New Roman"/>
          <w:sz w:val="24"/>
          <w:szCs w:val="24"/>
        </w:rPr>
        <w:t xml:space="preserve"> отношения между учителем и учеником: «подскажите, как сделать…», «проверьте, так ли я понял…», «возможен</w:t>
      </w:r>
      <w:r w:rsidRPr="0091672D">
        <w:rPr>
          <w:rFonts w:ascii="Times New Roman" w:hAnsi="Times New Roman" w:cs="Times New Roman"/>
          <w:sz w:val="24"/>
          <w:szCs w:val="24"/>
        </w:rPr>
        <w:t xml:space="preserve"> ли такой ответ…». Постепенно из неуверенного, замкнутого человека развивается личность, интересующаяся предметом химии, активно работа</w:t>
      </w:r>
      <w:r w:rsidR="00E63B7F">
        <w:rPr>
          <w:rFonts w:ascii="Times New Roman" w:hAnsi="Times New Roman" w:cs="Times New Roman"/>
          <w:sz w:val="24"/>
          <w:szCs w:val="24"/>
        </w:rPr>
        <w:t>ющая на уроке и дома. С</w:t>
      </w:r>
      <w:r w:rsidRPr="0091672D">
        <w:rPr>
          <w:rFonts w:ascii="Times New Roman" w:hAnsi="Times New Roman" w:cs="Times New Roman"/>
          <w:sz w:val="24"/>
          <w:szCs w:val="24"/>
        </w:rPr>
        <w:t>истема самостоятельных работ развивает индивидуальность, логическое мышление у учащихся и стремление учиться в будущем.</w:t>
      </w:r>
    </w:p>
    <w:p w:rsidR="00AD57FC" w:rsidRDefault="00AD57FC" w:rsidP="00B47D98">
      <w:pPr>
        <w:spacing w:after="0" w:line="240" w:lineRule="auto"/>
        <w:rPr>
          <w:rFonts w:ascii="Times New Roman" w:hAnsi="Times New Roman" w:cs="Times New Roman"/>
          <w:sz w:val="24"/>
          <w:szCs w:val="24"/>
        </w:rPr>
      </w:pPr>
      <w:r w:rsidRPr="0091672D">
        <w:rPr>
          <w:rFonts w:ascii="Times New Roman" w:hAnsi="Times New Roman" w:cs="Times New Roman"/>
          <w:sz w:val="24"/>
          <w:szCs w:val="24"/>
        </w:rPr>
        <w:t>Умея организовать себя на самостоятельное овладение знаниями, имея навык самостоятельной работы и волю, желание учиться, этот человек добьётся поставленной цели.</w:t>
      </w:r>
    </w:p>
    <w:p w:rsidR="008B5595" w:rsidRPr="00AD57FC" w:rsidRDefault="008B5595" w:rsidP="00B47D98">
      <w:pPr>
        <w:spacing w:after="0" w:line="240" w:lineRule="auto"/>
        <w:rPr>
          <w:rFonts w:ascii="Times New Roman" w:hAnsi="Times New Roman" w:cs="Times New Roman"/>
          <w:sz w:val="24"/>
          <w:szCs w:val="24"/>
        </w:rPr>
      </w:pPr>
      <w:r w:rsidRPr="0091672D">
        <w:rPr>
          <w:rFonts w:ascii="Times New Roman" w:hAnsi="Times New Roman" w:cs="Times New Roman"/>
          <w:color w:val="000000"/>
          <w:sz w:val="24"/>
          <w:szCs w:val="24"/>
        </w:rPr>
        <w:t>Под</w:t>
      </w:r>
      <w:r w:rsidRPr="0091672D">
        <w:rPr>
          <w:rStyle w:val="apple-converted-space"/>
          <w:rFonts w:ascii="Times New Roman" w:hAnsi="Times New Roman" w:cs="Times New Roman"/>
          <w:color w:val="000000"/>
          <w:sz w:val="24"/>
          <w:szCs w:val="24"/>
        </w:rPr>
        <w:t> </w:t>
      </w:r>
      <w:r w:rsidRPr="0091672D">
        <w:rPr>
          <w:rFonts w:ascii="Times New Roman" w:hAnsi="Times New Roman" w:cs="Times New Roman"/>
          <w:b/>
          <w:bCs/>
          <w:color w:val="000000"/>
          <w:sz w:val="24"/>
          <w:szCs w:val="24"/>
        </w:rPr>
        <w:t>самостоятельной учебной работой</w:t>
      </w:r>
      <w:r w:rsidRPr="0091672D">
        <w:rPr>
          <w:rStyle w:val="apple-converted-space"/>
          <w:rFonts w:ascii="Times New Roman" w:hAnsi="Times New Roman" w:cs="Times New Roman"/>
          <w:b/>
          <w:bCs/>
          <w:color w:val="000000"/>
          <w:sz w:val="24"/>
          <w:szCs w:val="24"/>
        </w:rPr>
        <w:t> </w:t>
      </w:r>
      <w:r w:rsidRPr="0091672D">
        <w:rPr>
          <w:rFonts w:ascii="Times New Roman" w:hAnsi="Times New Roman" w:cs="Times New Roman"/>
          <w:color w:val="000000"/>
          <w:sz w:val="24"/>
          <w:szCs w:val="24"/>
        </w:rPr>
        <w:t>обычно понимают любую организованную учителем активную деятельность учащихся, направленную на выполнение поставленной дидактической цели в специально отведенное для этого время: поиск знаний, их осмысление, закрепление, формирование и развитие умений и навыков, обобщение и систематизацию знаний.</w:t>
      </w:r>
      <w:r w:rsidRPr="0091672D">
        <w:rPr>
          <w:rStyle w:val="apple-converted-space"/>
          <w:rFonts w:ascii="Times New Roman" w:hAnsi="Times New Roman" w:cs="Times New Roman"/>
          <w:color w:val="000000"/>
          <w:sz w:val="24"/>
          <w:szCs w:val="24"/>
        </w:rPr>
        <w:t> </w:t>
      </w:r>
      <w:r w:rsidRPr="0091672D">
        <w:rPr>
          <w:rFonts w:ascii="Times New Roman" w:hAnsi="Times New Roman" w:cs="Times New Roman"/>
          <w:iCs/>
          <w:color w:val="000000"/>
          <w:sz w:val="24"/>
          <w:szCs w:val="24"/>
        </w:rPr>
        <w:t xml:space="preserve">Как дидактическое явление самостоятельная работа представляет </w:t>
      </w:r>
      <w:r w:rsidRPr="0091672D">
        <w:rPr>
          <w:rFonts w:ascii="Times New Roman" w:hAnsi="Times New Roman" w:cs="Times New Roman"/>
          <w:iCs/>
          <w:color w:val="000000"/>
          <w:sz w:val="24"/>
          <w:szCs w:val="24"/>
        </w:rPr>
        <w:lastRenderedPageBreak/>
        <w:t>собой, с одной стороны, учебное задание, т.е. то, что должен выполнить ученик, объект его деятельности, с другой</w:t>
      </w:r>
      <w:r w:rsidRPr="0091672D">
        <w:rPr>
          <w:rStyle w:val="apple-converted-space"/>
          <w:rFonts w:ascii="Times New Roman" w:hAnsi="Times New Roman" w:cs="Times New Roman"/>
          <w:iCs/>
          <w:color w:val="000000"/>
          <w:sz w:val="24"/>
          <w:szCs w:val="24"/>
        </w:rPr>
        <w:t> </w:t>
      </w:r>
      <w:r w:rsidRPr="0091672D">
        <w:rPr>
          <w:rFonts w:ascii="Times New Roman" w:hAnsi="Times New Roman" w:cs="Times New Roman"/>
          <w:color w:val="000000"/>
          <w:sz w:val="24"/>
          <w:szCs w:val="24"/>
        </w:rPr>
        <w:t>—</w:t>
      </w:r>
      <w:r w:rsidRPr="0091672D">
        <w:rPr>
          <w:rStyle w:val="apple-converted-space"/>
          <w:rFonts w:ascii="Times New Roman" w:hAnsi="Times New Roman" w:cs="Times New Roman"/>
          <w:color w:val="000000"/>
          <w:sz w:val="24"/>
          <w:szCs w:val="24"/>
        </w:rPr>
        <w:t> </w:t>
      </w:r>
      <w:r w:rsidRPr="0091672D">
        <w:rPr>
          <w:rFonts w:ascii="Times New Roman" w:hAnsi="Times New Roman" w:cs="Times New Roman"/>
          <w:iCs/>
          <w:color w:val="000000"/>
          <w:sz w:val="24"/>
          <w:szCs w:val="24"/>
        </w:rPr>
        <w:t xml:space="preserve">форму проявления соответствующей деятельности: памяти, мышления, творческого воображения при выполнении учеником учебного задания, </w:t>
      </w:r>
      <w:proofErr w:type="gramStart"/>
      <w:r w:rsidRPr="0091672D">
        <w:rPr>
          <w:rFonts w:ascii="Times New Roman" w:hAnsi="Times New Roman" w:cs="Times New Roman"/>
          <w:iCs/>
          <w:color w:val="000000"/>
          <w:sz w:val="24"/>
          <w:szCs w:val="24"/>
        </w:rPr>
        <w:t>которое</w:t>
      </w:r>
      <w:proofErr w:type="gramEnd"/>
      <w:r w:rsidRPr="0091672D">
        <w:rPr>
          <w:rFonts w:ascii="Times New Roman" w:hAnsi="Times New Roman" w:cs="Times New Roman"/>
          <w:iCs/>
          <w:color w:val="000000"/>
          <w:sz w:val="24"/>
          <w:szCs w:val="24"/>
        </w:rPr>
        <w:t xml:space="preserve"> в конечном счете приводит школьника либо к получению совершенно нового, заранее неизвестного ему знания, либо к углублению и расширению сферы действия уже полученных знаний.</w:t>
      </w:r>
    </w:p>
    <w:p w:rsidR="008B5595" w:rsidRPr="0091672D" w:rsidRDefault="008B5595" w:rsidP="00B47D98">
      <w:pPr>
        <w:pStyle w:val="a5"/>
        <w:spacing w:before="0" w:beforeAutospacing="0" w:after="0" w:afterAutospacing="0"/>
        <w:ind w:firstLine="600"/>
        <w:rPr>
          <w:color w:val="000000"/>
        </w:rPr>
      </w:pPr>
      <w:r w:rsidRPr="0091672D">
        <w:rPr>
          <w:b/>
          <w:bCs/>
          <w:color w:val="000000"/>
        </w:rPr>
        <w:t>Следовательно, самостоятельная работа — это такое средство обучения, которое:</w:t>
      </w:r>
    </w:p>
    <w:p w:rsidR="008B5595" w:rsidRPr="0091672D" w:rsidRDefault="008B5595" w:rsidP="00B47D98">
      <w:pPr>
        <w:spacing w:after="0" w:line="240" w:lineRule="auto"/>
        <w:rPr>
          <w:rFonts w:ascii="Times New Roman" w:hAnsi="Times New Roman" w:cs="Times New Roman"/>
          <w:color w:val="000000"/>
          <w:sz w:val="24"/>
          <w:szCs w:val="24"/>
        </w:rPr>
      </w:pPr>
      <w:r w:rsidRPr="0091672D">
        <w:rPr>
          <w:rFonts w:ascii="Times New Roman" w:hAnsi="Times New Roman" w:cs="Times New Roman"/>
          <w:iCs/>
          <w:color w:val="000000"/>
          <w:sz w:val="24"/>
          <w:szCs w:val="24"/>
        </w:rPr>
        <w:t>в каждой конкретной ситуации усвоения соответствует конкретной дидактической цели и задаче;</w:t>
      </w:r>
    </w:p>
    <w:p w:rsidR="008B5595" w:rsidRPr="0091672D" w:rsidRDefault="008B5595" w:rsidP="00B47D98">
      <w:pPr>
        <w:spacing w:after="0" w:line="240" w:lineRule="auto"/>
        <w:rPr>
          <w:rFonts w:ascii="Times New Roman" w:hAnsi="Times New Roman" w:cs="Times New Roman"/>
          <w:color w:val="000000"/>
          <w:sz w:val="24"/>
          <w:szCs w:val="24"/>
        </w:rPr>
      </w:pPr>
      <w:proofErr w:type="gramStart"/>
      <w:r w:rsidRPr="0091672D">
        <w:rPr>
          <w:rFonts w:ascii="Times New Roman" w:hAnsi="Times New Roman" w:cs="Times New Roman"/>
          <w:iCs/>
          <w:color w:val="000000"/>
          <w:sz w:val="24"/>
          <w:szCs w:val="24"/>
        </w:rPr>
        <w:t>формирует у обучающегося на каждом этапе его движения от незнания к знанию необходимые объем и уровень знаний, навыков и умений для решения определенного класса познавательных задач и соответственного продвижения от низших к высшим уровням мыслительной деятельности;</w:t>
      </w:r>
      <w:proofErr w:type="gramEnd"/>
    </w:p>
    <w:p w:rsidR="008B5595" w:rsidRPr="0091672D" w:rsidRDefault="008B5595" w:rsidP="00B47D98">
      <w:pPr>
        <w:spacing w:after="0" w:line="240" w:lineRule="auto"/>
        <w:rPr>
          <w:rFonts w:ascii="Times New Roman" w:hAnsi="Times New Roman" w:cs="Times New Roman"/>
          <w:color w:val="000000"/>
          <w:sz w:val="24"/>
          <w:szCs w:val="24"/>
        </w:rPr>
      </w:pPr>
      <w:r w:rsidRPr="0091672D">
        <w:rPr>
          <w:rFonts w:ascii="Times New Roman" w:hAnsi="Times New Roman" w:cs="Times New Roman"/>
          <w:iCs/>
          <w:color w:val="000000"/>
          <w:sz w:val="24"/>
          <w:szCs w:val="24"/>
        </w:rPr>
        <w:t>вырабатывает у учащихся психологическую установку на самостоятельное систематическое пополнение своих знаний и выработку умений ориентироваться в потоке научной и общественной информации при решении новых познавательных задач;</w:t>
      </w:r>
    </w:p>
    <w:p w:rsidR="008B5595" w:rsidRPr="0091672D" w:rsidRDefault="008B5595" w:rsidP="00B47D98">
      <w:pPr>
        <w:spacing w:after="0" w:line="240" w:lineRule="auto"/>
        <w:rPr>
          <w:rFonts w:ascii="Times New Roman" w:hAnsi="Times New Roman" w:cs="Times New Roman"/>
          <w:color w:val="000000"/>
          <w:sz w:val="24"/>
          <w:szCs w:val="24"/>
        </w:rPr>
      </w:pPr>
      <w:r w:rsidRPr="0091672D">
        <w:rPr>
          <w:rFonts w:ascii="Times New Roman" w:hAnsi="Times New Roman" w:cs="Times New Roman"/>
          <w:iCs/>
          <w:color w:val="000000"/>
          <w:sz w:val="24"/>
          <w:szCs w:val="24"/>
        </w:rPr>
        <w:t>является важнейшим орудием педагогического руководства и управления самостоятельной познавательной деятельностью обучающегося в процессе обучения.</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91672D">
        <w:rPr>
          <w:rFonts w:ascii="Times New Roman" w:eastAsia="Times New Roman" w:hAnsi="Times New Roman" w:cs="Times New Roman"/>
          <w:color w:val="000000"/>
          <w:sz w:val="24"/>
          <w:szCs w:val="24"/>
          <w:lang w:eastAsia="ru-RU"/>
        </w:rPr>
        <w:t>C</w:t>
      </w:r>
      <w:proofErr w:type="gramEnd"/>
      <w:r w:rsidRPr="0091672D">
        <w:rPr>
          <w:rFonts w:ascii="Times New Roman" w:eastAsia="Times New Roman" w:hAnsi="Times New Roman" w:cs="Times New Roman"/>
          <w:color w:val="000000"/>
          <w:sz w:val="24"/>
          <w:szCs w:val="24"/>
          <w:lang w:eastAsia="ru-RU"/>
        </w:rPr>
        <w:t>амостоятельная</w:t>
      </w:r>
      <w:proofErr w:type="spellEnd"/>
      <w:r w:rsidRPr="0091672D">
        <w:rPr>
          <w:rFonts w:ascii="Times New Roman" w:eastAsia="Times New Roman" w:hAnsi="Times New Roman" w:cs="Times New Roman"/>
          <w:color w:val="000000"/>
          <w:sz w:val="24"/>
          <w:szCs w:val="24"/>
          <w:lang w:eastAsia="ru-RU"/>
        </w:rPr>
        <w:t xml:space="preserve"> </w:t>
      </w:r>
      <w:r w:rsidR="004A1FD6">
        <w:rPr>
          <w:rFonts w:ascii="Times New Roman" w:eastAsia="Times New Roman" w:hAnsi="Times New Roman" w:cs="Times New Roman"/>
          <w:color w:val="000000"/>
          <w:sz w:val="24"/>
          <w:szCs w:val="24"/>
          <w:lang w:eastAsia="ru-RU"/>
        </w:rPr>
        <w:t xml:space="preserve"> </w:t>
      </w:r>
      <w:r w:rsidRPr="0091672D">
        <w:rPr>
          <w:rFonts w:ascii="Times New Roman" w:eastAsia="Times New Roman" w:hAnsi="Times New Roman" w:cs="Times New Roman"/>
          <w:color w:val="000000"/>
          <w:sz w:val="24"/>
          <w:szCs w:val="24"/>
          <w:lang w:eastAsia="ru-RU"/>
        </w:rPr>
        <w:t>работа играет большую роль в формировании и развитии учебных умений, воспитании воли, познавательного интереса. В ней проявляется индивидуальность каждого ученика, формируется их интеллект и характер. Все это оказывает содействие усвоению глубоких и крепких знаний.</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Самостоятельная работа учащихся всегда имеет определенную дидактическую направленность. </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На уроке она служит таким главным дидактическим целям: </w:t>
      </w:r>
    </w:p>
    <w:p w:rsidR="008B5595" w:rsidRPr="0091672D" w:rsidRDefault="008B5595" w:rsidP="00B47D98">
      <w:pPr>
        <w:pStyle w:val="a4"/>
        <w:numPr>
          <w:ilvl w:val="0"/>
          <w:numId w:val="2"/>
        </w:num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изучению нового материала;</w:t>
      </w:r>
    </w:p>
    <w:p w:rsidR="008B5595" w:rsidRPr="0091672D" w:rsidRDefault="008B5595" w:rsidP="00B47D98">
      <w:pPr>
        <w:pStyle w:val="a4"/>
        <w:numPr>
          <w:ilvl w:val="0"/>
          <w:numId w:val="2"/>
        </w:num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совершенствованию имеющихся знаний и умений;</w:t>
      </w:r>
    </w:p>
    <w:p w:rsidR="008B5595" w:rsidRPr="0091672D" w:rsidRDefault="008B5595" w:rsidP="00B47D98">
      <w:pPr>
        <w:pStyle w:val="a4"/>
        <w:numPr>
          <w:ilvl w:val="0"/>
          <w:numId w:val="2"/>
        </w:num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проверке результатов обучения.</w:t>
      </w:r>
    </w:p>
    <w:p w:rsidR="00AD57FC"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Во многих случаях одна и та же работа позволяет решить одновременно несколько задач. Например, когда учащиеся самостоятельно прорабатывают новый материал, читая учебник или выполняя лабораторный опыт, то вместе с восприятием новых знаний происходит совершенствование имеющихся знаний, осуществляется самопроверка результатов, а в ряде случаев</w:t>
      </w:r>
      <w:r w:rsidR="00AD57FC">
        <w:rPr>
          <w:rFonts w:ascii="Times New Roman" w:eastAsia="Times New Roman" w:hAnsi="Times New Roman" w:cs="Times New Roman"/>
          <w:color w:val="000000"/>
          <w:sz w:val="24"/>
          <w:szCs w:val="24"/>
          <w:lang w:eastAsia="ru-RU"/>
        </w:rPr>
        <w:t xml:space="preserve"> эту проверку проводит учитель.</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Одно и то же задание в зависимости от того, в каком звене учебного процесса оно предлагается учащимся, может служить разным целям. </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b/>
          <w:bCs/>
          <w:i/>
          <w:iCs/>
          <w:color w:val="000000"/>
          <w:sz w:val="24"/>
          <w:szCs w:val="24"/>
          <w:lang w:eastAsia="ru-RU"/>
        </w:rPr>
        <w:t>Например</w:t>
      </w:r>
      <w:r w:rsidR="0091672D">
        <w:rPr>
          <w:rFonts w:ascii="Times New Roman" w:eastAsia="Times New Roman" w:hAnsi="Times New Roman" w:cs="Times New Roman"/>
          <w:color w:val="000000"/>
          <w:sz w:val="24"/>
          <w:szCs w:val="24"/>
          <w:lang w:eastAsia="ru-RU"/>
        </w:rPr>
        <w:t xml:space="preserve">  </w:t>
      </w:r>
      <w:proofErr w:type="spellStart"/>
      <w:r w:rsidR="0091672D">
        <w:rPr>
          <w:rFonts w:ascii="Times New Roman" w:eastAsia="Times New Roman" w:hAnsi="Times New Roman" w:cs="Times New Roman"/>
          <w:color w:val="000000"/>
          <w:sz w:val="24"/>
          <w:szCs w:val="24"/>
          <w:lang w:eastAsia="ru-RU"/>
        </w:rPr>
        <w:t>задание</w:t>
      </w:r>
      <w:proofErr w:type="gramStart"/>
      <w:r w:rsidR="0091672D">
        <w:rPr>
          <w:rFonts w:ascii="Times New Roman" w:eastAsia="Times New Roman" w:hAnsi="Times New Roman" w:cs="Times New Roman"/>
          <w:color w:val="000000"/>
          <w:sz w:val="24"/>
          <w:szCs w:val="24"/>
          <w:lang w:eastAsia="ru-RU"/>
        </w:rPr>
        <w:t>:</w:t>
      </w:r>
      <w:r w:rsidRPr="0091672D">
        <w:rPr>
          <w:rFonts w:ascii="Times New Roman" w:eastAsia="Times New Roman" w:hAnsi="Times New Roman" w:cs="Times New Roman"/>
          <w:color w:val="000000"/>
          <w:sz w:val="24"/>
          <w:szCs w:val="24"/>
          <w:lang w:eastAsia="ru-RU"/>
        </w:rPr>
        <w:t>Н</w:t>
      </w:r>
      <w:proofErr w:type="gramEnd"/>
      <w:r w:rsidRPr="0091672D">
        <w:rPr>
          <w:rFonts w:ascii="Times New Roman" w:eastAsia="Times New Roman" w:hAnsi="Times New Roman" w:cs="Times New Roman"/>
          <w:color w:val="000000"/>
          <w:sz w:val="24"/>
          <w:szCs w:val="24"/>
          <w:lang w:eastAsia="ru-RU"/>
        </w:rPr>
        <w:t>апишите</w:t>
      </w:r>
      <w:proofErr w:type="spellEnd"/>
      <w:r w:rsidRPr="0091672D">
        <w:rPr>
          <w:rFonts w:ascii="Times New Roman" w:eastAsia="Times New Roman" w:hAnsi="Times New Roman" w:cs="Times New Roman"/>
          <w:color w:val="000000"/>
          <w:sz w:val="24"/>
          <w:szCs w:val="24"/>
          <w:lang w:eastAsia="ru-RU"/>
        </w:rPr>
        <w:t xml:space="preserve"> уравнения реакций с помощью которых можно, исходя из кальция, получить оксид кальция, а из него – карбонат кальция.</w:t>
      </w:r>
    </w:p>
    <w:p w:rsidR="008B5595"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Оно может быть дано при изучении нового материала в VIII классе, когда рассматривается генетическая связь неорганических веществ. Оно же (или аналогичное) может служить проверочным заданием на последующих уроках. Наконец, его можно предложить восьмиклассникам в целях совершенствования знаний (повторения, закрепления) в конце года. Можно предложить это задание и учащимся IX класса при изучении свойств элементов II и </w:t>
      </w:r>
      <w:r w:rsidR="0091672D">
        <w:rPr>
          <w:rFonts w:ascii="Times New Roman" w:eastAsia="Times New Roman" w:hAnsi="Times New Roman" w:cs="Times New Roman"/>
          <w:color w:val="000000"/>
          <w:sz w:val="24"/>
          <w:szCs w:val="24"/>
          <w:lang w:eastAsia="ru-RU"/>
        </w:rPr>
        <w:t>IV групп периодической системы.</w:t>
      </w:r>
    </w:p>
    <w:p w:rsidR="0091672D" w:rsidRDefault="0091672D" w:rsidP="00B47D98">
      <w:pPr>
        <w:spacing w:after="0" w:line="240" w:lineRule="auto"/>
        <w:rPr>
          <w:rFonts w:ascii="Times New Roman" w:eastAsia="Times New Roman" w:hAnsi="Times New Roman" w:cs="Times New Roman"/>
          <w:color w:val="000000"/>
          <w:sz w:val="24"/>
          <w:szCs w:val="24"/>
          <w:lang w:eastAsia="ru-RU"/>
        </w:rPr>
      </w:pPr>
    </w:p>
    <w:p w:rsidR="00AD57FC" w:rsidRDefault="00AD57FC" w:rsidP="00B47D98">
      <w:pPr>
        <w:spacing w:after="0" w:line="360" w:lineRule="auto"/>
        <w:ind w:firstLine="708"/>
        <w:rPr>
          <w:rFonts w:ascii="Times New Roman" w:hAnsi="Times New Roman" w:cs="Times New Roman"/>
          <w:sz w:val="24"/>
          <w:szCs w:val="24"/>
        </w:rPr>
      </w:pPr>
    </w:p>
    <w:p w:rsidR="009D478C" w:rsidRDefault="009D478C" w:rsidP="00B47D98">
      <w:pPr>
        <w:spacing w:after="0" w:line="360" w:lineRule="auto"/>
        <w:ind w:firstLine="708"/>
        <w:rPr>
          <w:rFonts w:ascii="Times New Roman" w:hAnsi="Times New Roman" w:cs="Times New Roman"/>
          <w:sz w:val="24"/>
          <w:szCs w:val="24"/>
        </w:rPr>
      </w:pPr>
    </w:p>
    <w:p w:rsidR="009D478C" w:rsidRDefault="009D478C" w:rsidP="00B47D98">
      <w:pPr>
        <w:spacing w:after="0" w:line="360" w:lineRule="auto"/>
        <w:ind w:firstLine="708"/>
        <w:rPr>
          <w:rFonts w:ascii="Times New Roman" w:hAnsi="Times New Roman" w:cs="Times New Roman"/>
          <w:sz w:val="24"/>
          <w:szCs w:val="24"/>
        </w:rPr>
      </w:pPr>
    </w:p>
    <w:p w:rsidR="009D478C" w:rsidRDefault="009D478C" w:rsidP="00B47D98">
      <w:pPr>
        <w:spacing w:after="0" w:line="360" w:lineRule="auto"/>
        <w:ind w:firstLine="708"/>
        <w:rPr>
          <w:rFonts w:ascii="Times New Roman" w:hAnsi="Times New Roman" w:cs="Times New Roman"/>
          <w:sz w:val="24"/>
          <w:szCs w:val="24"/>
        </w:rPr>
      </w:pPr>
    </w:p>
    <w:p w:rsidR="009D478C" w:rsidRDefault="009D478C" w:rsidP="00B47D98">
      <w:pPr>
        <w:spacing w:after="0" w:line="360" w:lineRule="auto"/>
        <w:ind w:firstLine="708"/>
        <w:rPr>
          <w:rFonts w:ascii="Times New Roman" w:hAnsi="Times New Roman" w:cs="Times New Roman"/>
          <w:sz w:val="24"/>
          <w:szCs w:val="24"/>
        </w:rPr>
      </w:pPr>
    </w:p>
    <w:p w:rsidR="00AD57FC" w:rsidRDefault="00AD57FC" w:rsidP="00B47D98">
      <w:pPr>
        <w:spacing w:after="0" w:line="360" w:lineRule="auto"/>
        <w:ind w:firstLine="708"/>
        <w:rPr>
          <w:rFonts w:ascii="Times New Roman" w:hAnsi="Times New Roman" w:cs="Times New Roman"/>
          <w:sz w:val="24"/>
          <w:szCs w:val="24"/>
        </w:rPr>
      </w:pPr>
    </w:p>
    <w:p w:rsidR="0091672D" w:rsidRPr="0091672D" w:rsidRDefault="0091672D" w:rsidP="00B47D98">
      <w:pPr>
        <w:spacing w:after="0" w:line="360" w:lineRule="auto"/>
        <w:ind w:firstLine="708"/>
        <w:rPr>
          <w:rFonts w:ascii="Times New Roman" w:hAnsi="Times New Roman" w:cs="Times New Roman"/>
          <w:sz w:val="24"/>
          <w:szCs w:val="24"/>
        </w:rPr>
      </w:pPr>
      <w:r w:rsidRPr="0091672D">
        <w:rPr>
          <w:rFonts w:ascii="Times New Roman" w:hAnsi="Times New Roman" w:cs="Times New Roman"/>
          <w:sz w:val="24"/>
          <w:szCs w:val="24"/>
        </w:rPr>
        <w:lastRenderedPageBreak/>
        <w:t>Виды самостоятельных работ</w:t>
      </w:r>
    </w:p>
    <w:tbl>
      <w:tblPr>
        <w:tblStyle w:val="a6"/>
        <w:tblW w:w="0" w:type="auto"/>
        <w:tblLook w:val="04A0" w:firstRow="1" w:lastRow="0" w:firstColumn="1" w:lastColumn="0" w:noHBand="0" w:noVBand="1"/>
      </w:tblPr>
      <w:tblGrid>
        <w:gridCol w:w="817"/>
        <w:gridCol w:w="3968"/>
        <w:gridCol w:w="993"/>
        <w:gridCol w:w="3793"/>
      </w:tblGrid>
      <w:tr w:rsidR="0091672D" w:rsidRPr="0091672D" w:rsidTr="00534D91">
        <w:tc>
          <w:tcPr>
            <w:tcW w:w="817" w:type="dxa"/>
          </w:tcPr>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 xml:space="preserve">№ </w:t>
            </w:r>
            <w:proofErr w:type="gramStart"/>
            <w:r w:rsidRPr="0091672D">
              <w:rPr>
                <w:rFonts w:ascii="Times New Roman" w:hAnsi="Times New Roman" w:cs="Times New Roman"/>
                <w:sz w:val="24"/>
                <w:szCs w:val="24"/>
              </w:rPr>
              <w:t>п</w:t>
            </w:r>
            <w:proofErr w:type="gramEnd"/>
            <w:r w:rsidRPr="0091672D">
              <w:rPr>
                <w:rFonts w:ascii="Times New Roman" w:hAnsi="Times New Roman" w:cs="Times New Roman"/>
                <w:sz w:val="24"/>
                <w:szCs w:val="24"/>
              </w:rPr>
              <w:t>/п</w:t>
            </w:r>
          </w:p>
        </w:tc>
        <w:tc>
          <w:tcPr>
            <w:tcW w:w="3968" w:type="dxa"/>
          </w:tcPr>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Признаки классификации самостоятельных работ</w:t>
            </w:r>
          </w:p>
        </w:tc>
        <w:tc>
          <w:tcPr>
            <w:tcW w:w="993" w:type="dxa"/>
          </w:tcPr>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w:t>
            </w:r>
          </w:p>
        </w:tc>
        <w:tc>
          <w:tcPr>
            <w:tcW w:w="3793" w:type="dxa"/>
          </w:tcPr>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Самостоятельная работа</w:t>
            </w:r>
          </w:p>
        </w:tc>
      </w:tr>
      <w:tr w:rsidR="0091672D" w:rsidRPr="0091672D" w:rsidTr="00534D91">
        <w:tc>
          <w:tcPr>
            <w:tcW w:w="817" w:type="dxa"/>
          </w:tcPr>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1</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2</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3</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w:t>
            </w:r>
          </w:p>
        </w:tc>
        <w:tc>
          <w:tcPr>
            <w:tcW w:w="3968" w:type="dxa"/>
          </w:tcPr>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Дидактические цели</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Характер познавательной деятельности учащихся</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Форма организации работ учащихся</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Источник знаний и средства обучения</w:t>
            </w:r>
          </w:p>
        </w:tc>
        <w:tc>
          <w:tcPr>
            <w:tcW w:w="993" w:type="dxa"/>
          </w:tcPr>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1.1</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1.2</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1.3</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1.4</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1.5</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1.6</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2.1</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2.2</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2.3</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3.1</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3.2</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3.3</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4.1</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4.2</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4.3</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4.4</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4.5</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4.6</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4.7</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lastRenderedPageBreak/>
              <w:t>4.8</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4.9</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4.10</w:t>
            </w:r>
          </w:p>
          <w:p w:rsidR="0091672D" w:rsidRPr="0091672D" w:rsidRDefault="0091672D" w:rsidP="00B47D98">
            <w:pPr>
              <w:spacing w:line="360" w:lineRule="auto"/>
              <w:rPr>
                <w:rFonts w:ascii="Times New Roman" w:hAnsi="Times New Roman" w:cs="Times New Roman"/>
                <w:sz w:val="24"/>
                <w:szCs w:val="24"/>
              </w:rPr>
            </w:pP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4.11</w:t>
            </w:r>
          </w:p>
        </w:tc>
        <w:tc>
          <w:tcPr>
            <w:tcW w:w="3793" w:type="dxa"/>
          </w:tcPr>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lastRenderedPageBreak/>
              <w:t>Для повторения опорных знаний и подготовки к восприятию нового материала</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Для изучения нового материала</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Для систематизации знаний</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Для закрепления знаний и умений путём выполнения тренировочных упражнений</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Для закрепления знаний путём применения их в новой ситуации</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 xml:space="preserve">Проверочные, контролирующие </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 xml:space="preserve">Копирующего характера, </w:t>
            </w:r>
            <w:proofErr w:type="gramStart"/>
            <w:r w:rsidRPr="0091672D">
              <w:rPr>
                <w:rFonts w:ascii="Times New Roman" w:hAnsi="Times New Roman" w:cs="Times New Roman"/>
                <w:sz w:val="24"/>
                <w:szCs w:val="24"/>
              </w:rPr>
              <w:t>выполняемые</w:t>
            </w:r>
            <w:proofErr w:type="gramEnd"/>
            <w:r w:rsidRPr="0091672D">
              <w:rPr>
                <w:rFonts w:ascii="Times New Roman" w:hAnsi="Times New Roman" w:cs="Times New Roman"/>
                <w:sz w:val="24"/>
                <w:szCs w:val="24"/>
              </w:rPr>
              <w:t xml:space="preserve"> по образцу</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Частично-поискового характера</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Исследовательского характера</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Фронтальные</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Групповые</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Индивидуально-дифференцированные</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С учебником, справочником и другими печатными пособиями</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По составлению плана, конспекта лекции, прочитанного текста</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По составлению схем, плана после (или во время) работы с экранными пособиями</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С раздаточным материалом</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По выполнению химических опытов</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С моделями</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С устным и письменным решением расчётных и качественных задач</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lastRenderedPageBreak/>
              <w:t>По написанию химических диктантов</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С экспериментальным решением задач</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С выполнением графических работ</w:t>
            </w:r>
          </w:p>
          <w:p w:rsidR="0091672D" w:rsidRPr="0091672D" w:rsidRDefault="0091672D" w:rsidP="00B47D98">
            <w:pPr>
              <w:spacing w:line="360" w:lineRule="auto"/>
              <w:rPr>
                <w:rFonts w:ascii="Times New Roman" w:hAnsi="Times New Roman" w:cs="Times New Roman"/>
                <w:sz w:val="24"/>
                <w:szCs w:val="24"/>
              </w:rPr>
            </w:pPr>
            <w:r w:rsidRPr="0091672D">
              <w:rPr>
                <w:rFonts w:ascii="Times New Roman" w:hAnsi="Times New Roman" w:cs="Times New Roman"/>
                <w:sz w:val="24"/>
                <w:szCs w:val="24"/>
              </w:rPr>
              <w:t>По выполнению докладов, рефератов</w:t>
            </w:r>
          </w:p>
        </w:tc>
      </w:tr>
    </w:tbl>
    <w:p w:rsidR="0091672D" w:rsidRPr="0091672D" w:rsidRDefault="0091672D" w:rsidP="00B47D98">
      <w:pPr>
        <w:spacing w:after="0" w:line="360" w:lineRule="auto"/>
        <w:ind w:firstLine="708"/>
        <w:rPr>
          <w:rFonts w:ascii="Times New Roman" w:hAnsi="Times New Roman" w:cs="Times New Roman"/>
          <w:sz w:val="24"/>
          <w:szCs w:val="24"/>
        </w:rPr>
      </w:pPr>
    </w:p>
    <w:p w:rsidR="0091672D" w:rsidRPr="00AD57FC" w:rsidRDefault="0091672D"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Целесообразно учитывать три основных типа самостоятельной работы:</w:t>
      </w:r>
    </w:p>
    <w:p w:rsidR="0091672D" w:rsidRPr="00AD57FC" w:rsidRDefault="0091672D"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b/>
          <w:bCs/>
          <w:color w:val="000000"/>
          <w:sz w:val="24"/>
          <w:szCs w:val="24"/>
          <w:lang w:eastAsia="ru-RU"/>
        </w:rPr>
        <w:t>1</w:t>
      </w:r>
      <w:r w:rsidRPr="00AD57FC">
        <w:rPr>
          <w:rFonts w:ascii="Times New Roman" w:eastAsia="Times New Roman" w:hAnsi="Times New Roman" w:cs="Times New Roman"/>
          <w:color w:val="000000"/>
          <w:sz w:val="24"/>
          <w:szCs w:val="24"/>
          <w:lang w:eastAsia="ru-RU"/>
        </w:rPr>
        <w:t>. репродуктивные (копирующие); </w:t>
      </w:r>
    </w:p>
    <w:p w:rsidR="0091672D" w:rsidRPr="00AD57FC" w:rsidRDefault="0091672D"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b/>
          <w:bCs/>
          <w:color w:val="000000"/>
          <w:sz w:val="24"/>
          <w:szCs w:val="24"/>
          <w:lang w:eastAsia="ru-RU"/>
        </w:rPr>
        <w:t>2</w:t>
      </w:r>
      <w:r w:rsidRPr="00AD57FC">
        <w:rPr>
          <w:rFonts w:ascii="Times New Roman" w:eastAsia="Times New Roman" w:hAnsi="Times New Roman" w:cs="Times New Roman"/>
          <w:color w:val="000000"/>
          <w:sz w:val="24"/>
          <w:szCs w:val="24"/>
          <w:lang w:eastAsia="ru-RU"/>
        </w:rPr>
        <w:t>. частично-поисковые (эвристические); </w:t>
      </w:r>
    </w:p>
    <w:p w:rsidR="0091672D" w:rsidRPr="00AD57FC" w:rsidRDefault="0091672D"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b/>
          <w:bCs/>
          <w:color w:val="000000"/>
          <w:sz w:val="24"/>
          <w:szCs w:val="24"/>
          <w:lang w:eastAsia="ru-RU"/>
        </w:rPr>
        <w:t>3</w:t>
      </w:r>
      <w:r w:rsidRPr="00AD57FC">
        <w:rPr>
          <w:rFonts w:ascii="Times New Roman" w:eastAsia="Times New Roman" w:hAnsi="Times New Roman" w:cs="Times New Roman"/>
          <w:color w:val="000000"/>
          <w:sz w:val="24"/>
          <w:szCs w:val="24"/>
          <w:lang w:eastAsia="ru-RU"/>
        </w:rPr>
        <w:t>. исследовательские</w:t>
      </w:r>
    </w:p>
    <w:p w:rsidR="008B5595" w:rsidRPr="00AD57FC" w:rsidRDefault="008B5595"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Задания для самостоятельных работ репродуктивного (копирующего) типа заключают в себе требование выполнить те или иные действия по образцу. Указания в них в основном предписывают, как и в какой последовательности надо решать ту или иную задачу.</w:t>
      </w:r>
    </w:p>
    <w:p w:rsidR="008B5595" w:rsidRPr="00AD57FC" w:rsidRDefault="008B5595"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Самостоятельная работа в этих случаях служит цели улучшенного осмысления нового, закрепления в памяти изученного материала.</w:t>
      </w:r>
    </w:p>
    <w:p w:rsidR="008B5595" w:rsidRPr="00AD57FC" w:rsidRDefault="008B5595"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b/>
          <w:bCs/>
          <w:iCs/>
          <w:color w:val="000000"/>
          <w:sz w:val="24"/>
          <w:szCs w:val="24"/>
          <w:lang w:eastAsia="ru-RU"/>
        </w:rPr>
        <w:t>Например</w:t>
      </w:r>
      <w:r w:rsidRPr="00AD57FC">
        <w:rPr>
          <w:rFonts w:ascii="Times New Roman" w:eastAsia="Times New Roman" w:hAnsi="Times New Roman" w:cs="Times New Roman"/>
          <w:b/>
          <w:bCs/>
          <w:color w:val="000000"/>
          <w:sz w:val="24"/>
          <w:szCs w:val="24"/>
          <w:lang w:eastAsia="ru-RU"/>
        </w:rPr>
        <w:t>:</w:t>
      </w:r>
      <w:r w:rsidRPr="00AD57FC">
        <w:rPr>
          <w:rFonts w:ascii="Times New Roman" w:eastAsia="Times New Roman" w:hAnsi="Times New Roman" w:cs="Times New Roman"/>
          <w:color w:val="000000"/>
          <w:sz w:val="24"/>
          <w:szCs w:val="24"/>
          <w:lang w:eastAsia="ru-RU"/>
        </w:rPr>
        <w:t> работа с вопросами следующего теста: Какое из перечисленных веществ имеет ионную кристаллическую решётку? А)SiO</w:t>
      </w:r>
      <w:r w:rsidRPr="00E63B7F">
        <w:rPr>
          <w:rFonts w:ascii="Times New Roman" w:eastAsia="Times New Roman" w:hAnsi="Times New Roman" w:cs="Times New Roman"/>
          <w:color w:val="000000"/>
          <w:sz w:val="24"/>
          <w:szCs w:val="24"/>
          <w:vertAlign w:val="subscript"/>
          <w:lang w:eastAsia="ru-RU"/>
        </w:rPr>
        <w:t>2</w:t>
      </w:r>
      <w:r w:rsidRPr="00AD57FC">
        <w:rPr>
          <w:rFonts w:ascii="Times New Roman" w:eastAsia="Times New Roman" w:hAnsi="Times New Roman" w:cs="Times New Roman"/>
          <w:color w:val="000000"/>
          <w:sz w:val="24"/>
          <w:szCs w:val="24"/>
          <w:lang w:eastAsia="ru-RU"/>
        </w:rPr>
        <w:t xml:space="preserve">  Б</w:t>
      </w:r>
      <w:proofErr w:type="gramStart"/>
      <w:r w:rsidRPr="00AD57FC">
        <w:rPr>
          <w:rFonts w:ascii="Times New Roman" w:eastAsia="Times New Roman" w:hAnsi="Times New Roman" w:cs="Times New Roman"/>
          <w:color w:val="000000"/>
          <w:sz w:val="24"/>
          <w:szCs w:val="24"/>
          <w:lang w:eastAsia="ru-RU"/>
        </w:rPr>
        <w:t>)Н</w:t>
      </w:r>
      <w:proofErr w:type="gramEnd"/>
      <w:r w:rsidRPr="00E63B7F">
        <w:rPr>
          <w:rFonts w:ascii="Times New Roman" w:eastAsia="Times New Roman" w:hAnsi="Times New Roman" w:cs="Times New Roman"/>
          <w:color w:val="000000"/>
          <w:sz w:val="24"/>
          <w:szCs w:val="24"/>
          <w:vertAlign w:val="subscript"/>
          <w:lang w:eastAsia="ru-RU"/>
        </w:rPr>
        <w:t>2</w:t>
      </w:r>
      <w:r w:rsidRPr="00AD57FC">
        <w:rPr>
          <w:rFonts w:ascii="Times New Roman" w:eastAsia="Times New Roman" w:hAnsi="Times New Roman" w:cs="Times New Roman"/>
          <w:color w:val="000000"/>
          <w:sz w:val="24"/>
          <w:szCs w:val="24"/>
          <w:lang w:eastAsia="ru-RU"/>
        </w:rPr>
        <w:t xml:space="preserve"> </w:t>
      </w:r>
      <w:r w:rsidR="00E63B7F">
        <w:rPr>
          <w:rFonts w:ascii="Times New Roman" w:eastAsia="Times New Roman" w:hAnsi="Times New Roman" w:cs="Times New Roman"/>
          <w:color w:val="000000"/>
          <w:sz w:val="24"/>
          <w:szCs w:val="24"/>
          <w:lang w:eastAsia="ru-RU"/>
        </w:rPr>
        <w:t xml:space="preserve">  </w:t>
      </w:r>
      <w:r w:rsidRPr="00AD57FC">
        <w:rPr>
          <w:rFonts w:ascii="Times New Roman" w:eastAsia="Times New Roman" w:hAnsi="Times New Roman" w:cs="Times New Roman"/>
          <w:color w:val="000000"/>
          <w:sz w:val="24"/>
          <w:szCs w:val="24"/>
          <w:lang w:eastAsia="ru-RU"/>
        </w:rPr>
        <w:t xml:space="preserve"> В) СaCl</w:t>
      </w:r>
      <w:r w:rsidRPr="00E63B7F">
        <w:rPr>
          <w:rFonts w:ascii="Times New Roman" w:eastAsia="Times New Roman" w:hAnsi="Times New Roman" w:cs="Times New Roman"/>
          <w:color w:val="000000"/>
          <w:sz w:val="24"/>
          <w:szCs w:val="24"/>
          <w:vertAlign w:val="subscript"/>
          <w:lang w:eastAsia="ru-RU"/>
        </w:rPr>
        <w:t>2</w:t>
      </w:r>
      <w:r w:rsidR="00E63B7F">
        <w:rPr>
          <w:rFonts w:ascii="Times New Roman" w:eastAsia="Times New Roman" w:hAnsi="Times New Roman" w:cs="Times New Roman"/>
          <w:color w:val="000000"/>
          <w:sz w:val="24"/>
          <w:szCs w:val="24"/>
          <w:vertAlign w:val="subscript"/>
          <w:lang w:eastAsia="ru-RU"/>
        </w:rPr>
        <w:t xml:space="preserve">   </w:t>
      </w:r>
      <w:r w:rsidRPr="00AD57FC">
        <w:rPr>
          <w:rFonts w:ascii="Times New Roman" w:eastAsia="Times New Roman" w:hAnsi="Times New Roman" w:cs="Times New Roman"/>
          <w:color w:val="000000"/>
          <w:sz w:val="24"/>
          <w:szCs w:val="24"/>
          <w:lang w:eastAsia="ru-RU"/>
        </w:rPr>
        <w:t xml:space="preserve"> Г)H</w:t>
      </w:r>
      <w:r w:rsidRPr="00E63B7F">
        <w:rPr>
          <w:rFonts w:ascii="Times New Roman" w:eastAsia="Times New Roman" w:hAnsi="Times New Roman" w:cs="Times New Roman"/>
          <w:color w:val="000000"/>
          <w:sz w:val="24"/>
          <w:szCs w:val="24"/>
          <w:vertAlign w:val="subscript"/>
          <w:lang w:eastAsia="ru-RU"/>
        </w:rPr>
        <w:t>2</w:t>
      </w:r>
      <w:r w:rsidRPr="00AD57FC">
        <w:rPr>
          <w:rFonts w:ascii="Times New Roman" w:eastAsia="Times New Roman" w:hAnsi="Times New Roman" w:cs="Times New Roman"/>
          <w:color w:val="000000"/>
          <w:sz w:val="24"/>
          <w:szCs w:val="24"/>
          <w:lang w:val="en-US" w:eastAsia="ru-RU"/>
        </w:rPr>
        <w:t>SO</w:t>
      </w:r>
      <w:r w:rsidRPr="00E63B7F">
        <w:rPr>
          <w:rFonts w:ascii="Times New Roman" w:eastAsia="Times New Roman" w:hAnsi="Times New Roman" w:cs="Times New Roman"/>
          <w:color w:val="000000"/>
          <w:sz w:val="24"/>
          <w:szCs w:val="24"/>
          <w:vertAlign w:val="subscript"/>
          <w:lang w:eastAsia="ru-RU"/>
        </w:rPr>
        <w:t>4</w:t>
      </w:r>
    </w:p>
    <w:p w:rsidR="00E63B7F" w:rsidRDefault="00E63B7F" w:rsidP="00B47D98">
      <w:pPr>
        <w:spacing w:after="0" w:line="240" w:lineRule="auto"/>
        <w:outlineLvl w:val="1"/>
        <w:rPr>
          <w:rFonts w:ascii="Times New Roman" w:eastAsia="Times New Roman" w:hAnsi="Times New Roman" w:cs="Times New Roman"/>
          <w:color w:val="000000"/>
          <w:sz w:val="24"/>
          <w:szCs w:val="24"/>
          <w:lang w:eastAsia="ru-RU"/>
        </w:rPr>
      </w:pPr>
    </w:p>
    <w:p w:rsidR="00E63B7F" w:rsidRPr="00E63B7F" w:rsidRDefault="008B5595" w:rsidP="00B47D98">
      <w:pPr>
        <w:spacing w:after="0" w:line="240" w:lineRule="auto"/>
        <w:outlineLvl w:val="1"/>
        <w:rPr>
          <w:rFonts w:ascii="Times New Roman" w:eastAsia="Times New Roman" w:hAnsi="Times New Roman" w:cs="Times New Roman"/>
          <w:b/>
          <w:color w:val="000000"/>
          <w:sz w:val="24"/>
          <w:szCs w:val="24"/>
          <w:lang w:eastAsia="ru-RU"/>
        </w:rPr>
      </w:pPr>
      <w:r w:rsidRPr="00E63B7F">
        <w:rPr>
          <w:rFonts w:ascii="Times New Roman" w:eastAsia="Times New Roman" w:hAnsi="Times New Roman" w:cs="Times New Roman"/>
          <w:b/>
          <w:color w:val="000000"/>
          <w:sz w:val="24"/>
          <w:szCs w:val="24"/>
          <w:lang w:eastAsia="ru-RU"/>
        </w:rPr>
        <w:t>Самостоятельные работы частично-поискового (эвристического) типа.</w:t>
      </w:r>
    </w:p>
    <w:p w:rsidR="008B5595" w:rsidRPr="00AD57FC" w:rsidRDefault="008B5595" w:rsidP="00B47D98">
      <w:pPr>
        <w:spacing w:after="0" w:line="240" w:lineRule="auto"/>
        <w:outlineLvl w:val="1"/>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Самостоятельные работы частично – поискового характера побуждают учащегося к вполне осознанной деятельности. Задания для такого типа работ предоставляют учащимся возможность самим найти путь и способ решения определенной задачи на основании имеющихся знаний.</w:t>
      </w:r>
    </w:p>
    <w:p w:rsidR="008B5595" w:rsidRPr="00AD57FC" w:rsidRDefault="00AD57FC" w:rsidP="00B47D98">
      <w:pPr>
        <w:spacing w:after="0" w:line="240" w:lineRule="auto"/>
        <w:rPr>
          <w:rFonts w:ascii="Times New Roman" w:eastAsia="Times New Roman" w:hAnsi="Times New Roman" w:cs="Times New Roman"/>
          <w:sz w:val="24"/>
          <w:szCs w:val="24"/>
          <w:lang w:eastAsia="ru-RU"/>
        </w:rPr>
      </w:pPr>
      <w:r w:rsidRPr="00AD57FC">
        <w:rPr>
          <w:rFonts w:ascii="Times New Roman" w:eastAsia="Times New Roman" w:hAnsi="Times New Roman" w:cs="Times New Roman"/>
          <w:b/>
          <w:bCs/>
          <w:iCs/>
          <w:color w:val="000000"/>
          <w:sz w:val="24"/>
          <w:szCs w:val="24"/>
          <w:lang w:eastAsia="ru-RU"/>
        </w:rPr>
        <w:t>1.</w:t>
      </w:r>
      <w:r w:rsidR="008B5595" w:rsidRPr="00AD57FC">
        <w:rPr>
          <w:rFonts w:ascii="Times New Roman" w:eastAsia="Times New Roman" w:hAnsi="Times New Roman" w:cs="Times New Roman"/>
          <w:b/>
          <w:bCs/>
          <w:iCs/>
          <w:color w:val="000000"/>
          <w:sz w:val="24"/>
          <w:szCs w:val="24"/>
          <w:lang w:eastAsia="ru-RU"/>
        </w:rPr>
        <w:t>Например</w:t>
      </w:r>
      <w:r w:rsidR="008B5595" w:rsidRPr="00AD57FC">
        <w:rPr>
          <w:rFonts w:ascii="Times New Roman" w:eastAsia="Times New Roman" w:hAnsi="Times New Roman" w:cs="Times New Roman"/>
          <w:color w:val="000000"/>
          <w:sz w:val="24"/>
          <w:szCs w:val="24"/>
          <w:lang w:eastAsia="ru-RU"/>
        </w:rPr>
        <w:t>: Напишите уравнения реакций, с помощью которых можно осуществить превращения</w:t>
      </w:r>
      <w:proofErr w:type="gramStart"/>
      <w:r w:rsidR="008B5595" w:rsidRPr="00AD57FC">
        <w:rPr>
          <w:rFonts w:ascii="Times New Roman" w:eastAsia="Times New Roman" w:hAnsi="Times New Roman" w:cs="Times New Roman"/>
          <w:color w:val="000000"/>
          <w:sz w:val="24"/>
          <w:szCs w:val="24"/>
          <w:lang w:eastAsia="ru-RU"/>
        </w:rPr>
        <w:t xml:space="preserve"> :</w:t>
      </w:r>
      <w:proofErr w:type="gramEnd"/>
      <w:r w:rsidR="008B5595" w:rsidRPr="00AD57FC">
        <w:rPr>
          <w:rFonts w:ascii="Times New Roman" w:eastAsia="Times New Roman" w:hAnsi="Times New Roman" w:cs="Times New Roman"/>
          <w:color w:val="000000"/>
          <w:sz w:val="24"/>
          <w:szCs w:val="24"/>
          <w:lang w:eastAsia="ru-RU"/>
        </w:rPr>
        <w:t xml:space="preserve"> </w:t>
      </w:r>
      <w:r w:rsidR="008B5595" w:rsidRPr="00AD57FC">
        <w:rPr>
          <w:rFonts w:ascii="Times New Roman" w:eastAsia="Times New Roman" w:hAnsi="Times New Roman" w:cs="Times New Roman"/>
          <w:sz w:val="24"/>
          <w:szCs w:val="24"/>
          <w:lang w:eastAsia="ru-RU"/>
        </w:rPr>
        <w:t>Сера → сероводород → сульфид калия → сульфид меди(</w:t>
      </w:r>
      <w:r w:rsidR="008B5595" w:rsidRPr="00AD57FC">
        <w:rPr>
          <w:rFonts w:ascii="Times New Roman" w:eastAsia="Times New Roman" w:hAnsi="Times New Roman" w:cs="Times New Roman"/>
          <w:sz w:val="24"/>
          <w:szCs w:val="24"/>
          <w:lang w:val="en-US" w:eastAsia="ru-RU"/>
        </w:rPr>
        <w:t>II</w:t>
      </w:r>
      <w:r w:rsidR="008B5595" w:rsidRPr="00AD57FC">
        <w:rPr>
          <w:rFonts w:ascii="Times New Roman" w:eastAsia="Times New Roman" w:hAnsi="Times New Roman" w:cs="Times New Roman"/>
          <w:sz w:val="24"/>
          <w:szCs w:val="24"/>
          <w:lang w:eastAsia="ru-RU"/>
        </w:rPr>
        <w:t>)</w:t>
      </w:r>
    </w:p>
    <w:p w:rsidR="008B5595" w:rsidRPr="00AD57FC" w:rsidRDefault="008B5595"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В данном задании необходимо подобрать те вещества, которые будут реагировать с образованием указанного продукта, вспомнить условия реакций и правильно написать химические уравнения.</w:t>
      </w:r>
    </w:p>
    <w:p w:rsidR="008B5595" w:rsidRPr="00AD57FC" w:rsidRDefault="008B5595" w:rsidP="00B47D98">
      <w:pPr>
        <w:spacing w:after="0" w:line="240" w:lineRule="auto"/>
        <w:outlineLvl w:val="1"/>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Самостоятельные работы исследовательского типа.</w:t>
      </w:r>
    </w:p>
    <w:p w:rsidR="008B5595" w:rsidRPr="00AD57FC" w:rsidRDefault="008B5595"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Исследовательские самостоятельные работы представляют собой небольшие ученические исследования, в результате которых учащиеся приобретают новые знания или узнают новый способ действия.</w:t>
      </w:r>
    </w:p>
    <w:p w:rsidR="008B5595" w:rsidRPr="00AD57FC" w:rsidRDefault="008B5595"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Примером исследовательской самостоятельной работы может служить выполнение учащимися, например, такого задания:</w:t>
      </w:r>
    </w:p>
    <w:p w:rsidR="008B5595" w:rsidRPr="00AD57FC" w:rsidRDefault="008B5595" w:rsidP="00B47D98">
      <w:pPr>
        <w:spacing w:after="0" w:line="240" w:lineRule="auto"/>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Требуется получить в лаборатории сульфат меди  в кристаллической форме. Предложите и осуществите два наиболее удобных в практическом отношении способа получения.</w:t>
      </w:r>
    </w:p>
    <w:p w:rsidR="00E63B7F" w:rsidRDefault="00E63B7F" w:rsidP="00B47D98">
      <w:pPr>
        <w:spacing w:after="0" w:line="240" w:lineRule="auto"/>
        <w:outlineLvl w:val="1"/>
        <w:rPr>
          <w:rFonts w:ascii="Times New Roman" w:eastAsia="Times New Roman" w:hAnsi="Times New Roman" w:cs="Times New Roman"/>
          <w:color w:val="000000"/>
          <w:sz w:val="24"/>
          <w:szCs w:val="24"/>
          <w:lang w:eastAsia="ru-RU"/>
        </w:rPr>
      </w:pPr>
    </w:p>
    <w:p w:rsidR="008B5595" w:rsidRPr="00AD57FC" w:rsidRDefault="008B5595" w:rsidP="00B47D98">
      <w:pPr>
        <w:spacing w:after="0" w:line="240" w:lineRule="auto"/>
        <w:jc w:val="both"/>
        <w:outlineLvl w:val="1"/>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Формы самостоятельных работ:</w:t>
      </w:r>
    </w:p>
    <w:p w:rsidR="008B5595" w:rsidRPr="00AD57FC" w:rsidRDefault="008B5595" w:rsidP="00B47D98">
      <w:pPr>
        <w:spacing w:after="0" w:line="240" w:lineRule="auto"/>
        <w:jc w:val="both"/>
        <w:rPr>
          <w:rFonts w:ascii="Times New Roman" w:eastAsia="Times New Roman" w:hAnsi="Times New Roman" w:cs="Times New Roman"/>
          <w:color w:val="000000"/>
          <w:sz w:val="24"/>
          <w:szCs w:val="24"/>
          <w:lang w:eastAsia="ru-RU"/>
        </w:rPr>
      </w:pPr>
      <w:r w:rsidRPr="00AD57FC">
        <w:rPr>
          <w:rFonts w:ascii="Times New Roman" w:eastAsia="Times New Roman" w:hAnsi="Times New Roman" w:cs="Times New Roman"/>
          <w:color w:val="000000"/>
          <w:sz w:val="24"/>
          <w:szCs w:val="24"/>
          <w:lang w:eastAsia="ru-RU"/>
        </w:rPr>
        <w:t>Самостоятельные работы осуществляются в разных формах:</w:t>
      </w:r>
    </w:p>
    <w:p w:rsidR="004A1FD6" w:rsidRDefault="008B5595" w:rsidP="00B47D98">
      <w:pPr>
        <w:spacing w:after="0" w:line="240" w:lineRule="auto"/>
        <w:jc w:val="both"/>
        <w:rPr>
          <w:rFonts w:ascii="Times New Roman" w:eastAsia="Times New Roman" w:hAnsi="Times New Roman" w:cs="Times New Roman"/>
          <w:color w:val="000000"/>
          <w:sz w:val="24"/>
          <w:szCs w:val="24"/>
          <w:lang w:eastAsia="ru-RU"/>
        </w:rPr>
      </w:pPr>
      <w:r w:rsidRPr="00E63B7F">
        <w:rPr>
          <w:rFonts w:ascii="Times New Roman" w:eastAsia="Times New Roman" w:hAnsi="Times New Roman" w:cs="Times New Roman"/>
          <w:bCs/>
          <w:color w:val="000000"/>
          <w:sz w:val="24"/>
          <w:szCs w:val="24"/>
          <w:lang w:eastAsia="ru-RU"/>
        </w:rPr>
        <w:t>1</w:t>
      </w:r>
      <w:r w:rsidRPr="00AD57FC">
        <w:rPr>
          <w:rFonts w:ascii="Times New Roman" w:eastAsia="Times New Roman" w:hAnsi="Times New Roman" w:cs="Times New Roman"/>
          <w:color w:val="000000"/>
          <w:sz w:val="24"/>
          <w:szCs w:val="24"/>
          <w:lang w:eastAsia="ru-RU"/>
        </w:rPr>
        <w:t>.коллективные,</w:t>
      </w:r>
    </w:p>
    <w:p w:rsidR="004A1FD6" w:rsidRDefault="008B5595" w:rsidP="00B47D98">
      <w:pPr>
        <w:spacing w:after="0" w:line="240" w:lineRule="auto"/>
        <w:jc w:val="both"/>
        <w:rPr>
          <w:rFonts w:ascii="Times New Roman" w:eastAsia="Times New Roman" w:hAnsi="Times New Roman" w:cs="Times New Roman"/>
          <w:color w:val="000000"/>
          <w:sz w:val="24"/>
          <w:szCs w:val="24"/>
          <w:lang w:eastAsia="ru-RU"/>
        </w:rPr>
      </w:pPr>
      <w:r w:rsidRPr="00E63B7F">
        <w:rPr>
          <w:rFonts w:ascii="Times New Roman" w:eastAsia="Times New Roman" w:hAnsi="Times New Roman" w:cs="Times New Roman"/>
          <w:sz w:val="24"/>
          <w:szCs w:val="24"/>
          <w:lang w:eastAsia="ru-RU"/>
        </w:rPr>
        <w:t> </w:t>
      </w:r>
      <w:r w:rsidRPr="00E63B7F">
        <w:rPr>
          <w:rFonts w:ascii="Times New Roman" w:eastAsia="Times New Roman" w:hAnsi="Times New Roman" w:cs="Times New Roman"/>
          <w:bCs/>
          <w:sz w:val="24"/>
          <w:szCs w:val="24"/>
          <w:lang w:eastAsia="ru-RU"/>
        </w:rPr>
        <w:t>2</w:t>
      </w:r>
      <w:r w:rsidRPr="00E63B7F">
        <w:rPr>
          <w:rFonts w:ascii="Times New Roman" w:eastAsia="Times New Roman" w:hAnsi="Times New Roman" w:cs="Times New Roman"/>
          <w:sz w:val="24"/>
          <w:szCs w:val="24"/>
          <w:lang w:eastAsia="ru-RU"/>
        </w:rPr>
        <w:t>. групповые,</w:t>
      </w:r>
    </w:p>
    <w:p w:rsidR="008B5595" w:rsidRPr="004A1FD6" w:rsidRDefault="00E63B7F" w:rsidP="00B47D98">
      <w:pPr>
        <w:spacing w:after="0" w:line="240" w:lineRule="auto"/>
        <w:jc w:val="both"/>
        <w:rPr>
          <w:rFonts w:ascii="Times New Roman" w:eastAsia="Times New Roman" w:hAnsi="Times New Roman" w:cs="Times New Roman"/>
          <w:color w:val="000000"/>
          <w:sz w:val="24"/>
          <w:szCs w:val="24"/>
          <w:lang w:eastAsia="ru-RU"/>
        </w:rPr>
      </w:pPr>
      <w:r w:rsidRPr="00E63B7F">
        <w:rPr>
          <w:rFonts w:ascii="Times New Roman" w:eastAsia="Times New Roman" w:hAnsi="Times New Roman" w:cs="Times New Roman"/>
          <w:sz w:val="24"/>
          <w:szCs w:val="24"/>
          <w:lang w:eastAsia="ru-RU"/>
        </w:rPr>
        <w:t xml:space="preserve"> 3.</w:t>
      </w:r>
      <w:proofErr w:type="gramStart"/>
      <w:r w:rsidR="008B5595" w:rsidRPr="00E63B7F">
        <w:rPr>
          <w:rFonts w:ascii="Times New Roman" w:eastAsia="Times New Roman" w:hAnsi="Times New Roman" w:cs="Times New Roman"/>
          <w:sz w:val="24"/>
          <w:szCs w:val="24"/>
          <w:lang w:eastAsia="ru-RU"/>
        </w:rPr>
        <w:t>индивидуальные</w:t>
      </w:r>
      <w:proofErr w:type="gramEnd"/>
      <w:r w:rsidR="008B5595" w:rsidRPr="00E63B7F">
        <w:rPr>
          <w:rFonts w:ascii="Times New Roman" w:eastAsia="Times New Roman" w:hAnsi="Times New Roman" w:cs="Times New Roman"/>
          <w:sz w:val="24"/>
          <w:szCs w:val="24"/>
          <w:lang w:eastAsia="ru-RU"/>
        </w:rPr>
        <w:t xml:space="preserve"> (в том числе дифференцированные).</w:t>
      </w:r>
    </w:p>
    <w:p w:rsidR="00E63B7F" w:rsidRPr="00E63B7F" w:rsidRDefault="00E63B7F" w:rsidP="00B47D98">
      <w:pPr>
        <w:spacing w:after="0" w:line="240" w:lineRule="auto"/>
        <w:jc w:val="both"/>
        <w:rPr>
          <w:rFonts w:ascii="Times New Roman" w:eastAsia="Times New Roman" w:hAnsi="Times New Roman" w:cs="Times New Roman"/>
          <w:sz w:val="24"/>
          <w:szCs w:val="24"/>
          <w:lang w:eastAsia="ru-RU"/>
        </w:rPr>
      </w:pPr>
      <w:r w:rsidRPr="00E63B7F">
        <w:rPr>
          <w:rFonts w:ascii="Times New Roman" w:eastAsia="Times New Roman" w:hAnsi="Times New Roman" w:cs="Times New Roman"/>
          <w:bCs/>
          <w:sz w:val="24"/>
          <w:szCs w:val="24"/>
          <w:lang w:eastAsia="ru-RU"/>
        </w:rPr>
        <w:t xml:space="preserve"> 4</w:t>
      </w:r>
      <w:r w:rsidRPr="00E63B7F">
        <w:rPr>
          <w:rFonts w:ascii="Times New Roman" w:eastAsia="Times New Roman" w:hAnsi="Times New Roman" w:cs="Times New Roman"/>
          <w:sz w:val="24"/>
          <w:szCs w:val="24"/>
          <w:lang w:eastAsia="ru-RU"/>
        </w:rPr>
        <w:t>.Письменные работы, контролирующего характера.</w:t>
      </w:r>
    </w:p>
    <w:p w:rsidR="00E63B7F" w:rsidRPr="00E63B7F" w:rsidRDefault="004A1FD6" w:rsidP="00B47D98">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 xml:space="preserve"> </w:t>
      </w:r>
      <w:r w:rsidR="00E63B7F" w:rsidRPr="00E63B7F">
        <w:rPr>
          <w:rFonts w:ascii="Times New Roman" w:eastAsia="Times New Roman" w:hAnsi="Times New Roman" w:cs="Times New Roman"/>
          <w:bCs/>
          <w:sz w:val="24"/>
          <w:szCs w:val="24"/>
          <w:lang w:eastAsia="ru-RU"/>
        </w:rPr>
        <w:t>5</w:t>
      </w:r>
      <w:r w:rsidR="00E63B7F" w:rsidRPr="00E63B7F">
        <w:rPr>
          <w:rFonts w:ascii="Times New Roman" w:eastAsia="Times New Roman" w:hAnsi="Times New Roman" w:cs="Times New Roman"/>
          <w:sz w:val="24"/>
          <w:szCs w:val="24"/>
          <w:lang w:eastAsia="ru-RU"/>
        </w:rPr>
        <w:t>. Семинары</w:t>
      </w:r>
      <w:r w:rsidR="00E63B7F" w:rsidRPr="00E63B7F">
        <w:rPr>
          <w:rFonts w:ascii="Times New Roman" w:eastAsia="Times New Roman" w:hAnsi="Times New Roman" w:cs="Times New Roman"/>
          <w:color w:val="FF0000"/>
          <w:sz w:val="24"/>
          <w:szCs w:val="24"/>
          <w:lang w:eastAsia="ru-RU"/>
        </w:rPr>
        <w:t>.</w:t>
      </w:r>
    </w:p>
    <w:p w:rsidR="00E63B7F" w:rsidRPr="00E63B7F" w:rsidRDefault="00E63B7F" w:rsidP="00B47D98">
      <w:pPr>
        <w:pStyle w:val="a4"/>
        <w:spacing w:after="0" w:line="240" w:lineRule="auto"/>
        <w:rPr>
          <w:rFonts w:ascii="Times New Roman" w:eastAsia="Times New Roman" w:hAnsi="Times New Roman" w:cs="Times New Roman"/>
          <w:color w:val="000000"/>
          <w:sz w:val="24"/>
          <w:szCs w:val="24"/>
          <w:lang w:eastAsia="ru-RU"/>
        </w:rPr>
      </w:pPr>
    </w:p>
    <w:p w:rsidR="008B5595" w:rsidRPr="0091672D" w:rsidRDefault="008B5595" w:rsidP="00B47D98">
      <w:pPr>
        <w:pStyle w:val="a5"/>
        <w:spacing w:before="0" w:beforeAutospacing="0" w:after="0" w:afterAutospacing="0"/>
        <w:ind w:firstLine="600"/>
        <w:rPr>
          <w:color w:val="000000"/>
        </w:rPr>
      </w:pPr>
      <w:r w:rsidRPr="0091672D">
        <w:rPr>
          <w:color w:val="000000"/>
        </w:rPr>
        <w:lastRenderedPageBreak/>
        <w:t>В практике обучения каждый тип самостоятельной работы представлен большим разнообразием видов работ, используемых учителями в системе урочных и внеурочных занятий. Перечислим наиболее распространенные и эффективные из них.</w:t>
      </w:r>
    </w:p>
    <w:p w:rsidR="008B5595" w:rsidRPr="0091672D" w:rsidRDefault="00AD57FC" w:rsidP="00B47D98">
      <w:pPr>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1.</w:t>
      </w:r>
      <w:r w:rsidR="008B5595" w:rsidRPr="0091672D">
        <w:rPr>
          <w:rFonts w:ascii="Times New Roman" w:hAnsi="Times New Roman" w:cs="Times New Roman"/>
          <w:iCs/>
          <w:color w:val="000000"/>
          <w:sz w:val="24"/>
          <w:szCs w:val="24"/>
        </w:rPr>
        <w:t>Работа с книгой.</w:t>
      </w:r>
      <w:r w:rsidR="008B5595" w:rsidRPr="0091672D">
        <w:rPr>
          <w:rStyle w:val="apple-converted-space"/>
          <w:rFonts w:ascii="Times New Roman" w:hAnsi="Times New Roman" w:cs="Times New Roman"/>
          <w:iCs/>
          <w:color w:val="000000"/>
          <w:sz w:val="24"/>
          <w:szCs w:val="24"/>
        </w:rPr>
        <w:t> </w:t>
      </w:r>
      <w:r w:rsidR="008B5595" w:rsidRPr="0091672D">
        <w:rPr>
          <w:rFonts w:ascii="Times New Roman" w:hAnsi="Times New Roman" w:cs="Times New Roman"/>
          <w:color w:val="000000"/>
          <w:sz w:val="24"/>
          <w:szCs w:val="24"/>
        </w:rPr>
        <w:t xml:space="preserve">Это работа с текстом и графическим материалом учебника: пересказ основного содержания части текста; составление плана ответа по прочитанному тексту; краткий конспект текста; поиск ответа на заранее поставленные к тексту вопросы; анализ, сравнение, обобщение и систематизация материала нескольких параграфов. Работа с первоисточниками, справочниками и научно-популярной литературой, конспектирование и реферирование </w:t>
      </w:r>
      <w:proofErr w:type="gramStart"/>
      <w:r w:rsidR="008B5595" w:rsidRPr="0091672D">
        <w:rPr>
          <w:rFonts w:ascii="Times New Roman" w:hAnsi="Times New Roman" w:cs="Times New Roman"/>
          <w:color w:val="000000"/>
          <w:sz w:val="24"/>
          <w:szCs w:val="24"/>
        </w:rPr>
        <w:t>прочитанного</w:t>
      </w:r>
      <w:proofErr w:type="gramEnd"/>
      <w:r w:rsidR="008B5595" w:rsidRPr="0091672D">
        <w:rPr>
          <w:rFonts w:ascii="Times New Roman" w:hAnsi="Times New Roman" w:cs="Times New Roman"/>
          <w:color w:val="000000"/>
          <w:sz w:val="24"/>
          <w:szCs w:val="24"/>
        </w:rPr>
        <w:t>.</w:t>
      </w:r>
    </w:p>
    <w:p w:rsidR="008B5595" w:rsidRPr="0091672D" w:rsidRDefault="00AD57FC" w:rsidP="00B47D98">
      <w:pPr>
        <w:spacing w:after="0"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2.</w:t>
      </w:r>
      <w:r w:rsidR="008B5595" w:rsidRPr="0091672D">
        <w:rPr>
          <w:rFonts w:ascii="Times New Roman" w:hAnsi="Times New Roman" w:cs="Times New Roman"/>
          <w:iCs/>
          <w:color w:val="000000"/>
          <w:sz w:val="24"/>
          <w:szCs w:val="24"/>
        </w:rPr>
        <w:t>Упражнения:</w:t>
      </w:r>
      <w:r w:rsidR="008B5595" w:rsidRPr="0091672D">
        <w:rPr>
          <w:rStyle w:val="apple-converted-space"/>
          <w:rFonts w:ascii="Times New Roman" w:hAnsi="Times New Roman" w:cs="Times New Roman"/>
          <w:iCs/>
          <w:color w:val="000000"/>
          <w:sz w:val="24"/>
          <w:szCs w:val="24"/>
        </w:rPr>
        <w:t> </w:t>
      </w:r>
      <w:r w:rsidR="008B5595" w:rsidRPr="0091672D">
        <w:rPr>
          <w:rFonts w:ascii="Times New Roman" w:hAnsi="Times New Roman" w:cs="Times New Roman"/>
          <w:color w:val="000000"/>
          <w:sz w:val="24"/>
          <w:szCs w:val="24"/>
        </w:rPr>
        <w:t>тренировочные, воспроизводящие упражнения по образцу; реконструктивные упражнения; составление различных задач и вопросов и их решение; рецензирование ответов других учеников, оценка их деятельности на уроке; различные упражнения, направленные на выработку практических умений и навыков.</w:t>
      </w:r>
    </w:p>
    <w:p w:rsidR="008B5595" w:rsidRPr="0091672D" w:rsidRDefault="00AD57FC" w:rsidP="00B47D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8B5595" w:rsidRPr="0091672D">
        <w:rPr>
          <w:rFonts w:ascii="Times New Roman" w:hAnsi="Times New Roman" w:cs="Times New Roman"/>
          <w:color w:val="000000"/>
          <w:sz w:val="24"/>
          <w:szCs w:val="24"/>
        </w:rPr>
        <w:t>Решение</w:t>
      </w:r>
      <w:r w:rsidR="008B5595" w:rsidRPr="0091672D">
        <w:rPr>
          <w:rStyle w:val="apple-converted-space"/>
          <w:rFonts w:ascii="Times New Roman" w:hAnsi="Times New Roman" w:cs="Times New Roman"/>
          <w:color w:val="000000"/>
          <w:sz w:val="24"/>
          <w:szCs w:val="24"/>
        </w:rPr>
        <w:t> </w:t>
      </w:r>
      <w:r w:rsidR="008B5595" w:rsidRPr="0091672D">
        <w:rPr>
          <w:rFonts w:ascii="Times New Roman" w:hAnsi="Times New Roman" w:cs="Times New Roman"/>
          <w:iCs/>
          <w:color w:val="000000"/>
          <w:sz w:val="24"/>
          <w:szCs w:val="24"/>
        </w:rPr>
        <w:t>разнообразных задач</w:t>
      </w:r>
      <w:r w:rsidR="008B5595" w:rsidRPr="0091672D">
        <w:rPr>
          <w:rStyle w:val="apple-converted-space"/>
          <w:rFonts w:ascii="Times New Roman" w:hAnsi="Times New Roman" w:cs="Times New Roman"/>
          <w:iCs/>
          <w:color w:val="000000"/>
          <w:sz w:val="24"/>
          <w:szCs w:val="24"/>
        </w:rPr>
        <w:t> </w:t>
      </w:r>
      <w:r w:rsidR="008B5595" w:rsidRPr="0091672D">
        <w:rPr>
          <w:rFonts w:ascii="Times New Roman" w:hAnsi="Times New Roman" w:cs="Times New Roman"/>
          <w:color w:val="000000"/>
          <w:sz w:val="24"/>
          <w:szCs w:val="24"/>
        </w:rPr>
        <w:t>и выполнение</w:t>
      </w:r>
      <w:r w:rsidR="008B5595" w:rsidRPr="0091672D">
        <w:rPr>
          <w:rStyle w:val="apple-converted-space"/>
          <w:rFonts w:ascii="Times New Roman" w:hAnsi="Times New Roman" w:cs="Times New Roman"/>
          <w:color w:val="000000"/>
          <w:sz w:val="24"/>
          <w:szCs w:val="24"/>
        </w:rPr>
        <w:t> </w:t>
      </w:r>
      <w:r w:rsidR="008B5595" w:rsidRPr="0091672D">
        <w:rPr>
          <w:rFonts w:ascii="Times New Roman" w:hAnsi="Times New Roman" w:cs="Times New Roman"/>
          <w:iCs/>
          <w:color w:val="000000"/>
          <w:sz w:val="24"/>
          <w:szCs w:val="24"/>
        </w:rPr>
        <w:t>практических и лабораторных работ.</w:t>
      </w:r>
    </w:p>
    <w:p w:rsidR="008B5595" w:rsidRPr="0091672D" w:rsidRDefault="00AD57FC" w:rsidP="00B47D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8B5595" w:rsidRPr="0091672D">
        <w:rPr>
          <w:rFonts w:ascii="Times New Roman" w:hAnsi="Times New Roman" w:cs="Times New Roman"/>
          <w:color w:val="000000"/>
          <w:sz w:val="24"/>
          <w:szCs w:val="24"/>
        </w:rPr>
        <w:t>Различные</w:t>
      </w:r>
      <w:r w:rsidR="008B5595" w:rsidRPr="0091672D">
        <w:rPr>
          <w:rStyle w:val="apple-converted-space"/>
          <w:rFonts w:ascii="Times New Roman" w:hAnsi="Times New Roman" w:cs="Times New Roman"/>
          <w:color w:val="000000"/>
          <w:sz w:val="24"/>
          <w:szCs w:val="24"/>
        </w:rPr>
        <w:t> </w:t>
      </w:r>
      <w:r w:rsidR="008B5595" w:rsidRPr="0091672D">
        <w:rPr>
          <w:rFonts w:ascii="Times New Roman" w:hAnsi="Times New Roman" w:cs="Times New Roman"/>
          <w:iCs/>
          <w:color w:val="000000"/>
          <w:sz w:val="24"/>
          <w:szCs w:val="24"/>
        </w:rPr>
        <w:t>проверочные самостоятельные работы, контрольные работы, диктанты, сочинения.</w:t>
      </w:r>
    </w:p>
    <w:p w:rsidR="008B5595" w:rsidRPr="0091672D" w:rsidRDefault="00AD57FC" w:rsidP="00B47D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8B5595" w:rsidRPr="0091672D">
        <w:rPr>
          <w:rFonts w:ascii="Times New Roman" w:hAnsi="Times New Roman" w:cs="Times New Roman"/>
          <w:color w:val="000000"/>
          <w:sz w:val="24"/>
          <w:szCs w:val="24"/>
        </w:rPr>
        <w:t>Подготовка</w:t>
      </w:r>
      <w:r w:rsidR="008B5595" w:rsidRPr="0091672D">
        <w:rPr>
          <w:rStyle w:val="apple-converted-space"/>
          <w:rFonts w:ascii="Times New Roman" w:hAnsi="Times New Roman" w:cs="Times New Roman"/>
          <w:color w:val="000000"/>
          <w:sz w:val="24"/>
          <w:szCs w:val="24"/>
        </w:rPr>
        <w:t> </w:t>
      </w:r>
      <w:r w:rsidR="008B5595" w:rsidRPr="0091672D">
        <w:rPr>
          <w:rFonts w:ascii="Times New Roman" w:hAnsi="Times New Roman" w:cs="Times New Roman"/>
          <w:iCs/>
          <w:color w:val="000000"/>
          <w:sz w:val="24"/>
          <w:szCs w:val="24"/>
        </w:rPr>
        <w:t>докладов и рефератов.</w:t>
      </w:r>
    </w:p>
    <w:p w:rsidR="008B5595" w:rsidRPr="0091672D" w:rsidRDefault="008B5595" w:rsidP="00B47D98">
      <w:pPr>
        <w:pStyle w:val="a5"/>
        <w:spacing w:before="0" w:beforeAutospacing="0" w:after="0" w:afterAutospacing="0"/>
        <w:rPr>
          <w:color w:val="000000"/>
        </w:rPr>
      </w:pPr>
      <w:r w:rsidRPr="0091672D">
        <w:rPr>
          <w:color w:val="000000"/>
        </w:rPr>
        <w:t>Большая часть перечисленных видов самостоятельных работ может быть составлена для различных уровней самостоятельной учебной деятельности учащихся, т.е. отнесена к каждому из четырех перечисленных выше типов самостоятельных работ. Огромен арсенал разнообразных самостоятельных работ для самых разных дидактических целей, имеющийся в распоряжении творчески работающего учителя.</w:t>
      </w:r>
    </w:p>
    <w:p w:rsidR="008B5595" w:rsidRPr="0091672D" w:rsidRDefault="008B5595" w:rsidP="00B47D98">
      <w:pPr>
        <w:spacing w:after="0" w:line="240" w:lineRule="auto"/>
        <w:outlineLvl w:val="1"/>
        <w:rPr>
          <w:rFonts w:ascii="Times New Roman" w:eastAsia="Times New Roman" w:hAnsi="Times New Roman" w:cs="Times New Roman"/>
          <w:color w:val="000000"/>
          <w:sz w:val="24"/>
          <w:szCs w:val="24"/>
          <w:lang w:eastAsia="ru-RU"/>
        </w:rPr>
      </w:pPr>
    </w:p>
    <w:p w:rsidR="008B5595" w:rsidRPr="001C23DB" w:rsidRDefault="008B5595" w:rsidP="00B47D98">
      <w:pPr>
        <w:spacing w:after="0" w:line="240" w:lineRule="auto"/>
        <w:outlineLvl w:val="1"/>
        <w:rPr>
          <w:rFonts w:ascii="Times New Roman" w:eastAsia="Times New Roman" w:hAnsi="Times New Roman" w:cs="Times New Roman"/>
          <w:b/>
          <w:color w:val="000000"/>
          <w:sz w:val="24"/>
          <w:szCs w:val="24"/>
          <w:lang w:eastAsia="ru-RU"/>
        </w:rPr>
      </w:pPr>
      <w:r w:rsidRPr="001C23DB">
        <w:rPr>
          <w:rFonts w:ascii="Times New Roman" w:eastAsia="Times New Roman" w:hAnsi="Times New Roman" w:cs="Times New Roman"/>
          <w:b/>
          <w:color w:val="000000"/>
          <w:sz w:val="24"/>
          <w:szCs w:val="24"/>
          <w:lang w:eastAsia="ru-RU"/>
        </w:rPr>
        <w:t>Коллективная форма самостоятельной работы.</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Примером коллективной работы может служить работа учащихся по одному или нескольким аналогичным вариантам заданий «средней» трудности</w:t>
      </w:r>
    </w:p>
    <w:p w:rsidR="008B5595" w:rsidRPr="0091672D" w:rsidRDefault="008B5595" w:rsidP="00B47D98">
      <w:pPr>
        <w:spacing w:after="0"/>
        <w:rPr>
          <w:rFonts w:ascii="Times New Roman" w:hAnsi="Times New Roman" w:cs="Times New Roman"/>
          <w:color w:val="000000"/>
          <w:sz w:val="24"/>
          <w:szCs w:val="24"/>
        </w:rPr>
      </w:pPr>
      <w:r w:rsidRPr="0091672D">
        <w:rPr>
          <w:rFonts w:ascii="Times New Roman" w:hAnsi="Times New Roman" w:cs="Times New Roman"/>
          <w:b/>
          <w:bCs/>
          <w:i/>
          <w:iCs/>
          <w:color w:val="000000"/>
          <w:sz w:val="24"/>
          <w:szCs w:val="24"/>
        </w:rPr>
        <w:t>Например</w:t>
      </w:r>
      <w:r w:rsidRPr="0091672D">
        <w:rPr>
          <w:rFonts w:ascii="Times New Roman" w:hAnsi="Times New Roman" w:cs="Times New Roman"/>
          <w:color w:val="000000"/>
          <w:sz w:val="24"/>
          <w:szCs w:val="24"/>
        </w:rPr>
        <w:t>: в IX классе организуется самостоятельная работа с целью закрепления знаний о составлении уравнений электролитической диссоциации веществ: </w:t>
      </w:r>
    </w:p>
    <w:p w:rsidR="008B5595" w:rsidRPr="0091672D" w:rsidRDefault="008B5595" w:rsidP="00B47D98">
      <w:pPr>
        <w:spacing w:after="0"/>
        <w:rPr>
          <w:rFonts w:ascii="Times New Roman" w:hAnsi="Times New Roman" w:cs="Times New Roman"/>
          <w:color w:val="000000"/>
          <w:sz w:val="24"/>
          <w:szCs w:val="24"/>
        </w:rPr>
      </w:pPr>
      <w:r w:rsidRPr="0091672D">
        <w:rPr>
          <w:rFonts w:ascii="Times New Roman" w:hAnsi="Times New Roman" w:cs="Times New Roman"/>
          <w:b/>
          <w:bCs/>
          <w:color w:val="000000"/>
          <w:sz w:val="24"/>
          <w:szCs w:val="24"/>
        </w:rPr>
        <w:t>1</w:t>
      </w:r>
      <w:r w:rsidRPr="0091672D">
        <w:rPr>
          <w:rFonts w:ascii="Times New Roman" w:hAnsi="Times New Roman" w:cs="Times New Roman"/>
          <w:color w:val="000000"/>
          <w:sz w:val="24"/>
          <w:szCs w:val="24"/>
        </w:rPr>
        <w:t xml:space="preserve">.Какие ионы (попарно) будут связываться в </w:t>
      </w:r>
      <w:proofErr w:type="spellStart"/>
      <w:r w:rsidRPr="0091672D">
        <w:rPr>
          <w:rFonts w:ascii="Times New Roman" w:hAnsi="Times New Roman" w:cs="Times New Roman"/>
          <w:color w:val="000000"/>
          <w:sz w:val="24"/>
          <w:szCs w:val="24"/>
        </w:rPr>
        <w:t>малодиссоциирующие</w:t>
      </w:r>
      <w:proofErr w:type="spellEnd"/>
      <w:r w:rsidRPr="0091672D">
        <w:rPr>
          <w:rFonts w:ascii="Times New Roman" w:hAnsi="Times New Roman" w:cs="Times New Roman"/>
          <w:color w:val="000000"/>
          <w:sz w:val="24"/>
          <w:szCs w:val="24"/>
        </w:rPr>
        <w:t xml:space="preserve"> вещества в растворе, </w:t>
      </w:r>
      <w:proofErr w:type="gramStart"/>
      <w:r w:rsidRPr="0091672D">
        <w:rPr>
          <w:rFonts w:ascii="Times New Roman" w:hAnsi="Times New Roman" w:cs="Times New Roman"/>
          <w:color w:val="000000"/>
          <w:sz w:val="24"/>
          <w:szCs w:val="24"/>
        </w:rPr>
        <w:t>содержащим</w:t>
      </w:r>
      <w:proofErr w:type="gramEnd"/>
      <w:r w:rsidRPr="0091672D">
        <w:rPr>
          <w:rFonts w:ascii="Times New Roman" w:hAnsi="Times New Roman" w:cs="Times New Roman"/>
          <w:color w:val="000000"/>
          <w:sz w:val="24"/>
          <w:szCs w:val="24"/>
        </w:rPr>
        <w:t xml:space="preserve"> ионы: H</w:t>
      </w:r>
      <w:r w:rsidR="001C23DB" w:rsidRPr="001C23DB">
        <w:rPr>
          <w:rFonts w:ascii="Times New Roman" w:eastAsia="Times New Roman" w:hAnsi="Times New Roman" w:cs="Times New Roman"/>
          <w:color w:val="000000"/>
          <w:sz w:val="24"/>
          <w:szCs w:val="24"/>
          <w:vertAlign w:val="superscript"/>
          <w:lang w:eastAsia="ru-RU"/>
        </w:rPr>
        <w:t>+</w:t>
      </w:r>
      <w:r w:rsidRPr="0091672D">
        <w:rPr>
          <w:rFonts w:ascii="Times New Roman" w:hAnsi="Times New Roman" w:cs="Times New Roman"/>
          <w:color w:val="000000"/>
          <w:sz w:val="24"/>
          <w:szCs w:val="24"/>
        </w:rPr>
        <w:t xml:space="preserve"> , </w:t>
      </w:r>
      <w:r w:rsidRPr="0091672D">
        <w:rPr>
          <w:rFonts w:ascii="Times New Roman" w:hAnsi="Times New Roman" w:cs="Times New Roman"/>
          <w:color w:val="000000"/>
          <w:sz w:val="24"/>
          <w:szCs w:val="24"/>
          <w:lang w:val="en-US"/>
        </w:rPr>
        <w:t>C</w:t>
      </w:r>
      <w:r w:rsidRPr="0091672D">
        <w:rPr>
          <w:rFonts w:ascii="Times New Roman" w:hAnsi="Times New Roman" w:cs="Times New Roman"/>
          <w:color w:val="000000"/>
          <w:sz w:val="24"/>
          <w:szCs w:val="24"/>
        </w:rPr>
        <w:t>a</w:t>
      </w:r>
      <w:r w:rsidR="001C23DB" w:rsidRPr="001C23DB">
        <w:rPr>
          <w:rFonts w:ascii="Times New Roman" w:eastAsia="Times New Roman" w:hAnsi="Times New Roman" w:cs="Times New Roman"/>
          <w:color w:val="000000"/>
          <w:sz w:val="24"/>
          <w:szCs w:val="24"/>
          <w:vertAlign w:val="superscript"/>
          <w:lang w:eastAsia="ru-RU"/>
        </w:rPr>
        <w:t xml:space="preserve">2+ </w:t>
      </w:r>
      <w:r w:rsidRPr="0091672D">
        <w:rPr>
          <w:rFonts w:ascii="Times New Roman" w:hAnsi="Times New Roman" w:cs="Times New Roman"/>
          <w:color w:val="000000"/>
          <w:sz w:val="24"/>
          <w:szCs w:val="24"/>
        </w:rPr>
        <w:t xml:space="preserve"> , OH</w:t>
      </w:r>
      <w:r w:rsidR="001C23DB">
        <w:rPr>
          <w:rFonts w:ascii="Times New Roman" w:eastAsia="Times New Roman" w:hAnsi="Times New Roman" w:cs="Times New Roman"/>
          <w:color w:val="000000"/>
          <w:sz w:val="24"/>
          <w:szCs w:val="24"/>
          <w:vertAlign w:val="superscript"/>
          <w:lang w:eastAsia="ru-RU"/>
        </w:rPr>
        <w:t>-</w:t>
      </w:r>
      <w:r w:rsidRPr="0091672D">
        <w:rPr>
          <w:rFonts w:ascii="Times New Roman" w:hAnsi="Times New Roman" w:cs="Times New Roman"/>
          <w:color w:val="000000"/>
          <w:sz w:val="24"/>
          <w:szCs w:val="24"/>
        </w:rPr>
        <w:t xml:space="preserve"> , </w:t>
      </w:r>
      <w:r w:rsidRPr="0091672D">
        <w:rPr>
          <w:rFonts w:ascii="Times New Roman" w:hAnsi="Times New Roman" w:cs="Times New Roman"/>
          <w:color w:val="000000"/>
          <w:sz w:val="24"/>
          <w:szCs w:val="24"/>
          <w:lang w:val="en-US"/>
        </w:rPr>
        <w:t>Zn</w:t>
      </w:r>
      <w:r w:rsidR="001C23DB" w:rsidRPr="001C23DB">
        <w:rPr>
          <w:rFonts w:ascii="Times New Roman" w:eastAsia="Times New Roman" w:hAnsi="Times New Roman" w:cs="Times New Roman"/>
          <w:color w:val="000000"/>
          <w:sz w:val="24"/>
          <w:szCs w:val="24"/>
          <w:vertAlign w:val="superscript"/>
          <w:lang w:eastAsia="ru-RU"/>
        </w:rPr>
        <w:t xml:space="preserve">2+ </w:t>
      </w:r>
      <w:r w:rsidRPr="0091672D">
        <w:rPr>
          <w:rFonts w:ascii="Times New Roman" w:hAnsi="Times New Roman" w:cs="Times New Roman"/>
          <w:color w:val="000000"/>
          <w:sz w:val="24"/>
          <w:szCs w:val="24"/>
        </w:rPr>
        <w:t xml:space="preserve"> ,K , SO</w:t>
      </w:r>
      <w:r w:rsidR="001C23DB">
        <w:rPr>
          <w:rFonts w:ascii="Times New Roman" w:eastAsia="Times New Roman" w:hAnsi="Times New Roman" w:cs="Times New Roman"/>
          <w:color w:val="000000"/>
          <w:sz w:val="24"/>
          <w:szCs w:val="24"/>
          <w:vertAlign w:val="superscript"/>
          <w:lang w:eastAsia="ru-RU"/>
        </w:rPr>
        <w:t>2-</w:t>
      </w:r>
      <w:r w:rsidRPr="001C23DB">
        <w:rPr>
          <w:rFonts w:ascii="Times New Roman" w:hAnsi="Times New Roman" w:cs="Times New Roman"/>
          <w:color w:val="000000"/>
          <w:sz w:val="24"/>
          <w:szCs w:val="24"/>
          <w:vertAlign w:val="subscript"/>
        </w:rPr>
        <w:t>4</w:t>
      </w:r>
      <w:r w:rsidRPr="0091672D">
        <w:rPr>
          <w:rFonts w:ascii="Times New Roman" w:hAnsi="Times New Roman" w:cs="Times New Roman"/>
          <w:color w:val="000000"/>
          <w:sz w:val="24"/>
          <w:szCs w:val="24"/>
        </w:rPr>
        <w:t>. Запишите уравнения реакций.</w:t>
      </w:r>
    </w:p>
    <w:p w:rsidR="008B5595" w:rsidRPr="0091672D" w:rsidRDefault="008B5595" w:rsidP="00B47D98">
      <w:pPr>
        <w:spacing w:after="0"/>
        <w:rPr>
          <w:rFonts w:ascii="Times New Roman" w:hAnsi="Times New Roman" w:cs="Times New Roman"/>
          <w:color w:val="000000"/>
          <w:sz w:val="24"/>
          <w:szCs w:val="24"/>
        </w:rPr>
      </w:pPr>
      <w:r w:rsidRPr="0091672D">
        <w:rPr>
          <w:rFonts w:ascii="Times New Roman" w:hAnsi="Times New Roman" w:cs="Times New Roman"/>
          <w:color w:val="000000"/>
          <w:sz w:val="24"/>
          <w:szCs w:val="24"/>
        </w:rPr>
        <w:t> </w:t>
      </w:r>
      <w:r w:rsidRPr="0091672D">
        <w:rPr>
          <w:rFonts w:ascii="Times New Roman" w:hAnsi="Times New Roman" w:cs="Times New Roman"/>
          <w:b/>
          <w:bCs/>
          <w:color w:val="000000"/>
          <w:sz w:val="24"/>
          <w:szCs w:val="24"/>
        </w:rPr>
        <w:t>2.</w:t>
      </w:r>
      <w:r w:rsidRPr="0091672D">
        <w:rPr>
          <w:rFonts w:ascii="Times New Roman" w:hAnsi="Times New Roman" w:cs="Times New Roman"/>
          <w:color w:val="000000"/>
          <w:sz w:val="24"/>
          <w:szCs w:val="24"/>
        </w:rPr>
        <w:t> Запишите уравнения диссоциации</w:t>
      </w:r>
      <w:r w:rsidR="001C23DB">
        <w:rPr>
          <w:rFonts w:ascii="Times New Roman" w:hAnsi="Times New Roman" w:cs="Times New Roman"/>
          <w:color w:val="000000"/>
          <w:sz w:val="24"/>
          <w:szCs w:val="24"/>
        </w:rPr>
        <w:t xml:space="preserve"> следующих веществ:</w:t>
      </w:r>
      <w:r w:rsidRPr="0091672D">
        <w:rPr>
          <w:rFonts w:ascii="Times New Roman" w:hAnsi="Times New Roman" w:cs="Times New Roman"/>
          <w:color w:val="000000"/>
          <w:sz w:val="24"/>
          <w:szCs w:val="24"/>
        </w:rPr>
        <w:t xml:space="preserve"> H</w:t>
      </w:r>
      <w:r w:rsidRPr="001C23DB">
        <w:rPr>
          <w:rFonts w:ascii="Times New Roman" w:hAnsi="Times New Roman" w:cs="Times New Roman"/>
          <w:color w:val="000000"/>
          <w:sz w:val="24"/>
          <w:szCs w:val="24"/>
          <w:vertAlign w:val="subscript"/>
        </w:rPr>
        <w:t>3</w:t>
      </w:r>
      <w:r w:rsidRPr="0091672D">
        <w:rPr>
          <w:rFonts w:ascii="Times New Roman" w:hAnsi="Times New Roman" w:cs="Times New Roman"/>
          <w:color w:val="000000"/>
          <w:sz w:val="24"/>
          <w:szCs w:val="24"/>
          <w:lang w:val="en-US"/>
        </w:rPr>
        <w:t>P</w:t>
      </w:r>
      <w:r w:rsidRPr="0091672D">
        <w:rPr>
          <w:rFonts w:ascii="Times New Roman" w:hAnsi="Times New Roman" w:cs="Times New Roman"/>
          <w:color w:val="000000"/>
          <w:sz w:val="24"/>
          <w:szCs w:val="24"/>
        </w:rPr>
        <w:t>O</w:t>
      </w:r>
      <w:r w:rsidRPr="001C23DB">
        <w:rPr>
          <w:rFonts w:ascii="Times New Roman" w:hAnsi="Times New Roman" w:cs="Times New Roman"/>
          <w:color w:val="000000"/>
          <w:sz w:val="24"/>
          <w:szCs w:val="24"/>
          <w:vertAlign w:val="subscript"/>
        </w:rPr>
        <w:t>4</w:t>
      </w:r>
      <w:r w:rsidRPr="0091672D">
        <w:rPr>
          <w:rFonts w:ascii="Times New Roman" w:hAnsi="Times New Roman" w:cs="Times New Roman"/>
          <w:color w:val="000000"/>
          <w:sz w:val="24"/>
          <w:szCs w:val="24"/>
        </w:rPr>
        <w:t xml:space="preserve">, </w:t>
      </w:r>
      <w:r w:rsidRPr="0091672D">
        <w:rPr>
          <w:rFonts w:ascii="Times New Roman" w:hAnsi="Times New Roman" w:cs="Times New Roman"/>
          <w:color w:val="000000"/>
          <w:sz w:val="24"/>
          <w:szCs w:val="24"/>
          <w:lang w:val="en-US"/>
        </w:rPr>
        <w:t>Fe</w:t>
      </w:r>
      <w:r w:rsidRPr="0091672D">
        <w:rPr>
          <w:rFonts w:ascii="Times New Roman" w:hAnsi="Times New Roman" w:cs="Times New Roman"/>
          <w:color w:val="000000"/>
          <w:sz w:val="24"/>
          <w:szCs w:val="24"/>
        </w:rPr>
        <w:t>(OH)</w:t>
      </w:r>
      <w:r w:rsidRPr="001C23DB">
        <w:rPr>
          <w:rFonts w:ascii="Times New Roman" w:hAnsi="Times New Roman" w:cs="Times New Roman"/>
          <w:color w:val="000000"/>
          <w:sz w:val="24"/>
          <w:szCs w:val="24"/>
          <w:vertAlign w:val="subscript"/>
        </w:rPr>
        <w:t>2</w:t>
      </w:r>
      <w:r w:rsidRPr="0091672D">
        <w:rPr>
          <w:rFonts w:ascii="Times New Roman" w:hAnsi="Times New Roman" w:cs="Times New Roman"/>
          <w:color w:val="000000"/>
          <w:sz w:val="24"/>
          <w:szCs w:val="24"/>
        </w:rPr>
        <w:t>, BaCI</w:t>
      </w:r>
      <w:r w:rsidRPr="001C23DB">
        <w:rPr>
          <w:rFonts w:ascii="Times New Roman" w:hAnsi="Times New Roman" w:cs="Times New Roman"/>
          <w:color w:val="000000"/>
          <w:sz w:val="24"/>
          <w:szCs w:val="24"/>
          <w:vertAlign w:val="subscript"/>
        </w:rPr>
        <w:t>2</w:t>
      </w:r>
      <w:r w:rsidRPr="0091672D">
        <w:rPr>
          <w:rFonts w:ascii="Times New Roman" w:hAnsi="Times New Roman" w:cs="Times New Roman"/>
          <w:color w:val="000000"/>
          <w:sz w:val="24"/>
          <w:szCs w:val="24"/>
        </w:rPr>
        <w:t xml:space="preserve">, </w:t>
      </w:r>
      <w:r w:rsidRPr="0091672D">
        <w:rPr>
          <w:rFonts w:ascii="Times New Roman" w:hAnsi="Times New Roman" w:cs="Times New Roman"/>
          <w:color w:val="000000"/>
          <w:sz w:val="24"/>
          <w:szCs w:val="24"/>
          <w:lang w:val="en-US"/>
        </w:rPr>
        <w:t>K</w:t>
      </w:r>
      <w:r w:rsidRPr="001C23DB">
        <w:rPr>
          <w:rFonts w:ascii="Times New Roman" w:hAnsi="Times New Roman" w:cs="Times New Roman"/>
          <w:color w:val="000000"/>
          <w:sz w:val="24"/>
          <w:szCs w:val="24"/>
          <w:vertAlign w:val="subscript"/>
        </w:rPr>
        <w:t>2</w:t>
      </w:r>
      <w:r w:rsidRPr="0091672D">
        <w:rPr>
          <w:rFonts w:ascii="Times New Roman" w:hAnsi="Times New Roman" w:cs="Times New Roman"/>
          <w:color w:val="000000"/>
          <w:sz w:val="24"/>
          <w:szCs w:val="24"/>
        </w:rPr>
        <w:t>CO</w:t>
      </w:r>
      <w:r w:rsidRPr="001C23DB">
        <w:rPr>
          <w:rFonts w:ascii="Times New Roman" w:hAnsi="Times New Roman" w:cs="Times New Roman"/>
          <w:color w:val="000000"/>
          <w:sz w:val="24"/>
          <w:szCs w:val="24"/>
          <w:vertAlign w:val="subscript"/>
        </w:rPr>
        <w:t>3</w:t>
      </w:r>
      <w:r w:rsidRPr="0091672D">
        <w:rPr>
          <w:rFonts w:ascii="Times New Roman" w:hAnsi="Times New Roman" w:cs="Times New Roman"/>
          <w:color w:val="000000"/>
          <w:sz w:val="24"/>
          <w:szCs w:val="24"/>
        </w:rPr>
        <w:t xml:space="preserve">, </w:t>
      </w:r>
      <w:proofErr w:type="spellStart"/>
      <w:r w:rsidRPr="0091672D">
        <w:rPr>
          <w:rFonts w:ascii="Times New Roman" w:hAnsi="Times New Roman" w:cs="Times New Roman"/>
          <w:color w:val="000000"/>
          <w:sz w:val="24"/>
          <w:szCs w:val="24"/>
        </w:rPr>
        <w:t>AgI</w:t>
      </w:r>
      <w:proofErr w:type="spellEnd"/>
      <w:r w:rsidRPr="0091672D">
        <w:rPr>
          <w:rFonts w:ascii="Times New Roman" w:hAnsi="Times New Roman" w:cs="Times New Roman"/>
          <w:color w:val="000000"/>
          <w:sz w:val="24"/>
          <w:szCs w:val="24"/>
        </w:rPr>
        <w:t xml:space="preserve">, </w:t>
      </w:r>
      <w:r w:rsidRPr="0091672D">
        <w:rPr>
          <w:rFonts w:ascii="Times New Roman" w:hAnsi="Times New Roman" w:cs="Times New Roman"/>
          <w:color w:val="000000"/>
          <w:sz w:val="24"/>
          <w:szCs w:val="24"/>
          <w:lang w:val="en-US"/>
        </w:rPr>
        <w:t>C</w:t>
      </w:r>
      <w:r w:rsidRPr="0091672D">
        <w:rPr>
          <w:rFonts w:ascii="Times New Roman" w:hAnsi="Times New Roman" w:cs="Times New Roman"/>
          <w:color w:val="000000"/>
          <w:sz w:val="24"/>
          <w:szCs w:val="24"/>
        </w:rPr>
        <w:t>a(OH)</w:t>
      </w:r>
      <w:r w:rsidRPr="001C23DB">
        <w:rPr>
          <w:rFonts w:ascii="Times New Roman" w:hAnsi="Times New Roman" w:cs="Times New Roman"/>
          <w:color w:val="000000"/>
          <w:sz w:val="24"/>
          <w:szCs w:val="24"/>
          <w:vertAlign w:val="subscript"/>
        </w:rPr>
        <w:t>2</w:t>
      </w:r>
      <w:r w:rsidRPr="0091672D">
        <w:rPr>
          <w:rFonts w:ascii="Times New Roman" w:hAnsi="Times New Roman" w:cs="Times New Roman"/>
          <w:color w:val="000000"/>
          <w:sz w:val="24"/>
          <w:szCs w:val="24"/>
        </w:rPr>
        <w:t>.</w:t>
      </w:r>
    </w:p>
    <w:p w:rsidR="008B5595" w:rsidRPr="0091672D" w:rsidRDefault="008B5595" w:rsidP="00B47D98">
      <w:pPr>
        <w:spacing w:after="0" w:line="240" w:lineRule="auto"/>
        <w:outlineLvl w:val="0"/>
        <w:rPr>
          <w:rFonts w:ascii="Times New Roman" w:eastAsia="Times New Roman" w:hAnsi="Times New Roman" w:cs="Times New Roman"/>
          <w:color w:val="000000"/>
          <w:kern w:val="36"/>
          <w:sz w:val="24"/>
          <w:szCs w:val="24"/>
          <w:lang w:eastAsia="ru-RU"/>
        </w:rPr>
      </w:pPr>
      <w:r w:rsidRPr="001C23DB">
        <w:rPr>
          <w:rFonts w:ascii="Times New Roman" w:eastAsia="Times New Roman" w:hAnsi="Times New Roman" w:cs="Times New Roman"/>
          <w:b/>
          <w:color w:val="000000"/>
          <w:kern w:val="36"/>
          <w:sz w:val="24"/>
          <w:szCs w:val="24"/>
          <w:lang w:eastAsia="ru-RU"/>
        </w:rPr>
        <w:t>Групповая форма самостоятельной работы</w:t>
      </w:r>
      <w:r w:rsidRPr="0091672D">
        <w:rPr>
          <w:rFonts w:ascii="Times New Roman" w:eastAsia="Times New Roman" w:hAnsi="Times New Roman" w:cs="Times New Roman"/>
          <w:color w:val="000000"/>
          <w:kern w:val="36"/>
          <w:sz w:val="24"/>
          <w:szCs w:val="24"/>
          <w:lang w:eastAsia="ru-RU"/>
        </w:rPr>
        <w:t>.</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Групповая работа объединяет учащихся в звенья по 2 или 4 человека. Она также выполняется всеми учащимися класса в одно время, но члены каждой группы работают в тесном контакте друг с другом. </w:t>
      </w:r>
      <w:proofErr w:type="gramStart"/>
      <w:r w:rsidRPr="0091672D">
        <w:rPr>
          <w:rFonts w:ascii="Times New Roman" w:eastAsia="Times New Roman" w:hAnsi="Times New Roman" w:cs="Times New Roman"/>
          <w:color w:val="000000"/>
          <w:sz w:val="24"/>
          <w:szCs w:val="24"/>
          <w:lang w:eastAsia="ru-RU"/>
        </w:rPr>
        <w:t>Обязательными элементами такой групповой работы будут: наличие и осознание цели (</w:t>
      </w:r>
      <w:proofErr w:type="spellStart"/>
      <w:r w:rsidRPr="0091672D">
        <w:rPr>
          <w:rFonts w:ascii="Times New Roman" w:eastAsia="Times New Roman" w:hAnsi="Times New Roman" w:cs="Times New Roman"/>
          <w:color w:val="000000"/>
          <w:sz w:val="24"/>
          <w:szCs w:val="24"/>
          <w:lang w:eastAsia="ru-RU"/>
        </w:rPr>
        <w:t>общегрупповой</w:t>
      </w:r>
      <w:proofErr w:type="spellEnd"/>
      <w:r w:rsidRPr="0091672D">
        <w:rPr>
          <w:rFonts w:ascii="Times New Roman" w:eastAsia="Times New Roman" w:hAnsi="Times New Roman" w:cs="Times New Roman"/>
          <w:color w:val="000000"/>
          <w:sz w:val="24"/>
          <w:szCs w:val="24"/>
          <w:lang w:eastAsia="ru-RU"/>
        </w:rPr>
        <w:t xml:space="preserve"> задачи); выполнение индивидуального задания каждым участником работы в соответствии с общей целью; обязательная взаимная проверка результатов работы каждого, помощь и разъяснение друг другу возникающих затруднений; формулировка вывода сообща на основании обобщения результатов, полученных каждым членом группы; соотнесение вывода с поставленной в начале работы целью.</w:t>
      </w:r>
      <w:proofErr w:type="gramEnd"/>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Возможны случаи, когда групповая работа организуется не со всеми учащимися класса, лишь часть из них образует звенья. Тогда остальные могут участвовать в выполнении коллективной работы.</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b/>
          <w:bCs/>
          <w:i/>
          <w:iCs/>
          <w:color w:val="000000"/>
          <w:sz w:val="24"/>
          <w:szCs w:val="24"/>
          <w:lang w:eastAsia="ru-RU"/>
        </w:rPr>
        <w:t>Например: </w:t>
      </w:r>
      <w:r w:rsidRPr="0091672D">
        <w:rPr>
          <w:rFonts w:ascii="Times New Roman" w:eastAsia="Times New Roman" w:hAnsi="Times New Roman" w:cs="Times New Roman"/>
          <w:color w:val="000000"/>
          <w:sz w:val="24"/>
          <w:szCs w:val="24"/>
          <w:lang w:eastAsia="ru-RU"/>
        </w:rPr>
        <w:t>В качестве примера групповой работы можно привести выполнение учащимися IX класса следующего задания:</w:t>
      </w:r>
    </w:p>
    <w:p w:rsidR="008B5595" w:rsidRPr="001C23DB" w:rsidRDefault="001C23DB" w:rsidP="00B47D98">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Л</w:t>
      </w:r>
      <w:r w:rsidR="008B5595" w:rsidRPr="001C23DB">
        <w:rPr>
          <w:rFonts w:ascii="Times New Roman" w:eastAsia="Times New Roman" w:hAnsi="Times New Roman" w:cs="Times New Roman"/>
          <w:b/>
          <w:color w:val="000000"/>
          <w:sz w:val="24"/>
          <w:szCs w:val="24"/>
          <w:u w:val="single"/>
          <w:lang w:eastAsia="ru-RU"/>
        </w:rPr>
        <w:t>абораторная</w:t>
      </w:r>
      <w:r w:rsidRPr="001C23DB">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р</w:t>
      </w:r>
      <w:r w:rsidRPr="001C23DB">
        <w:rPr>
          <w:rFonts w:ascii="Times New Roman" w:eastAsia="Times New Roman" w:hAnsi="Times New Roman" w:cs="Times New Roman"/>
          <w:b/>
          <w:color w:val="000000"/>
          <w:sz w:val="24"/>
          <w:szCs w:val="24"/>
          <w:u w:val="single"/>
          <w:lang w:eastAsia="ru-RU"/>
        </w:rPr>
        <w:t>абота</w:t>
      </w:r>
      <w:r w:rsidR="008B5595" w:rsidRPr="001C23DB">
        <w:rPr>
          <w:rFonts w:ascii="Times New Roman" w:eastAsia="Times New Roman" w:hAnsi="Times New Roman" w:cs="Times New Roman"/>
          <w:b/>
          <w:color w:val="000000"/>
          <w:sz w:val="24"/>
          <w:szCs w:val="24"/>
          <w:u w:val="single"/>
          <w:lang w:eastAsia="ru-RU"/>
        </w:rPr>
        <w:t>, для 3 человек.</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i/>
          <w:iCs/>
          <w:color w:val="000000"/>
          <w:sz w:val="24"/>
          <w:szCs w:val="24"/>
          <w:u w:val="single"/>
          <w:lang w:eastAsia="ru-RU"/>
        </w:rPr>
        <w:t>Цель</w:t>
      </w:r>
      <w:r w:rsidRPr="0091672D">
        <w:rPr>
          <w:rFonts w:ascii="Times New Roman" w:eastAsia="Times New Roman" w:hAnsi="Times New Roman" w:cs="Times New Roman"/>
          <w:b/>
          <w:bCs/>
          <w:color w:val="000000"/>
          <w:sz w:val="24"/>
          <w:szCs w:val="24"/>
          <w:lang w:eastAsia="ru-RU"/>
        </w:rPr>
        <w:t>:</w:t>
      </w:r>
      <w:r w:rsidRPr="0091672D">
        <w:rPr>
          <w:rFonts w:ascii="Times New Roman" w:eastAsia="Times New Roman" w:hAnsi="Times New Roman" w:cs="Times New Roman"/>
          <w:color w:val="000000"/>
          <w:sz w:val="24"/>
          <w:szCs w:val="24"/>
          <w:lang w:eastAsia="ru-RU"/>
        </w:rPr>
        <w:t> разобраться в сущности реакций ионного обмена между веществами, одно из которых практически нерастворимо в воде. </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b/>
          <w:bCs/>
          <w:color w:val="000000"/>
          <w:sz w:val="24"/>
          <w:szCs w:val="24"/>
          <w:lang w:eastAsia="ru-RU"/>
        </w:rPr>
        <w:t>1.</w:t>
      </w:r>
      <w:r w:rsidRPr="0091672D">
        <w:rPr>
          <w:rFonts w:ascii="Times New Roman" w:eastAsia="Times New Roman" w:hAnsi="Times New Roman" w:cs="Times New Roman"/>
          <w:color w:val="000000"/>
          <w:sz w:val="24"/>
          <w:szCs w:val="24"/>
          <w:lang w:eastAsia="ru-RU"/>
        </w:rPr>
        <w:t xml:space="preserve"> Проведите реакции между данными веществами. Если нужно, нагрейте реагирующую смесь. Индивидуальные задания для каждого из 3 учащихся: </w:t>
      </w:r>
      <w:proofErr w:type="spellStart"/>
      <w:r w:rsidRPr="0091672D">
        <w:rPr>
          <w:rFonts w:ascii="Times New Roman" w:eastAsia="Times New Roman" w:hAnsi="Times New Roman" w:cs="Times New Roman"/>
          <w:color w:val="000000"/>
          <w:sz w:val="24"/>
          <w:szCs w:val="24"/>
          <w:lang w:eastAsia="ru-RU"/>
        </w:rPr>
        <w:t>CuO</w:t>
      </w:r>
      <w:proofErr w:type="spellEnd"/>
      <w:r w:rsidRPr="0091672D">
        <w:rPr>
          <w:rFonts w:ascii="Times New Roman" w:eastAsia="Times New Roman" w:hAnsi="Times New Roman" w:cs="Times New Roman"/>
          <w:color w:val="000000"/>
          <w:sz w:val="24"/>
          <w:szCs w:val="24"/>
          <w:lang w:eastAsia="ru-RU"/>
        </w:rPr>
        <w:t xml:space="preserve"> </w:t>
      </w:r>
      <w:r w:rsidR="001C23DB">
        <w:rPr>
          <w:rFonts w:ascii="Times New Roman" w:eastAsia="Times New Roman" w:hAnsi="Times New Roman" w:cs="Times New Roman"/>
          <w:color w:val="000000"/>
          <w:sz w:val="24"/>
          <w:szCs w:val="24"/>
          <w:lang w:eastAsia="ru-RU"/>
        </w:rPr>
        <w:t xml:space="preserve"> </w:t>
      </w:r>
      <w:r w:rsidRPr="0091672D">
        <w:rPr>
          <w:rFonts w:ascii="Times New Roman" w:eastAsia="Times New Roman" w:hAnsi="Times New Roman" w:cs="Times New Roman"/>
          <w:color w:val="000000"/>
          <w:sz w:val="24"/>
          <w:szCs w:val="24"/>
          <w:lang w:eastAsia="ru-RU"/>
        </w:rPr>
        <w:t>и H</w:t>
      </w:r>
      <w:r w:rsidRPr="001C23DB">
        <w:rPr>
          <w:rFonts w:ascii="Times New Roman" w:eastAsia="Times New Roman" w:hAnsi="Times New Roman" w:cs="Times New Roman"/>
          <w:color w:val="000000"/>
          <w:sz w:val="24"/>
          <w:szCs w:val="24"/>
          <w:vertAlign w:val="subscript"/>
          <w:lang w:eastAsia="ru-RU"/>
        </w:rPr>
        <w:t>2</w:t>
      </w:r>
      <w:r w:rsidRPr="0091672D">
        <w:rPr>
          <w:rFonts w:ascii="Times New Roman" w:eastAsia="Times New Roman" w:hAnsi="Times New Roman" w:cs="Times New Roman"/>
          <w:color w:val="000000"/>
          <w:sz w:val="24"/>
          <w:szCs w:val="24"/>
          <w:lang w:eastAsia="ru-RU"/>
        </w:rPr>
        <w:t>SO</w:t>
      </w:r>
      <w:r w:rsidRPr="001C23DB">
        <w:rPr>
          <w:rFonts w:ascii="Times New Roman" w:eastAsia="Times New Roman" w:hAnsi="Times New Roman" w:cs="Times New Roman"/>
          <w:color w:val="000000"/>
          <w:sz w:val="24"/>
          <w:szCs w:val="24"/>
          <w:vertAlign w:val="subscript"/>
          <w:lang w:eastAsia="ru-RU"/>
        </w:rPr>
        <w:t>4</w:t>
      </w:r>
      <w:r w:rsidRPr="0091672D">
        <w:rPr>
          <w:rFonts w:ascii="Times New Roman" w:eastAsia="Times New Roman" w:hAnsi="Times New Roman" w:cs="Times New Roman"/>
          <w:color w:val="000000"/>
          <w:sz w:val="24"/>
          <w:szCs w:val="24"/>
          <w:lang w:eastAsia="ru-RU"/>
        </w:rPr>
        <w:t xml:space="preserve"> </w:t>
      </w:r>
      <w:r w:rsidR="001C23DB">
        <w:rPr>
          <w:rFonts w:ascii="Times New Roman" w:eastAsia="Times New Roman" w:hAnsi="Times New Roman" w:cs="Times New Roman"/>
          <w:color w:val="000000"/>
          <w:sz w:val="24"/>
          <w:szCs w:val="24"/>
          <w:lang w:eastAsia="ru-RU"/>
        </w:rPr>
        <w:t>,</w:t>
      </w:r>
      <w:r w:rsidRPr="0091672D">
        <w:rPr>
          <w:rFonts w:ascii="Times New Roman" w:eastAsia="Times New Roman" w:hAnsi="Times New Roman" w:cs="Times New Roman"/>
          <w:color w:val="000000"/>
          <w:sz w:val="24"/>
          <w:szCs w:val="24"/>
          <w:lang w:eastAsia="ru-RU"/>
        </w:rPr>
        <w:t>CaCO</w:t>
      </w:r>
      <w:r w:rsidRPr="001C23DB">
        <w:rPr>
          <w:rFonts w:ascii="Times New Roman" w:eastAsia="Times New Roman" w:hAnsi="Times New Roman" w:cs="Times New Roman"/>
          <w:color w:val="000000"/>
          <w:sz w:val="24"/>
          <w:szCs w:val="24"/>
          <w:vertAlign w:val="subscript"/>
          <w:lang w:eastAsia="ru-RU"/>
        </w:rPr>
        <w:t>3</w:t>
      </w:r>
      <w:r w:rsidRPr="0091672D">
        <w:rPr>
          <w:rFonts w:ascii="Times New Roman" w:eastAsia="Times New Roman" w:hAnsi="Times New Roman" w:cs="Times New Roman"/>
          <w:color w:val="000000"/>
          <w:sz w:val="24"/>
          <w:szCs w:val="24"/>
          <w:lang w:eastAsia="ru-RU"/>
        </w:rPr>
        <w:t xml:space="preserve"> и </w:t>
      </w:r>
      <w:proofErr w:type="spellStart"/>
      <w:r w:rsidRPr="0091672D">
        <w:rPr>
          <w:rFonts w:ascii="Times New Roman" w:eastAsia="Times New Roman" w:hAnsi="Times New Roman" w:cs="Times New Roman"/>
          <w:color w:val="000000"/>
          <w:sz w:val="24"/>
          <w:szCs w:val="24"/>
          <w:lang w:eastAsia="ru-RU"/>
        </w:rPr>
        <w:t>HCl</w:t>
      </w:r>
      <w:proofErr w:type="spellEnd"/>
      <w:r w:rsidRPr="0091672D">
        <w:rPr>
          <w:rFonts w:ascii="Times New Roman" w:eastAsia="Times New Roman" w:hAnsi="Times New Roman" w:cs="Times New Roman"/>
          <w:color w:val="000000"/>
          <w:sz w:val="24"/>
          <w:szCs w:val="24"/>
          <w:lang w:eastAsia="ru-RU"/>
        </w:rPr>
        <w:t xml:space="preserve"> </w:t>
      </w:r>
      <w:r w:rsidR="001C23DB">
        <w:rPr>
          <w:rFonts w:ascii="Times New Roman" w:eastAsia="Times New Roman" w:hAnsi="Times New Roman" w:cs="Times New Roman"/>
          <w:color w:val="000000"/>
          <w:sz w:val="24"/>
          <w:szCs w:val="24"/>
          <w:lang w:val="en-US" w:eastAsia="ru-RU"/>
        </w:rPr>
        <w:lastRenderedPageBreak/>
        <w:t>Zn</w:t>
      </w:r>
      <w:r w:rsidRPr="0091672D">
        <w:rPr>
          <w:rFonts w:ascii="Times New Roman" w:eastAsia="Times New Roman" w:hAnsi="Times New Roman" w:cs="Times New Roman"/>
          <w:color w:val="000000"/>
          <w:sz w:val="24"/>
          <w:szCs w:val="24"/>
          <w:lang w:eastAsia="ru-RU"/>
        </w:rPr>
        <w:t>(OH)</w:t>
      </w:r>
      <w:r w:rsidRPr="001C23DB">
        <w:rPr>
          <w:rFonts w:ascii="Times New Roman" w:eastAsia="Times New Roman" w:hAnsi="Times New Roman" w:cs="Times New Roman"/>
          <w:color w:val="000000"/>
          <w:sz w:val="24"/>
          <w:szCs w:val="24"/>
          <w:vertAlign w:val="subscript"/>
          <w:lang w:eastAsia="ru-RU"/>
        </w:rPr>
        <w:t>2</w:t>
      </w:r>
      <w:r w:rsidRPr="0091672D">
        <w:rPr>
          <w:rFonts w:ascii="Times New Roman" w:eastAsia="Times New Roman" w:hAnsi="Times New Roman" w:cs="Times New Roman"/>
          <w:color w:val="000000"/>
          <w:sz w:val="24"/>
          <w:szCs w:val="24"/>
          <w:lang w:eastAsia="ru-RU"/>
        </w:rPr>
        <w:t xml:space="preserve"> и HNO</w:t>
      </w:r>
      <w:r w:rsidRPr="001C23DB">
        <w:rPr>
          <w:rFonts w:ascii="Times New Roman" w:eastAsia="Times New Roman" w:hAnsi="Times New Roman" w:cs="Times New Roman"/>
          <w:color w:val="000000"/>
          <w:sz w:val="24"/>
          <w:szCs w:val="24"/>
          <w:vertAlign w:val="subscript"/>
          <w:lang w:eastAsia="ru-RU"/>
        </w:rPr>
        <w:t>3</w:t>
      </w:r>
      <w:r w:rsidR="001C23DB">
        <w:rPr>
          <w:rFonts w:ascii="Times New Roman" w:eastAsia="Times New Roman" w:hAnsi="Times New Roman" w:cs="Times New Roman"/>
          <w:color w:val="000000"/>
          <w:sz w:val="24"/>
          <w:szCs w:val="24"/>
          <w:vertAlign w:val="subscript"/>
          <w:lang w:eastAsia="ru-RU"/>
        </w:rPr>
        <w:t>.</w:t>
      </w:r>
      <w:r w:rsidR="001C23DB">
        <w:rPr>
          <w:rFonts w:ascii="Times New Roman" w:eastAsia="Times New Roman" w:hAnsi="Times New Roman" w:cs="Times New Roman"/>
          <w:color w:val="000000"/>
          <w:sz w:val="24"/>
          <w:szCs w:val="24"/>
          <w:lang w:eastAsia="ru-RU"/>
        </w:rPr>
        <w:t>Должны проверить</w:t>
      </w:r>
      <w:r w:rsidRPr="0091672D">
        <w:rPr>
          <w:rFonts w:ascii="Times New Roman" w:eastAsia="Times New Roman" w:hAnsi="Times New Roman" w:cs="Times New Roman"/>
          <w:color w:val="000000"/>
          <w:sz w:val="24"/>
          <w:szCs w:val="24"/>
          <w:lang w:eastAsia="ru-RU"/>
        </w:rPr>
        <w:t xml:space="preserve"> результаты опытов друг у друга. По какому признаку можно судить, что реакции осуществились? </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b/>
          <w:bCs/>
          <w:color w:val="000000"/>
          <w:sz w:val="24"/>
          <w:szCs w:val="24"/>
          <w:lang w:eastAsia="ru-RU"/>
        </w:rPr>
        <w:t>2.</w:t>
      </w:r>
      <w:r w:rsidRPr="0091672D">
        <w:rPr>
          <w:rFonts w:ascii="Times New Roman" w:eastAsia="Times New Roman" w:hAnsi="Times New Roman" w:cs="Times New Roman"/>
          <w:color w:val="000000"/>
          <w:sz w:val="24"/>
          <w:szCs w:val="24"/>
          <w:lang w:eastAsia="ru-RU"/>
        </w:rPr>
        <w:t> Поясните сущность реакций соответствующими уравнениями. (Каждый учащийся пишет химическое уравнение проведенной реакции в полной и сокращенной ионной форме). Проверьте правильность записей друг у друга. </w:t>
      </w:r>
    </w:p>
    <w:p w:rsidR="001C23DB"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b/>
          <w:bCs/>
          <w:color w:val="000000"/>
          <w:sz w:val="24"/>
          <w:szCs w:val="24"/>
          <w:lang w:eastAsia="ru-RU"/>
        </w:rPr>
        <w:t>3.</w:t>
      </w:r>
      <w:r w:rsidRPr="0091672D">
        <w:rPr>
          <w:rFonts w:ascii="Times New Roman" w:eastAsia="Times New Roman" w:hAnsi="Times New Roman" w:cs="Times New Roman"/>
          <w:color w:val="000000"/>
          <w:sz w:val="24"/>
          <w:szCs w:val="24"/>
          <w:lang w:eastAsia="ru-RU"/>
        </w:rPr>
        <w:t>Сделайте вывод: чем различаются записи ионных уравнений реакций, идущих:</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а) между веществами, растворимыми в воде;</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б) между веществами, одно из которых в воде нерастворимо?</w:t>
      </w:r>
    </w:p>
    <w:p w:rsidR="004A1FD6" w:rsidRDefault="004A1FD6" w:rsidP="00B47D98">
      <w:pPr>
        <w:spacing w:after="0" w:line="240" w:lineRule="auto"/>
        <w:outlineLvl w:val="1"/>
        <w:rPr>
          <w:rFonts w:ascii="Times New Roman" w:eastAsia="Times New Roman" w:hAnsi="Times New Roman" w:cs="Times New Roman"/>
          <w:b/>
          <w:color w:val="000000"/>
          <w:sz w:val="24"/>
          <w:szCs w:val="24"/>
          <w:lang w:eastAsia="ru-RU"/>
        </w:rPr>
      </w:pPr>
    </w:p>
    <w:p w:rsidR="004A1FD6" w:rsidRDefault="008B5595" w:rsidP="00B47D98">
      <w:pPr>
        <w:spacing w:after="0" w:line="240" w:lineRule="auto"/>
        <w:outlineLvl w:val="1"/>
        <w:rPr>
          <w:rFonts w:ascii="Times New Roman" w:eastAsia="Times New Roman" w:hAnsi="Times New Roman" w:cs="Times New Roman"/>
          <w:b/>
          <w:color w:val="000000"/>
          <w:sz w:val="24"/>
          <w:szCs w:val="24"/>
          <w:lang w:eastAsia="ru-RU"/>
        </w:rPr>
      </w:pPr>
      <w:r w:rsidRPr="004A1FD6">
        <w:rPr>
          <w:rFonts w:ascii="Times New Roman" w:eastAsia="Times New Roman" w:hAnsi="Times New Roman" w:cs="Times New Roman"/>
          <w:b/>
          <w:color w:val="000000"/>
          <w:sz w:val="24"/>
          <w:szCs w:val="24"/>
          <w:lang w:eastAsia="ru-RU"/>
        </w:rPr>
        <w:t>Индивидуальная форма самостоятельной работы.</w:t>
      </w:r>
    </w:p>
    <w:p w:rsidR="008B5595" w:rsidRPr="004A1FD6" w:rsidRDefault="008B5595" w:rsidP="00B47D98">
      <w:pPr>
        <w:spacing w:after="0" w:line="240" w:lineRule="auto"/>
        <w:outlineLvl w:val="1"/>
        <w:rPr>
          <w:rFonts w:ascii="Times New Roman" w:eastAsia="Times New Roman" w:hAnsi="Times New Roman" w:cs="Times New Roman"/>
          <w:b/>
          <w:color w:val="000000"/>
          <w:sz w:val="24"/>
          <w:szCs w:val="24"/>
          <w:lang w:eastAsia="ru-RU"/>
        </w:rPr>
      </w:pPr>
      <w:r w:rsidRPr="0091672D">
        <w:rPr>
          <w:rFonts w:ascii="Times New Roman" w:eastAsia="Times New Roman" w:hAnsi="Times New Roman" w:cs="Times New Roman"/>
          <w:color w:val="000000"/>
          <w:sz w:val="24"/>
          <w:szCs w:val="24"/>
          <w:lang w:eastAsia="ru-RU"/>
        </w:rPr>
        <w:t>Говоря об индивидуальной самостоятельной работе особого рода, надо иметь в виду именно ее главный отличительный признак – ориентировку на различие в индивидуальных особенностях учащихся, а не только единоличное выполнение задания. Работу такого типа принято называть индивидуально-дифференцированной</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Суть индивидуальной самостоятельной работы состоит в том, что задания составляют для всех учащихся аналогичные, но содержащие последовательный ряд задач и упражнений, расположенных по принципу нарастающей трудности. Учащиеся, приступая к выполнению задания, могут начать с первого, самого легкого вопроса и постепенно продвигаться ко второму, третьему и т. д. Могут, оценив свои силы и знания, пропустить первые вопросы, а начать с более </w:t>
      </w:r>
      <w:proofErr w:type="gramStart"/>
      <w:r w:rsidRPr="0091672D">
        <w:rPr>
          <w:rFonts w:ascii="Times New Roman" w:eastAsia="Times New Roman" w:hAnsi="Times New Roman" w:cs="Times New Roman"/>
          <w:color w:val="000000"/>
          <w:sz w:val="24"/>
          <w:szCs w:val="24"/>
          <w:lang w:eastAsia="ru-RU"/>
        </w:rPr>
        <w:t>трудных</w:t>
      </w:r>
      <w:proofErr w:type="gramEnd"/>
      <w:r w:rsidRPr="0091672D">
        <w:rPr>
          <w:rFonts w:ascii="Times New Roman" w:eastAsia="Times New Roman" w:hAnsi="Times New Roman" w:cs="Times New Roman"/>
          <w:color w:val="000000"/>
          <w:sz w:val="24"/>
          <w:szCs w:val="24"/>
          <w:lang w:eastAsia="ru-RU"/>
        </w:rPr>
        <w:t>, чтобы в итоге одолеть и самые сложные задачи, предложенные в конце задания. При такой работе учащиеся естественным образом дифференцируются. Выполняя такой формы задания, учащиеся правильно оценивают свои достижения, видят перспективу и возможности своего дальнейшего роста. </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b/>
          <w:bCs/>
          <w:i/>
          <w:iCs/>
          <w:color w:val="000000"/>
          <w:sz w:val="24"/>
          <w:szCs w:val="24"/>
          <w:lang w:eastAsia="ru-RU"/>
        </w:rPr>
        <w:t>Например:</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Примером такого задания для IX класса по теме «Электролиты» может быть следующее задание:</w:t>
      </w:r>
    </w:p>
    <w:p w:rsidR="008B5595" w:rsidRPr="001C23DB" w:rsidRDefault="001C23DB" w:rsidP="00B47D9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B5595" w:rsidRPr="001C23DB">
        <w:rPr>
          <w:rFonts w:ascii="Times New Roman" w:eastAsia="Times New Roman" w:hAnsi="Times New Roman" w:cs="Times New Roman"/>
          <w:color w:val="000000"/>
          <w:sz w:val="24"/>
          <w:szCs w:val="24"/>
          <w:lang w:eastAsia="ru-RU"/>
        </w:rPr>
        <w:t xml:space="preserve">Составьте полное ионное уравнение, соответствующее </w:t>
      </w:r>
      <w:proofErr w:type="gramStart"/>
      <w:r w:rsidR="008B5595" w:rsidRPr="001C23DB">
        <w:rPr>
          <w:rFonts w:ascii="Times New Roman" w:eastAsia="Times New Roman" w:hAnsi="Times New Roman" w:cs="Times New Roman"/>
          <w:color w:val="000000"/>
          <w:sz w:val="24"/>
          <w:szCs w:val="24"/>
          <w:lang w:eastAsia="ru-RU"/>
        </w:rPr>
        <w:t>сокращенному</w:t>
      </w:r>
      <w:proofErr w:type="gramEnd"/>
      <w:r w:rsidR="008B5595" w:rsidRPr="001C23DB">
        <w:rPr>
          <w:rFonts w:ascii="Times New Roman" w:eastAsia="Times New Roman" w:hAnsi="Times New Roman" w:cs="Times New Roman"/>
          <w:color w:val="000000"/>
          <w:sz w:val="24"/>
          <w:szCs w:val="24"/>
          <w:lang w:eastAsia="ru-RU"/>
        </w:rPr>
        <w:t xml:space="preserve">: </w:t>
      </w:r>
      <w:proofErr w:type="spellStart"/>
      <w:r w:rsidR="008B5595" w:rsidRPr="001C23DB">
        <w:rPr>
          <w:rFonts w:ascii="Times New Roman" w:eastAsia="Times New Roman" w:hAnsi="Times New Roman" w:cs="Times New Roman"/>
          <w:color w:val="000000"/>
          <w:sz w:val="24"/>
          <w:szCs w:val="24"/>
          <w:lang w:eastAsia="ru-RU"/>
        </w:rPr>
        <w:t>Ag</w:t>
      </w:r>
      <w:proofErr w:type="spellEnd"/>
      <w:r w:rsidR="008B5595" w:rsidRPr="001C23DB">
        <w:rPr>
          <w:rFonts w:ascii="Times New Roman" w:eastAsia="Times New Roman" w:hAnsi="Times New Roman" w:cs="Times New Roman"/>
          <w:color w:val="000000"/>
          <w:sz w:val="24"/>
          <w:szCs w:val="24"/>
          <w:lang w:eastAsia="ru-RU"/>
        </w:rPr>
        <w:t xml:space="preserve">+ + </w:t>
      </w:r>
      <w:r w:rsidR="008B5595" w:rsidRPr="001C23DB">
        <w:rPr>
          <w:rFonts w:ascii="Times New Roman" w:eastAsia="Times New Roman" w:hAnsi="Times New Roman" w:cs="Times New Roman"/>
          <w:color w:val="000000"/>
          <w:sz w:val="24"/>
          <w:szCs w:val="24"/>
          <w:lang w:val="en-US" w:eastAsia="ru-RU"/>
        </w:rPr>
        <w:t>I</w:t>
      </w:r>
      <w:r w:rsidR="008B5595" w:rsidRPr="001C23DB">
        <w:rPr>
          <w:rFonts w:ascii="Times New Roman" w:eastAsia="Times New Roman" w:hAnsi="Times New Roman" w:cs="Times New Roman"/>
          <w:color w:val="000000"/>
          <w:sz w:val="24"/>
          <w:szCs w:val="24"/>
          <w:lang w:eastAsia="ru-RU"/>
        </w:rPr>
        <w:t xml:space="preserve">- = </w:t>
      </w:r>
      <w:proofErr w:type="spellStart"/>
      <w:r w:rsidR="008B5595" w:rsidRPr="001C23DB">
        <w:rPr>
          <w:rFonts w:ascii="Times New Roman" w:eastAsia="Times New Roman" w:hAnsi="Times New Roman" w:cs="Times New Roman"/>
          <w:color w:val="000000"/>
          <w:sz w:val="24"/>
          <w:szCs w:val="24"/>
          <w:lang w:eastAsia="ru-RU"/>
        </w:rPr>
        <w:t>Ag</w:t>
      </w:r>
      <w:proofErr w:type="spellEnd"/>
      <w:r w:rsidR="008B5595" w:rsidRPr="001C23DB">
        <w:rPr>
          <w:rFonts w:ascii="Times New Roman" w:eastAsia="Times New Roman" w:hAnsi="Times New Roman" w:cs="Times New Roman"/>
          <w:color w:val="000000"/>
          <w:sz w:val="24"/>
          <w:szCs w:val="24"/>
          <w:lang w:val="en-US" w:eastAsia="ru-RU"/>
        </w:rPr>
        <w:t>I</w:t>
      </w:r>
      <w:r w:rsidR="008B5595" w:rsidRPr="001C23DB">
        <w:rPr>
          <w:rFonts w:ascii="Times New Roman" w:eastAsia="Times New Roman" w:hAnsi="Times New Roman" w:cs="Times New Roman"/>
          <w:color w:val="000000"/>
          <w:sz w:val="24"/>
          <w:szCs w:val="24"/>
          <w:lang w:eastAsia="ru-RU"/>
        </w:rPr>
        <w:t xml:space="preserve"> ↓</w:t>
      </w:r>
    </w:p>
    <w:p w:rsidR="008B5595" w:rsidRPr="001C23DB" w:rsidRDefault="001C23DB" w:rsidP="00B47D98">
      <w:pPr>
        <w:spacing w:after="0" w:line="240" w:lineRule="auto"/>
        <w:ind w:left="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B5595" w:rsidRPr="001C23DB">
        <w:rPr>
          <w:rFonts w:ascii="Times New Roman" w:eastAsia="Times New Roman" w:hAnsi="Times New Roman" w:cs="Times New Roman"/>
          <w:color w:val="000000"/>
          <w:sz w:val="24"/>
          <w:szCs w:val="24"/>
          <w:lang w:eastAsia="ru-RU"/>
        </w:rPr>
        <w:t xml:space="preserve"> Допишите сокращенное ионное уравнение реакции: </w:t>
      </w:r>
      <w:r w:rsidR="008B5595" w:rsidRPr="001C23DB">
        <w:rPr>
          <w:rFonts w:ascii="Times New Roman" w:eastAsia="Times New Roman" w:hAnsi="Times New Roman" w:cs="Times New Roman"/>
          <w:color w:val="000000"/>
          <w:sz w:val="24"/>
          <w:szCs w:val="24"/>
          <w:lang w:val="en-US" w:eastAsia="ru-RU"/>
        </w:rPr>
        <w:t>B</w:t>
      </w:r>
      <w:r w:rsidR="008B5595" w:rsidRPr="001C23DB">
        <w:rPr>
          <w:rFonts w:ascii="Times New Roman" w:eastAsia="Times New Roman" w:hAnsi="Times New Roman" w:cs="Times New Roman"/>
          <w:color w:val="000000"/>
          <w:sz w:val="24"/>
          <w:szCs w:val="24"/>
          <w:lang w:eastAsia="ru-RU"/>
        </w:rPr>
        <w:t>a</w:t>
      </w:r>
      <w:r w:rsidR="008B5595" w:rsidRPr="001C23DB">
        <w:rPr>
          <w:rFonts w:ascii="Times New Roman" w:eastAsia="Times New Roman" w:hAnsi="Times New Roman" w:cs="Times New Roman"/>
          <w:color w:val="000000"/>
          <w:sz w:val="24"/>
          <w:szCs w:val="24"/>
          <w:vertAlign w:val="superscript"/>
          <w:lang w:eastAsia="ru-RU"/>
        </w:rPr>
        <w:t xml:space="preserve">2+ </w:t>
      </w:r>
      <w:r w:rsidR="008B5595" w:rsidRPr="001C23DB">
        <w:rPr>
          <w:rFonts w:ascii="Times New Roman" w:eastAsia="Times New Roman" w:hAnsi="Times New Roman" w:cs="Times New Roman"/>
          <w:color w:val="000000"/>
          <w:sz w:val="24"/>
          <w:szCs w:val="24"/>
          <w:lang w:eastAsia="ru-RU"/>
        </w:rPr>
        <w:t xml:space="preserve">+ ... = </w:t>
      </w:r>
      <w:r w:rsidR="008B5595" w:rsidRPr="001C23DB">
        <w:rPr>
          <w:rFonts w:ascii="Times New Roman" w:eastAsia="Times New Roman" w:hAnsi="Times New Roman" w:cs="Times New Roman"/>
          <w:color w:val="000000"/>
          <w:sz w:val="24"/>
          <w:szCs w:val="24"/>
          <w:lang w:val="en-US" w:eastAsia="ru-RU"/>
        </w:rPr>
        <w:t>Ba</w:t>
      </w:r>
      <w:r w:rsidR="008B5595" w:rsidRPr="001C23DB">
        <w:rPr>
          <w:rFonts w:ascii="Times New Roman" w:eastAsia="Times New Roman" w:hAnsi="Times New Roman" w:cs="Times New Roman"/>
          <w:color w:val="000000"/>
          <w:sz w:val="24"/>
          <w:szCs w:val="24"/>
          <w:lang w:eastAsia="ru-RU"/>
        </w:rPr>
        <w:t>CO</w:t>
      </w:r>
      <w:r w:rsidR="008B5595" w:rsidRPr="001C23DB">
        <w:rPr>
          <w:rFonts w:ascii="Times New Roman" w:eastAsia="Times New Roman" w:hAnsi="Times New Roman" w:cs="Times New Roman"/>
          <w:color w:val="000000"/>
          <w:sz w:val="24"/>
          <w:szCs w:val="24"/>
          <w:vertAlign w:val="subscript"/>
          <w:lang w:eastAsia="ru-RU"/>
        </w:rPr>
        <w:t>3</w:t>
      </w:r>
      <w:r w:rsidR="008B5595" w:rsidRPr="001C23DB">
        <w:rPr>
          <w:rFonts w:ascii="Times New Roman" w:eastAsia="Times New Roman" w:hAnsi="Times New Roman" w:cs="Times New Roman"/>
          <w:color w:val="000000"/>
          <w:sz w:val="24"/>
          <w:szCs w:val="24"/>
          <w:lang w:eastAsia="ru-RU"/>
        </w:rPr>
        <w:t xml:space="preserve"> ↓ и составьте соответствующее полное ионное уравнение. </w:t>
      </w:r>
    </w:p>
    <w:p w:rsidR="008B5595" w:rsidRPr="001C23DB" w:rsidRDefault="008B5595" w:rsidP="00B47D98">
      <w:pPr>
        <w:spacing w:after="0" w:line="240" w:lineRule="auto"/>
        <w:rPr>
          <w:rFonts w:ascii="Times New Roman" w:eastAsia="Times New Roman" w:hAnsi="Times New Roman" w:cs="Times New Roman"/>
          <w:color w:val="000000"/>
          <w:sz w:val="24"/>
          <w:szCs w:val="24"/>
          <w:lang w:eastAsia="ru-RU"/>
        </w:rPr>
      </w:pPr>
      <w:r w:rsidRPr="001C23DB">
        <w:rPr>
          <w:rFonts w:ascii="Times New Roman" w:eastAsia="Times New Roman" w:hAnsi="Times New Roman" w:cs="Times New Roman"/>
          <w:bCs/>
          <w:color w:val="000000"/>
          <w:sz w:val="24"/>
          <w:szCs w:val="24"/>
          <w:lang w:eastAsia="ru-RU"/>
        </w:rPr>
        <w:t>3</w:t>
      </w:r>
      <w:r w:rsidRPr="001C23DB">
        <w:rPr>
          <w:rFonts w:ascii="Times New Roman" w:eastAsia="Times New Roman" w:hAnsi="Times New Roman" w:cs="Times New Roman"/>
          <w:color w:val="000000"/>
          <w:sz w:val="24"/>
          <w:szCs w:val="24"/>
          <w:lang w:eastAsia="ru-RU"/>
        </w:rPr>
        <w:t>. Допишите сокращенное ионное уравнение химической реакции:</w:t>
      </w:r>
      <w:r w:rsidR="001C23DB">
        <w:rPr>
          <w:rFonts w:ascii="Times New Roman" w:eastAsia="Times New Roman" w:hAnsi="Times New Roman" w:cs="Times New Roman"/>
          <w:color w:val="000000"/>
          <w:sz w:val="24"/>
          <w:szCs w:val="24"/>
          <w:lang w:eastAsia="ru-RU"/>
        </w:rPr>
        <w:t xml:space="preserve">  </w:t>
      </w:r>
      <w:r w:rsidRPr="001C23DB">
        <w:rPr>
          <w:rFonts w:ascii="Times New Roman" w:eastAsia="Times New Roman" w:hAnsi="Times New Roman" w:cs="Times New Roman"/>
          <w:color w:val="000000"/>
          <w:sz w:val="24"/>
          <w:szCs w:val="24"/>
          <w:lang w:eastAsia="ru-RU"/>
        </w:rPr>
        <w:t xml:space="preserve"> ... + ... = CO</w:t>
      </w:r>
      <w:r w:rsidRPr="001C23DB">
        <w:rPr>
          <w:rFonts w:ascii="Times New Roman" w:eastAsia="Times New Roman" w:hAnsi="Times New Roman" w:cs="Times New Roman"/>
          <w:color w:val="000000"/>
          <w:sz w:val="24"/>
          <w:szCs w:val="24"/>
          <w:vertAlign w:val="subscript"/>
          <w:lang w:eastAsia="ru-RU"/>
        </w:rPr>
        <w:t>2</w:t>
      </w:r>
      <w:r w:rsidRPr="001C23DB">
        <w:rPr>
          <w:rFonts w:ascii="Times New Roman" w:eastAsia="Times New Roman" w:hAnsi="Times New Roman" w:cs="Times New Roman"/>
          <w:color w:val="000000"/>
          <w:sz w:val="24"/>
          <w:szCs w:val="24"/>
          <w:lang w:eastAsia="ru-RU"/>
        </w:rPr>
        <w:t xml:space="preserve"> ↑ + H</w:t>
      </w:r>
      <w:r w:rsidRPr="001C23DB">
        <w:rPr>
          <w:rFonts w:ascii="Times New Roman" w:eastAsia="Times New Roman" w:hAnsi="Times New Roman" w:cs="Times New Roman"/>
          <w:color w:val="000000"/>
          <w:sz w:val="24"/>
          <w:szCs w:val="24"/>
          <w:vertAlign w:val="subscript"/>
          <w:lang w:eastAsia="ru-RU"/>
        </w:rPr>
        <w:t>2</w:t>
      </w:r>
      <w:r w:rsidRPr="001C23DB">
        <w:rPr>
          <w:rFonts w:ascii="Times New Roman" w:eastAsia="Times New Roman" w:hAnsi="Times New Roman" w:cs="Times New Roman"/>
          <w:color w:val="000000"/>
          <w:sz w:val="24"/>
          <w:szCs w:val="24"/>
          <w:lang w:eastAsia="ru-RU"/>
        </w:rPr>
        <w:t>O и составьте соответствующее полное ионное уравнение.</w:t>
      </w:r>
    </w:p>
    <w:p w:rsidR="001C23DB" w:rsidRPr="001C23DB" w:rsidRDefault="008B5595" w:rsidP="00B47D98">
      <w:pPr>
        <w:spacing w:after="0" w:line="240" w:lineRule="auto"/>
        <w:rPr>
          <w:rFonts w:ascii="Times New Roman" w:eastAsia="Times New Roman" w:hAnsi="Times New Roman" w:cs="Times New Roman"/>
          <w:color w:val="FF0000"/>
          <w:sz w:val="24"/>
          <w:szCs w:val="24"/>
          <w:lang w:eastAsia="ru-RU"/>
        </w:rPr>
      </w:pPr>
      <w:r w:rsidRPr="001C23DB">
        <w:rPr>
          <w:rFonts w:ascii="Times New Roman" w:eastAsia="Times New Roman" w:hAnsi="Times New Roman" w:cs="Times New Roman"/>
          <w:color w:val="FF0000"/>
          <w:sz w:val="24"/>
          <w:szCs w:val="24"/>
          <w:lang w:eastAsia="ru-RU"/>
        </w:rPr>
        <w:t>.</w:t>
      </w:r>
    </w:p>
    <w:p w:rsidR="001C23DB" w:rsidRPr="001C23DB" w:rsidRDefault="001C23DB" w:rsidP="00B47D98">
      <w:pPr>
        <w:spacing w:after="0" w:line="240" w:lineRule="auto"/>
        <w:rPr>
          <w:rFonts w:ascii="Times New Roman" w:eastAsia="Times New Roman" w:hAnsi="Times New Roman" w:cs="Times New Roman"/>
          <w:color w:val="FF0000"/>
          <w:sz w:val="24"/>
          <w:szCs w:val="24"/>
          <w:lang w:eastAsia="ru-RU"/>
        </w:rPr>
      </w:pPr>
    </w:p>
    <w:p w:rsidR="00BA2F72" w:rsidRPr="00BA2F72" w:rsidRDefault="00BA2F72" w:rsidP="00B47D98">
      <w:pPr>
        <w:spacing w:after="0" w:line="240" w:lineRule="auto"/>
        <w:outlineLvl w:val="1"/>
        <w:rPr>
          <w:rFonts w:ascii="Times New Roman" w:eastAsia="Times New Roman" w:hAnsi="Times New Roman" w:cs="Times New Roman"/>
          <w:b/>
          <w:color w:val="000000"/>
          <w:sz w:val="24"/>
          <w:szCs w:val="24"/>
          <w:lang w:eastAsia="ru-RU"/>
        </w:rPr>
      </w:pPr>
      <w:r w:rsidRPr="00BA2F72">
        <w:rPr>
          <w:rFonts w:ascii="Times New Roman" w:eastAsia="Times New Roman" w:hAnsi="Times New Roman" w:cs="Times New Roman"/>
          <w:b/>
          <w:color w:val="000000"/>
          <w:sz w:val="24"/>
          <w:szCs w:val="24"/>
          <w:lang w:eastAsia="ru-RU"/>
        </w:rPr>
        <w:t>Наблюдение.</w:t>
      </w:r>
    </w:p>
    <w:p w:rsidR="00BA2F72" w:rsidRPr="00BA2F72" w:rsidRDefault="00BA2F72" w:rsidP="00B47D98">
      <w:pPr>
        <w:spacing w:after="100" w:afterAutospacing="1" w:line="240" w:lineRule="auto"/>
        <w:rPr>
          <w:rFonts w:ascii="Times New Roman" w:eastAsia="Times New Roman" w:hAnsi="Times New Roman" w:cs="Times New Roman"/>
          <w:color w:val="000000"/>
          <w:sz w:val="24"/>
          <w:szCs w:val="24"/>
          <w:lang w:eastAsia="ru-RU"/>
        </w:rPr>
      </w:pPr>
      <w:r w:rsidRPr="00BA2F72">
        <w:rPr>
          <w:rFonts w:ascii="Times New Roman" w:eastAsia="Times New Roman" w:hAnsi="Times New Roman" w:cs="Times New Roman"/>
          <w:color w:val="000000"/>
          <w:sz w:val="24"/>
          <w:szCs w:val="24"/>
          <w:lang w:eastAsia="ru-RU"/>
        </w:rPr>
        <w:t>Для правильной организации наблюдения в самостоятельной деятельности учеников необходимо знать психологические и физиологические основы этого вида деятельности.</w:t>
      </w:r>
    </w:p>
    <w:p w:rsidR="00BA2F72" w:rsidRPr="00BA2F72" w:rsidRDefault="00BA2F72" w:rsidP="00B47D98">
      <w:pPr>
        <w:spacing w:after="100" w:afterAutospacing="1" w:line="240" w:lineRule="auto"/>
        <w:rPr>
          <w:rFonts w:ascii="Times New Roman" w:eastAsia="Times New Roman" w:hAnsi="Times New Roman" w:cs="Times New Roman"/>
          <w:color w:val="000000"/>
          <w:sz w:val="24"/>
          <w:szCs w:val="24"/>
          <w:lang w:eastAsia="ru-RU"/>
        </w:rPr>
      </w:pPr>
      <w:r w:rsidRPr="00BA2F72">
        <w:rPr>
          <w:rFonts w:ascii="Times New Roman" w:eastAsia="Times New Roman" w:hAnsi="Times New Roman" w:cs="Times New Roman"/>
          <w:color w:val="000000"/>
          <w:sz w:val="24"/>
          <w:szCs w:val="24"/>
          <w:lang w:eastAsia="ru-RU"/>
        </w:rPr>
        <w:t>Психология рассматривает наблюдение как планомерное и более или менее продолжительное восприятие, осуществляемое с целью выяснить отличительные признаки наблюдаемых объектов, или проследить протекание какого – либо явления для выяснения изменений, которые происходят в объектах наблюдения.</w:t>
      </w:r>
    </w:p>
    <w:p w:rsidR="00BA2F72" w:rsidRPr="00BA2F72" w:rsidRDefault="00BA2F72" w:rsidP="00B47D98">
      <w:pPr>
        <w:spacing w:after="100" w:afterAutospacing="1" w:line="240" w:lineRule="auto"/>
        <w:rPr>
          <w:rFonts w:ascii="Times New Roman" w:eastAsia="Times New Roman" w:hAnsi="Times New Roman" w:cs="Times New Roman"/>
          <w:color w:val="000000"/>
          <w:sz w:val="24"/>
          <w:szCs w:val="24"/>
          <w:lang w:eastAsia="ru-RU"/>
        </w:rPr>
      </w:pPr>
      <w:r w:rsidRPr="00BA2F72">
        <w:rPr>
          <w:rFonts w:ascii="Times New Roman" w:eastAsia="Times New Roman" w:hAnsi="Times New Roman" w:cs="Times New Roman"/>
          <w:color w:val="000000"/>
          <w:sz w:val="24"/>
          <w:szCs w:val="24"/>
          <w:lang w:eastAsia="ru-RU"/>
        </w:rPr>
        <w:t>Ученическое наблюдение - не простое рассматривание объектов, оно требует от учеников исследовательского подхода и самостоятельного нахождения правильных ответов на поставленные вопросы.</w:t>
      </w:r>
    </w:p>
    <w:p w:rsidR="00BA2F72" w:rsidRPr="00BA2F72" w:rsidRDefault="00BA2F72" w:rsidP="00B47D98">
      <w:pPr>
        <w:spacing w:after="100" w:afterAutospacing="1" w:line="240" w:lineRule="auto"/>
        <w:rPr>
          <w:rFonts w:ascii="Times New Roman" w:eastAsia="Times New Roman" w:hAnsi="Times New Roman" w:cs="Times New Roman"/>
          <w:color w:val="000000"/>
          <w:sz w:val="24"/>
          <w:szCs w:val="24"/>
          <w:lang w:eastAsia="ru-RU"/>
        </w:rPr>
      </w:pPr>
      <w:r w:rsidRPr="00BA2F72">
        <w:rPr>
          <w:rFonts w:ascii="Times New Roman" w:eastAsia="Times New Roman" w:hAnsi="Times New Roman" w:cs="Times New Roman"/>
          <w:color w:val="000000"/>
          <w:sz w:val="24"/>
          <w:szCs w:val="24"/>
          <w:lang w:eastAsia="ru-RU"/>
        </w:rPr>
        <w:t>Осуществлять наблюдение в равной степени можно на уроках, практических и лабораторных занятиях, экскурсиях. Успех выполнения ученических наблюдений обусловлен определенными дидактическими условиями:</w:t>
      </w:r>
    </w:p>
    <w:p w:rsidR="00BA2F72" w:rsidRPr="00BA2F72" w:rsidRDefault="00BA2F72" w:rsidP="00B47D98">
      <w:pPr>
        <w:pStyle w:val="a3"/>
        <w:spacing w:before="0" w:beforeAutospacing="0" w:after="0" w:afterAutospacing="0"/>
        <w:rPr>
          <w:color w:val="000000"/>
        </w:rPr>
      </w:pPr>
      <w:r w:rsidRPr="00BA2F72">
        <w:rPr>
          <w:color w:val="000000"/>
        </w:rPr>
        <w:t xml:space="preserve">Первое условие - наличие у учеников запаса знаний, которые позволяют понять цель наблюдения, его содержание и последовательность выполнения. Второе условие - присутствие в содержании наблюдения нового для школьников учебного материала, который предоставляет наблюдению исследовательское направление, которое вызывает </w:t>
      </w:r>
      <w:r w:rsidRPr="00BA2F72">
        <w:rPr>
          <w:color w:val="000000"/>
        </w:rPr>
        <w:lastRenderedPageBreak/>
        <w:t>познавательный интерес учеников и нуждается в самостоятельном решении.</w:t>
      </w:r>
      <w:r w:rsidRPr="00BA2F72">
        <w:rPr>
          <w:rFonts w:ascii="Arial" w:hAnsi="Arial" w:cs="Arial"/>
          <w:color w:val="000000"/>
        </w:rPr>
        <w:t xml:space="preserve"> </w:t>
      </w:r>
      <w:r w:rsidRPr="00BA2F72">
        <w:rPr>
          <w:color w:val="000000"/>
        </w:rPr>
        <w:t>Третье условие - необходимость фиксации промежуточных и итоговых результатов наблюдения в рисунках, записях, чертежах, схемах.</w:t>
      </w:r>
    </w:p>
    <w:p w:rsidR="001C23DB" w:rsidRDefault="00BA2F72" w:rsidP="00B47D98">
      <w:pPr>
        <w:spacing w:after="0" w:line="240" w:lineRule="auto"/>
        <w:rPr>
          <w:rFonts w:ascii="Times New Roman" w:eastAsia="Times New Roman" w:hAnsi="Times New Roman" w:cs="Times New Roman"/>
          <w:color w:val="000000"/>
          <w:sz w:val="24"/>
          <w:szCs w:val="24"/>
          <w:lang w:eastAsia="ru-RU"/>
        </w:rPr>
      </w:pPr>
      <w:r w:rsidRPr="00BA2F72">
        <w:rPr>
          <w:rFonts w:ascii="Times New Roman" w:eastAsia="Times New Roman" w:hAnsi="Times New Roman" w:cs="Times New Roman"/>
          <w:color w:val="000000"/>
          <w:sz w:val="24"/>
          <w:szCs w:val="24"/>
          <w:lang w:eastAsia="ru-RU"/>
        </w:rPr>
        <w:t>Можно организовать наблюдение как самостоятельную работу учеников при усвоении учебного материала.</w:t>
      </w:r>
    </w:p>
    <w:p w:rsidR="008B5595" w:rsidRPr="0091672D" w:rsidRDefault="008B5595" w:rsidP="00B47D98">
      <w:pPr>
        <w:pStyle w:val="a3"/>
        <w:spacing w:before="0" w:beforeAutospacing="0" w:after="0" w:afterAutospacing="0"/>
        <w:rPr>
          <w:color w:val="000000"/>
        </w:rPr>
      </w:pPr>
      <w:r w:rsidRPr="0091672D">
        <w:rPr>
          <w:b/>
          <w:bCs/>
          <w:i/>
          <w:iCs/>
          <w:color w:val="000000"/>
        </w:rPr>
        <w:t>Например</w:t>
      </w:r>
      <w:r w:rsidRPr="0091672D">
        <w:rPr>
          <w:color w:val="000000"/>
        </w:rPr>
        <w:t xml:space="preserve">: изучение реакции нейтрализации в VIII классе. Учитель сообщил, что протекание реакции между кислотой и основанием легко </w:t>
      </w:r>
      <w:proofErr w:type="gramStart"/>
      <w:r w:rsidRPr="0091672D">
        <w:rPr>
          <w:color w:val="000000"/>
        </w:rPr>
        <w:t>проследить</w:t>
      </w:r>
      <w:proofErr w:type="gramEnd"/>
      <w:r w:rsidRPr="0091672D">
        <w:rPr>
          <w:color w:val="000000"/>
        </w:rPr>
        <w:t xml:space="preserve"> наблюдая за изменением цвета индикатора.</w:t>
      </w:r>
    </w:p>
    <w:p w:rsidR="008B5595" w:rsidRPr="0091672D" w:rsidRDefault="008B5595" w:rsidP="00B47D98">
      <w:pPr>
        <w:pStyle w:val="a3"/>
        <w:spacing w:before="0" w:beforeAutospacing="0" w:after="0" w:afterAutospacing="0"/>
        <w:rPr>
          <w:color w:val="000000"/>
        </w:rPr>
      </w:pPr>
      <w:r w:rsidRPr="0091672D">
        <w:rPr>
          <w:color w:val="000000"/>
        </w:rPr>
        <w:t>А как быть, если основание не растворяется в воде и поэтому цвет индикатора не меняется? Вопрос заинтересовал учеников. Потом учитель предложил получить гидроксид меди и предупредил, что наблюдение признаков этой реакции поможет найти ответ на поставленный вопрос.</w:t>
      </w:r>
    </w:p>
    <w:p w:rsidR="008B5595" w:rsidRPr="00A377D5" w:rsidRDefault="008B5595" w:rsidP="00B47D98">
      <w:pPr>
        <w:pStyle w:val="a3"/>
        <w:spacing w:before="0" w:beforeAutospacing="0" w:after="0" w:afterAutospacing="0"/>
        <w:rPr>
          <w:color w:val="000000"/>
        </w:rPr>
      </w:pPr>
      <w:r w:rsidRPr="00A377D5">
        <w:rPr>
          <w:b/>
          <w:bCs/>
          <w:color w:val="000000"/>
        </w:rPr>
        <w:t>Ученический эксперимент</w:t>
      </w:r>
      <w:r w:rsidRPr="00A377D5">
        <w:rPr>
          <w:color w:val="000000"/>
        </w:rPr>
        <w:t>.</w:t>
      </w:r>
    </w:p>
    <w:p w:rsidR="008B5595" w:rsidRPr="0091672D" w:rsidRDefault="008B5595" w:rsidP="00B47D98">
      <w:pPr>
        <w:pStyle w:val="a3"/>
        <w:spacing w:before="0" w:beforeAutospacing="0" w:after="0" w:afterAutospacing="0"/>
        <w:rPr>
          <w:color w:val="000000"/>
        </w:rPr>
      </w:pPr>
      <w:r w:rsidRPr="0091672D">
        <w:rPr>
          <w:color w:val="000000"/>
        </w:rPr>
        <w:t>Сравнительно с другими методами самостоятельной работы, которые используются при изучении химии, эксперимент наиболее эффективный в учебно-воспитательном отношении.</w:t>
      </w:r>
    </w:p>
    <w:p w:rsidR="008B5595" w:rsidRPr="0091672D" w:rsidRDefault="008B5595" w:rsidP="00B47D98">
      <w:pPr>
        <w:pStyle w:val="a3"/>
        <w:spacing w:before="0" w:beforeAutospacing="0" w:after="0" w:afterAutospacing="0"/>
        <w:rPr>
          <w:color w:val="000000"/>
        </w:rPr>
      </w:pPr>
      <w:r w:rsidRPr="0091672D">
        <w:rPr>
          <w:color w:val="000000"/>
        </w:rPr>
        <w:t>Ученический эксперимент - это не только метод познания, а и одновременно метод обучения, развития и воспитания учеников.</w:t>
      </w:r>
    </w:p>
    <w:p w:rsidR="008B5595" w:rsidRPr="0091672D" w:rsidRDefault="008B5595" w:rsidP="00B47D98">
      <w:pPr>
        <w:pStyle w:val="a3"/>
        <w:spacing w:before="0" w:beforeAutospacing="0" w:after="0" w:afterAutospacing="0"/>
        <w:rPr>
          <w:color w:val="000000"/>
        </w:rPr>
      </w:pPr>
      <w:r w:rsidRPr="0091672D">
        <w:rPr>
          <w:color w:val="000000"/>
        </w:rPr>
        <w:t>Эксперимент не только обогащает учащихся новыми понятиями, умениями, навыками, но и является способом проверки истинности приобретенных ими знаний, способствует бо</w:t>
      </w:r>
      <w:r w:rsidRPr="0091672D">
        <w:rPr>
          <w:color w:val="000000"/>
        </w:rPr>
        <w:softHyphen/>
        <w:t>лее глубокому пониманию материала, усвоению знаний. Он позволяет более полно осуществлять связь с жизнью, с буду</w:t>
      </w:r>
      <w:r w:rsidRPr="0091672D">
        <w:rPr>
          <w:color w:val="000000"/>
        </w:rPr>
        <w:softHyphen/>
        <w:t>щей практической деятельностью учащихся.</w:t>
      </w:r>
    </w:p>
    <w:p w:rsidR="008B5595" w:rsidRPr="0091672D" w:rsidRDefault="008B5595" w:rsidP="00B47D98">
      <w:pPr>
        <w:pStyle w:val="a3"/>
        <w:spacing w:before="0" w:beforeAutospacing="0" w:after="0" w:afterAutospacing="0"/>
        <w:rPr>
          <w:color w:val="000000"/>
        </w:rPr>
      </w:pPr>
      <w:r w:rsidRPr="0091672D">
        <w:rPr>
          <w:color w:val="000000"/>
        </w:rPr>
        <w:t>Ученический эксперимент значительно более сложный по</w:t>
      </w:r>
      <w:r w:rsidR="00E63B7F">
        <w:rPr>
          <w:color w:val="000000"/>
        </w:rPr>
        <w:t xml:space="preserve"> </w:t>
      </w:r>
      <w:r w:rsidRPr="0091672D">
        <w:rPr>
          <w:color w:val="000000"/>
        </w:rPr>
        <w:t>сравнению с другими методами самостоятельной работы, поэтому при его использовании ученики тратят больше времени и сил. Он всегда связан с наблюдением, но имеет свои качественные отличия.</w:t>
      </w:r>
    </w:p>
    <w:p w:rsidR="008B5595" w:rsidRPr="0091672D" w:rsidRDefault="008B5595" w:rsidP="00B47D98">
      <w:pPr>
        <w:pStyle w:val="a3"/>
        <w:spacing w:before="0" w:beforeAutospacing="0" w:after="0" w:afterAutospacing="0"/>
        <w:rPr>
          <w:color w:val="000000"/>
        </w:rPr>
      </w:pPr>
      <w:r w:rsidRPr="0091672D">
        <w:rPr>
          <w:color w:val="000000"/>
        </w:rPr>
        <w:t>Ученический эксперимент разделяют на лабораторные опыты и практические занятия. Они различаются по ди</w:t>
      </w:r>
      <w:r w:rsidRPr="0091672D">
        <w:rPr>
          <w:color w:val="000000"/>
        </w:rPr>
        <w:softHyphen/>
        <w:t>дактической цели. Цель лабораторных опытов — приобре</w:t>
      </w:r>
      <w:r w:rsidRPr="0091672D">
        <w:rPr>
          <w:color w:val="000000"/>
        </w:rPr>
        <w:softHyphen/>
        <w:t>тение новых знаний, изучение нового материала. Практи</w:t>
      </w:r>
      <w:r w:rsidRPr="0091672D">
        <w:rPr>
          <w:color w:val="000000"/>
        </w:rPr>
        <w:softHyphen/>
        <w:t>ческие занятия обычно проводятся в конце изучения темы и служат для закрепления и совершенствования, конкре</w:t>
      </w:r>
      <w:r w:rsidRPr="0091672D">
        <w:rPr>
          <w:color w:val="000000"/>
        </w:rPr>
        <w:softHyphen/>
        <w:t>тизации знаний, формирования практических умений, со</w:t>
      </w:r>
      <w:r w:rsidRPr="0091672D">
        <w:rPr>
          <w:color w:val="000000"/>
        </w:rPr>
        <w:softHyphen/>
        <w:t>вершенствования уже имеющихся умений и навыков уча</w:t>
      </w:r>
      <w:r w:rsidRPr="0091672D">
        <w:rPr>
          <w:color w:val="000000"/>
        </w:rPr>
        <w:softHyphen/>
        <w:t>щихся.</w:t>
      </w:r>
    </w:p>
    <w:p w:rsidR="008B5595" w:rsidRPr="0091672D" w:rsidRDefault="008B5595" w:rsidP="00B47D98">
      <w:pPr>
        <w:pStyle w:val="a3"/>
        <w:spacing w:before="0" w:beforeAutospacing="0" w:after="0" w:afterAutospacing="0"/>
        <w:rPr>
          <w:color w:val="000000"/>
        </w:rPr>
      </w:pPr>
      <w:r w:rsidRPr="0091672D">
        <w:rPr>
          <w:color w:val="000000"/>
        </w:rPr>
        <w:t>Выполнение ученического эксперимента с точки зрения процесса учения должно проходить по следующим этапам:</w:t>
      </w:r>
    </w:p>
    <w:p w:rsidR="008B5595" w:rsidRPr="0091672D" w:rsidRDefault="008B5595" w:rsidP="00B47D98">
      <w:pPr>
        <w:pStyle w:val="a3"/>
        <w:numPr>
          <w:ilvl w:val="0"/>
          <w:numId w:val="1"/>
        </w:numPr>
        <w:spacing w:before="0" w:beforeAutospacing="0" w:after="0" w:afterAutospacing="0"/>
        <w:rPr>
          <w:color w:val="000000"/>
        </w:rPr>
      </w:pPr>
      <w:r w:rsidRPr="0091672D">
        <w:rPr>
          <w:color w:val="000000"/>
        </w:rPr>
        <w:t>осознание цели опыта;</w:t>
      </w:r>
    </w:p>
    <w:p w:rsidR="008B5595" w:rsidRPr="0091672D" w:rsidRDefault="008B5595" w:rsidP="00B47D98">
      <w:pPr>
        <w:pStyle w:val="a3"/>
        <w:numPr>
          <w:ilvl w:val="0"/>
          <w:numId w:val="1"/>
        </w:numPr>
        <w:spacing w:before="0" w:beforeAutospacing="0" w:after="0" w:afterAutospacing="0"/>
        <w:rPr>
          <w:color w:val="000000"/>
        </w:rPr>
      </w:pPr>
      <w:r w:rsidRPr="0091672D">
        <w:rPr>
          <w:color w:val="000000"/>
        </w:rPr>
        <w:t>изучение веществ;</w:t>
      </w:r>
    </w:p>
    <w:p w:rsidR="008B5595" w:rsidRPr="0091672D" w:rsidRDefault="008B5595" w:rsidP="00B47D98">
      <w:pPr>
        <w:pStyle w:val="a3"/>
        <w:numPr>
          <w:ilvl w:val="0"/>
          <w:numId w:val="1"/>
        </w:numPr>
        <w:spacing w:before="0" w:beforeAutospacing="0" w:after="0" w:afterAutospacing="0"/>
        <w:rPr>
          <w:color w:val="000000"/>
        </w:rPr>
      </w:pPr>
      <w:r w:rsidRPr="0091672D">
        <w:rPr>
          <w:color w:val="000000"/>
        </w:rPr>
        <w:t>сборка или использование готового прибора;</w:t>
      </w:r>
    </w:p>
    <w:p w:rsidR="008B5595" w:rsidRPr="0091672D" w:rsidRDefault="008B5595" w:rsidP="00B47D98">
      <w:pPr>
        <w:pStyle w:val="a3"/>
        <w:numPr>
          <w:ilvl w:val="0"/>
          <w:numId w:val="1"/>
        </w:numPr>
        <w:spacing w:before="0" w:beforeAutospacing="0" w:after="0" w:afterAutospacing="0"/>
        <w:rPr>
          <w:color w:val="000000"/>
        </w:rPr>
      </w:pPr>
      <w:r w:rsidRPr="0091672D">
        <w:rPr>
          <w:color w:val="000000"/>
        </w:rPr>
        <w:t>выполнение опыта;</w:t>
      </w:r>
    </w:p>
    <w:p w:rsidR="008B5595" w:rsidRPr="0091672D" w:rsidRDefault="008B5595" w:rsidP="00B47D98">
      <w:pPr>
        <w:pStyle w:val="a3"/>
        <w:numPr>
          <w:ilvl w:val="0"/>
          <w:numId w:val="1"/>
        </w:numPr>
        <w:spacing w:before="0" w:beforeAutospacing="0" w:after="0" w:afterAutospacing="0"/>
        <w:rPr>
          <w:color w:val="000000"/>
        </w:rPr>
      </w:pPr>
      <w:r w:rsidRPr="0091672D">
        <w:rPr>
          <w:color w:val="000000"/>
        </w:rPr>
        <w:t>анализ результатов и выводы;</w:t>
      </w:r>
    </w:p>
    <w:p w:rsidR="008B5595" w:rsidRPr="0091672D" w:rsidRDefault="008B5595" w:rsidP="00B47D98">
      <w:pPr>
        <w:pStyle w:val="a3"/>
        <w:numPr>
          <w:ilvl w:val="0"/>
          <w:numId w:val="1"/>
        </w:numPr>
        <w:spacing w:before="0" w:beforeAutospacing="0" w:after="0" w:afterAutospacing="0"/>
        <w:rPr>
          <w:color w:val="000000"/>
        </w:rPr>
      </w:pPr>
      <w:r w:rsidRPr="0091672D">
        <w:rPr>
          <w:color w:val="000000"/>
        </w:rPr>
        <w:t>объяснение полученных результатов и составление химических уравнений;</w:t>
      </w:r>
    </w:p>
    <w:p w:rsidR="008B5595" w:rsidRPr="0091672D" w:rsidRDefault="008B5595" w:rsidP="00B47D98">
      <w:pPr>
        <w:pStyle w:val="a3"/>
        <w:numPr>
          <w:ilvl w:val="0"/>
          <w:numId w:val="1"/>
        </w:numPr>
        <w:spacing w:before="0" w:beforeAutospacing="0" w:after="0" w:afterAutospacing="0"/>
        <w:rPr>
          <w:color w:val="000000"/>
        </w:rPr>
      </w:pPr>
      <w:r w:rsidRPr="0091672D">
        <w:rPr>
          <w:color w:val="000000"/>
        </w:rPr>
        <w:t>составление отчета.</w:t>
      </w:r>
    </w:p>
    <w:p w:rsidR="008B5595" w:rsidRPr="0091672D" w:rsidRDefault="008B5595" w:rsidP="00B47D98">
      <w:pPr>
        <w:pStyle w:val="a3"/>
        <w:spacing w:before="0" w:beforeAutospacing="0" w:after="0" w:afterAutospacing="0"/>
        <w:rPr>
          <w:color w:val="000000"/>
        </w:rPr>
      </w:pPr>
      <w:r w:rsidRPr="0091672D">
        <w:rPr>
          <w:color w:val="000000"/>
        </w:rPr>
        <w:t>Ученик должен понимать, для чего он делает опыт и что он должен сделать, чтобы решить поставленную перед ним про</w:t>
      </w:r>
      <w:r w:rsidRPr="0091672D">
        <w:rPr>
          <w:color w:val="000000"/>
        </w:rPr>
        <w:softHyphen/>
        <w:t xml:space="preserve">блему. Он изучает вещества </w:t>
      </w:r>
      <w:proofErr w:type="spellStart"/>
      <w:r w:rsidRPr="0091672D">
        <w:rPr>
          <w:color w:val="000000"/>
        </w:rPr>
        <w:t>органолептически</w:t>
      </w:r>
      <w:proofErr w:type="spellEnd"/>
      <w:r w:rsidRPr="0091672D">
        <w:rPr>
          <w:color w:val="000000"/>
        </w:rPr>
        <w:t xml:space="preserve"> или с помо</w:t>
      </w:r>
      <w:r w:rsidRPr="0091672D">
        <w:rPr>
          <w:color w:val="000000"/>
        </w:rPr>
        <w:softHyphen/>
        <w:t xml:space="preserve">щью приборов или индикаторов, рассматривает детали прибора или сам прибор. Выполнение опыта требует владения приёмами и манипуляциями, умения наблюдать и замечать особенности хода процесса, отличать важные изменения от </w:t>
      </w:r>
      <w:proofErr w:type="gramStart"/>
      <w:r w:rsidRPr="0091672D">
        <w:rPr>
          <w:color w:val="000000"/>
        </w:rPr>
        <w:t>несущественных</w:t>
      </w:r>
      <w:proofErr w:type="gramEnd"/>
      <w:r w:rsidRPr="0091672D">
        <w:rPr>
          <w:color w:val="000000"/>
        </w:rPr>
        <w:t>.</w:t>
      </w:r>
    </w:p>
    <w:p w:rsidR="008B5595" w:rsidRPr="0091672D" w:rsidRDefault="008B5595" w:rsidP="00B47D98">
      <w:pPr>
        <w:pStyle w:val="a3"/>
        <w:spacing w:before="0" w:beforeAutospacing="0" w:after="0" w:afterAutospacing="0"/>
        <w:rPr>
          <w:color w:val="000000"/>
        </w:rPr>
      </w:pPr>
      <w:r w:rsidRPr="0091672D">
        <w:rPr>
          <w:color w:val="000000"/>
        </w:rPr>
        <w:t>После анализа работы, который учащийся должен сделать самостоятельно, он делает вывод на основе соответствующей теоретической концепции. От</w:t>
      </w:r>
      <w:r w:rsidRPr="0091672D">
        <w:rPr>
          <w:color w:val="000000"/>
        </w:rPr>
        <w:softHyphen/>
        <w:t>чет учащиеся составляют немедленно после выпол</w:t>
      </w:r>
      <w:r w:rsidRPr="0091672D">
        <w:rPr>
          <w:color w:val="000000"/>
        </w:rPr>
        <w:softHyphen/>
        <w:t>нения опыта. Он учит краткому и точному формулированию мысли, правильной записи. Их оформляют в специальных тетрадях.</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Примером такого задания для IX класса по теме «Электролитическая диссоциация» может быть следующее задание:</w:t>
      </w:r>
    </w:p>
    <w:p w:rsidR="008B5595" w:rsidRPr="0091672D" w:rsidRDefault="008B5595" w:rsidP="00B47D98">
      <w:pPr>
        <w:spacing w:after="0"/>
        <w:rPr>
          <w:rFonts w:ascii="Times New Roman" w:hAnsi="Times New Roman" w:cs="Times New Roman"/>
          <w:color w:val="0070C0"/>
          <w:sz w:val="24"/>
          <w:szCs w:val="24"/>
        </w:rPr>
      </w:pPr>
      <w:r w:rsidRPr="0091672D">
        <w:rPr>
          <w:rFonts w:ascii="Times New Roman" w:hAnsi="Times New Roman" w:cs="Times New Roman"/>
          <w:sz w:val="24"/>
          <w:szCs w:val="24"/>
        </w:rPr>
        <w:t>Провести</w:t>
      </w:r>
      <w:r w:rsidRPr="0091672D">
        <w:rPr>
          <w:rFonts w:ascii="Times New Roman" w:hAnsi="Times New Roman" w:cs="Times New Roman"/>
          <w:color w:val="0070C0"/>
          <w:sz w:val="24"/>
          <w:szCs w:val="24"/>
        </w:rPr>
        <w:t xml:space="preserve"> </w:t>
      </w:r>
      <w:r w:rsidRPr="0091672D">
        <w:rPr>
          <w:rFonts w:ascii="Times New Roman" w:hAnsi="Times New Roman" w:cs="Times New Roman"/>
          <w:sz w:val="24"/>
          <w:szCs w:val="24"/>
        </w:rPr>
        <w:t>качественные реакции на анионы: сульфат (SO</w:t>
      </w:r>
      <w:r w:rsidRPr="0091672D">
        <w:rPr>
          <w:rFonts w:ascii="Times New Roman" w:hAnsi="Times New Roman" w:cs="Times New Roman"/>
          <w:sz w:val="24"/>
          <w:szCs w:val="24"/>
          <w:vertAlign w:val="subscript"/>
        </w:rPr>
        <w:t>4</w:t>
      </w:r>
      <w:r w:rsidRPr="0091672D">
        <w:rPr>
          <w:rFonts w:ascii="Times New Roman" w:hAnsi="Times New Roman" w:cs="Times New Roman"/>
          <w:sz w:val="24"/>
          <w:szCs w:val="24"/>
          <w:vertAlign w:val="superscript"/>
        </w:rPr>
        <w:t>2-</w:t>
      </w:r>
      <w:r w:rsidRPr="0091672D">
        <w:rPr>
          <w:rFonts w:ascii="Times New Roman" w:hAnsi="Times New Roman" w:cs="Times New Roman"/>
          <w:sz w:val="24"/>
          <w:szCs w:val="24"/>
        </w:rPr>
        <w:t>), карбонат    (CO</w:t>
      </w:r>
      <w:r w:rsidRPr="0091672D">
        <w:rPr>
          <w:rFonts w:ascii="Times New Roman" w:hAnsi="Times New Roman" w:cs="Times New Roman"/>
          <w:sz w:val="24"/>
          <w:szCs w:val="24"/>
          <w:vertAlign w:val="subscript"/>
        </w:rPr>
        <w:t>3</w:t>
      </w:r>
      <w:r w:rsidRPr="0091672D">
        <w:rPr>
          <w:rFonts w:ascii="Times New Roman" w:hAnsi="Times New Roman" w:cs="Times New Roman"/>
          <w:sz w:val="24"/>
          <w:szCs w:val="24"/>
          <w:vertAlign w:val="superscript"/>
        </w:rPr>
        <w:t>2-</w:t>
      </w:r>
      <w:r w:rsidRPr="0091672D">
        <w:rPr>
          <w:rFonts w:ascii="Times New Roman" w:hAnsi="Times New Roman" w:cs="Times New Roman"/>
          <w:sz w:val="24"/>
          <w:szCs w:val="24"/>
        </w:rPr>
        <w:t>), хлорид (</w:t>
      </w:r>
      <w:proofErr w:type="spellStart"/>
      <w:r w:rsidRPr="0091672D">
        <w:rPr>
          <w:rFonts w:ascii="Times New Roman" w:hAnsi="Times New Roman" w:cs="Times New Roman"/>
          <w:sz w:val="24"/>
          <w:szCs w:val="24"/>
        </w:rPr>
        <w:t>Cl</w:t>
      </w:r>
      <w:proofErr w:type="spellEnd"/>
      <w:r w:rsidRPr="0091672D">
        <w:rPr>
          <w:rFonts w:ascii="Times New Roman" w:hAnsi="Times New Roman" w:cs="Times New Roman"/>
          <w:sz w:val="24"/>
          <w:szCs w:val="24"/>
          <w:vertAlign w:val="superscript"/>
        </w:rPr>
        <w:t>-</w:t>
      </w:r>
      <w:r w:rsidRPr="0091672D">
        <w:rPr>
          <w:rFonts w:ascii="Times New Roman" w:hAnsi="Times New Roman" w:cs="Times New Roman"/>
          <w:sz w:val="24"/>
          <w:szCs w:val="24"/>
        </w:rPr>
        <w:t xml:space="preserve">)   </w:t>
      </w:r>
    </w:p>
    <w:p w:rsidR="008B5595" w:rsidRPr="00A377D5" w:rsidRDefault="00A377D5" w:rsidP="00B47D98">
      <w:pPr>
        <w:spacing w:after="0"/>
        <w:rPr>
          <w:rFonts w:ascii="Times New Roman" w:hAnsi="Times New Roman" w:cs="Times New Roman"/>
          <w:sz w:val="24"/>
          <w:szCs w:val="24"/>
        </w:rPr>
      </w:pPr>
      <w:r>
        <w:rPr>
          <w:rFonts w:ascii="Times New Roman" w:hAnsi="Times New Roman" w:cs="Times New Roman"/>
          <w:sz w:val="24"/>
          <w:szCs w:val="24"/>
        </w:rPr>
        <w:t>Заполните таблицу</w:t>
      </w:r>
    </w:p>
    <w:p w:rsidR="008B5595" w:rsidRPr="0091672D" w:rsidRDefault="008B5595" w:rsidP="00B47D98">
      <w:pPr>
        <w:spacing w:after="0"/>
        <w:rPr>
          <w:rFonts w:ascii="Times New Roman" w:hAnsi="Times New Roman" w:cs="Times New Roman"/>
          <w:color w:val="0070C0"/>
          <w:sz w:val="24"/>
          <w:szCs w:val="24"/>
        </w:rPr>
      </w:pPr>
    </w:p>
    <w:tbl>
      <w:tblPr>
        <w:tblStyle w:val="a6"/>
        <w:tblW w:w="9923" w:type="dxa"/>
        <w:tblInd w:w="-176" w:type="dxa"/>
        <w:tblLayout w:type="fixed"/>
        <w:tblLook w:val="04A0" w:firstRow="1" w:lastRow="0" w:firstColumn="1" w:lastColumn="0" w:noHBand="0" w:noVBand="1"/>
      </w:tblPr>
      <w:tblGrid>
        <w:gridCol w:w="2836"/>
        <w:gridCol w:w="3544"/>
        <w:gridCol w:w="3543"/>
      </w:tblGrid>
      <w:tr w:rsidR="008B5595" w:rsidRPr="0091672D" w:rsidTr="00534D91">
        <w:tc>
          <w:tcPr>
            <w:tcW w:w="2836"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Название опыта</w:t>
            </w:r>
          </w:p>
        </w:tc>
        <w:tc>
          <w:tcPr>
            <w:tcW w:w="3544"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Уравнение  реакц</w:t>
            </w:r>
            <w:proofErr w:type="gramStart"/>
            <w:r w:rsidRPr="0091672D">
              <w:rPr>
                <w:rFonts w:ascii="Times New Roman" w:hAnsi="Times New Roman" w:cs="Times New Roman"/>
                <w:sz w:val="24"/>
                <w:szCs w:val="24"/>
              </w:rPr>
              <w:t>ии ио</w:t>
            </w:r>
            <w:proofErr w:type="gramEnd"/>
            <w:r w:rsidRPr="0091672D">
              <w:rPr>
                <w:rFonts w:ascii="Times New Roman" w:hAnsi="Times New Roman" w:cs="Times New Roman"/>
                <w:sz w:val="24"/>
                <w:szCs w:val="24"/>
              </w:rPr>
              <w:t>нного обмена</w:t>
            </w:r>
          </w:p>
        </w:tc>
        <w:tc>
          <w:tcPr>
            <w:tcW w:w="3543"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Качественный признак реакции</w:t>
            </w:r>
          </w:p>
        </w:tc>
      </w:tr>
      <w:tr w:rsidR="008B5595" w:rsidRPr="0091672D" w:rsidTr="00534D91">
        <w:tc>
          <w:tcPr>
            <w:tcW w:w="2836"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1.  Качественная реакция на сульфат ион</w:t>
            </w:r>
          </w:p>
        </w:tc>
        <w:tc>
          <w:tcPr>
            <w:tcW w:w="3544"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Закончите реакцию в молекулярном, полном и кратком ионном виде.</w:t>
            </w:r>
          </w:p>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H</w:t>
            </w:r>
            <w:r w:rsidRPr="0091672D">
              <w:rPr>
                <w:rFonts w:ascii="Times New Roman" w:hAnsi="Times New Roman" w:cs="Times New Roman"/>
                <w:sz w:val="24"/>
                <w:szCs w:val="24"/>
                <w:vertAlign w:val="subscript"/>
              </w:rPr>
              <w:t>2</w:t>
            </w:r>
            <w:r w:rsidRPr="0091672D">
              <w:rPr>
                <w:rFonts w:ascii="Times New Roman" w:hAnsi="Times New Roman" w:cs="Times New Roman"/>
                <w:sz w:val="24"/>
                <w:szCs w:val="24"/>
              </w:rPr>
              <w:t>SO</w:t>
            </w:r>
            <w:r w:rsidRPr="0091672D">
              <w:rPr>
                <w:rFonts w:ascii="Times New Roman" w:hAnsi="Times New Roman" w:cs="Times New Roman"/>
                <w:sz w:val="24"/>
                <w:szCs w:val="24"/>
                <w:vertAlign w:val="subscript"/>
              </w:rPr>
              <w:t>4</w:t>
            </w:r>
            <w:r w:rsidRPr="0091672D">
              <w:rPr>
                <w:rFonts w:ascii="Times New Roman" w:hAnsi="Times New Roman" w:cs="Times New Roman"/>
                <w:sz w:val="24"/>
                <w:szCs w:val="24"/>
              </w:rPr>
              <w:t xml:space="preserve"> + BaCl</w:t>
            </w:r>
            <w:r w:rsidRPr="0091672D">
              <w:rPr>
                <w:rFonts w:ascii="Times New Roman" w:hAnsi="Times New Roman" w:cs="Times New Roman"/>
                <w:sz w:val="24"/>
                <w:szCs w:val="24"/>
                <w:vertAlign w:val="subscript"/>
              </w:rPr>
              <w:t>2</w:t>
            </w:r>
            <w:r w:rsidRPr="0091672D">
              <w:rPr>
                <w:rFonts w:ascii="Times New Roman" w:hAnsi="Times New Roman" w:cs="Times New Roman"/>
                <w:sz w:val="24"/>
                <w:szCs w:val="24"/>
              </w:rPr>
              <w:t>→</w:t>
            </w:r>
          </w:p>
        </w:tc>
        <w:tc>
          <w:tcPr>
            <w:tcW w:w="3543"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Укажите химическую формулу и цвет вещества - осадка</w:t>
            </w:r>
          </w:p>
        </w:tc>
      </w:tr>
      <w:tr w:rsidR="008B5595" w:rsidRPr="0091672D" w:rsidTr="00534D91">
        <w:tc>
          <w:tcPr>
            <w:tcW w:w="2836"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2. Качественная реакция на карбонат ион</w:t>
            </w:r>
          </w:p>
        </w:tc>
        <w:tc>
          <w:tcPr>
            <w:tcW w:w="3544"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Закончите реакцию в молекулярном, полном и кратком ионном виде.</w:t>
            </w:r>
          </w:p>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K</w:t>
            </w:r>
            <w:r w:rsidRPr="0091672D">
              <w:rPr>
                <w:rFonts w:ascii="Times New Roman" w:hAnsi="Times New Roman" w:cs="Times New Roman"/>
                <w:sz w:val="24"/>
                <w:szCs w:val="24"/>
                <w:vertAlign w:val="subscript"/>
              </w:rPr>
              <w:t>2</w:t>
            </w:r>
            <w:r w:rsidRPr="0091672D">
              <w:rPr>
                <w:rFonts w:ascii="Times New Roman" w:hAnsi="Times New Roman" w:cs="Times New Roman"/>
                <w:sz w:val="24"/>
                <w:szCs w:val="24"/>
              </w:rPr>
              <w:t>CO</w:t>
            </w:r>
            <w:r w:rsidRPr="0091672D">
              <w:rPr>
                <w:rFonts w:ascii="Times New Roman" w:hAnsi="Times New Roman" w:cs="Times New Roman"/>
                <w:sz w:val="24"/>
                <w:szCs w:val="24"/>
                <w:vertAlign w:val="subscript"/>
              </w:rPr>
              <w:t>3</w:t>
            </w:r>
            <w:r w:rsidRPr="0091672D">
              <w:rPr>
                <w:rFonts w:ascii="Times New Roman" w:hAnsi="Times New Roman" w:cs="Times New Roman"/>
                <w:sz w:val="24"/>
                <w:szCs w:val="24"/>
              </w:rPr>
              <w:t xml:space="preserve"> + </w:t>
            </w:r>
            <w:proofErr w:type="spellStart"/>
            <w:r w:rsidRPr="0091672D">
              <w:rPr>
                <w:rFonts w:ascii="Times New Roman" w:hAnsi="Times New Roman" w:cs="Times New Roman"/>
                <w:sz w:val="24"/>
                <w:szCs w:val="24"/>
              </w:rPr>
              <w:t>HCl</w:t>
            </w:r>
            <w:proofErr w:type="spellEnd"/>
            <w:r w:rsidRPr="0091672D">
              <w:rPr>
                <w:rFonts w:ascii="Times New Roman" w:hAnsi="Times New Roman" w:cs="Times New Roman"/>
                <w:sz w:val="24"/>
                <w:szCs w:val="24"/>
              </w:rPr>
              <w:t>→</w:t>
            </w:r>
          </w:p>
        </w:tc>
        <w:tc>
          <w:tcPr>
            <w:tcW w:w="3543"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Укажите химическую формулу и цвет вещества - газа</w:t>
            </w:r>
          </w:p>
        </w:tc>
      </w:tr>
      <w:tr w:rsidR="008B5595" w:rsidRPr="0091672D" w:rsidTr="00534D91">
        <w:tc>
          <w:tcPr>
            <w:tcW w:w="2836"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3. Качественная реакция на хлорид ион</w:t>
            </w:r>
          </w:p>
        </w:tc>
        <w:tc>
          <w:tcPr>
            <w:tcW w:w="3544"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Закончите реакцию в молекулярном, полном и кратком ионном виде.</w:t>
            </w:r>
          </w:p>
          <w:p w:rsidR="008B5595" w:rsidRPr="0091672D" w:rsidRDefault="008B5595" w:rsidP="00B47D98">
            <w:pPr>
              <w:rPr>
                <w:rFonts w:ascii="Times New Roman" w:hAnsi="Times New Roman" w:cs="Times New Roman"/>
                <w:sz w:val="24"/>
                <w:szCs w:val="24"/>
              </w:rPr>
            </w:pPr>
            <w:proofErr w:type="spellStart"/>
            <w:r w:rsidRPr="0091672D">
              <w:rPr>
                <w:rFonts w:ascii="Times New Roman" w:hAnsi="Times New Roman" w:cs="Times New Roman"/>
                <w:sz w:val="24"/>
                <w:szCs w:val="24"/>
              </w:rPr>
              <w:t>NaCl</w:t>
            </w:r>
            <w:proofErr w:type="spellEnd"/>
            <w:r w:rsidRPr="0091672D">
              <w:rPr>
                <w:rFonts w:ascii="Times New Roman" w:hAnsi="Times New Roman" w:cs="Times New Roman"/>
                <w:sz w:val="24"/>
                <w:szCs w:val="24"/>
              </w:rPr>
              <w:t xml:space="preserve"> + AgNO</w:t>
            </w:r>
            <w:r w:rsidRPr="0091672D">
              <w:rPr>
                <w:rFonts w:ascii="Times New Roman" w:hAnsi="Times New Roman" w:cs="Times New Roman"/>
                <w:sz w:val="24"/>
                <w:szCs w:val="24"/>
                <w:vertAlign w:val="subscript"/>
              </w:rPr>
              <w:t>3</w:t>
            </w:r>
            <w:r w:rsidRPr="0091672D">
              <w:rPr>
                <w:rFonts w:ascii="Times New Roman" w:hAnsi="Times New Roman" w:cs="Times New Roman"/>
                <w:sz w:val="24"/>
                <w:szCs w:val="24"/>
              </w:rPr>
              <w:t>→</w:t>
            </w:r>
          </w:p>
        </w:tc>
        <w:tc>
          <w:tcPr>
            <w:tcW w:w="3543" w:type="dxa"/>
          </w:tcPr>
          <w:p w:rsidR="008B5595" w:rsidRPr="0091672D" w:rsidRDefault="008B5595" w:rsidP="00B47D98">
            <w:pPr>
              <w:rPr>
                <w:rFonts w:ascii="Times New Roman" w:hAnsi="Times New Roman" w:cs="Times New Roman"/>
                <w:sz w:val="24"/>
                <w:szCs w:val="24"/>
              </w:rPr>
            </w:pPr>
            <w:r w:rsidRPr="0091672D">
              <w:rPr>
                <w:rFonts w:ascii="Times New Roman" w:hAnsi="Times New Roman" w:cs="Times New Roman"/>
                <w:sz w:val="24"/>
                <w:szCs w:val="24"/>
              </w:rPr>
              <w:t>Укажите химическую формулу и цвет вещества - осадка</w:t>
            </w:r>
          </w:p>
        </w:tc>
      </w:tr>
    </w:tbl>
    <w:p w:rsidR="008B5595" w:rsidRPr="0091672D" w:rsidRDefault="008B5595" w:rsidP="00B47D98">
      <w:pPr>
        <w:spacing w:after="0"/>
        <w:rPr>
          <w:rFonts w:ascii="Times New Roman" w:hAnsi="Times New Roman" w:cs="Times New Roman"/>
          <w:color w:val="0070C0"/>
          <w:sz w:val="24"/>
          <w:szCs w:val="24"/>
        </w:rPr>
      </w:pPr>
    </w:p>
    <w:p w:rsidR="008B5595" w:rsidRPr="0091672D" w:rsidRDefault="008B5595" w:rsidP="00B47D98">
      <w:pPr>
        <w:spacing w:after="0"/>
        <w:rPr>
          <w:rFonts w:ascii="Times New Roman" w:hAnsi="Times New Roman" w:cs="Times New Roman"/>
          <w:sz w:val="24"/>
          <w:szCs w:val="24"/>
        </w:rPr>
      </w:pPr>
      <w:r w:rsidRPr="0091672D">
        <w:rPr>
          <w:rFonts w:ascii="Times New Roman" w:hAnsi="Times New Roman" w:cs="Times New Roman"/>
          <w:sz w:val="24"/>
          <w:szCs w:val="24"/>
        </w:rPr>
        <w:t>Ответьте на вопрос и выполните задание:</w:t>
      </w:r>
    </w:p>
    <w:p w:rsidR="008B5595" w:rsidRPr="0091672D" w:rsidRDefault="008B5595" w:rsidP="00B47D98">
      <w:pPr>
        <w:spacing w:after="0"/>
        <w:rPr>
          <w:rFonts w:ascii="Times New Roman" w:hAnsi="Times New Roman" w:cs="Times New Roman"/>
          <w:sz w:val="24"/>
          <w:szCs w:val="24"/>
        </w:rPr>
      </w:pPr>
      <w:r w:rsidRPr="0091672D">
        <w:rPr>
          <w:rFonts w:ascii="Times New Roman" w:hAnsi="Times New Roman" w:cs="Times New Roman"/>
          <w:sz w:val="24"/>
          <w:szCs w:val="24"/>
        </w:rPr>
        <w:t>1. Являются ли наблюдаемые реакции обмена обратимыми  или они протекают до конца? Если реакции  необратимы, то какой признак необратимости  в наблюдаемых  реакциях  проявляется?</w:t>
      </w:r>
    </w:p>
    <w:p w:rsidR="008B5595" w:rsidRPr="0091672D" w:rsidRDefault="008B5595" w:rsidP="00B47D98">
      <w:pPr>
        <w:spacing w:after="0"/>
        <w:rPr>
          <w:rFonts w:ascii="Times New Roman" w:hAnsi="Times New Roman" w:cs="Times New Roman"/>
          <w:b/>
          <w:sz w:val="24"/>
          <w:szCs w:val="24"/>
        </w:rPr>
      </w:pPr>
      <w:r w:rsidRPr="0091672D">
        <w:rPr>
          <w:rFonts w:ascii="Times New Roman" w:hAnsi="Times New Roman" w:cs="Times New Roman"/>
          <w:sz w:val="24"/>
          <w:szCs w:val="24"/>
        </w:rPr>
        <w:t>2. Запишите уравнения  реакций   в молекулярном, полном и кратком ионном виде.</w:t>
      </w:r>
    </w:p>
    <w:p w:rsidR="008B5595" w:rsidRPr="00E63B7F" w:rsidRDefault="008B5595" w:rsidP="00B47D98">
      <w:pPr>
        <w:spacing w:after="0" w:line="240" w:lineRule="auto"/>
        <w:outlineLvl w:val="0"/>
        <w:rPr>
          <w:rFonts w:ascii="Times New Roman" w:eastAsia="Times New Roman" w:hAnsi="Times New Roman" w:cs="Times New Roman"/>
          <w:b/>
          <w:color w:val="000000"/>
          <w:kern w:val="36"/>
          <w:sz w:val="24"/>
          <w:szCs w:val="24"/>
          <w:lang w:eastAsia="ru-RU"/>
        </w:rPr>
      </w:pPr>
      <w:r w:rsidRPr="00E63B7F">
        <w:rPr>
          <w:rFonts w:ascii="Times New Roman" w:eastAsia="Times New Roman" w:hAnsi="Times New Roman" w:cs="Times New Roman"/>
          <w:b/>
          <w:color w:val="000000"/>
          <w:kern w:val="36"/>
          <w:sz w:val="24"/>
          <w:szCs w:val="24"/>
          <w:lang w:eastAsia="ru-RU"/>
        </w:rPr>
        <w:t>Практические занятия</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Практические занятия образуют строгую систему формирования практических умений.</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Они бывают двух типов: проводимые по инструкции (напечатаны в учебнике, в специальной рубрике) и экспериментальные задачи, не содержат инструкции, а только условие.</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На практическом занятии в начале урока должна быть проведена краткая беседа о правилах техники безопасности, о самостоятельной подготовке к работе дома, проверить знание приемов и, если надо напомнить о них снова, ответить на вопросы учащихся.</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Оформить занятие учащиеся должны тут же на уроке в специальных тетрадях. За отчет по практическому занятию ставят оценку.</w:t>
      </w:r>
    </w:p>
    <w:p w:rsidR="008B5595" w:rsidRPr="0091672D" w:rsidRDefault="008B5595" w:rsidP="00B47D98">
      <w:pPr>
        <w:spacing w:after="0" w:line="240" w:lineRule="auto"/>
        <w:outlineLvl w:val="1"/>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Например: Занятия проводимого по инструкции. Практическое занятие в 10-м классе Тема: "Качественный анализ органических веществ"</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b/>
          <w:bCs/>
          <w:color w:val="000000"/>
          <w:sz w:val="24"/>
          <w:szCs w:val="24"/>
          <w:u w:val="single"/>
          <w:lang w:eastAsia="ru-RU"/>
        </w:rPr>
        <w:t>Цель:</w:t>
      </w:r>
      <w:r w:rsidRPr="0091672D">
        <w:rPr>
          <w:rFonts w:ascii="Times New Roman" w:eastAsia="Times New Roman" w:hAnsi="Times New Roman" w:cs="Times New Roman"/>
          <w:color w:val="000000"/>
          <w:sz w:val="24"/>
          <w:szCs w:val="24"/>
          <w:lang w:eastAsia="ru-RU"/>
        </w:rPr>
        <w:t xml:space="preserve"> Определить углерод и </w:t>
      </w:r>
      <w:proofErr w:type="gramStart"/>
      <w:r w:rsidRPr="0091672D">
        <w:rPr>
          <w:rFonts w:ascii="Times New Roman" w:eastAsia="Times New Roman" w:hAnsi="Times New Roman" w:cs="Times New Roman"/>
          <w:color w:val="000000"/>
          <w:sz w:val="24"/>
          <w:szCs w:val="24"/>
          <w:lang w:eastAsia="ru-RU"/>
        </w:rPr>
        <w:t>водород</w:t>
      </w:r>
      <w:proofErr w:type="gramEnd"/>
      <w:r w:rsidRPr="0091672D">
        <w:rPr>
          <w:rFonts w:ascii="Times New Roman" w:eastAsia="Times New Roman" w:hAnsi="Times New Roman" w:cs="Times New Roman"/>
          <w:color w:val="000000"/>
          <w:sz w:val="24"/>
          <w:szCs w:val="24"/>
          <w:lang w:eastAsia="ru-RU"/>
        </w:rPr>
        <w:t xml:space="preserve"> и наличие хлора.</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Оборудование и реактивы: лабораторный штатив, нагревательный прибор, простейший прибор для получения газов, держатель, фарфоровая чашка, парафин, оксид меди(II), известковая вода, прокаленный сульфат меди(II), медная проволочка 10 см., раствор </w:t>
      </w:r>
      <w:proofErr w:type="spellStart"/>
      <w:r w:rsidRPr="0091672D">
        <w:rPr>
          <w:rFonts w:ascii="Times New Roman" w:eastAsia="Times New Roman" w:hAnsi="Times New Roman" w:cs="Times New Roman"/>
          <w:color w:val="000000"/>
          <w:sz w:val="24"/>
          <w:szCs w:val="24"/>
          <w:lang w:eastAsia="ru-RU"/>
        </w:rPr>
        <w:t>тетрахлорметана</w:t>
      </w:r>
      <w:proofErr w:type="spellEnd"/>
      <w:r w:rsidRPr="0091672D">
        <w:rPr>
          <w:rFonts w:ascii="Times New Roman" w:eastAsia="Times New Roman" w:hAnsi="Times New Roman" w:cs="Times New Roman"/>
          <w:color w:val="000000"/>
          <w:sz w:val="24"/>
          <w:szCs w:val="24"/>
          <w:lang w:eastAsia="ru-RU"/>
        </w:rPr>
        <w:t>, сахар.</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u w:val="single"/>
          <w:lang w:eastAsia="ru-RU"/>
        </w:rPr>
        <w:t>Опыт № 1</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Соберите прибор, как показано на рисунке.</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noProof/>
          <w:color w:val="000000"/>
          <w:sz w:val="24"/>
          <w:szCs w:val="24"/>
          <w:lang w:eastAsia="ru-RU"/>
        </w:rPr>
        <w:lastRenderedPageBreak/>
        <w:drawing>
          <wp:inline distT="0" distB="0" distL="0" distR="0" wp14:anchorId="3A44BCD5" wp14:editId="7A0CFC9C">
            <wp:extent cx="3835400" cy="3403600"/>
            <wp:effectExtent l="0" t="0" r="0" b="6350"/>
            <wp:docPr id="1" name="Рисунок 1" descr="https://studfiles.net/html/1334/288/html_eJkItGrXAC.fyHM/img-s4P7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1334/288/html_eJkItGrXAC.fyHM/img-s4P7ov.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5400" cy="3403600"/>
                    </a:xfrm>
                    <a:prstGeom prst="rect">
                      <a:avLst/>
                    </a:prstGeom>
                    <a:noFill/>
                    <a:ln>
                      <a:noFill/>
                    </a:ln>
                  </pic:spPr>
                </pic:pic>
              </a:graphicData>
            </a:graphic>
          </wp:inline>
        </w:drawing>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Смесь 1 – 2 г оксида меди (П) и 0,2 г парафина хорошо перемешайте и поместите на дно пробирки. Сверху насыпьте еще немного оксида меди (П). В верхнюю часть пробирки введите в виде пробки небольшой кусочек ваты и насыпьте на нее тонкий слой белого порошка безводного сульфата меди (П). Закройте пробирку пробкой с газоотводной трубкой. При этом конец трубки должен почти упираться в комочек ваты с сульфатом меди (П). Нижний конец газоотводной трубки должен быть погружен в пробирку </w:t>
      </w:r>
      <w:proofErr w:type="gramStart"/>
      <w:r w:rsidRPr="0091672D">
        <w:rPr>
          <w:rFonts w:ascii="Times New Roman" w:eastAsia="Times New Roman" w:hAnsi="Times New Roman" w:cs="Times New Roman"/>
          <w:color w:val="000000"/>
          <w:sz w:val="24"/>
          <w:szCs w:val="24"/>
          <w:lang w:eastAsia="ru-RU"/>
        </w:rPr>
        <w:t>с</w:t>
      </w:r>
      <w:proofErr w:type="gramEnd"/>
      <w:r w:rsidRPr="0091672D">
        <w:rPr>
          <w:rFonts w:ascii="Times New Roman" w:eastAsia="Times New Roman" w:hAnsi="Times New Roman" w:cs="Times New Roman"/>
          <w:color w:val="000000"/>
          <w:sz w:val="24"/>
          <w:szCs w:val="24"/>
          <w:lang w:eastAsia="ru-RU"/>
        </w:rPr>
        <w:t xml:space="preserve"> свежеприготовленным раствором известковой воды (раствор гидроксида кальция). Нагрейте пробирку (2–3 мин). Если пробка плотно закрывает пробирку, то через несколько секунд из газоотводной трубки начнут выходить пузырьки газа. Как только известковая вода помутнеет, пробирку с ней следует удалить и продолжать нагревание, пока пары воды не достигнут белого порошка сульфата мед</w:t>
      </w:r>
      <w:proofErr w:type="gramStart"/>
      <w:r w:rsidRPr="0091672D">
        <w:rPr>
          <w:rFonts w:ascii="Times New Roman" w:eastAsia="Times New Roman" w:hAnsi="Times New Roman" w:cs="Times New Roman"/>
          <w:color w:val="000000"/>
          <w:sz w:val="24"/>
          <w:szCs w:val="24"/>
          <w:lang w:eastAsia="ru-RU"/>
        </w:rPr>
        <w:t>и(</w:t>
      </w:r>
      <w:proofErr w:type="gramEnd"/>
      <w:r w:rsidRPr="0091672D">
        <w:rPr>
          <w:rFonts w:ascii="Times New Roman" w:eastAsia="Times New Roman" w:hAnsi="Times New Roman" w:cs="Times New Roman"/>
          <w:color w:val="000000"/>
          <w:sz w:val="24"/>
          <w:szCs w:val="24"/>
          <w:lang w:eastAsia="ru-RU"/>
        </w:rPr>
        <w:t>П) и не вызовут его посинения.</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После изменения окраски сульфата меди (П) следует прекратить нагревание.</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Ответить на вопросы:</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1. Почему помутнел раствор известковой воды? Напишите уравнение реакции, считая условно формулу парафина С</w:t>
      </w:r>
      <w:r w:rsidRPr="0091672D">
        <w:rPr>
          <w:rFonts w:ascii="Times New Roman" w:eastAsia="Times New Roman" w:hAnsi="Times New Roman" w:cs="Times New Roman"/>
          <w:color w:val="000000"/>
          <w:sz w:val="24"/>
          <w:szCs w:val="24"/>
          <w:vertAlign w:val="subscript"/>
          <w:lang w:eastAsia="ru-RU"/>
        </w:rPr>
        <w:t>16</w:t>
      </w:r>
      <w:r w:rsidRPr="0091672D">
        <w:rPr>
          <w:rFonts w:ascii="Times New Roman" w:eastAsia="Times New Roman" w:hAnsi="Times New Roman" w:cs="Times New Roman"/>
          <w:color w:val="000000"/>
          <w:sz w:val="24"/>
          <w:szCs w:val="24"/>
          <w:lang w:eastAsia="ru-RU"/>
        </w:rPr>
        <w:t>Н</w:t>
      </w:r>
      <w:r w:rsidRPr="0091672D">
        <w:rPr>
          <w:rFonts w:ascii="Times New Roman" w:eastAsia="Times New Roman" w:hAnsi="Times New Roman" w:cs="Times New Roman"/>
          <w:color w:val="000000"/>
          <w:sz w:val="24"/>
          <w:szCs w:val="24"/>
          <w:vertAlign w:val="subscript"/>
          <w:lang w:eastAsia="ru-RU"/>
        </w:rPr>
        <w:t>34</w:t>
      </w:r>
      <w:r w:rsidRPr="0091672D">
        <w:rPr>
          <w:rFonts w:ascii="Times New Roman" w:eastAsia="Times New Roman" w:hAnsi="Times New Roman" w:cs="Times New Roman"/>
          <w:color w:val="000000"/>
          <w:sz w:val="24"/>
          <w:szCs w:val="24"/>
          <w:lang w:eastAsia="ru-RU"/>
        </w:rPr>
        <w:t>.</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2. Почему белый порошок сульфата меди (П) стал голубым? Напишите уравнение реакции, </w:t>
      </w:r>
      <w:proofErr w:type="gramStart"/>
      <w:r w:rsidRPr="0091672D">
        <w:rPr>
          <w:rFonts w:ascii="Times New Roman" w:eastAsia="Times New Roman" w:hAnsi="Times New Roman" w:cs="Times New Roman"/>
          <w:color w:val="000000"/>
          <w:sz w:val="24"/>
          <w:szCs w:val="24"/>
          <w:lang w:eastAsia="ru-RU"/>
        </w:rPr>
        <w:t>учитывая</w:t>
      </w:r>
      <w:proofErr w:type="gramEnd"/>
      <w:r w:rsidRPr="0091672D">
        <w:rPr>
          <w:rFonts w:ascii="Times New Roman" w:eastAsia="Times New Roman" w:hAnsi="Times New Roman" w:cs="Times New Roman"/>
          <w:color w:val="000000"/>
          <w:sz w:val="24"/>
          <w:szCs w:val="24"/>
          <w:lang w:eastAsia="ru-RU"/>
        </w:rPr>
        <w:t xml:space="preserve"> что безводному сульфату меди (П) присоединяется 5 молекул воды.</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3.Что произошло с чёрным порошком оксида меди (П)?</w:t>
      </w:r>
    </w:p>
    <w:p w:rsidR="008B5595" w:rsidRPr="0091672D" w:rsidRDefault="00A377D5" w:rsidP="00B47D9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B5595" w:rsidRPr="0091672D">
        <w:rPr>
          <w:rFonts w:ascii="Times New Roman" w:eastAsia="Times New Roman" w:hAnsi="Times New Roman" w:cs="Times New Roman"/>
          <w:color w:val="000000"/>
          <w:sz w:val="24"/>
          <w:szCs w:val="24"/>
          <w:lang w:eastAsia="ru-RU"/>
        </w:rPr>
        <w:t>Сделайте выводы.</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b/>
          <w:bCs/>
          <w:color w:val="000000"/>
          <w:sz w:val="24"/>
          <w:szCs w:val="24"/>
          <w:lang w:eastAsia="ru-RU"/>
        </w:rPr>
        <w:t>Вывод</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Повышение эффективности урока - главное задание учителя. Успешное его выполнение во многом зависит от методики учебы, которая дает возможность вооружить учеников глубокими и крепкими знаниями, научить их работать самостоятельно.</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Имея недостаточно сформированные организационные умения, </w:t>
      </w:r>
      <w:proofErr w:type="gramStart"/>
      <w:r w:rsidRPr="0091672D">
        <w:rPr>
          <w:rFonts w:ascii="Times New Roman" w:eastAsia="Times New Roman" w:hAnsi="Times New Roman" w:cs="Times New Roman"/>
          <w:color w:val="000000"/>
          <w:sz w:val="24"/>
          <w:szCs w:val="24"/>
          <w:lang w:eastAsia="ru-RU"/>
        </w:rPr>
        <w:t>ученики</w:t>
      </w:r>
      <w:proofErr w:type="gramEnd"/>
      <w:r w:rsidRPr="0091672D">
        <w:rPr>
          <w:rFonts w:ascii="Times New Roman" w:eastAsia="Times New Roman" w:hAnsi="Times New Roman" w:cs="Times New Roman"/>
          <w:color w:val="000000"/>
          <w:sz w:val="24"/>
          <w:szCs w:val="24"/>
          <w:lang w:eastAsia="ru-RU"/>
        </w:rPr>
        <w:t xml:space="preserve"> не всегда могут самостоятельно планировать свою работу, рационально организовывать свой труд, осуществлять самоконтроль. Организовать такие умения должен учитель, применяя самостоятельную работу учащихся.</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Развитие самостоятельности учеников - это цель </w:t>
      </w:r>
      <w:proofErr w:type="gramStart"/>
      <w:r w:rsidRPr="0091672D">
        <w:rPr>
          <w:rFonts w:ascii="Times New Roman" w:eastAsia="Times New Roman" w:hAnsi="Times New Roman" w:cs="Times New Roman"/>
          <w:color w:val="000000"/>
          <w:sz w:val="24"/>
          <w:szCs w:val="24"/>
          <w:lang w:eastAsia="ru-RU"/>
        </w:rPr>
        <w:t>деятельности</w:t>
      </w:r>
      <w:proofErr w:type="gramEnd"/>
      <w:r w:rsidRPr="0091672D">
        <w:rPr>
          <w:rFonts w:ascii="Times New Roman" w:eastAsia="Times New Roman" w:hAnsi="Times New Roman" w:cs="Times New Roman"/>
          <w:color w:val="000000"/>
          <w:sz w:val="24"/>
          <w:szCs w:val="24"/>
          <w:lang w:eastAsia="ru-RU"/>
        </w:rPr>
        <w:t xml:space="preserve"> как учителей так и учеников, поэтому учитель должен создать условия для побуждения ученика к самостоятельной работе, такой режим самостоятельной деятельности, который бы дал возможность реализовать главную цель - развитие личности ученика, ее творческого потенциала. Организовать самостоятельную работу так, чтобы каждый ученик работал бы на полную силу своих возможностей.</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lastRenderedPageBreak/>
        <w:t>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Практический опыт учителей многих школ показал, что:</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1. Систематически проводимая самостоятельная работа (с учебником по решению задач, выполнению наблюдений и опытов) при правильной ее организации способствует получению учащимися более глубоких и прочных знаний по сравнению с теми, которые они приобретают при сообщении учителем готовых знаний.</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2. 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3. При тщательно продуманной методике проведения самостоятельных работ ускоряются темпы формирования у учащихся умений и навыков практического характера, а это в свою очередь оказывает положительное влияние на формирование познавательных умений и навыков.</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4. С течением времени при систематической организации самостоятельной работы на уроках и сочетании ее с различными видами домашней работы по предмету у учащихся вырабатываются устойчивые навыки самостоятельной работы.</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В результате для выполнения примерно одинаковых по объему и степени трудности работ учащиеся затрачивают значительно меньше времени по сравнению с учащимися таких классов, в которых самостоятельная работа совершенно не организуется или проводится нерегулярно. Это позволяет постепенно наращивать темпы изучения программного материала, увеличить время на решение задач, выполнение экспериментальных работ и других видов работ творческого характера.</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Широкое применение самостоятельной работы учеников на уроках, таким образом, дает возможность успешно решать много учебно-воспитательных задач: повысить сознание и прочность усвоения знаний учениками; выработать у них умение и привычки, которых требует учебная программа; </w:t>
      </w:r>
      <w:proofErr w:type="gramStart"/>
      <w:r w:rsidRPr="0091672D">
        <w:rPr>
          <w:rFonts w:ascii="Times New Roman" w:eastAsia="Times New Roman" w:hAnsi="Times New Roman" w:cs="Times New Roman"/>
          <w:color w:val="000000"/>
          <w:sz w:val="24"/>
          <w:szCs w:val="24"/>
          <w:lang w:eastAsia="ru-RU"/>
        </w:rPr>
        <w:t>научить пользоваться приобретенными знаниями и умениями в жизни, в общественно полезной работе, развивать у учеников познавательные способности, наблюдательность, любознательность, логическое мышление, творческую активность во время усвоения знаний; прививать им культуру умственной и физической работы, учить их самостоятельно, продуктивно и с интересом работать; готовить учеников к тому, чтобы они могли эффективно заниматься после окончания школы.</w:t>
      </w:r>
      <w:proofErr w:type="gramEnd"/>
    </w:p>
    <w:p w:rsidR="00B47D98" w:rsidRDefault="00B47D98" w:rsidP="00B47D98">
      <w:pPr>
        <w:spacing w:after="0" w:line="240" w:lineRule="auto"/>
        <w:rPr>
          <w:rFonts w:ascii="Times New Roman" w:eastAsia="Times New Roman" w:hAnsi="Times New Roman" w:cs="Times New Roman"/>
          <w:b/>
          <w:bCs/>
          <w:color w:val="000000"/>
          <w:sz w:val="24"/>
          <w:szCs w:val="24"/>
          <w:lang w:eastAsia="ru-RU"/>
        </w:rPr>
      </w:pPr>
    </w:p>
    <w:p w:rsidR="00B47D98" w:rsidRDefault="00B47D98" w:rsidP="00B47D98">
      <w:pPr>
        <w:spacing w:after="0" w:line="240" w:lineRule="auto"/>
        <w:rPr>
          <w:rFonts w:ascii="Times New Roman" w:eastAsia="Times New Roman" w:hAnsi="Times New Roman" w:cs="Times New Roman"/>
          <w:b/>
          <w:bCs/>
          <w:color w:val="000000"/>
          <w:sz w:val="24"/>
          <w:szCs w:val="24"/>
          <w:lang w:eastAsia="ru-RU"/>
        </w:rPr>
      </w:pPr>
    </w:p>
    <w:p w:rsidR="00B47D98" w:rsidRDefault="00B47D98" w:rsidP="00B47D98">
      <w:pPr>
        <w:spacing w:after="0" w:line="240" w:lineRule="auto"/>
        <w:rPr>
          <w:rFonts w:ascii="Times New Roman" w:eastAsia="Times New Roman" w:hAnsi="Times New Roman" w:cs="Times New Roman"/>
          <w:b/>
          <w:bCs/>
          <w:color w:val="000000"/>
          <w:sz w:val="24"/>
          <w:szCs w:val="24"/>
          <w:lang w:eastAsia="ru-RU"/>
        </w:rPr>
      </w:pP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b/>
          <w:bCs/>
          <w:color w:val="000000"/>
          <w:sz w:val="24"/>
          <w:szCs w:val="24"/>
          <w:lang w:eastAsia="ru-RU"/>
        </w:rPr>
        <w:t>Литература</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1. </w:t>
      </w:r>
      <w:proofErr w:type="spellStart"/>
      <w:r w:rsidRPr="0091672D">
        <w:rPr>
          <w:rFonts w:ascii="Times New Roman" w:eastAsia="Times New Roman" w:hAnsi="Times New Roman" w:cs="Times New Roman"/>
          <w:color w:val="000000"/>
          <w:sz w:val="24"/>
          <w:szCs w:val="24"/>
          <w:lang w:eastAsia="ru-RU"/>
        </w:rPr>
        <w:t>Гаврусейко</w:t>
      </w:r>
      <w:proofErr w:type="spellEnd"/>
      <w:r w:rsidRPr="0091672D">
        <w:rPr>
          <w:rFonts w:ascii="Times New Roman" w:eastAsia="Times New Roman" w:hAnsi="Times New Roman" w:cs="Times New Roman"/>
          <w:color w:val="000000"/>
          <w:sz w:val="24"/>
          <w:szCs w:val="24"/>
          <w:lang w:eastAsia="ru-RU"/>
        </w:rPr>
        <w:t xml:space="preserve"> Н. П. Задания для самостоятельной работы учащихся по химии, 9 класс. Пособие для учителя. Мн., «</w:t>
      </w:r>
      <w:proofErr w:type="spellStart"/>
      <w:r w:rsidRPr="0091672D">
        <w:rPr>
          <w:rFonts w:ascii="Times New Roman" w:eastAsia="Times New Roman" w:hAnsi="Times New Roman" w:cs="Times New Roman"/>
          <w:color w:val="000000"/>
          <w:sz w:val="24"/>
          <w:szCs w:val="24"/>
          <w:lang w:eastAsia="ru-RU"/>
        </w:rPr>
        <w:t>Нар</w:t>
      </w:r>
      <w:proofErr w:type="gramStart"/>
      <w:r w:rsidRPr="0091672D">
        <w:rPr>
          <w:rFonts w:ascii="Times New Roman" w:eastAsia="Times New Roman" w:hAnsi="Times New Roman" w:cs="Times New Roman"/>
          <w:color w:val="000000"/>
          <w:sz w:val="24"/>
          <w:szCs w:val="24"/>
          <w:lang w:eastAsia="ru-RU"/>
        </w:rPr>
        <w:t>.а</w:t>
      </w:r>
      <w:proofErr w:type="gramEnd"/>
      <w:r w:rsidRPr="0091672D">
        <w:rPr>
          <w:rFonts w:ascii="Times New Roman" w:eastAsia="Times New Roman" w:hAnsi="Times New Roman" w:cs="Times New Roman"/>
          <w:color w:val="000000"/>
          <w:sz w:val="24"/>
          <w:szCs w:val="24"/>
          <w:lang w:eastAsia="ru-RU"/>
        </w:rPr>
        <w:t>света</w:t>
      </w:r>
      <w:proofErr w:type="spellEnd"/>
      <w:r w:rsidRPr="0091672D">
        <w:rPr>
          <w:rFonts w:ascii="Times New Roman" w:eastAsia="Times New Roman" w:hAnsi="Times New Roman" w:cs="Times New Roman"/>
          <w:color w:val="000000"/>
          <w:sz w:val="24"/>
          <w:szCs w:val="24"/>
          <w:lang w:eastAsia="ru-RU"/>
        </w:rPr>
        <w:t>», 1975.</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2. </w:t>
      </w:r>
      <w:proofErr w:type="spellStart"/>
      <w:r w:rsidRPr="0091672D">
        <w:rPr>
          <w:rFonts w:ascii="Times New Roman" w:eastAsia="Times New Roman" w:hAnsi="Times New Roman" w:cs="Times New Roman"/>
          <w:color w:val="000000"/>
          <w:sz w:val="24"/>
          <w:szCs w:val="24"/>
          <w:lang w:eastAsia="ru-RU"/>
        </w:rPr>
        <w:t>Гузей</w:t>
      </w:r>
      <w:proofErr w:type="spellEnd"/>
      <w:r w:rsidRPr="0091672D">
        <w:rPr>
          <w:rFonts w:ascii="Times New Roman" w:eastAsia="Times New Roman" w:hAnsi="Times New Roman" w:cs="Times New Roman"/>
          <w:color w:val="000000"/>
          <w:sz w:val="24"/>
          <w:szCs w:val="24"/>
          <w:lang w:eastAsia="ru-RU"/>
        </w:rPr>
        <w:t xml:space="preserve"> Л. С., Суровцева Р. П. Химия. Вопросы, задачи, упражнения. 8-9 </w:t>
      </w:r>
      <w:proofErr w:type="spellStart"/>
      <w:r w:rsidRPr="0091672D">
        <w:rPr>
          <w:rFonts w:ascii="Times New Roman" w:eastAsia="Times New Roman" w:hAnsi="Times New Roman" w:cs="Times New Roman"/>
          <w:color w:val="000000"/>
          <w:sz w:val="24"/>
          <w:szCs w:val="24"/>
          <w:lang w:eastAsia="ru-RU"/>
        </w:rPr>
        <w:t>кл</w:t>
      </w:r>
      <w:proofErr w:type="spellEnd"/>
      <w:r w:rsidRPr="0091672D">
        <w:rPr>
          <w:rFonts w:ascii="Times New Roman" w:eastAsia="Times New Roman" w:hAnsi="Times New Roman" w:cs="Times New Roman"/>
          <w:color w:val="000000"/>
          <w:sz w:val="24"/>
          <w:szCs w:val="24"/>
          <w:lang w:eastAsia="ru-RU"/>
        </w:rPr>
        <w:t xml:space="preserve">. </w:t>
      </w:r>
      <w:proofErr w:type="spellStart"/>
      <w:r w:rsidRPr="0091672D">
        <w:rPr>
          <w:rFonts w:ascii="Times New Roman" w:eastAsia="Times New Roman" w:hAnsi="Times New Roman" w:cs="Times New Roman"/>
          <w:color w:val="000000"/>
          <w:sz w:val="24"/>
          <w:szCs w:val="24"/>
          <w:lang w:eastAsia="ru-RU"/>
        </w:rPr>
        <w:t>учеб</w:t>
      </w:r>
      <w:proofErr w:type="gramStart"/>
      <w:r w:rsidRPr="0091672D">
        <w:rPr>
          <w:rFonts w:ascii="Times New Roman" w:eastAsia="Times New Roman" w:hAnsi="Times New Roman" w:cs="Times New Roman"/>
          <w:color w:val="000000"/>
          <w:sz w:val="24"/>
          <w:szCs w:val="24"/>
          <w:lang w:eastAsia="ru-RU"/>
        </w:rPr>
        <w:t>.п</w:t>
      </w:r>
      <w:proofErr w:type="gramEnd"/>
      <w:r w:rsidRPr="0091672D">
        <w:rPr>
          <w:rFonts w:ascii="Times New Roman" w:eastAsia="Times New Roman" w:hAnsi="Times New Roman" w:cs="Times New Roman"/>
          <w:color w:val="000000"/>
          <w:sz w:val="24"/>
          <w:szCs w:val="24"/>
          <w:lang w:eastAsia="ru-RU"/>
        </w:rPr>
        <w:t>особие</w:t>
      </w:r>
      <w:proofErr w:type="spellEnd"/>
      <w:r w:rsidRPr="0091672D">
        <w:rPr>
          <w:rFonts w:ascii="Times New Roman" w:eastAsia="Times New Roman" w:hAnsi="Times New Roman" w:cs="Times New Roman"/>
          <w:color w:val="000000"/>
          <w:sz w:val="24"/>
          <w:szCs w:val="24"/>
          <w:lang w:eastAsia="ru-RU"/>
        </w:rPr>
        <w:t xml:space="preserve"> для общеобразовательных. учреждений.- М.: Дрофа, 2001-288 с.: ил.</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3. Габриелян О.С., Маскаев Ф.Н., Пономарев С.Ю., </w:t>
      </w:r>
      <w:proofErr w:type="spellStart"/>
      <w:r w:rsidRPr="0091672D">
        <w:rPr>
          <w:rFonts w:ascii="Times New Roman" w:eastAsia="Times New Roman" w:hAnsi="Times New Roman" w:cs="Times New Roman"/>
          <w:color w:val="000000"/>
          <w:sz w:val="24"/>
          <w:szCs w:val="24"/>
          <w:lang w:eastAsia="ru-RU"/>
        </w:rPr>
        <w:t>Теренин</w:t>
      </w:r>
      <w:proofErr w:type="spellEnd"/>
      <w:r w:rsidRPr="0091672D">
        <w:rPr>
          <w:rFonts w:ascii="Times New Roman" w:eastAsia="Times New Roman" w:hAnsi="Times New Roman" w:cs="Times New Roman"/>
          <w:color w:val="000000"/>
          <w:sz w:val="24"/>
          <w:szCs w:val="24"/>
          <w:lang w:eastAsia="ru-RU"/>
        </w:rPr>
        <w:t xml:space="preserve"> В.И.. Химия 10 класс, учебник для общеобразовательных учреждений. Дрофа. Москва, 2003.</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4. Габриелян О.С., Остроумов И.Г.. Настольная книга учителя химии, 10 класс. Учебное пособие для учителей и студентов старших курсов педагогических вузов. Блик. Москва, 2001.</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5. Иванова Р. Г. Урок химии в средней школе. Типы, структура уроков и самостоятельная работа учащихся. М., Педагогика, 1974. 6. Иванова Р. Г. Самостоятельные работы по химии: Пособие для учителя / Р. Г. Иванова, Т.З. Савич, И. Н. Чертков – М.: Просвещение, 1982.</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7. . Назарова Т. С. и др. Химический эксперимент в школе. Просвещение, 1987.— 240 с.: ил.— (Б-ка учителя химии). Издательство “Просвещение”, 1987.</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8. Соболева Э. А. Организация семинарских занятий // Химия в школе, 2001,№ 10. С.48.</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lastRenderedPageBreak/>
        <w:t>9. Соболева Э. А. Организация самостоятельной работы с учебником. // Химия в школе, 2002, № 1.С 38</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 xml:space="preserve">10. </w:t>
      </w:r>
      <w:proofErr w:type="spellStart"/>
      <w:r w:rsidRPr="0091672D">
        <w:rPr>
          <w:rFonts w:ascii="Times New Roman" w:eastAsia="Times New Roman" w:hAnsi="Times New Roman" w:cs="Times New Roman"/>
          <w:color w:val="000000"/>
          <w:sz w:val="24"/>
          <w:szCs w:val="24"/>
          <w:lang w:eastAsia="ru-RU"/>
        </w:rPr>
        <w:t>Чернобельская</w:t>
      </w:r>
      <w:proofErr w:type="spellEnd"/>
      <w:r w:rsidRPr="0091672D">
        <w:rPr>
          <w:rFonts w:ascii="Times New Roman" w:eastAsia="Times New Roman" w:hAnsi="Times New Roman" w:cs="Times New Roman"/>
          <w:color w:val="000000"/>
          <w:sz w:val="24"/>
          <w:szCs w:val="24"/>
          <w:lang w:eastAsia="ru-RU"/>
        </w:rPr>
        <w:t xml:space="preserve"> Г.М. Методика обучения химии в средней школе, М.:</w:t>
      </w:r>
      <w:proofErr w:type="spellStart"/>
      <w:r w:rsidRPr="0091672D">
        <w:rPr>
          <w:rFonts w:ascii="Times New Roman" w:eastAsia="Times New Roman" w:hAnsi="Times New Roman" w:cs="Times New Roman"/>
          <w:color w:val="000000"/>
          <w:sz w:val="24"/>
          <w:szCs w:val="24"/>
          <w:lang w:eastAsia="ru-RU"/>
        </w:rPr>
        <w:t>Владос</w:t>
      </w:r>
      <w:proofErr w:type="spellEnd"/>
      <w:r w:rsidRPr="0091672D">
        <w:rPr>
          <w:rFonts w:ascii="Times New Roman" w:eastAsia="Times New Roman" w:hAnsi="Times New Roman" w:cs="Times New Roman"/>
          <w:color w:val="000000"/>
          <w:sz w:val="24"/>
          <w:szCs w:val="24"/>
          <w:lang w:eastAsia="ru-RU"/>
        </w:rPr>
        <w:t>, 2000.</w:t>
      </w:r>
    </w:p>
    <w:p w:rsidR="008B5595" w:rsidRPr="0091672D" w:rsidRDefault="008B5595" w:rsidP="00B47D98">
      <w:pPr>
        <w:spacing w:after="0" w:line="240" w:lineRule="auto"/>
        <w:rPr>
          <w:rFonts w:ascii="Times New Roman" w:eastAsia="Times New Roman" w:hAnsi="Times New Roman" w:cs="Times New Roman"/>
          <w:color w:val="000000"/>
          <w:sz w:val="24"/>
          <w:szCs w:val="24"/>
          <w:lang w:eastAsia="ru-RU"/>
        </w:rPr>
      </w:pPr>
      <w:r w:rsidRPr="0091672D">
        <w:rPr>
          <w:rFonts w:ascii="Times New Roman" w:eastAsia="Times New Roman" w:hAnsi="Times New Roman" w:cs="Times New Roman"/>
          <w:color w:val="000000"/>
          <w:sz w:val="24"/>
          <w:szCs w:val="24"/>
          <w:lang w:eastAsia="ru-RU"/>
        </w:rPr>
        <w:t>11.Широва М.Ф. Организация самостоятельной работы учащихся // Химия в школе, 2001, №9. С.38.</w:t>
      </w:r>
    </w:p>
    <w:p w:rsidR="007E0087" w:rsidRPr="0091672D" w:rsidRDefault="007E0087" w:rsidP="00B47D98">
      <w:pPr>
        <w:spacing w:after="0"/>
        <w:rPr>
          <w:rFonts w:ascii="Times New Roman" w:hAnsi="Times New Roman" w:cs="Times New Roman"/>
          <w:sz w:val="24"/>
          <w:szCs w:val="24"/>
        </w:rPr>
      </w:pPr>
    </w:p>
    <w:sectPr w:rsidR="007E0087" w:rsidRPr="0091672D" w:rsidSect="009D478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26BC"/>
    <w:multiLevelType w:val="multilevel"/>
    <w:tmpl w:val="67D4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011C81"/>
    <w:multiLevelType w:val="hybridMultilevel"/>
    <w:tmpl w:val="0C4E7A8A"/>
    <w:lvl w:ilvl="0" w:tplc="85E2B9B0">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42753461"/>
    <w:multiLevelType w:val="hybridMultilevel"/>
    <w:tmpl w:val="F23CAFAC"/>
    <w:lvl w:ilvl="0" w:tplc="28B29D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972BFF"/>
    <w:multiLevelType w:val="hybridMultilevel"/>
    <w:tmpl w:val="78D29236"/>
    <w:lvl w:ilvl="0" w:tplc="7C38F1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A6CA6"/>
    <w:multiLevelType w:val="hybridMultilevel"/>
    <w:tmpl w:val="5C826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811F04"/>
    <w:multiLevelType w:val="multilevel"/>
    <w:tmpl w:val="2CB8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A44A6B"/>
    <w:multiLevelType w:val="multilevel"/>
    <w:tmpl w:val="3CC4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82"/>
    <w:rsid w:val="001C23DB"/>
    <w:rsid w:val="004A1FD6"/>
    <w:rsid w:val="007409C8"/>
    <w:rsid w:val="007E0087"/>
    <w:rsid w:val="008B5595"/>
    <w:rsid w:val="0091672D"/>
    <w:rsid w:val="009D478C"/>
    <w:rsid w:val="00A377D5"/>
    <w:rsid w:val="00AB1C7E"/>
    <w:rsid w:val="00AD57FC"/>
    <w:rsid w:val="00B00F82"/>
    <w:rsid w:val="00B47D98"/>
    <w:rsid w:val="00BA2F72"/>
    <w:rsid w:val="00E30F44"/>
    <w:rsid w:val="00E6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5595"/>
    <w:pPr>
      <w:ind w:left="720"/>
      <w:contextualSpacing/>
    </w:pPr>
  </w:style>
  <w:style w:type="paragraph" w:customStyle="1" w:styleId="a5">
    <w:name w:val="a"/>
    <w:basedOn w:val="a"/>
    <w:rsid w:val="008B5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5595"/>
  </w:style>
  <w:style w:type="table" w:styleId="a6">
    <w:name w:val="Table Grid"/>
    <w:basedOn w:val="a1"/>
    <w:uiPriority w:val="59"/>
    <w:rsid w:val="008B5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B55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5595"/>
    <w:rPr>
      <w:rFonts w:ascii="Tahoma" w:hAnsi="Tahoma" w:cs="Tahoma"/>
      <w:sz w:val="16"/>
      <w:szCs w:val="16"/>
    </w:rPr>
  </w:style>
  <w:style w:type="paragraph" w:styleId="a9">
    <w:name w:val="No Spacing"/>
    <w:uiPriority w:val="1"/>
    <w:qFormat/>
    <w:rsid w:val="00AB1C7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5595"/>
    <w:pPr>
      <w:ind w:left="720"/>
      <w:contextualSpacing/>
    </w:pPr>
  </w:style>
  <w:style w:type="paragraph" w:customStyle="1" w:styleId="a5">
    <w:name w:val="a"/>
    <w:basedOn w:val="a"/>
    <w:rsid w:val="008B5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5595"/>
  </w:style>
  <w:style w:type="table" w:styleId="a6">
    <w:name w:val="Table Grid"/>
    <w:basedOn w:val="a1"/>
    <w:uiPriority w:val="59"/>
    <w:rsid w:val="008B5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B55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5595"/>
    <w:rPr>
      <w:rFonts w:ascii="Tahoma" w:hAnsi="Tahoma" w:cs="Tahoma"/>
      <w:sz w:val="16"/>
      <w:szCs w:val="16"/>
    </w:rPr>
  </w:style>
  <w:style w:type="paragraph" w:styleId="a9">
    <w:name w:val="No Spacing"/>
    <w:uiPriority w:val="1"/>
    <w:qFormat/>
    <w:rsid w:val="00AB1C7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4143">
      <w:bodyDiv w:val="1"/>
      <w:marLeft w:val="0"/>
      <w:marRight w:val="0"/>
      <w:marTop w:val="0"/>
      <w:marBottom w:val="0"/>
      <w:divBdr>
        <w:top w:val="none" w:sz="0" w:space="0" w:color="auto"/>
        <w:left w:val="none" w:sz="0" w:space="0" w:color="auto"/>
        <w:bottom w:val="none" w:sz="0" w:space="0" w:color="auto"/>
        <w:right w:val="none" w:sz="0" w:space="0" w:color="auto"/>
      </w:divBdr>
    </w:div>
    <w:div w:id="1027414846">
      <w:bodyDiv w:val="1"/>
      <w:marLeft w:val="0"/>
      <w:marRight w:val="0"/>
      <w:marTop w:val="0"/>
      <w:marBottom w:val="0"/>
      <w:divBdr>
        <w:top w:val="none" w:sz="0" w:space="0" w:color="auto"/>
        <w:left w:val="none" w:sz="0" w:space="0" w:color="auto"/>
        <w:bottom w:val="none" w:sz="0" w:space="0" w:color="auto"/>
        <w:right w:val="none" w:sz="0" w:space="0" w:color="auto"/>
      </w:divBdr>
    </w:div>
    <w:div w:id="11142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4159</Words>
  <Characters>23708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9</cp:revision>
  <dcterms:created xsi:type="dcterms:W3CDTF">2019-03-05T13:05:00Z</dcterms:created>
  <dcterms:modified xsi:type="dcterms:W3CDTF">2019-03-08T07:57:00Z</dcterms:modified>
</cp:coreProperties>
</file>