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8D" w:rsidRPr="0039608D" w:rsidRDefault="0039608D" w:rsidP="0039608D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FF203A"/>
          <w:sz w:val="27"/>
          <w:szCs w:val="27"/>
          <w:lang w:eastAsia="ru-RU"/>
        </w:rPr>
      </w:pPr>
      <w:r w:rsidRPr="0039608D">
        <w:rPr>
          <w:rFonts w:ascii="Verdana" w:eastAsia="Times New Roman" w:hAnsi="Verdana" w:cs="Times New Roman"/>
          <w:b/>
          <w:bCs/>
          <w:color w:val="FF203A"/>
          <w:sz w:val="27"/>
          <w:szCs w:val="27"/>
          <w:lang w:eastAsia="ru-RU"/>
        </w:rPr>
        <w:t>Тема: «Активные формы взаимодействия инструктора по физической культуре с семьёй»</w:t>
      </w:r>
    </w:p>
    <w:p w:rsidR="0039608D" w:rsidRPr="0039608D" w:rsidRDefault="0039608D" w:rsidP="003960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9608D" w:rsidRPr="0039608D" w:rsidRDefault="0039608D" w:rsidP="003960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знают, что физическое воспитание детей – это важная сторона работы в детском саду. Мне, как инструктору по физической культуре, в этой работе отводится значительное место. Данная деятельность — это не однодневное мероприятие, а предполагает целенаправленную систематическую работу в МАДОУ и взаимодействии с родителями. Роль детского сада: создать условия для физического воспитания детей, а родители являются основными помощниками в вопросах профилактики и укрепления здоровья детей. Чтобы повысить и сохранить интерес детей к занятиям физической культурой, необходимо тесное общение инструктора по физической культуре и воспитателей с семьями воспитанников. Для того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чтобы решать поставленные задачи, необходимо подобрать такие формы работы с родителями, чтобы они стали заинтересованными партнёрами в педагогическом процессе. Это поможет использовать потенциал детей и повысить его двигательные возможности. Нам предлагают много разных форм взаимодействия с родителями: познавательные, наглядные информационно – просветительские. Они эффективны, так как оказывают консультативную помощь родителям в вопросах физического развития детей </w:t>
      </w:r>
      <w:proofErr w:type="spell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Сейчас многие родители ссылаются на большую занятость и поэтому дети часто остаются наедине с собой. Родители хотят видеть своих детей успешными, но дети — это результат родительского труда. Поэтому я взяла за основу активные формы взаимодействия, имеющие практическую направленность. Это систематические досуговые мероприятия с участием родителей, детей и нас педагогов, которые сближают всех участников, и помогает родителям, по —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другому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взглянуть на работу сотрудников детского сада. Остановлюсь на некоторых из них.</w:t>
      </w:r>
    </w:p>
    <w:p w:rsidR="0039608D" w:rsidRPr="0039608D" w:rsidRDefault="0039608D" w:rsidP="003960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Например, реализация различных проектов:</w:t>
      </w:r>
    </w:p>
    <w:p w:rsidR="0039608D" w:rsidRPr="0039608D" w:rsidRDefault="0039608D" w:rsidP="0039608D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Семейный спортивно – социальный проект</w:t>
      </w:r>
    </w:p>
    <w:p w:rsidR="0039608D" w:rsidRPr="0039608D" w:rsidRDefault="0039608D" w:rsidP="0039608D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«Спортивная семья»</w:t>
      </w:r>
    </w:p>
    <w:p w:rsidR="0039608D" w:rsidRPr="0039608D" w:rsidRDefault="0039608D" w:rsidP="0039608D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«Познаём вместе»</w:t>
      </w:r>
    </w:p>
    <w:p w:rsidR="0039608D" w:rsidRPr="0039608D" w:rsidRDefault="0039608D" w:rsidP="0039608D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 здоровью без лекарств»</w:t>
      </w:r>
    </w:p>
    <w:p w:rsidR="0039608D" w:rsidRPr="0039608D" w:rsidRDefault="0039608D" w:rsidP="003960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Технология проектирования становится инструментом развития детей. Особенность детско – взрослого проекта в том, что в нём принимают участие дети, родители, педагоги. Идёт совместный сбор материала по определённой теме, игры, конкурсов, это вовлекает родителей в </w:t>
      </w:r>
      <w:proofErr w:type="spell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педпроцесс</w:t>
      </w:r>
      <w:proofErr w:type="spell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что положительно сказывается на результатах.</w:t>
      </w:r>
    </w:p>
    <w:p w:rsidR="0039608D" w:rsidRPr="0039608D" w:rsidRDefault="0039608D" w:rsidP="003960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 как среди родителей много талантливых людей, поэтому им можно предложить выпускать газету, отражая в ней интересные события в группе, в семьях. Газета может содержать много интересных страничек: в ней располагать литературную страничку, творческую, предлагать народные игры, помещать авторские сказки по физическому воспитанию и формированию основ ЗОЖ и другие творческие идеи. Интересная форма работы с родителями – копилка достижений детей, или портфолио, где родители могут наблюдать за физическим развитием своего ребёнка и отмечать его спортивные достижения и интересы. Можно предложить родителям принять участие в написании рукописной книги на определённую тему, как пример: «Здоровый образ жизни». В этой книге родители не только отвечают на вопросы, но и вместе с детьми могут нарисовать любимое занятие, любимый вид спорта и т.д. Интересная форма работы с родителями: тематические выставки. В пример можно привести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такие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«Мой любимый вид спорта», «Как мы дружим с физкультурой», «Зарядка в выходной день». Эта форма помогает знакомить с </w:t>
      </w:r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опытом семей по вопросам физического воспитания и оздоровления детей. Создание спортивной команды группы и участие в спортивных соревнованиях с командами из других групп – помогает понять детям, что все мы в детском саду одна семья. Очень эффективная форма работы детско – родительский клуб, где очень интересно проходят совместные различные мероприятия: КВН, викторины, театральные представления – отдельно родители или дети, или совместные родители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–д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ети, мастер – классы по совместному изготовлению физкультурных пособий для физкультурных занятий, для праздников, благотворительные концерты и ярмарки, </w:t>
      </w:r>
      <w:proofErr w:type="spell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квест</w:t>
      </w:r>
      <w:proofErr w:type="spell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игры, где родители вспоминают своё детство и становятся активными участниками. Можно придумать герб клуба, флаг, гимн, эмблему. Какими счастливыми становятся дети, когда вместе с мамами и папам готовятся к «Модному приговору» — придумывают модель костюма, название, представление своего наряда.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«Минута славы», где проявляют творческое разнообразие и выдумку: фокусники, гимнастические этюды, частушки, современные танцы, мини – сценки,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песни.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Сколько положительных эм</w:t>
      </w:r>
      <w:bookmarkStart w:id="0" w:name="_GoBack"/>
      <w:bookmarkEnd w:id="0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оций получают все стороны мероприятий. Вместе с родителями создаём слайд – шоу по проведённым мероприятиям и совместным просмотром на следующих встречах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 создаём сами: «Один день из жизни группы», «Вместе весело играем», «Зарядка – это </w:t>
      </w:r>
      <w:proofErr w:type="gram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здорово</w:t>
      </w:r>
      <w:proofErr w:type="gram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«Родительские пятницы», где можно обсуждать семейные традиции, делиться своим опытом по разным, интересующим всех вопросам, создавать </w:t>
      </w:r>
      <w:proofErr w:type="spellStart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фотокомпозиции</w:t>
      </w:r>
      <w:proofErr w:type="spellEnd"/>
      <w:r w:rsidRPr="003960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спортивные темы. С каким нетерпением дети ждут семейные конкурсные спортивные старты, интеллектуально – развлекательные шоу, в которых они показывают свои навыки, полученные на физкультуре, получают положительные эмоции, а родители видят уровень развития своих детей. Также у нас для родителей всегда открыты двери для присутствия на утренней гимнастике, физкультурных занятиях. Они могут прийти в любое время, когда им удобно, а также активно участвовать, что повышает интерес детей к физической культуре.</w:t>
      </w:r>
    </w:p>
    <w:p w:rsidR="00A7429D" w:rsidRDefault="00A7429D"/>
    <w:sectPr w:rsidR="00A7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6B9"/>
    <w:multiLevelType w:val="multilevel"/>
    <w:tmpl w:val="A628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8D"/>
    <w:rsid w:val="0039608D"/>
    <w:rsid w:val="00A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1</cp:revision>
  <dcterms:created xsi:type="dcterms:W3CDTF">2018-11-22T08:31:00Z</dcterms:created>
  <dcterms:modified xsi:type="dcterms:W3CDTF">2018-11-22T08:32:00Z</dcterms:modified>
</cp:coreProperties>
</file>