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27" w:rsidRDefault="004113C2" w:rsidP="002D5027">
      <w:pPr>
        <w:spacing w:after="0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  <w:r w:rsidR="002D5027">
        <w:rPr>
          <w:rFonts w:ascii="Times New Roman" w:hAnsi="Times New Roman" w:cs="Times New Roman"/>
          <w:sz w:val="28"/>
          <w:szCs w:val="28"/>
        </w:rPr>
        <w:t>Зам. д</w:t>
      </w:r>
      <w:r>
        <w:rPr>
          <w:rFonts w:ascii="Times New Roman" w:hAnsi="Times New Roman" w:cs="Times New Roman"/>
          <w:sz w:val="28"/>
          <w:szCs w:val="28"/>
        </w:rPr>
        <w:t>иректора по УВР</w:t>
      </w:r>
    </w:p>
    <w:p w:rsidR="004113C2" w:rsidRDefault="004113C2" w:rsidP="002D5027">
      <w:pPr>
        <w:spacing w:after="0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Марьясова Е.Г.</w:t>
      </w:r>
      <w:r w:rsidR="000C385E">
        <w:rPr>
          <w:rFonts w:ascii="Times New Roman" w:hAnsi="Times New Roman" w:cs="Times New Roman"/>
          <w:sz w:val="28"/>
          <w:szCs w:val="28"/>
        </w:rPr>
        <w:t>_________</w:t>
      </w:r>
    </w:p>
    <w:p w:rsidR="004113C2" w:rsidRDefault="004113C2">
      <w:pPr>
        <w:rPr>
          <w:rFonts w:ascii="Times New Roman" w:hAnsi="Times New Roman" w:cs="Times New Roman"/>
          <w:sz w:val="28"/>
          <w:szCs w:val="28"/>
        </w:rPr>
      </w:pPr>
    </w:p>
    <w:p w:rsidR="004113C2" w:rsidRDefault="004113C2">
      <w:pPr>
        <w:rPr>
          <w:rFonts w:ascii="Times New Roman" w:hAnsi="Times New Roman" w:cs="Times New Roman"/>
          <w:sz w:val="28"/>
          <w:szCs w:val="28"/>
        </w:rPr>
      </w:pPr>
    </w:p>
    <w:p w:rsidR="004113C2" w:rsidRDefault="004113C2">
      <w:pPr>
        <w:rPr>
          <w:rFonts w:ascii="Times New Roman" w:hAnsi="Times New Roman" w:cs="Times New Roman"/>
          <w:sz w:val="28"/>
          <w:szCs w:val="28"/>
        </w:rPr>
      </w:pPr>
    </w:p>
    <w:p w:rsidR="004113C2" w:rsidRDefault="004113C2">
      <w:pPr>
        <w:rPr>
          <w:rFonts w:ascii="Times New Roman" w:hAnsi="Times New Roman" w:cs="Times New Roman"/>
          <w:sz w:val="28"/>
          <w:szCs w:val="28"/>
        </w:rPr>
      </w:pPr>
    </w:p>
    <w:p w:rsidR="004113C2" w:rsidRPr="000C385E" w:rsidRDefault="00364E9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0C385E">
        <w:rPr>
          <w:rFonts w:ascii="Times New Roman" w:hAnsi="Times New Roman" w:cs="Times New Roman"/>
          <w:b/>
          <w:sz w:val="40"/>
          <w:szCs w:val="40"/>
        </w:rPr>
        <w:t>КАЛЕНДАРНО -</w:t>
      </w:r>
      <w:r w:rsidR="004113C2" w:rsidRPr="000C385E">
        <w:rPr>
          <w:rFonts w:ascii="Times New Roman" w:hAnsi="Times New Roman" w:cs="Times New Roman"/>
          <w:b/>
          <w:sz w:val="40"/>
          <w:szCs w:val="40"/>
        </w:rPr>
        <w:t xml:space="preserve"> ТЕМАТИЧЕСКОЕ  ПЛАНИРОВАНИЕ</w:t>
      </w:r>
      <w:r w:rsidR="004113C2" w:rsidRPr="000C385E"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</w:t>
      </w:r>
      <w:r w:rsidR="004113C2" w:rsidRPr="000C385E">
        <w:rPr>
          <w:rFonts w:ascii="Times New Roman" w:hAnsi="Times New Roman" w:cs="Times New Roman"/>
          <w:b/>
          <w:sz w:val="40"/>
          <w:szCs w:val="40"/>
        </w:rPr>
        <w:t>НА НОЯБРЬ 2018</w:t>
      </w:r>
      <w:bookmarkStart w:id="0" w:name="_GoBack"/>
      <w:bookmarkEnd w:id="0"/>
      <w:r w:rsidR="004113C2" w:rsidRPr="000C385E">
        <w:rPr>
          <w:rFonts w:ascii="Times New Roman" w:hAnsi="Times New Roman" w:cs="Times New Roman"/>
          <w:b/>
          <w:sz w:val="40"/>
          <w:szCs w:val="40"/>
        </w:rPr>
        <w:t>г.</w:t>
      </w:r>
    </w:p>
    <w:p w:rsidR="00AC48C2" w:rsidRDefault="00AC48C2">
      <w:pPr>
        <w:rPr>
          <w:rFonts w:ascii="Times New Roman" w:hAnsi="Times New Roman" w:cs="Times New Roman"/>
          <w:sz w:val="28"/>
          <w:szCs w:val="28"/>
        </w:rPr>
      </w:pPr>
    </w:p>
    <w:p w:rsidR="00AC48C2" w:rsidRDefault="00AC48C2">
      <w:pPr>
        <w:rPr>
          <w:rFonts w:ascii="Times New Roman" w:hAnsi="Times New Roman" w:cs="Times New Roman"/>
          <w:sz w:val="28"/>
          <w:szCs w:val="28"/>
        </w:rPr>
      </w:pPr>
    </w:p>
    <w:p w:rsidR="00AC48C2" w:rsidRDefault="00AC48C2">
      <w:pPr>
        <w:rPr>
          <w:rFonts w:ascii="Times New Roman" w:hAnsi="Times New Roman" w:cs="Times New Roman"/>
          <w:sz w:val="28"/>
          <w:szCs w:val="28"/>
        </w:rPr>
      </w:pPr>
    </w:p>
    <w:p w:rsidR="00BD161E" w:rsidRDefault="00BD161E">
      <w:pPr>
        <w:rPr>
          <w:rFonts w:ascii="Times New Roman" w:hAnsi="Times New Roman" w:cs="Times New Roman"/>
          <w:sz w:val="28"/>
          <w:szCs w:val="28"/>
        </w:rPr>
      </w:pPr>
    </w:p>
    <w:p w:rsidR="00BD161E" w:rsidRDefault="00BD161E">
      <w:pPr>
        <w:rPr>
          <w:rFonts w:ascii="Times New Roman" w:hAnsi="Times New Roman" w:cs="Times New Roman"/>
          <w:sz w:val="28"/>
          <w:szCs w:val="28"/>
        </w:rPr>
      </w:pPr>
    </w:p>
    <w:p w:rsidR="00AC48C2" w:rsidRDefault="0036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AC48C2">
        <w:rPr>
          <w:rFonts w:ascii="Times New Roman" w:hAnsi="Times New Roman" w:cs="Times New Roman"/>
          <w:sz w:val="28"/>
          <w:szCs w:val="28"/>
        </w:rPr>
        <w:t>Воспитатель: Полозова Н.В.</w:t>
      </w:r>
    </w:p>
    <w:p w:rsidR="00AC48C2" w:rsidRDefault="00AC48C2">
      <w:pPr>
        <w:rPr>
          <w:rFonts w:ascii="Times New Roman" w:hAnsi="Times New Roman" w:cs="Times New Roman"/>
          <w:sz w:val="28"/>
          <w:szCs w:val="28"/>
        </w:rPr>
      </w:pPr>
    </w:p>
    <w:p w:rsidR="00AC48C2" w:rsidRDefault="00AC48C2">
      <w:pPr>
        <w:rPr>
          <w:rFonts w:ascii="Times New Roman" w:hAnsi="Times New Roman" w:cs="Times New Roman"/>
          <w:sz w:val="28"/>
          <w:szCs w:val="28"/>
        </w:rPr>
      </w:pPr>
    </w:p>
    <w:p w:rsidR="00AC48C2" w:rsidRDefault="00AC48C2">
      <w:pPr>
        <w:rPr>
          <w:rFonts w:ascii="Times New Roman" w:hAnsi="Times New Roman" w:cs="Times New Roman"/>
          <w:sz w:val="28"/>
          <w:szCs w:val="28"/>
        </w:rPr>
      </w:pPr>
    </w:p>
    <w:p w:rsidR="00AC48C2" w:rsidRDefault="00AC48C2">
      <w:pPr>
        <w:rPr>
          <w:rFonts w:ascii="Times New Roman" w:hAnsi="Times New Roman" w:cs="Times New Roman"/>
          <w:sz w:val="28"/>
          <w:szCs w:val="28"/>
        </w:rPr>
      </w:pPr>
    </w:p>
    <w:p w:rsidR="00AC48C2" w:rsidRDefault="00AC48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2977"/>
        <w:gridCol w:w="2977"/>
        <w:gridCol w:w="4252"/>
        <w:gridCol w:w="2629"/>
      </w:tblGrid>
      <w:tr w:rsidR="00D24E2B" w:rsidTr="003810B4">
        <w:tc>
          <w:tcPr>
            <w:tcW w:w="1951" w:type="dxa"/>
          </w:tcPr>
          <w:p w:rsidR="00D24E2B" w:rsidRPr="003810B4" w:rsidRDefault="00D2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0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977" w:type="dxa"/>
          </w:tcPr>
          <w:p w:rsidR="00D24E2B" w:rsidRPr="003810B4" w:rsidRDefault="00D2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0B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D24E2B" w:rsidRPr="003810B4" w:rsidRDefault="00D2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252" w:type="dxa"/>
          </w:tcPr>
          <w:p w:rsidR="00D24E2B" w:rsidRPr="003810B4" w:rsidRDefault="00D2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0B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629" w:type="dxa"/>
          </w:tcPr>
          <w:p w:rsidR="00D24E2B" w:rsidRPr="003810B4" w:rsidRDefault="00D2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0B4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D24E2B" w:rsidTr="003810B4">
        <w:tc>
          <w:tcPr>
            <w:tcW w:w="1951" w:type="dxa"/>
          </w:tcPr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4C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05.11.2018</w:t>
            </w:r>
          </w:p>
        </w:tc>
        <w:tc>
          <w:tcPr>
            <w:tcW w:w="2977" w:type="dxa"/>
          </w:tcPr>
          <w:p w:rsidR="0075571F" w:rsidRDefault="0075571F" w:rsidP="004C467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4C467C" w:rsidP="004C467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«Рисунок семьи»</w:t>
            </w:r>
          </w:p>
        </w:tc>
        <w:tc>
          <w:tcPr>
            <w:tcW w:w="2977" w:type="dxa"/>
          </w:tcPr>
          <w:p w:rsidR="00D24E2B" w:rsidRDefault="004C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знания, формировать представления о семье, её функциях и значении в жизни каждого человека.</w:t>
            </w:r>
          </w:p>
        </w:tc>
        <w:tc>
          <w:tcPr>
            <w:tcW w:w="4252" w:type="dxa"/>
          </w:tcPr>
          <w:p w:rsidR="00D24E2B" w:rsidRDefault="00CD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теоретические знания и сформировать практические умения и навыки ведения домашнего хозяйства.</w:t>
            </w:r>
          </w:p>
        </w:tc>
        <w:tc>
          <w:tcPr>
            <w:tcW w:w="2629" w:type="dxa"/>
          </w:tcPr>
          <w:p w:rsidR="00CD5693" w:rsidRDefault="00CD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4C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D24E2B" w:rsidTr="003810B4">
        <w:tc>
          <w:tcPr>
            <w:tcW w:w="1951" w:type="dxa"/>
          </w:tcPr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A5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06.11.2018</w:t>
            </w:r>
          </w:p>
        </w:tc>
        <w:tc>
          <w:tcPr>
            <w:tcW w:w="2977" w:type="dxa"/>
          </w:tcPr>
          <w:p w:rsidR="0075571F" w:rsidRDefault="0075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A5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личности: жестокость и сочувствие»</w:t>
            </w:r>
          </w:p>
        </w:tc>
        <w:tc>
          <w:tcPr>
            <w:tcW w:w="2977" w:type="dxa"/>
          </w:tcPr>
          <w:p w:rsidR="00D24E2B" w:rsidRDefault="00A5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 жестокости и состраданию. Рассмотреть соотношение между словами и поступками.</w:t>
            </w:r>
          </w:p>
        </w:tc>
        <w:tc>
          <w:tcPr>
            <w:tcW w:w="4252" w:type="dxa"/>
          </w:tcPr>
          <w:p w:rsidR="00D24E2B" w:rsidRDefault="00A7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ребят с поступками «жестокости».</w:t>
            </w:r>
          </w:p>
          <w:p w:rsidR="00A70612" w:rsidRDefault="00A7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понятие «сочувствие».</w:t>
            </w:r>
          </w:p>
          <w:p w:rsidR="00A70612" w:rsidRDefault="00A7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сведения, какое могут люди оказывать влияние друг на друга.</w:t>
            </w:r>
          </w:p>
        </w:tc>
        <w:tc>
          <w:tcPr>
            <w:tcW w:w="2629" w:type="dxa"/>
          </w:tcPr>
          <w:p w:rsidR="00CD5693" w:rsidRDefault="00CD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A7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разработка №1</w:t>
            </w:r>
          </w:p>
        </w:tc>
      </w:tr>
      <w:tr w:rsidR="00D24E2B" w:rsidTr="003810B4">
        <w:tc>
          <w:tcPr>
            <w:tcW w:w="1951" w:type="dxa"/>
          </w:tcPr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7F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09.11.2018</w:t>
            </w:r>
          </w:p>
        </w:tc>
        <w:tc>
          <w:tcPr>
            <w:tcW w:w="2977" w:type="dxa"/>
          </w:tcPr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7F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7F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аше место в обществе»</w:t>
            </w:r>
          </w:p>
        </w:tc>
        <w:tc>
          <w:tcPr>
            <w:tcW w:w="2977" w:type="dxa"/>
          </w:tcPr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Pr="00CD5693" w:rsidRDefault="00CD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осознанию воспитанниками своего места в обществе.</w:t>
            </w:r>
          </w:p>
        </w:tc>
        <w:tc>
          <w:tcPr>
            <w:tcW w:w="4252" w:type="dxa"/>
          </w:tcPr>
          <w:p w:rsidR="00D24E2B" w:rsidRDefault="00CD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духовное самоопределение и самоутверждение.</w:t>
            </w:r>
          </w:p>
          <w:p w:rsidR="00CD5693" w:rsidRDefault="00CD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общее и различное в понятиях «социальное положение (статус)», «разновидности социальных положений».</w:t>
            </w:r>
          </w:p>
          <w:p w:rsidR="003810B4" w:rsidRDefault="0038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CD5693" w:rsidRDefault="00CD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Pr="00CD5693" w:rsidRDefault="00CD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Infourok.ru</w:t>
            </w:r>
          </w:p>
        </w:tc>
      </w:tr>
      <w:tr w:rsidR="00D24E2B" w:rsidTr="003810B4">
        <w:tc>
          <w:tcPr>
            <w:tcW w:w="1951" w:type="dxa"/>
          </w:tcPr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7F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10.11.2018</w:t>
            </w:r>
          </w:p>
        </w:tc>
        <w:tc>
          <w:tcPr>
            <w:tcW w:w="2977" w:type="dxa"/>
          </w:tcPr>
          <w:p w:rsidR="0075571F" w:rsidRDefault="0075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F7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«Яблочный пирог»</w:t>
            </w:r>
          </w:p>
          <w:p w:rsidR="0075571F" w:rsidRDefault="0075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4E2B" w:rsidRDefault="00F7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ребят с технологией приготовления пирога.</w:t>
            </w:r>
          </w:p>
          <w:p w:rsidR="00F7765A" w:rsidRDefault="00F7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FC483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желание к коллективной работе.</w:t>
            </w:r>
          </w:p>
        </w:tc>
        <w:tc>
          <w:tcPr>
            <w:tcW w:w="4252" w:type="dxa"/>
          </w:tcPr>
          <w:p w:rsidR="003810B4" w:rsidRDefault="00F7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взаимопонимание.</w:t>
            </w:r>
          </w:p>
          <w:p w:rsidR="0075571F" w:rsidRDefault="0075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65A" w:rsidRDefault="00F7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 советы.</w:t>
            </w:r>
          </w:p>
          <w:p w:rsidR="0075571F" w:rsidRDefault="0075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65A" w:rsidRDefault="00F7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экономное расходование продуктов.</w:t>
            </w:r>
          </w:p>
        </w:tc>
        <w:tc>
          <w:tcPr>
            <w:tcW w:w="2629" w:type="dxa"/>
          </w:tcPr>
          <w:p w:rsidR="00CD5693" w:rsidRDefault="00CD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F7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D24E2B" w:rsidTr="003810B4">
        <w:tc>
          <w:tcPr>
            <w:tcW w:w="1951" w:type="dxa"/>
          </w:tcPr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F7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13.11.2018</w:t>
            </w:r>
          </w:p>
        </w:tc>
        <w:tc>
          <w:tcPr>
            <w:tcW w:w="2977" w:type="dxa"/>
          </w:tcPr>
          <w:p w:rsidR="0075571F" w:rsidRDefault="0075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93" w:rsidRDefault="00CD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F7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«Доброта»</w:t>
            </w:r>
          </w:p>
        </w:tc>
        <w:tc>
          <w:tcPr>
            <w:tcW w:w="2977" w:type="dxa"/>
          </w:tcPr>
          <w:p w:rsidR="00CD5693" w:rsidRDefault="00CD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0B4" w:rsidRDefault="0038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87" w:rsidRDefault="00C8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Стимулировать ребят к добрым поступкам. Учить делать выводы.</w:t>
            </w:r>
          </w:p>
          <w:p w:rsidR="00CD5693" w:rsidRDefault="00CD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80387" w:rsidRDefault="00C80387" w:rsidP="00C8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Расширить знания ребят о доброте, её значении в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человека. Развивать связную речь, умение выражать свои мысли. Воспитывать отзывчивость, доброжелательность, сострадание к окружающим.</w:t>
            </w:r>
          </w:p>
          <w:p w:rsidR="00D24E2B" w:rsidRDefault="00D24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CD5693" w:rsidRDefault="00CD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Pr="00C80387" w:rsidRDefault="00CD56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C80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opilkauvoko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v.ru</w:t>
            </w:r>
          </w:p>
        </w:tc>
      </w:tr>
      <w:tr w:rsidR="00D24E2B" w:rsidTr="003810B4">
        <w:tc>
          <w:tcPr>
            <w:tcW w:w="1951" w:type="dxa"/>
          </w:tcPr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1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14.11.2018</w:t>
            </w:r>
          </w:p>
        </w:tc>
        <w:tc>
          <w:tcPr>
            <w:tcW w:w="2977" w:type="dxa"/>
          </w:tcPr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1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самообслуживания»</w:t>
            </w:r>
          </w:p>
        </w:tc>
        <w:tc>
          <w:tcPr>
            <w:tcW w:w="2977" w:type="dxa"/>
          </w:tcPr>
          <w:p w:rsidR="00D24E2B" w:rsidRDefault="001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практические умения и навыки ведения домашнего хозяйства.</w:t>
            </w:r>
          </w:p>
        </w:tc>
        <w:tc>
          <w:tcPr>
            <w:tcW w:w="4252" w:type="dxa"/>
          </w:tcPr>
          <w:p w:rsidR="00D24E2B" w:rsidRDefault="0038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желание ежедневно следить за своим внешним видом.</w:t>
            </w:r>
            <w:r w:rsidR="00A55EFF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пониманию, что чистота залог здоровой семьи.</w:t>
            </w:r>
          </w:p>
        </w:tc>
        <w:tc>
          <w:tcPr>
            <w:tcW w:w="2629" w:type="dxa"/>
          </w:tcPr>
          <w:p w:rsidR="00D24E2B" w:rsidRDefault="00D24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E2B" w:rsidTr="003810B4">
        <w:tc>
          <w:tcPr>
            <w:tcW w:w="1951" w:type="dxa"/>
          </w:tcPr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1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21.11.2018</w:t>
            </w:r>
          </w:p>
        </w:tc>
        <w:tc>
          <w:tcPr>
            <w:tcW w:w="2977" w:type="dxa"/>
          </w:tcPr>
          <w:p w:rsidR="0075571F" w:rsidRDefault="0075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1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«Эстетика и культура быта»</w:t>
            </w:r>
          </w:p>
        </w:tc>
        <w:tc>
          <w:tcPr>
            <w:tcW w:w="2977" w:type="dxa"/>
          </w:tcPr>
          <w:p w:rsidR="00D24E2B" w:rsidRDefault="00F23172" w:rsidP="00F2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повседневной жизни подростка, воспитание у него общей культуры в новой социально культурной ситуации.</w:t>
            </w:r>
          </w:p>
          <w:p w:rsidR="00F23172" w:rsidRDefault="00F23172" w:rsidP="00F2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семейных отношений как основа развития эстетической культуры ребят.</w:t>
            </w:r>
          </w:p>
        </w:tc>
        <w:tc>
          <w:tcPr>
            <w:tcW w:w="4252" w:type="dxa"/>
          </w:tcPr>
          <w:p w:rsidR="00D24E2B" w:rsidRDefault="00F2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содержание представлений ребят о прекрасных сторонах в поведении человека.</w:t>
            </w:r>
          </w:p>
          <w:p w:rsidR="00F23172" w:rsidRDefault="00F2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«Эстетика поведения», «Этикет».</w:t>
            </w:r>
          </w:p>
          <w:p w:rsidR="00F23172" w:rsidRDefault="00F2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эстетический вкус в манерах поведения, стремление совершать красивые поступки.</w:t>
            </w:r>
          </w:p>
        </w:tc>
        <w:tc>
          <w:tcPr>
            <w:tcW w:w="2629" w:type="dxa"/>
          </w:tcPr>
          <w:p w:rsidR="00D24E2B" w:rsidRPr="00F23172" w:rsidRDefault="00F231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Nsportal.ru</w:t>
            </w:r>
          </w:p>
        </w:tc>
      </w:tr>
      <w:tr w:rsidR="00D24E2B" w:rsidTr="003810B4">
        <w:tc>
          <w:tcPr>
            <w:tcW w:w="1951" w:type="dxa"/>
          </w:tcPr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C5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22.11.2018</w:t>
            </w:r>
          </w:p>
        </w:tc>
        <w:tc>
          <w:tcPr>
            <w:tcW w:w="2977" w:type="dxa"/>
          </w:tcPr>
          <w:p w:rsidR="0075571F" w:rsidRDefault="0075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C5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сохранить и приумножить семейные сбережения»</w:t>
            </w:r>
          </w:p>
        </w:tc>
        <w:tc>
          <w:tcPr>
            <w:tcW w:w="2977" w:type="dxa"/>
          </w:tcPr>
          <w:p w:rsidR="00D24E2B" w:rsidRDefault="00C5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управлять личными финансами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252" w:type="dxa"/>
          </w:tcPr>
          <w:p w:rsidR="00D24E2B" w:rsidRDefault="00C5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взаимосвязь между планированием бюджета и экономией семейных денег.</w:t>
            </w:r>
          </w:p>
          <w:p w:rsidR="00C50BEE" w:rsidRDefault="00C5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понятие семейного бюджета, его расходов и доходов.</w:t>
            </w:r>
          </w:p>
        </w:tc>
        <w:tc>
          <w:tcPr>
            <w:tcW w:w="2629" w:type="dxa"/>
          </w:tcPr>
          <w:p w:rsidR="003810B4" w:rsidRDefault="0038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Pr="003810B4" w:rsidRDefault="0038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Kopilkauvokov.ru </w:t>
            </w:r>
          </w:p>
        </w:tc>
      </w:tr>
      <w:tr w:rsidR="00D24E2B" w:rsidTr="003810B4">
        <w:tc>
          <w:tcPr>
            <w:tcW w:w="1951" w:type="dxa"/>
          </w:tcPr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Pr="0070682C" w:rsidRDefault="007068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17.11.2018</w:t>
            </w:r>
          </w:p>
        </w:tc>
        <w:tc>
          <w:tcPr>
            <w:tcW w:w="2977" w:type="dxa"/>
          </w:tcPr>
          <w:p w:rsidR="0075571F" w:rsidRDefault="0075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Pr="0070682C" w:rsidRDefault="0070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«Чистота – залог здоровья»</w:t>
            </w:r>
          </w:p>
        </w:tc>
        <w:tc>
          <w:tcPr>
            <w:tcW w:w="2977" w:type="dxa"/>
          </w:tcPr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70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стимулирование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деятельности ребят.</w:t>
            </w:r>
          </w:p>
        </w:tc>
        <w:tc>
          <w:tcPr>
            <w:tcW w:w="4252" w:type="dxa"/>
          </w:tcPr>
          <w:p w:rsidR="00D24E2B" w:rsidRDefault="0070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формировать у ребят трудовых умений и навыков.</w:t>
            </w:r>
          </w:p>
          <w:p w:rsidR="0070682C" w:rsidRDefault="0070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средства достижения и поддержания чистоты в группе</w:t>
            </w:r>
            <w:r w:rsidR="00C87F1F">
              <w:rPr>
                <w:rFonts w:ascii="Times New Roman" w:hAnsi="Times New Roman" w:cs="Times New Roman"/>
                <w:sz w:val="28"/>
                <w:szCs w:val="28"/>
              </w:rPr>
              <w:t xml:space="preserve"> и своей комнате.</w:t>
            </w:r>
          </w:p>
        </w:tc>
        <w:tc>
          <w:tcPr>
            <w:tcW w:w="2629" w:type="dxa"/>
          </w:tcPr>
          <w:p w:rsidR="007542C3" w:rsidRDefault="00754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70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D24E2B" w:rsidTr="003810B4">
        <w:tc>
          <w:tcPr>
            <w:tcW w:w="1951" w:type="dxa"/>
          </w:tcPr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C8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26.11.2018</w:t>
            </w:r>
          </w:p>
        </w:tc>
        <w:tc>
          <w:tcPr>
            <w:tcW w:w="2977" w:type="dxa"/>
          </w:tcPr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75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«Семья – это семь </w:t>
            </w:r>
            <w:r w:rsidRPr="00755B8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7F7996" w:rsidRDefault="007F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Pr="00C205D3" w:rsidRDefault="00C2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5D3"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половому воспитанию подростков.</w:t>
            </w:r>
          </w:p>
        </w:tc>
        <w:tc>
          <w:tcPr>
            <w:tcW w:w="4252" w:type="dxa"/>
          </w:tcPr>
          <w:p w:rsidR="00D24E2B" w:rsidRDefault="0075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воспитанникам глубже осознать свои установки на будущую семейную жизнь. На основе изречений великих людей осознать значения семьи в жизни человека и общества.</w:t>
            </w:r>
          </w:p>
          <w:p w:rsidR="007542C3" w:rsidRDefault="0075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об основных функциях семьи.</w:t>
            </w:r>
          </w:p>
        </w:tc>
        <w:tc>
          <w:tcPr>
            <w:tcW w:w="2629" w:type="dxa"/>
          </w:tcPr>
          <w:p w:rsidR="007542C3" w:rsidRDefault="00754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2B" w:rsidRDefault="0075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</w:t>
            </w:r>
          </w:p>
        </w:tc>
      </w:tr>
    </w:tbl>
    <w:p w:rsidR="00AC48C2" w:rsidRPr="004113C2" w:rsidRDefault="00AC48C2">
      <w:pPr>
        <w:rPr>
          <w:rFonts w:ascii="Times New Roman" w:hAnsi="Times New Roman" w:cs="Times New Roman"/>
          <w:sz w:val="28"/>
          <w:szCs w:val="28"/>
        </w:rPr>
      </w:pPr>
    </w:p>
    <w:sectPr w:rsidR="00AC48C2" w:rsidRPr="004113C2" w:rsidSect="002D50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13C2"/>
    <w:rsid w:val="000C385E"/>
    <w:rsid w:val="00106CAC"/>
    <w:rsid w:val="001E49E4"/>
    <w:rsid w:val="002D5027"/>
    <w:rsid w:val="00364E9A"/>
    <w:rsid w:val="00373542"/>
    <w:rsid w:val="003810B4"/>
    <w:rsid w:val="004113C2"/>
    <w:rsid w:val="004C467C"/>
    <w:rsid w:val="0070682C"/>
    <w:rsid w:val="007542C3"/>
    <w:rsid w:val="0075571F"/>
    <w:rsid w:val="00755B8C"/>
    <w:rsid w:val="007F2601"/>
    <w:rsid w:val="007F7996"/>
    <w:rsid w:val="00964292"/>
    <w:rsid w:val="009A3E57"/>
    <w:rsid w:val="00A50F4C"/>
    <w:rsid w:val="00A55EFF"/>
    <w:rsid w:val="00A62C0A"/>
    <w:rsid w:val="00A70612"/>
    <w:rsid w:val="00AC48C2"/>
    <w:rsid w:val="00BD161E"/>
    <w:rsid w:val="00C205D3"/>
    <w:rsid w:val="00C50BEE"/>
    <w:rsid w:val="00C80387"/>
    <w:rsid w:val="00C87F1F"/>
    <w:rsid w:val="00CD5693"/>
    <w:rsid w:val="00D02A6F"/>
    <w:rsid w:val="00D24E2B"/>
    <w:rsid w:val="00F23172"/>
    <w:rsid w:val="00F7765A"/>
    <w:rsid w:val="00FC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2018-10-27T23:46:00Z</dcterms:created>
  <dcterms:modified xsi:type="dcterms:W3CDTF">2019-03-17T03:37:00Z</dcterms:modified>
</cp:coreProperties>
</file>