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BF" w:rsidRDefault="00494EBF" w:rsidP="00D04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2741">
        <w:rPr>
          <w:rFonts w:ascii="Times New Roman" w:hAnsi="Times New Roman" w:cs="Times New Roman"/>
          <w:b/>
          <w:bCs/>
          <w:sz w:val="28"/>
          <w:szCs w:val="28"/>
        </w:rPr>
        <w:t>ОСОБЕННОСТИ ХУДОЖЕСТВЕННО-ЭСТЕТИЧЕСКОГО РАЗВИТИЯ ДЕТЕЙ СТАРШЕГО ДОШКОЛЬНОГО ВОЗРАСТА В ПРОЦЕССЕ ОЗНАКОМЛЕНИЯ С УРАЛО-СИБИРСКОЙ РОСПИСЬЮ</w:t>
      </w:r>
    </w:p>
    <w:p w:rsidR="00442741" w:rsidRPr="00442741" w:rsidRDefault="00442741" w:rsidP="00D0468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EBF" w:rsidRDefault="00494EBF" w:rsidP="00C57B30">
      <w:pPr>
        <w:spacing w:after="0" w:line="360" w:lineRule="auto"/>
        <w:jc w:val="right"/>
        <w:rPr>
          <w:rFonts w:ascii="Times New Roman" w:hAnsi="Times New Roman" w:cs="Times New Roman"/>
          <w:kern w:val="18"/>
          <w:sz w:val="28"/>
          <w:szCs w:val="28"/>
        </w:rPr>
      </w:pPr>
      <w:r>
        <w:rPr>
          <w:rFonts w:ascii="Times New Roman" w:hAnsi="Times New Roman" w:cs="Times New Roman"/>
          <w:kern w:val="18"/>
          <w:sz w:val="28"/>
          <w:szCs w:val="28"/>
        </w:rPr>
        <w:t>К.С. Ершова</w:t>
      </w:r>
    </w:p>
    <w:p w:rsidR="004E4765" w:rsidRDefault="004E4765" w:rsidP="00C57B30">
      <w:pPr>
        <w:spacing w:after="0" w:line="360" w:lineRule="auto"/>
        <w:jc w:val="right"/>
        <w:rPr>
          <w:rFonts w:ascii="Times New Roman" w:hAnsi="Times New Roman" w:cs="Times New Roman"/>
          <w:kern w:val="18"/>
          <w:sz w:val="28"/>
          <w:szCs w:val="28"/>
        </w:rPr>
      </w:pPr>
      <w:bookmarkStart w:id="0" w:name="_GoBack"/>
      <w:bookmarkEnd w:id="0"/>
    </w:p>
    <w:p w:rsidR="00494EBF" w:rsidRPr="002D2C5E" w:rsidRDefault="00494EBF" w:rsidP="00305BCA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556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C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современных условях развития дошкольного образования, когда появляется тенденция к разновариативности и дифференциации обучения, обращение к народному декоративно-прикладному искусству выступает ведущим и разноправным компонентом художественно-эстетического развития личности ребенка дошкольного возраста. </w:t>
      </w:r>
      <w:r w:rsidRPr="0085566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Народное искусство – явление духовной культуры и как таковое участвует в важных моментах жизни, утверждая отношения к нему, выработанное </w:t>
      </w:r>
      <w:r w:rsidR="002D2C5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народным общественным сознанием </w:t>
      </w:r>
      <w:r w:rsidR="002D2C5E" w:rsidRPr="002D2C5E">
        <w:rPr>
          <w:rFonts w:ascii="Times New Roman" w:hAnsi="Times New Roman" w:cs="Times New Roman"/>
          <w:noProof/>
          <w:color w:val="000000"/>
          <w:sz w:val="28"/>
          <w:szCs w:val="28"/>
        </w:rPr>
        <w:t>[4].</w:t>
      </w:r>
    </w:p>
    <w:p w:rsidR="00494EBF" w:rsidRPr="0085566B" w:rsidRDefault="00305BCA" w:rsidP="009262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Урало-Сибирская роспись является одной </w:t>
      </w:r>
      <w:r w:rsidRPr="00231685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интересных народных росписей, которая из поколения в поколение передает</w:t>
      </w:r>
      <w:r w:rsidRPr="00231685">
        <w:rPr>
          <w:rFonts w:ascii="Times New Roman" w:hAnsi="Times New Roman" w:cs="Times New Roman"/>
          <w:sz w:val="28"/>
          <w:szCs w:val="28"/>
        </w:rPr>
        <w:t xml:space="preserve"> не просто приёмы ремесла, а мировоззрение народа, его духовная культура.</w:t>
      </w:r>
      <w:r w:rsidR="0092626C">
        <w:rPr>
          <w:rFonts w:ascii="Times New Roman" w:hAnsi="Times New Roman" w:cs="Times New Roman"/>
          <w:sz w:val="28"/>
          <w:szCs w:val="28"/>
        </w:rPr>
        <w:t xml:space="preserve"> </w:t>
      </w:r>
      <w:r w:rsidR="00494EBF" w:rsidRPr="0085566B">
        <w:rPr>
          <w:rFonts w:ascii="Times New Roman" w:hAnsi="Times New Roman" w:cs="Times New Roman"/>
          <w:sz w:val="28"/>
          <w:szCs w:val="28"/>
        </w:rPr>
        <w:t>Детям старшего дошкольного возраста доступно понимание этой росписи. Соприкасаясь с произведениями народного искусства, дети становятся нравственно чище, благороднее. Испытание радости от встречи с прекрасным помогает постичь науку добра, воспитывает способность понимать и ценить то, что создано трудом людей, попытаться сделать прекрасное своими руками.</w:t>
      </w:r>
    </w:p>
    <w:p w:rsidR="00494EBF" w:rsidRDefault="00494EBF" w:rsidP="00855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6B">
        <w:rPr>
          <w:rFonts w:ascii="Times New Roman" w:hAnsi="Times New Roman" w:cs="Times New Roman"/>
          <w:sz w:val="28"/>
          <w:szCs w:val="28"/>
        </w:rPr>
        <w:t xml:space="preserve">Народное искусство  – это великая сила, которая связывает прошлое, настоящие и будущее. Все, что сделали для нас наши предки должно оставаться в нашей памяти. Испокон веков славилась Русская земля своими мастерами – одаренными людьми, создававшими яркое самобытное искусство. Еще несколько десятилетий назад секреты народного творчества передавались в семье от родителей к детям, то сейчас эта связь утрачена, поэтому одной из основных задач воспитания является восстановление традиций и воспитание у </w:t>
      </w:r>
      <w:r w:rsidRPr="0085566B">
        <w:rPr>
          <w:rFonts w:ascii="Times New Roman" w:hAnsi="Times New Roman" w:cs="Times New Roman"/>
          <w:sz w:val="28"/>
          <w:szCs w:val="28"/>
        </w:rPr>
        <w:lastRenderedPageBreak/>
        <w:t xml:space="preserve">детей интереса к различным видам декоративно-прикладного творчества, самобытной культуре. </w:t>
      </w:r>
    </w:p>
    <w:p w:rsidR="00494EBF" w:rsidRPr="0085566B" w:rsidRDefault="00650117" w:rsidP="0085566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11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4EBF" w:rsidRPr="00650117">
        <w:rPr>
          <w:rFonts w:ascii="Times New Roman" w:hAnsi="Times New Roman" w:cs="Times New Roman"/>
          <w:color w:val="000000"/>
          <w:sz w:val="28"/>
          <w:szCs w:val="28"/>
        </w:rPr>
        <w:t>нтерес</w:t>
      </w:r>
      <w:r w:rsidR="00494EBF">
        <w:rPr>
          <w:rFonts w:ascii="Times New Roman" w:hAnsi="Times New Roman" w:cs="Times New Roman"/>
          <w:color w:val="000000"/>
          <w:sz w:val="28"/>
          <w:szCs w:val="28"/>
        </w:rPr>
        <w:t xml:space="preserve"> детей дошкольного возраста к творческой деятельности, в том числе к народному и декаративно-прикладному искусству, побуждает к активному развитию эстетического, эмоционально-положительного восприятия искусства, </w:t>
      </w:r>
      <w:r w:rsidRPr="00650117">
        <w:rPr>
          <w:rFonts w:ascii="Times New Roman" w:hAnsi="Times New Roman" w:cs="Times New Roman"/>
          <w:color w:val="000000"/>
          <w:sz w:val="28"/>
          <w:szCs w:val="28"/>
        </w:rPr>
        <w:t>в данном случае</w:t>
      </w:r>
      <w:r w:rsidR="00494EBF" w:rsidRPr="00650117">
        <w:rPr>
          <w:rFonts w:ascii="Times New Roman" w:hAnsi="Times New Roman" w:cs="Times New Roman"/>
          <w:color w:val="000000"/>
          <w:sz w:val="28"/>
          <w:szCs w:val="28"/>
        </w:rPr>
        <w:t xml:space="preserve"> Урало-Сибирская роспись</w:t>
      </w:r>
      <w:r w:rsidR="00494EBF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формированию эстетического отношения к окружающей действительности.</w:t>
      </w:r>
    </w:p>
    <w:p w:rsidR="00494EBF" w:rsidRDefault="00494EBF" w:rsidP="00C57B3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6B">
        <w:rPr>
          <w:rFonts w:ascii="Times New Roman" w:hAnsi="Times New Roman" w:cs="Times New Roman"/>
          <w:sz w:val="28"/>
          <w:szCs w:val="28"/>
        </w:rPr>
        <w:t xml:space="preserve">Безусловно, обращение к народному декоративно-прикладному искусству выступает ведущим и равноправным компонентом художественно-эстетического развития личности ребёнка дошкольного возраста. Приобщение к культуре формы, цвета, ритма народного искусства способствует разностороннему развитию ребёнка, отражаясь в продуктах детского творчества. </w:t>
      </w:r>
    </w:p>
    <w:p w:rsidR="00494EBF" w:rsidRPr="00D10C16" w:rsidRDefault="00494EBF" w:rsidP="005921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 – это способность воспринимать и оценивать произведения искусства различных видов и жанров, с позиции добра и зла, красоты и безобразия. Художественно-эстетическое развитие приумножает переживания, увеличивает стремление к активному познанию окружающего мира, развивает духовно и умственно</w:t>
      </w:r>
      <w:r w:rsidRPr="00D10C1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0C16">
        <w:rPr>
          <w:rFonts w:ascii="Times New Roman" w:hAnsi="Times New Roman" w:cs="Times New Roman"/>
          <w:sz w:val="28"/>
          <w:szCs w:val="28"/>
        </w:rPr>
        <w:t>].</w:t>
      </w:r>
    </w:p>
    <w:p w:rsidR="00494EBF" w:rsidRPr="00A7109B" w:rsidRDefault="00494EBF" w:rsidP="00A7109B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r w:rsidRPr="002274B5">
        <w:rPr>
          <w:rFonts w:ascii="Times New Roman" w:hAnsi="Times New Roman" w:cs="Times New Roman"/>
          <w:sz w:val="28"/>
          <w:szCs w:val="28"/>
        </w:rPr>
        <w:t xml:space="preserve">художественно-эстетического развития детей старшего дошкольного возраста </w:t>
      </w:r>
      <w:r w:rsidR="0092626C">
        <w:rPr>
          <w:rFonts w:ascii="Times New Roman" w:hAnsi="Times New Roman" w:cs="Times New Roman"/>
          <w:sz w:val="28"/>
          <w:szCs w:val="28"/>
        </w:rPr>
        <w:t>осуществлялось в</w:t>
      </w:r>
      <w:r w:rsidR="00A7109B" w:rsidRPr="00A710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09B" w:rsidRPr="002274B5">
        <w:rPr>
          <w:rFonts w:ascii="Times New Roman" w:hAnsi="Times New Roman" w:cs="Times New Roman"/>
          <w:color w:val="000000"/>
          <w:sz w:val="28"/>
          <w:szCs w:val="28"/>
        </w:rPr>
        <w:t>МКДОУ №18 «Ромашка»</w:t>
      </w:r>
      <w:r w:rsidR="00A7109B" w:rsidRPr="002274B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г. Шадринска Курганской области.</w:t>
      </w:r>
      <w:r w:rsidR="00650117">
        <w:rPr>
          <w:rFonts w:ascii="Times New Roman" w:hAnsi="Times New Roman" w:cs="Times New Roman"/>
          <w:sz w:val="28"/>
          <w:szCs w:val="28"/>
        </w:rPr>
        <w:t xml:space="preserve"> В эксперименте принимали участие 20 детей старшей группы.</w:t>
      </w:r>
      <w:r w:rsidR="00A7109B">
        <w:rPr>
          <w:rFonts w:ascii="Times New Roman" w:hAnsi="Times New Roman" w:cs="Times New Roman"/>
          <w:sz w:val="28"/>
          <w:szCs w:val="28"/>
        </w:rPr>
        <w:t xml:space="preserve"> </w:t>
      </w:r>
      <w:r w:rsidR="00A7109B" w:rsidRPr="002274B5">
        <w:rPr>
          <w:rFonts w:ascii="Times New Roman" w:hAnsi="Times New Roman" w:cs="Times New Roman"/>
          <w:sz w:val="28"/>
          <w:szCs w:val="28"/>
        </w:rPr>
        <w:t>Изучение уровня художественн</w:t>
      </w:r>
      <w:r w:rsidR="00A7109B">
        <w:rPr>
          <w:rFonts w:ascii="Times New Roman" w:hAnsi="Times New Roman" w:cs="Times New Roman"/>
          <w:sz w:val="28"/>
          <w:szCs w:val="28"/>
        </w:rPr>
        <w:t>о-эстетического развития дошкольников</w:t>
      </w:r>
      <w:r w:rsidR="00A7109B" w:rsidRPr="002274B5">
        <w:rPr>
          <w:rFonts w:ascii="Times New Roman" w:hAnsi="Times New Roman" w:cs="Times New Roman"/>
          <w:sz w:val="28"/>
          <w:szCs w:val="28"/>
        </w:rPr>
        <w:t xml:space="preserve">, осуществлялось на основе </w:t>
      </w:r>
      <w:r w:rsidR="00A7109B"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A7109B">
        <w:rPr>
          <w:rFonts w:ascii="Times New Roman" w:hAnsi="Times New Roman" w:cs="Times New Roman"/>
          <w:sz w:val="28"/>
          <w:szCs w:val="28"/>
        </w:rPr>
        <w:br/>
        <w:t>Т.С. Комаровой, модифицированной нами в соответствии с нашими целями исследования.</w:t>
      </w:r>
    </w:p>
    <w:p w:rsidR="00494EBF" w:rsidRPr="002274B5" w:rsidRDefault="00494EBF" w:rsidP="0059213C">
      <w:pPr>
        <w:pStyle w:val="c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74B5">
        <w:rPr>
          <w:rFonts w:ascii="Times New Roman" w:hAnsi="Times New Roman" w:cs="Times New Roman"/>
          <w:sz w:val="28"/>
          <w:szCs w:val="28"/>
        </w:rPr>
        <w:t xml:space="preserve"> детьми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беседа </w:t>
      </w:r>
      <w:r w:rsidRPr="002274B5">
        <w:rPr>
          <w:rFonts w:ascii="Times New Roman" w:hAnsi="Times New Roman" w:cs="Times New Roman"/>
          <w:sz w:val="28"/>
          <w:szCs w:val="28"/>
        </w:rPr>
        <w:t>для выявления уровня художественно-эстетическ</w:t>
      </w:r>
      <w:r>
        <w:rPr>
          <w:rFonts w:ascii="Times New Roman" w:hAnsi="Times New Roman" w:cs="Times New Roman"/>
          <w:sz w:val="28"/>
          <w:szCs w:val="28"/>
        </w:rPr>
        <w:t xml:space="preserve">ого развития детей. Дошкольникам задавались такие вопросы, как: </w:t>
      </w:r>
      <w:r>
        <w:rPr>
          <w:rStyle w:val="c1"/>
          <w:rFonts w:ascii="Times New Roman" w:hAnsi="Times New Roman" w:cs="Times New Roman"/>
          <w:sz w:val="28"/>
          <w:szCs w:val="28"/>
        </w:rPr>
        <w:t>в</w:t>
      </w:r>
      <w:r w:rsidRPr="00FE3CF0">
        <w:rPr>
          <w:rStyle w:val="c1"/>
          <w:rFonts w:ascii="Times New Roman" w:hAnsi="Times New Roman" w:cs="Times New Roman"/>
          <w:sz w:val="28"/>
          <w:szCs w:val="28"/>
        </w:rPr>
        <w:t>ы знаете, какой росписью расписаны эти предметы на картинках?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К</w:t>
      </w:r>
      <w:r w:rsidRPr="00FE3CF0">
        <w:rPr>
          <w:rStyle w:val="c1"/>
          <w:rFonts w:ascii="Times New Roman" w:hAnsi="Times New Roman" w:cs="Times New Roman"/>
          <w:sz w:val="28"/>
          <w:szCs w:val="28"/>
        </w:rPr>
        <w:t xml:space="preserve">ак называли мастеров, которые расписывали избы у нас на Урале? </w:t>
      </w:r>
      <w:r>
        <w:rPr>
          <w:rStyle w:val="c1"/>
          <w:rFonts w:ascii="Times New Roman" w:hAnsi="Times New Roman" w:cs="Times New Roman"/>
          <w:sz w:val="28"/>
          <w:szCs w:val="28"/>
        </w:rPr>
        <w:t>Какие используются цвета? и т.д</w:t>
      </w:r>
      <w:r>
        <w:rPr>
          <w:rFonts w:ascii="Times New Roman" w:hAnsi="Times New Roman" w:cs="Times New Roman"/>
          <w:sz w:val="28"/>
          <w:szCs w:val="28"/>
        </w:rPr>
        <w:t xml:space="preserve">. Также </w:t>
      </w:r>
      <w:r w:rsidRPr="002274B5">
        <w:rPr>
          <w:rFonts w:ascii="Times New Roman" w:hAnsi="Times New Roman" w:cs="Times New Roman"/>
          <w:sz w:val="28"/>
          <w:szCs w:val="28"/>
        </w:rPr>
        <w:t xml:space="preserve">осуществлялся показ картинок, иллюстраций, </w:t>
      </w:r>
      <w:r w:rsidRPr="002274B5">
        <w:rPr>
          <w:rFonts w:ascii="Times New Roman" w:hAnsi="Times New Roman" w:cs="Times New Roman"/>
          <w:sz w:val="28"/>
          <w:szCs w:val="28"/>
        </w:rPr>
        <w:lastRenderedPageBreak/>
        <w:t>демон</w:t>
      </w:r>
      <w:r w:rsidR="00A7109B">
        <w:rPr>
          <w:rFonts w:ascii="Times New Roman" w:hAnsi="Times New Roman" w:cs="Times New Roman"/>
          <w:sz w:val="28"/>
          <w:szCs w:val="28"/>
        </w:rPr>
        <w:t xml:space="preserve">стрирующих особенности техники </w:t>
      </w:r>
      <w:r w:rsidRPr="002274B5">
        <w:rPr>
          <w:rFonts w:ascii="Times New Roman" w:hAnsi="Times New Roman" w:cs="Times New Roman"/>
          <w:sz w:val="28"/>
          <w:szCs w:val="28"/>
        </w:rPr>
        <w:t>Урало-С</w:t>
      </w:r>
      <w:r w:rsidR="00A7109B">
        <w:rPr>
          <w:rFonts w:ascii="Times New Roman" w:hAnsi="Times New Roman" w:cs="Times New Roman"/>
          <w:sz w:val="28"/>
          <w:szCs w:val="28"/>
        </w:rPr>
        <w:t xml:space="preserve">ибирской росписи, </w:t>
      </w:r>
      <w:r w:rsidRPr="002274B5">
        <w:rPr>
          <w:rFonts w:ascii="Times New Roman" w:hAnsi="Times New Roman" w:cs="Times New Roman"/>
          <w:sz w:val="28"/>
          <w:szCs w:val="28"/>
        </w:rPr>
        <w:t>проводилась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F44">
        <w:rPr>
          <w:rFonts w:ascii="Times New Roman" w:hAnsi="Times New Roman" w:cs="Times New Roman"/>
          <w:sz w:val="28"/>
          <w:szCs w:val="28"/>
        </w:rPr>
        <w:t>«Собери узор», направленная на развитие интереса детей к данной роспис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494EBF" w:rsidRDefault="00494EBF" w:rsidP="00DD32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B5">
        <w:rPr>
          <w:rFonts w:ascii="Times New Roman" w:hAnsi="Times New Roman" w:cs="Times New Roman"/>
          <w:sz w:val="28"/>
          <w:szCs w:val="28"/>
        </w:rPr>
        <w:t>В ходе работы, давалась оценка уровню художественно-эстетическо</w:t>
      </w:r>
      <w:r>
        <w:rPr>
          <w:rFonts w:ascii="Times New Roman" w:hAnsi="Times New Roman" w:cs="Times New Roman"/>
          <w:sz w:val="28"/>
          <w:szCs w:val="28"/>
        </w:rPr>
        <w:t>го развития</w:t>
      </w:r>
      <w:r w:rsidRPr="002274B5">
        <w:rPr>
          <w:rFonts w:ascii="Times New Roman" w:hAnsi="Times New Roman" w:cs="Times New Roman"/>
          <w:sz w:val="28"/>
          <w:szCs w:val="28"/>
        </w:rPr>
        <w:t xml:space="preserve"> детей. Большинство дошкольников внимательно и с интересом</w:t>
      </w:r>
      <w:r w:rsidR="00A7109B">
        <w:rPr>
          <w:rFonts w:ascii="Times New Roman" w:hAnsi="Times New Roman" w:cs="Times New Roman"/>
          <w:sz w:val="28"/>
          <w:szCs w:val="28"/>
        </w:rPr>
        <w:t xml:space="preserve"> отвечали на вопросы</w:t>
      </w:r>
      <w:r w:rsidR="00C15850">
        <w:rPr>
          <w:rFonts w:ascii="Times New Roman" w:hAnsi="Times New Roman" w:cs="Times New Roman"/>
          <w:sz w:val="28"/>
          <w:szCs w:val="28"/>
        </w:rPr>
        <w:t xml:space="preserve">, </w:t>
      </w:r>
      <w:r w:rsidR="00A7109B">
        <w:rPr>
          <w:rFonts w:ascii="Times New Roman" w:hAnsi="Times New Roman" w:cs="Times New Roman"/>
          <w:sz w:val="28"/>
          <w:szCs w:val="28"/>
        </w:rPr>
        <w:t>с удовольствием рассматривали иллюстрации</w:t>
      </w:r>
      <w:r w:rsidRPr="002274B5">
        <w:rPr>
          <w:rFonts w:ascii="Times New Roman" w:hAnsi="Times New Roman" w:cs="Times New Roman"/>
          <w:sz w:val="28"/>
          <w:szCs w:val="28"/>
        </w:rPr>
        <w:t>, охотно играли в дидактические игры. Проявляли активность, заинтересованность,</w:t>
      </w:r>
      <w:r w:rsidR="00C118D1">
        <w:rPr>
          <w:rFonts w:ascii="Times New Roman" w:hAnsi="Times New Roman" w:cs="Times New Roman"/>
          <w:sz w:val="28"/>
          <w:szCs w:val="28"/>
        </w:rPr>
        <w:t xml:space="preserve"> </w:t>
      </w:r>
      <w:r w:rsidRPr="002274B5">
        <w:rPr>
          <w:rFonts w:ascii="Times New Roman" w:hAnsi="Times New Roman" w:cs="Times New Roman"/>
          <w:sz w:val="28"/>
          <w:szCs w:val="28"/>
        </w:rPr>
        <w:t xml:space="preserve"> желание узнать что-то новое, но в процессе </w:t>
      </w:r>
      <w:r w:rsidR="00A7109B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2274B5">
        <w:rPr>
          <w:rFonts w:ascii="Times New Roman" w:hAnsi="Times New Roman" w:cs="Times New Roman"/>
          <w:sz w:val="28"/>
          <w:szCs w:val="28"/>
        </w:rPr>
        <w:t>не все де</w:t>
      </w:r>
      <w:r w:rsidR="00A7109B">
        <w:rPr>
          <w:rFonts w:ascii="Times New Roman" w:hAnsi="Times New Roman" w:cs="Times New Roman"/>
          <w:sz w:val="28"/>
          <w:szCs w:val="28"/>
        </w:rPr>
        <w:t>т</w:t>
      </w:r>
      <w:r w:rsidR="00C15850">
        <w:rPr>
          <w:rFonts w:ascii="Times New Roman" w:hAnsi="Times New Roman" w:cs="Times New Roman"/>
          <w:sz w:val="28"/>
          <w:szCs w:val="28"/>
        </w:rPr>
        <w:t>и правильно отвечали на вопросы, большинство дошкольников</w:t>
      </w:r>
      <w:r w:rsidRPr="002274B5">
        <w:rPr>
          <w:rFonts w:ascii="Times New Roman" w:hAnsi="Times New Roman" w:cs="Times New Roman"/>
          <w:sz w:val="28"/>
          <w:szCs w:val="28"/>
        </w:rPr>
        <w:t xml:space="preserve"> не могли перечислить  характерные особенности Урало-Сибирской росписи (цветовая гамма, техника рисования), но с легкостью называли основные элементы росписи (ягоды, листья, из</w:t>
      </w:r>
      <w:r w:rsidR="00C15850">
        <w:rPr>
          <w:rFonts w:ascii="Times New Roman" w:hAnsi="Times New Roman" w:cs="Times New Roman"/>
          <w:sz w:val="28"/>
          <w:szCs w:val="28"/>
        </w:rPr>
        <w:t>ображения птиц, фрукты и т.д.). Также затруднялись  рассказывать</w:t>
      </w:r>
      <w:r w:rsidRPr="002274B5">
        <w:rPr>
          <w:rFonts w:ascii="Times New Roman" w:hAnsi="Times New Roman" w:cs="Times New Roman"/>
          <w:sz w:val="28"/>
          <w:szCs w:val="28"/>
        </w:rPr>
        <w:t xml:space="preserve"> о своем отношении к Урало-Сибирской росписи.</w:t>
      </w:r>
    </w:p>
    <w:p w:rsidR="00494EBF" w:rsidRPr="002274B5" w:rsidRDefault="00494EBF" w:rsidP="00C71F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были разработаны </w:t>
      </w:r>
      <w:r w:rsidRPr="002274B5">
        <w:rPr>
          <w:rFonts w:ascii="Times New Roman" w:hAnsi="Times New Roman" w:cs="Times New Roman"/>
          <w:sz w:val="28"/>
          <w:szCs w:val="28"/>
        </w:rPr>
        <w:t>три уровня проявления художественно-эстетического развития у детей старшего дошкольного возраста в процессе ознакомления с Урало-Сибирской росписью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274B5">
        <w:rPr>
          <w:rFonts w:ascii="Times New Roman" w:hAnsi="Times New Roman" w:cs="Times New Roman"/>
          <w:i/>
          <w:iCs/>
          <w:sz w:val="28"/>
          <w:szCs w:val="28"/>
        </w:rPr>
        <w:t>Низкий уровень:</w:t>
      </w:r>
      <w:r w:rsidRPr="002274B5">
        <w:rPr>
          <w:rFonts w:ascii="Times New Roman" w:hAnsi="Times New Roman" w:cs="Times New Roman"/>
          <w:sz w:val="28"/>
          <w:szCs w:val="28"/>
        </w:rPr>
        <w:t xml:space="preserve"> ребенок не называет вид росписи, либо называет, но не уверенно. Затрудняется или не дает полного описания росписи по иллюстрации, не называет характерные ее признаки. Затрудняется в выражении своего отношения или выражает свое положительное отношение, но не обосновывает 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B5">
        <w:rPr>
          <w:rFonts w:ascii="Times New Roman" w:hAnsi="Times New Roman" w:cs="Times New Roman"/>
          <w:i/>
          <w:iCs/>
          <w:sz w:val="28"/>
          <w:szCs w:val="28"/>
        </w:rPr>
        <w:t xml:space="preserve">Средний уровень: </w:t>
      </w:r>
      <w:r w:rsidRPr="002274B5">
        <w:rPr>
          <w:rFonts w:ascii="Times New Roman" w:hAnsi="Times New Roman" w:cs="Times New Roman"/>
          <w:sz w:val="28"/>
          <w:szCs w:val="28"/>
        </w:rPr>
        <w:t>ребенок правильно называет роспись, описывает ее, перечисляет  характерные признаки (1-2), но может внести изменения при описании росписи. Дает обоснова</w:t>
      </w:r>
      <w:r>
        <w:rPr>
          <w:rFonts w:ascii="Times New Roman" w:hAnsi="Times New Roman" w:cs="Times New Roman"/>
          <w:sz w:val="28"/>
          <w:szCs w:val="28"/>
        </w:rPr>
        <w:t xml:space="preserve">нную оценку своего отношения к </w:t>
      </w:r>
      <w:r w:rsidRPr="002274B5">
        <w:rPr>
          <w:rFonts w:ascii="Times New Roman" w:hAnsi="Times New Roman" w:cs="Times New Roman"/>
          <w:sz w:val="28"/>
          <w:szCs w:val="28"/>
        </w:rPr>
        <w:t>Урало-Сибирской росписи, но свернутую в вербальном плане.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4B5">
        <w:rPr>
          <w:rFonts w:ascii="Times New Roman" w:hAnsi="Times New Roman" w:cs="Times New Roman"/>
          <w:i/>
          <w:iCs/>
          <w:sz w:val="28"/>
          <w:szCs w:val="28"/>
        </w:rPr>
        <w:t xml:space="preserve">Высокий уровень: </w:t>
      </w:r>
      <w:r w:rsidRPr="002274B5">
        <w:rPr>
          <w:rFonts w:ascii="Times New Roman" w:hAnsi="Times New Roman" w:cs="Times New Roman"/>
          <w:sz w:val="28"/>
          <w:szCs w:val="28"/>
        </w:rPr>
        <w:t>ребенок с уверенностью называет правильно роспись, перечисляет все ее особенности в цвете, называет основные элементы росписи (не менее 3),  без затруднения рассказывает о своем положительном отношении к росписи,  обосновывает своей ответ.</w:t>
      </w:r>
    </w:p>
    <w:p w:rsidR="00494EBF" w:rsidRDefault="00494EBF" w:rsidP="0059213C">
      <w:pPr>
        <w:tabs>
          <w:tab w:val="left" w:pos="0"/>
        </w:tabs>
        <w:spacing w:after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Pr="00C118D1">
        <w:rPr>
          <w:rFonts w:ascii="Times New Roman" w:hAnsi="Times New Roman" w:cs="Times New Roman"/>
          <w:sz w:val="28"/>
          <w:szCs w:val="28"/>
        </w:rPr>
        <w:t>исследования 3 (15%) ребенка были отнесены к высокому уровню. К среднему уровню было отнесено 8 (40%) детей. У 9 (45%)</w:t>
      </w:r>
      <w:r w:rsidRPr="002274B5">
        <w:rPr>
          <w:rFonts w:ascii="Times New Roman" w:hAnsi="Times New Roman" w:cs="Times New Roman"/>
          <w:sz w:val="28"/>
          <w:szCs w:val="28"/>
        </w:rPr>
        <w:t xml:space="preserve"> детей выявлен низкий интерес к заданию, иногда его полное отсутствие. </w:t>
      </w:r>
    </w:p>
    <w:p w:rsidR="00C15850" w:rsidRDefault="00512F3C" w:rsidP="0065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Формирующий этап опытно-поисковой работы проходил </w:t>
      </w:r>
      <w:r w:rsidR="00C15850">
        <w:rPr>
          <w:rFonts w:ascii="Times New Roman" w:hAnsi="Times New Roman" w:cs="Times New Roman"/>
          <w:sz w:val="28"/>
          <w:szCs w:val="28"/>
        </w:rPr>
        <w:t>в два этапа:</w:t>
      </w:r>
    </w:p>
    <w:p w:rsidR="00650117" w:rsidRPr="00650117" w:rsidRDefault="00650117" w:rsidP="0065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117">
        <w:rPr>
          <w:rFonts w:ascii="Times New Roman" w:hAnsi="Times New Roman" w:cs="Times New Roman"/>
          <w:sz w:val="28"/>
          <w:szCs w:val="28"/>
        </w:rPr>
        <w:t xml:space="preserve">На первом этапе детей знакомили с историей Урало-Сибирской росписи,  с культурными ценностями Урала, формировали общие представления об основных традиционных ремеслах, знания об истории возникновения </w:t>
      </w:r>
      <w:r w:rsidRPr="00650117">
        <w:rPr>
          <w:rFonts w:ascii="Times New Roman" w:hAnsi="Times New Roman" w:cs="Times New Roman"/>
          <w:sz w:val="28"/>
          <w:szCs w:val="28"/>
        </w:rPr>
        <w:br/>
        <w:t>росписи. На данном этапе с детьми проводилась такая работа, как: чтение художественной литературы, стихотворений, сказок об истории возникновения Урало-Сибирской росписи, а также проводилась дидактическая игра «Парочки» по формированию интереса к декаративно-прикладному искусству Урала.</w:t>
      </w:r>
    </w:p>
    <w:p w:rsidR="00650117" w:rsidRDefault="00650117" w:rsidP="00650117">
      <w:pPr>
        <w:tabs>
          <w:tab w:val="left" w:pos="0"/>
        </w:tabs>
        <w:spacing w:after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650117">
        <w:rPr>
          <w:rFonts w:ascii="Times New Roman" w:hAnsi="Times New Roman" w:cs="Times New Roman"/>
          <w:sz w:val="28"/>
          <w:szCs w:val="28"/>
        </w:rPr>
        <w:t xml:space="preserve">На втором этапе дошкольники знакомились с характерными особенностями (элементы узора, цветовая гамма) и техникой </w:t>
      </w:r>
      <w:r w:rsidRPr="00650117">
        <w:rPr>
          <w:rFonts w:ascii="Times New Roman" w:hAnsi="Times New Roman" w:cs="Times New Roman"/>
          <w:sz w:val="28"/>
          <w:szCs w:val="28"/>
        </w:rPr>
        <w:br/>
        <w:t>Урало-Сибирской росписи.</w:t>
      </w:r>
    </w:p>
    <w:p w:rsidR="00512F3C" w:rsidRDefault="00512F3C" w:rsidP="00650117">
      <w:pPr>
        <w:tabs>
          <w:tab w:val="left" w:pos="0"/>
        </w:tabs>
        <w:spacing w:after="0" w:line="36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2274B5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2D2C5E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2274B5">
        <w:rPr>
          <w:rFonts w:ascii="Times New Roman" w:hAnsi="Times New Roman" w:cs="Times New Roman"/>
          <w:sz w:val="28"/>
          <w:szCs w:val="28"/>
        </w:rPr>
        <w:t>было замечено, что у большинства детей возрос интерес к Урало-Сибирской росписи,  они с легкостью и уверенность выполняли задания,</w:t>
      </w:r>
      <w:r w:rsidR="00BC13FB" w:rsidRPr="00BC13FB">
        <w:rPr>
          <w:rFonts w:ascii="Times New Roman" w:hAnsi="Times New Roman" w:cs="Times New Roman"/>
          <w:sz w:val="28"/>
          <w:szCs w:val="28"/>
        </w:rPr>
        <w:t xml:space="preserve"> </w:t>
      </w:r>
      <w:r w:rsidR="00BC13FB" w:rsidRPr="002274B5">
        <w:rPr>
          <w:rFonts w:ascii="Times New Roman" w:hAnsi="Times New Roman" w:cs="Times New Roman"/>
          <w:sz w:val="28"/>
          <w:szCs w:val="28"/>
        </w:rPr>
        <w:t>внимательно и с интересом слушали сказку, стихотворения об Урало-Сибирской росписи</w:t>
      </w:r>
      <w:r w:rsidR="002D2C5E">
        <w:rPr>
          <w:rFonts w:ascii="Times New Roman" w:hAnsi="Times New Roman" w:cs="Times New Roman"/>
          <w:sz w:val="28"/>
          <w:szCs w:val="28"/>
        </w:rPr>
        <w:t>, с радостью играли в дидактические игры.</w:t>
      </w:r>
    </w:p>
    <w:p w:rsidR="00C15850" w:rsidRDefault="00512F3C" w:rsidP="002D2C5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74B5">
        <w:rPr>
          <w:rFonts w:ascii="Times New Roman" w:hAnsi="Times New Roman" w:cs="Times New Roman"/>
          <w:sz w:val="28"/>
          <w:szCs w:val="28"/>
        </w:rPr>
        <w:t>С целью определения эффективности разработанной методики ознакомления детей старшего дошкольного возраста с Урало-Сибирской росписью нами было проведено контрольное исследование</w:t>
      </w:r>
      <w:r w:rsidR="002D2C5E">
        <w:rPr>
          <w:rFonts w:ascii="Times New Roman" w:hAnsi="Times New Roman" w:cs="Times New Roman"/>
          <w:sz w:val="28"/>
          <w:szCs w:val="28"/>
        </w:rPr>
        <w:t xml:space="preserve">. </w:t>
      </w:r>
      <w:r w:rsidR="002D2C5E" w:rsidRPr="002274B5">
        <w:rPr>
          <w:rFonts w:ascii="Times New Roman" w:hAnsi="Times New Roman" w:cs="Times New Roman"/>
          <w:sz w:val="28"/>
          <w:szCs w:val="28"/>
        </w:rPr>
        <w:t>Диагностика уровня художественно-эстетического развития детей старшего дошкольного возраста проводилась по той же методике, что и на этапе констатирующего эксперимента.</w:t>
      </w:r>
      <w:r w:rsidR="002D2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F26" w:rsidRDefault="002D2C5E" w:rsidP="00B7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4B5">
        <w:rPr>
          <w:rFonts w:ascii="Times New Roman" w:hAnsi="Times New Roman" w:cs="Times New Roman"/>
          <w:sz w:val="28"/>
          <w:szCs w:val="28"/>
        </w:rPr>
        <w:t>Уровень художественно-эстетического развития детей при повторной диа</w:t>
      </w:r>
      <w:r w:rsidR="00C15850">
        <w:rPr>
          <w:rFonts w:ascii="Times New Roman" w:hAnsi="Times New Roman" w:cs="Times New Roman"/>
          <w:sz w:val="28"/>
          <w:szCs w:val="28"/>
        </w:rPr>
        <w:t>гностике значительно изменился, так к высокому уровню отнесены</w:t>
      </w:r>
      <w:r w:rsidR="00C15850" w:rsidRPr="002274B5">
        <w:rPr>
          <w:rFonts w:ascii="Times New Roman" w:hAnsi="Times New Roman" w:cs="Times New Roman"/>
          <w:sz w:val="28"/>
          <w:szCs w:val="28"/>
        </w:rPr>
        <w:t xml:space="preserve"> 10 (50%) детей</w:t>
      </w:r>
      <w:r w:rsidR="00C15850">
        <w:rPr>
          <w:rFonts w:ascii="Times New Roman" w:hAnsi="Times New Roman" w:cs="Times New Roman"/>
          <w:sz w:val="28"/>
          <w:szCs w:val="28"/>
        </w:rPr>
        <w:t xml:space="preserve">, к среднему уровню 8 (40%) детей и 2 (10%) детей к низкому уровню. </w:t>
      </w:r>
      <w:r w:rsidRPr="002274B5">
        <w:rPr>
          <w:rFonts w:ascii="Times New Roman" w:hAnsi="Times New Roman" w:cs="Times New Roman"/>
          <w:sz w:val="28"/>
          <w:szCs w:val="28"/>
        </w:rPr>
        <w:t xml:space="preserve">Дети  выполняют с удовольствием и уже с большей настойчивостью поставленные перед ними задачи, все дети могли назвать роспись, ее характерные особенности, могли перечислить большое количество элементов данной росписи, назвать цветовую гамму, используемую при работе. Уже с большей уверенностью выражали свое положительное отношение к </w:t>
      </w:r>
      <w:r w:rsidR="00B70F26">
        <w:rPr>
          <w:rFonts w:ascii="Times New Roman" w:hAnsi="Times New Roman" w:cs="Times New Roman"/>
          <w:sz w:val="28"/>
          <w:szCs w:val="28"/>
        </w:rPr>
        <w:br/>
      </w:r>
      <w:r w:rsidRPr="002274B5">
        <w:rPr>
          <w:rFonts w:ascii="Times New Roman" w:hAnsi="Times New Roman" w:cs="Times New Roman"/>
          <w:sz w:val="28"/>
          <w:szCs w:val="28"/>
        </w:rPr>
        <w:t>Урало-Сибирской росписи, обосновывая при этом свой ответ.</w:t>
      </w:r>
    </w:p>
    <w:p w:rsidR="00494EBF" w:rsidRPr="0085566B" w:rsidRDefault="00494EBF" w:rsidP="00B70F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6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Таким образом, </w:t>
      </w:r>
      <w:r w:rsidRPr="00231466">
        <w:rPr>
          <w:rFonts w:ascii="Times New Roman" w:hAnsi="Times New Roman" w:cs="Times New Roman"/>
          <w:sz w:val="28"/>
          <w:szCs w:val="28"/>
        </w:rPr>
        <w:t>ознакомление</w:t>
      </w:r>
      <w:r w:rsidRPr="0085566B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 с Урало-Сибирской росписью </w:t>
      </w:r>
      <w:r w:rsidRPr="00231466">
        <w:rPr>
          <w:rFonts w:ascii="Times New Roman" w:hAnsi="Times New Roman" w:cs="Times New Roman"/>
          <w:sz w:val="28"/>
          <w:szCs w:val="28"/>
        </w:rPr>
        <w:t>является эффективным средством</w:t>
      </w:r>
      <w:r w:rsidR="00B70F26">
        <w:rPr>
          <w:rFonts w:ascii="Times New Roman" w:hAnsi="Times New Roman" w:cs="Times New Roman"/>
          <w:sz w:val="28"/>
          <w:szCs w:val="28"/>
        </w:rPr>
        <w:t xml:space="preserve"> художественно-</w:t>
      </w:r>
      <w:r w:rsidRPr="0085566B">
        <w:rPr>
          <w:rFonts w:ascii="Times New Roman" w:hAnsi="Times New Roman" w:cs="Times New Roman"/>
          <w:sz w:val="28"/>
          <w:szCs w:val="28"/>
        </w:rPr>
        <w:t xml:space="preserve">эстетического </w:t>
      </w:r>
      <w:r w:rsidR="00231466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85566B">
        <w:rPr>
          <w:rFonts w:ascii="Times New Roman" w:hAnsi="Times New Roman" w:cs="Times New Roman"/>
          <w:sz w:val="28"/>
          <w:szCs w:val="28"/>
        </w:rPr>
        <w:t>дошкольников. Данная роспись обладает значительным воспитательным потенциалом в силу своей художественной ценности, а также, развития творческих способностей.</w:t>
      </w:r>
    </w:p>
    <w:p w:rsidR="00494EBF" w:rsidRDefault="00494EBF" w:rsidP="00855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66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Дошкольники приобретают  интегративные качества в процессе приобщения к художественному промыслу Урала:</w:t>
      </w:r>
      <w:r w:rsidRPr="008556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85566B">
        <w:rPr>
          <w:rFonts w:ascii="Times New Roman" w:hAnsi="Times New Roman" w:cs="Times New Roman"/>
          <w:sz w:val="28"/>
          <w:szCs w:val="28"/>
        </w:rPr>
        <w:t>во-первых, это первичные представления о культурных ценностях Урала, а именно, общие представления об основных традиционных ремеслах, знания об истории возникновения росписи, о характерных особенностях (элементы узора, цветовая гамма) и технике росписи; во-вторых,  у детей старшего дошкольного возраста проявляется интерес к художественно-эстетической стороне жизни человека на Урале в прошлом и настоящем, выражается желание приобщаться к своей национальной культуре; в-третьих, формируется эмоциональная отзывчивость на произведения декоративно-прикладного искусства; в-четвертых, дошкольники овладевают умениями и навыками, необходимыми для выполнения традиционных элементов Урало-Сибирской росписи.</w:t>
      </w:r>
    </w:p>
    <w:p w:rsidR="00442741" w:rsidRPr="0085566B" w:rsidRDefault="00442741" w:rsidP="008556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EBF" w:rsidRDefault="00360EA0" w:rsidP="00360EA0">
      <w:pPr>
        <w:tabs>
          <w:tab w:val="left" w:pos="3495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 w:rsidR="00494EBF">
        <w:rPr>
          <w:rFonts w:ascii="Times New Roman" w:hAnsi="Times New Roman" w:cs="Times New Roman"/>
          <w:sz w:val="28"/>
          <w:szCs w:val="28"/>
        </w:rPr>
        <w:t>:</w:t>
      </w:r>
    </w:p>
    <w:p w:rsidR="00494EBF" w:rsidRPr="00B64C7B" w:rsidRDefault="00494EBF" w:rsidP="00360EA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B">
        <w:rPr>
          <w:rFonts w:ascii="Times New Roman" w:hAnsi="Times New Roman" w:cs="Times New Roman"/>
          <w:sz w:val="28"/>
          <w:szCs w:val="28"/>
        </w:rPr>
        <w:t>Бадаев, В. С. Русская кистевая роспись [Текст] : допущено УМО по образованию РФ в качестве 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7B">
        <w:rPr>
          <w:rFonts w:ascii="Times New Roman" w:hAnsi="Times New Roman" w:cs="Times New Roman"/>
          <w:sz w:val="28"/>
          <w:szCs w:val="28"/>
        </w:rPr>
        <w:t>пособия для с</w:t>
      </w:r>
      <w:r>
        <w:rPr>
          <w:rFonts w:ascii="Times New Roman" w:hAnsi="Times New Roman" w:cs="Times New Roman"/>
          <w:sz w:val="28"/>
          <w:szCs w:val="28"/>
        </w:rPr>
        <w:t xml:space="preserve">тудентов вузов / </w:t>
      </w:r>
      <w:r>
        <w:rPr>
          <w:rFonts w:ascii="Times New Roman" w:hAnsi="Times New Roman" w:cs="Times New Roman"/>
          <w:sz w:val="28"/>
          <w:szCs w:val="28"/>
        </w:rPr>
        <w:br/>
        <w:t>В. С. Бадаев. – Москва : ВЛАДОС, 2004. –</w:t>
      </w:r>
      <w:r w:rsidRPr="00B64C7B">
        <w:rPr>
          <w:rFonts w:ascii="Times New Roman" w:hAnsi="Times New Roman" w:cs="Times New Roman"/>
          <w:sz w:val="28"/>
          <w:szCs w:val="28"/>
        </w:rPr>
        <w:t xml:space="preserve"> 62 с.</w:t>
      </w:r>
    </w:p>
    <w:p w:rsidR="00494EBF" w:rsidRDefault="00494EBF" w:rsidP="00360EA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3A2">
        <w:rPr>
          <w:rFonts w:ascii="Times New Roman" w:hAnsi="Times New Roman" w:cs="Times New Roman"/>
          <w:sz w:val="28"/>
          <w:szCs w:val="28"/>
        </w:rPr>
        <w:t xml:space="preserve">Комарова, Т. С. Народное искусство в воспитании детей / </w:t>
      </w:r>
      <w:r>
        <w:rPr>
          <w:rFonts w:ascii="Times New Roman" w:hAnsi="Times New Roman" w:cs="Times New Roman"/>
          <w:sz w:val="28"/>
          <w:szCs w:val="28"/>
        </w:rPr>
        <w:br/>
        <w:t xml:space="preserve">Т. С. Комарова.  – </w:t>
      </w:r>
      <w:r w:rsidRPr="005473A2">
        <w:rPr>
          <w:rFonts w:ascii="Times New Roman" w:hAnsi="Times New Roman" w:cs="Times New Roman"/>
          <w:sz w:val="28"/>
          <w:szCs w:val="28"/>
        </w:rPr>
        <w:t xml:space="preserve">М. : Рос. пед. агентство,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473A2">
        <w:rPr>
          <w:rFonts w:ascii="Times New Roman" w:hAnsi="Times New Roman" w:cs="Times New Roman"/>
          <w:sz w:val="28"/>
          <w:szCs w:val="28"/>
        </w:rPr>
        <w:t>1997</w:t>
      </w:r>
      <w:r>
        <w:rPr>
          <w:rFonts w:ascii="Times New Roman" w:hAnsi="Times New Roman" w:cs="Times New Roman"/>
          <w:sz w:val="28"/>
          <w:szCs w:val="28"/>
        </w:rPr>
        <w:t>. – 208 с.</w:t>
      </w:r>
    </w:p>
    <w:p w:rsidR="00494EBF" w:rsidRDefault="00494EBF" w:rsidP="00360EA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2C1">
        <w:rPr>
          <w:rFonts w:ascii="Times New Roman" w:hAnsi="Times New Roman" w:cs="Times New Roman"/>
          <w:kern w:val="36"/>
          <w:sz w:val="28"/>
          <w:szCs w:val="28"/>
        </w:rPr>
        <w:t xml:space="preserve">Художественно-эстетическое воспитание детей в условиях реализации Стандарта [Электронный ресурс] – Режим доступа: </w:t>
      </w:r>
      <w:r w:rsidRPr="00DB22C1">
        <w:rPr>
          <w:rFonts w:ascii="Times New Roman" w:hAnsi="Times New Roman" w:cs="Times New Roman"/>
          <w:sz w:val="28"/>
          <w:szCs w:val="28"/>
        </w:rPr>
        <w:t>http://studopedia.ru/4_49696_hudozhestvenno-esteticheskoe-vospitanie-detey-v-usloviyah-realizatsii-standarta.html</w:t>
      </w:r>
    </w:p>
    <w:p w:rsidR="00494EBF" w:rsidRPr="00B64C7B" w:rsidRDefault="00494EBF" w:rsidP="00360EA0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C7B">
        <w:rPr>
          <w:rFonts w:ascii="Times New Roman" w:hAnsi="Times New Roman" w:cs="Times New Roman"/>
          <w:sz w:val="28"/>
          <w:szCs w:val="28"/>
        </w:rPr>
        <w:lastRenderedPageBreak/>
        <w:t>Соколова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64C7B">
        <w:rPr>
          <w:rFonts w:ascii="Times New Roman" w:hAnsi="Times New Roman" w:cs="Times New Roman"/>
          <w:sz w:val="28"/>
          <w:szCs w:val="28"/>
        </w:rPr>
        <w:t xml:space="preserve"> М.С. Художественная роспись по дереву. Технология народных художественных промыслов </w:t>
      </w:r>
      <w:r w:rsidRPr="004076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4076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 М. С. Соколова </w:t>
      </w:r>
      <w:r w:rsidRPr="00B64C7B">
        <w:rPr>
          <w:rFonts w:ascii="Times New Roman" w:hAnsi="Times New Roman" w:cs="Times New Roman"/>
          <w:sz w:val="28"/>
          <w:szCs w:val="28"/>
        </w:rPr>
        <w:t>: учеб.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7B">
        <w:rPr>
          <w:rFonts w:ascii="Times New Roman" w:hAnsi="Times New Roman" w:cs="Times New Roman"/>
          <w:sz w:val="28"/>
          <w:szCs w:val="28"/>
        </w:rPr>
        <w:t>пособие для с</w:t>
      </w:r>
      <w:r>
        <w:rPr>
          <w:rFonts w:ascii="Times New Roman" w:hAnsi="Times New Roman" w:cs="Times New Roman"/>
          <w:sz w:val="28"/>
          <w:szCs w:val="28"/>
        </w:rPr>
        <w:t>туд. высш. учеб. заведений. – Москва : ВЛАДОС, 2002. –</w:t>
      </w:r>
      <w:r w:rsidRPr="00B64C7B">
        <w:rPr>
          <w:rFonts w:ascii="Times New Roman" w:hAnsi="Times New Roman" w:cs="Times New Roman"/>
          <w:sz w:val="28"/>
          <w:szCs w:val="28"/>
        </w:rPr>
        <w:t xml:space="preserve"> 304 с.</w:t>
      </w:r>
    </w:p>
    <w:p w:rsidR="00494EBF" w:rsidRPr="00DB22C1" w:rsidRDefault="00494EBF" w:rsidP="00DB22C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7B">
        <w:rPr>
          <w:rFonts w:ascii="Times New Roman" w:hAnsi="Times New Roman" w:cs="Times New Roman"/>
          <w:sz w:val="28"/>
          <w:szCs w:val="28"/>
        </w:rPr>
        <w:t xml:space="preserve">Урало-сибирская роспись </w:t>
      </w:r>
      <w:r w:rsidRPr="0040767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0767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7B">
        <w:rPr>
          <w:rFonts w:ascii="Times New Roman" w:hAnsi="Times New Roman" w:cs="Times New Roman"/>
          <w:sz w:val="28"/>
          <w:szCs w:val="28"/>
        </w:rPr>
        <w:t>// Magref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7B">
        <w:rPr>
          <w:rFonts w:ascii="Times New Roman" w:hAnsi="Times New Roman" w:cs="Times New Roman"/>
          <w:sz w:val="28"/>
          <w:szCs w:val="28"/>
        </w:rPr>
        <w:t xml:space="preserve">: образоват.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4C7B">
        <w:rPr>
          <w:rFonts w:ascii="Times New Roman" w:hAnsi="Times New Roman" w:cs="Times New Roman"/>
          <w:sz w:val="28"/>
          <w:szCs w:val="28"/>
        </w:rPr>
        <w:t>ортал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 : </w:t>
      </w:r>
      <w:r w:rsidRPr="00407676">
        <w:rPr>
          <w:rFonts w:ascii="Times New Roman" w:hAnsi="Times New Roman" w:cs="Times New Roman"/>
          <w:sz w:val="28"/>
          <w:szCs w:val="28"/>
        </w:rPr>
        <w:t>http://magref.ru/uralo-sibirskaya-rospis/</w:t>
      </w:r>
      <w:r>
        <w:rPr>
          <w:rFonts w:ascii="Times New Roman" w:hAnsi="Times New Roman" w:cs="Times New Roman"/>
          <w:sz w:val="28"/>
          <w:szCs w:val="28"/>
        </w:rPr>
        <w:t>. – 05.12.2016.</w:t>
      </w:r>
    </w:p>
    <w:p w:rsidR="00494EBF" w:rsidRPr="0085566B" w:rsidRDefault="00494EBF" w:rsidP="0085566B">
      <w:pPr>
        <w:spacing w:after="0" w:line="360" w:lineRule="auto"/>
        <w:jc w:val="both"/>
        <w:rPr>
          <w:sz w:val="28"/>
          <w:szCs w:val="28"/>
        </w:rPr>
      </w:pPr>
    </w:p>
    <w:sectPr w:rsidR="00494EBF" w:rsidRPr="0085566B" w:rsidSect="0085566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120E5"/>
    <w:multiLevelType w:val="hybridMultilevel"/>
    <w:tmpl w:val="7236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D78"/>
    <w:multiLevelType w:val="hybridMultilevel"/>
    <w:tmpl w:val="547EC5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C15C69"/>
    <w:multiLevelType w:val="hybridMultilevel"/>
    <w:tmpl w:val="83C247BE"/>
    <w:lvl w:ilvl="0" w:tplc="A16AE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43144DB"/>
    <w:multiLevelType w:val="hybridMultilevel"/>
    <w:tmpl w:val="A2923DFA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FEF"/>
    <w:rsid w:val="001305A7"/>
    <w:rsid w:val="00142EE0"/>
    <w:rsid w:val="00163BD6"/>
    <w:rsid w:val="002274B5"/>
    <w:rsid w:val="00231466"/>
    <w:rsid w:val="002D2C5E"/>
    <w:rsid w:val="002D3DCE"/>
    <w:rsid w:val="002E5175"/>
    <w:rsid w:val="00305BCA"/>
    <w:rsid w:val="00360EA0"/>
    <w:rsid w:val="00387FEF"/>
    <w:rsid w:val="003F6A32"/>
    <w:rsid w:val="00407676"/>
    <w:rsid w:val="00442741"/>
    <w:rsid w:val="00494EBF"/>
    <w:rsid w:val="004B3C80"/>
    <w:rsid w:val="004E4765"/>
    <w:rsid w:val="00512F3C"/>
    <w:rsid w:val="005473A2"/>
    <w:rsid w:val="0059213C"/>
    <w:rsid w:val="00650117"/>
    <w:rsid w:val="006A2F60"/>
    <w:rsid w:val="006F3A90"/>
    <w:rsid w:val="00711A5E"/>
    <w:rsid w:val="00786DFD"/>
    <w:rsid w:val="007E2F19"/>
    <w:rsid w:val="00820A82"/>
    <w:rsid w:val="0085566B"/>
    <w:rsid w:val="008942C8"/>
    <w:rsid w:val="0092626C"/>
    <w:rsid w:val="00956A01"/>
    <w:rsid w:val="009D741E"/>
    <w:rsid w:val="00A02AAA"/>
    <w:rsid w:val="00A7109B"/>
    <w:rsid w:val="00B319D0"/>
    <w:rsid w:val="00B32C86"/>
    <w:rsid w:val="00B60CD6"/>
    <w:rsid w:val="00B64C7B"/>
    <w:rsid w:val="00B70F26"/>
    <w:rsid w:val="00BC13FB"/>
    <w:rsid w:val="00BD1B4D"/>
    <w:rsid w:val="00BF670A"/>
    <w:rsid w:val="00C118D1"/>
    <w:rsid w:val="00C15850"/>
    <w:rsid w:val="00C57B30"/>
    <w:rsid w:val="00C71F44"/>
    <w:rsid w:val="00C917F4"/>
    <w:rsid w:val="00CB4764"/>
    <w:rsid w:val="00D0468F"/>
    <w:rsid w:val="00D10AB2"/>
    <w:rsid w:val="00D10C16"/>
    <w:rsid w:val="00D65225"/>
    <w:rsid w:val="00DA7517"/>
    <w:rsid w:val="00DB22C1"/>
    <w:rsid w:val="00DD3225"/>
    <w:rsid w:val="00DE64ED"/>
    <w:rsid w:val="00E04311"/>
    <w:rsid w:val="00E32BBE"/>
    <w:rsid w:val="00E83F3C"/>
    <w:rsid w:val="00EB5308"/>
    <w:rsid w:val="00F2344F"/>
    <w:rsid w:val="00FA6F33"/>
    <w:rsid w:val="00FC6902"/>
    <w:rsid w:val="00F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4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D10C16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10C16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uiPriority w:val="99"/>
    <w:qFormat/>
    <w:rsid w:val="006F3A90"/>
    <w:rPr>
      <w:b/>
      <w:bCs/>
    </w:rPr>
  </w:style>
  <w:style w:type="paragraph" w:styleId="a4">
    <w:name w:val="List Paragraph"/>
    <w:basedOn w:val="a"/>
    <w:uiPriority w:val="99"/>
    <w:qFormat/>
    <w:rsid w:val="00B60CD6"/>
    <w:pPr>
      <w:ind w:left="720"/>
    </w:pPr>
  </w:style>
  <w:style w:type="paragraph" w:styleId="a5">
    <w:name w:val="Normal (Web)"/>
    <w:basedOn w:val="a"/>
    <w:uiPriority w:val="99"/>
    <w:rsid w:val="00B60CD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B60CD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1">
    <w:name w:val="c1"/>
    <w:basedOn w:val="a0"/>
    <w:uiPriority w:val="99"/>
    <w:rsid w:val="0059213C"/>
  </w:style>
  <w:style w:type="paragraph" w:customStyle="1" w:styleId="c0">
    <w:name w:val="c0"/>
    <w:basedOn w:val="a"/>
    <w:uiPriority w:val="99"/>
    <w:rsid w:val="0059213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rsid w:val="00DB2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1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Ксения</cp:lastModifiedBy>
  <cp:revision>18</cp:revision>
  <dcterms:created xsi:type="dcterms:W3CDTF">2017-02-12T09:50:00Z</dcterms:created>
  <dcterms:modified xsi:type="dcterms:W3CDTF">2019-03-03T16:40:00Z</dcterms:modified>
</cp:coreProperties>
</file>