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54" w:rsidRDefault="00D60454" w:rsidP="007F1C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366050">
        <w:rPr>
          <w:b/>
          <w:color w:val="000000"/>
          <w:sz w:val="27"/>
          <w:szCs w:val="27"/>
          <w:u w:val="single"/>
        </w:rPr>
        <w:t>Цель:</w:t>
      </w:r>
      <w:r>
        <w:rPr>
          <w:color w:val="000000"/>
          <w:sz w:val="27"/>
          <w:szCs w:val="27"/>
        </w:rPr>
        <w:t xml:space="preserve"> дать родителям представление о необходимости проведения с детьми дыхательной гимнастики; показать, как изготовить и применять тренажеры для дыхательной гимнастики</w:t>
      </w:r>
      <w:r>
        <w:rPr>
          <w:b/>
          <w:bCs/>
          <w:color w:val="000000"/>
          <w:sz w:val="27"/>
          <w:szCs w:val="27"/>
        </w:rPr>
        <w:t>.</w:t>
      </w:r>
    </w:p>
    <w:p w:rsidR="00D60454" w:rsidRDefault="00D60454" w:rsidP="00D604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Задачи:</w:t>
      </w:r>
    </w:p>
    <w:p w:rsidR="00D60454" w:rsidRDefault="00D60454" w:rsidP="00D604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-рассказать родителям о необходимости регулярного проведения дыхательной гимнастики детей</w:t>
      </w:r>
      <w:r>
        <w:rPr>
          <w:b/>
          <w:bCs/>
          <w:color w:val="000000"/>
          <w:sz w:val="27"/>
          <w:szCs w:val="27"/>
        </w:rPr>
        <w:t>;</w:t>
      </w:r>
    </w:p>
    <w:p w:rsidR="00D60454" w:rsidRDefault="00D60454" w:rsidP="00D604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-учить родителей изготавливать тренажеры для дыхательной гимнастики</w:t>
      </w:r>
      <w:r>
        <w:rPr>
          <w:b/>
          <w:bCs/>
          <w:color w:val="000000"/>
          <w:sz w:val="27"/>
          <w:szCs w:val="27"/>
        </w:rPr>
        <w:t>;</w:t>
      </w:r>
    </w:p>
    <w:p w:rsidR="00D60454" w:rsidRDefault="00D60454" w:rsidP="00D604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-учить родителей применять тренажеры для дыхательной гимнастики</w:t>
      </w:r>
      <w:r>
        <w:rPr>
          <w:b/>
          <w:bCs/>
          <w:color w:val="000000"/>
          <w:sz w:val="27"/>
          <w:szCs w:val="27"/>
        </w:rPr>
        <w:t>;</w:t>
      </w:r>
    </w:p>
    <w:p w:rsidR="00D60454" w:rsidRDefault="00D60454" w:rsidP="00D604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-создать благоприятную атмосферу для неформального общения </w:t>
      </w:r>
      <w:proofErr w:type="spellStart"/>
      <w:r>
        <w:rPr>
          <w:color w:val="000000"/>
          <w:sz w:val="27"/>
          <w:szCs w:val="27"/>
        </w:rPr>
        <w:t>родителей</w:t>
      </w:r>
      <w:proofErr w:type="gramStart"/>
      <w:r>
        <w:rPr>
          <w:b/>
          <w:bCs/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>у</w:t>
      </w:r>
      <w:proofErr w:type="gramEnd"/>
      <w:r>
        <w:rPr>
          <w:color w:val="000000"/>
          <w:sz w:val="27"/>
          <w:szCs w:val="27"/>
        </w:rPr>
        <w:t>влеченных</w:t>
      </w:r>
      <w:proofErr w:type="spellEnd"/>
      <w:r>
        <w:rPr>
          <w:color w:val="000000"/>
          <w:sz w:val="27"/>
          <w:szCs w:val="27"/>
        </w:rPr>
        <w:t xml:space="preserve"> общим делом.</w:t>
      </w:r>
    </w:p>
    <w:p w:rsidR="00366050" w:rsidRDefault="00366050" w:rsidP="00D6045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</w:rPr>
      </w:pPr>
    </w:p>
    <w:p w:rsidR="00D60454" w:rsidRDefault="00D60454" w:rsidP="00D604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  <w:u w:val="single"/>
        </w:rPr>
        <w:t>Оборудование и материалы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 цветная бумага, ножницы, дырокол, конструктор, клей-карандаш, альбомные листы, краски акварельные, вода, кисточки, пенопласт, </w:t>
      </w:r>
      <w:proofErr w:type="spellStart"/>
      <w:r>
        <w:rPr>
          <w:color w:val="000000"/>
          <w:sz w:val="27"/>
          <w:szCs w:val="27"/>
        </w:rPr>
        <w:t>коктейльные</w:t>
      </w:r>
      <w:proofErr w:type="spellEnd"/>
      <w:r>
        <w:rPr>
          <w:color w:val="000000"/>
          <w:sz w:val="27"/>
          <w:szCs w:val="27"/>
        </w:rPr>
        <w:t xml:space="preserve"> трубочки, теннисные шарики, карандаши, канцелярские кнопки, пластиковые бутылки емкостью 0,5 л. и 0,3 л., пластиковые стаканчики с крышкой емкостью 0,3 л., мыльные пузыри.</w:t>
      </w:r>
      <w:proofErr w:type="gramEnd"/>
    </w:p>
    <w:p w:rsidR="00D60454" w:rsidRDefault="00D60454" w:rsidP="00D604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60454" w:rsidRPr="00366050" w:rsidRDefault="00D60454" w:rsidP="00D604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1"/>
        </w:rPr>
      </w:pPr>
      <w:r w:rsidRPr="00366050">
        <w:rPr>
          <w:b/>
          <w:color w:val="000000"/>
          <w:sz w:val="36"/>
          <w:szCs w:val="27"/>
        </w:rPr>
        <w:t>Ход </w:t>
      </w:r>
      <w:r w:rsidRPr="00366050">
        <w:rPr>
          <w:b/>
          <w:bCs/>
          <w:color w:val="000000"/>
          <w:sz w:val="36"/>
          <w:szCs w:val="27"/>
        </w:rPr>
        <w:t>мастер-класса:</w:t>
      </w:r>
    </w:p>
    <w:p w:rsidR="00D60454" w:rsidRPr="00366050" w:rsidRDefault="00D60454" w:rsidP="00D604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366050">
        <w:rPr>
          <w:b/>
          <w:color w:val="000000"/>
          <w:sz w:val="27"/>
          <w:szCs w:val="27"/>
          <w:u w:val="single"/>
        </w:rPr>
        <w:t>Вводная часть</w:t>
      </w:r>
      <w:r w:rsidRPr="00366050">
        <w:rPr>
          <w:b/>
          <w:color w:val="000000"/>
          <w:sz w:val="27"/>
          <w:szCs w:val="27"/>
        </w:rPr>
        <w:t>:</w:t>
      </w:r>
    </w:p>
    <w:p w:rsidR="00D60454" w:rsidRDefault="00D60454" w:rsidP="00D604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Здравствуйте, уважаемые родители</w:t>
      </w: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Я рада видеть вас и предлагаю Вам сегодня узнать дополнительную информацию для сохранения и укрепления здоровья ваших детей.</w:t>
      </w:r>
    </w:p>
    <w:p w:rsidR="00366050" w:rsidRDefault="00D60454" w:rsidP="00D604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66050" w:rsidRDefault="00D60454" w:rsidP="00D604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Хорошо поставленное речевое дыхание обеспечивает правильное произношение звуков, слов и фраз. </w:t>
      </w:r>
    </w:p>
    <w:p w:rsidR="00366050" w:rsidRDefault="00366050" w:rsidP="00D60454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366050">
        <w:rPr>
          <w:b/>
          <w:sz w:val="32"/>
        </w:rPr>
        <w:t>Основа любого звука - это дыхание</w:t>
      </w:r>
      <w:r w:rsidRPr="00366050">
        <w:rPr>
          <w:sz w:val="28"/>
        </w:rPr>
        <w:t xml:space="preserve">. </w:t>
      </w:r>
    </w:p>
    <w:p w:rsidR="00366050" w:rsidRDefault="00366050" w:rsidP="00D60454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366050">
        <w:rPr>
          <w:sz w:val="28"/>
        </w:rPr>
        <w:t xml:space="preserve">Голос – это озвученное дыхание. Звуки речи образуются при определённом положении артикуляционных органов, но при условии, что через них должна проходить струя воздуха, идущая из легких. Струя воздуха </w:t>
      </w:r>
      <w:proofErr w:type="gramStart"/>
      <w:r w:rsidRPr="00366050">
        <w:rPr>
          <w:sz w:val="28"/>
        </w:rPr>
        <w:t>предназначена</w:t>
      </w:r>
      <w:proofErr w:type="gramEnd"/>
      <w:r w:rsidRPr="00366050">
        <w:rPr>
          <w:sz w:val="28"/>
        </w:rPr>
        <w:t xml:space="preserve"> прежде всего для дыхания, значит ребенок должен научиться одновременно и дышать, и говорить. В норме, у ребенка параллельно с развитием речи вырабатывается правильное речевое дыхание.</w:t>
      </w:r>
    </w:p>
    <w:p w:rsidR="00366050" w:rsidRDefault="00366050" w:rsidP="00D60454">
      <w:pPr>
        <w:pStyle w:val="a3"/>
        <w:shd w:val="clear" w:color="auto" w:fill="FFFFFF"/>
        <w:spacing w:before="0" w:beforeAutospacing="0" w:after="0" w:afterAutospacing="0"/>
      </w:pPr>
    </w:p>
    <w:p w:rsidR="00366050" w:rsidRDefault="00366050" w:rsidP="00D60454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366050">
        <w:rPr>
          <w:b/>
          <w:sz w:val="32"/>
        </w:rPr>
        <w:t>Физиологическое дыхание непроизвольно</w:t>
      </w:r>
      <w:r w:rsidRPr="00366050">
        <w:rPr>
          <w:sz w:val="28"/>
        </w:rPr>
        <w:t>, т. е. не зависит от воли человека. Оно протекает рефлекторно и сопряжено с самим понятием «жизнь». Дыхание, кроме того, представляет собой основу процесса образования речи.  Речевое дыхание — это короткий вдох через нос и</w:t>
      </w:r>
      <w:r w:rsidRPr="00366050">
        <w:rPr>
          <w:sz w:val="28"/>
        </w:rPr>
        <w:sym w:font="Symbol" w:char="F02A"/>
      </w:r>
      <w:r w:rsidRPr="00366050">
        <w:rPr>
          <w:sz w:val="28"/>
        </w:rPr>
        <w:t xml:space="preserve"> длительный выдох через рот. В речи вдох и выдох взаимосвязаны и непрерывны, поэтому необходимо выработать в процессе занятий плавный и постепенный выдох, обеспечивающий </w:t>
      </w:r>
      <w:proofErr w:type="gramStart"/>
      <w:r w:rsidRPr="00366050">
        <w:rPr>
          <w:sz w:val="28"/>
        </w:rPr>
        <w:t>длительное</w:t>
      </w:r>
      <w:proofErr w:type="gramEnd"/>
      <w:r w:rsidRPr="00366050">
        <w:rPr>
          <w:sz w:val="28"/>
        </w:rPr>
        <w:t xml:space="preserve"> </w:t>
      </w:r>
      <w:proofErr w:type="spellStart"/>
      <w:r w:rsidRPr="00366050">
        <w:rPr>
          <w:sz w:val="28"/>
        </w:rPr>
        <w:t>фонирование</w:t>
      </w:r>
      <w:proofErr w:type="spellEnd"/>
      <w:r w:rsidRPr="00366050">
        <w:rPr>
          <w:sz w:val="28"/>
        </w:rPr>
        <w:t>.</w:t>
      </w:r>
    </w:p>
    <w:p w:rsidR="00366050" w:rsidRDefault="00366050" w:rsidP="00D60454">
      <w:pPr>
        <w:pStyle w:val="a3"/>
        <w:shd w:val="clear" w:color="auto" w:fill="FFFFFF"/>
        <w:spacing w:before="0" w:beforeAutospacing="0" w:after="0" w:afterAutospacing="0"/>
      </w:pPr>
    </w:p>
    <w:p w:rsidR="007F1C39" w:rsidRDefault="007F1C39" w:rsidP="00D60454">
      <w:pPr>
        <w:pStyle w:val="a3"/>
        <w:shd w:val="clear" w:color="auto" w:fill="FFFFFF"/>
        <w:spacing w:before="0" w:beforeAutospacing="0" w:after="0" w:afterAutospacing="0"/>
        <w:rPr>
          <w:b/>
          <w:sz w:val="36"/>
          <w:lang w:val="en-US"/>
        </w:rPr>
      </w:pPr>
    </w:p>
    <w:p w:rsidR="007F1C39" w:rsidRDefault="007F1C39" w:rsidP="00D60454">
      <w:pPr>
        <w:pStyle w:val="a3"/>
        <w:shd w:val="clear" w:color="auto" w:fill="FFFFFF"/>
        <w:spacing w:before="0" w:beforeAutospacing="0" w:after="0" w:afterAutospacing="0"/>
        <w:rPr>
          <w:b/>
          <w:sz w:val="36"/>
          <w:lang w:val="en-US"/>
        </w:rPr>
      </w:pPr>
    </w:p>
    <w:p w:rsidR="00366050" w:rsidRDefault="00366050" w:rsidP="00D60454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366050">
        <w:rPr>
          <w:b/>
          <w:sz w:val="36"/>
        </w:rPr>
        <w:lastRenderedPageBreak/>
        <w:t>Различают 3 типа дыхания</w:t>
      </w:r>
      <w:r w:rsidRPr="00366050">
        <w:rPr>
          <w:sz w:val="28"/>
        </w:rPr>
        <w:t xml:space="preserve">, в зависимости от той области, где происходит основное мышечное движение, расширяющее и сжимающие легкие:  </w:t>
      </w:r>
    </w:p>
    <w:p w:rsidR="00366050" w:rsidRDefault="00366050" w:rsidP="00D60454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proofErr w:type="spellStart"/>
      <w:r w:rsidRPr="00366050">
        <w:rPr>
          <w:sz w:val="28"/>
        </w:rPr>
        <w:t>Верхнерёберное</w:t>
      </w:r>
      <w:proofErr w:type="spellEnd"/>
      <w:r w:rsidRPr="00366050">
        <w:rPr>
          <w:sz w:val="28"/>
        </w:rPr>
        <w:sym w:font="Symbol" w:char="F02A"/>
      </w:r>
      <w:r w:rsidRPr="00366050">
        <w:rPr>
          <w:sz w:val="28"/>
        </w:rPr>
        <w:t xml:space="preserve">  </w:t>
      </w:r>
    </w:p>
    <w:p w:rsidR="00366050" w:rsidRDefault="00366050" w:rsidP="00D60454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366050">
        <w:rPr>
          <w:sz w:val="28"/>
        </w:rPr>
        <w:t>Грудное</w:t>
      </w:r>
      <w:r w:rsidRPr="00366050">
        <w:rPr>
          <w:sz w:val="28"/>
        </w:rPr>
        <w:sym w:font="Symbol" w:char="F02A"/>
      </w:r>
      <w:r w:rsidRPr="00366050">
        <w:rPr>
          <w:sz w:val="28"/>
        </w:rPr>
        <w:t xml:space="preserve">  </w:t>
      </w:r>
    </w:p>
    <w:p w:rsidR="00366050" w:rsidRDefault="00366050" w:rsidP="00D60454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366050">
        <w:rPr>
          <w:sz w:val="28"/>
        </w:rPr>
        <w:t>Грудобрюшное (оно же диафрагмально-рёберное)</w:t>
      </w:r>
      <w:r w:rsidRPr="00366050">
        <w:rPr>
          <w:sz w:val="28"/>
        </w:rPr>
        <w:sym w:font="Symbol" w:char="F02A"/>
      </w:r>
      <w:r w:rsidRPr="00366050">
        <w:rPr>
          <w:sz w:val="28"/>
        </w:rPr>
        <w:t xml:space="preserve"> </w:t>
      </w:r>
    </w:p>
    <w:p w:rsidR="00366050" w:rsidRDefault="00366050" w:rsidP="00D60454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</w:p>
    <w:p w:rsidR="00366050" w:rsidRDefault="00366050" w:rsidP="00D60454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366050">
        <w:rPr>
          <w:sz w:val="28"/>
        </w:rPr>
        <w:t>Наиболее полезным для речевого процесса является диафрагмально-рёберный тип дыхания. При нём работают межрёберные мышцы, диафрагма, косые мышцы живота. Этот тип дыхания называют ещё фонационным.</w:t>
      </w:r>
    </w:p>
    <w:p w:rsidR="00366050" w:rsidRDefault="00366050" w:rsidP="00D60454">
      <w:pPr>
        <w:pStyle w:val="a3"/>
        <w:shd w:val="clear" w:color="auto" w:fill="FFFFFF"/>
        <w:spacing w:before="0" w:beforeAutospacing="0" w:after="0" w:afterAutospacing="0"/>
      </w:pPr>
    </w:p>
    <w:p w:rsidR="00366050" w:rsidRDefault="00366050" w:rsidP="00D60454">
      <w:pPr>
        <w:pStyle w:val="a3"/>
        <w:shd w:val="clear" w:color="auto" w:fill="FFFFFF"/>
        <w:spacing w:before="0" w:beforeAutospacing="0" w:after="0" w:afterAutospacing="0"/>
      </w:pPr>
      <w:r w:rsidRPr="00366050">
        <w:rPr>
          <w:b/>
          <w:sz w:val="32"/>
        </w:rPr>
        <w:t>Особенности физиологического дыхания у детей с речевыми нарушениями</w:t>
      </w:r>
      <w:r w:rsidRPr="00366050">
        <w:rPr>
          <w:sz w:val="32"/>
        </w:rPr>
        <w:t xml:space="preserve">  </w:t>
      </w:r>
    </w:p>
    <w:p w:rsidR="00366050" w:rsidRPr="00366050" w:rsidRDefault="00366050" w:rsidP="003660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</w:rPr>
      </w:pPr>
      <w:r w:rsidRPr="00366050">
        <w:rPr>
          <w:sz w:val="28"/>
        </w:rPr>
        <w:t xml:space="preserve">Дыхание поверхностное. </w:t>
      </w:r>
    </w:p>
    <w:p w:rsidR="00366050" w:rsidRDefault="00366050" w:rsidP="003660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</w:rPr>
      </w:pPr>
      <w:r w:rsidRPr="00366050">
        <w:rPr>
          <w:sz w:val="28"/>
        </w:rPr>
        <w:t xml:space="preserve">Ритм неустойчив, легко нарушаем при физической нагрузке.  </w:t>
      </w:r>
    </w:p>
    <w:p w:rsidR="00522F5D" w:rsidRDefault="00366050" w:rsidP="00522F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</w:rPr>
      </w:pPr>
      <w:r w:rsidRPr="00366050">
        <w:rPr>
          <w:sz w:val="28"/>
        </w:rPr>
        <w:t>Недостаточный объём вдыхаемого воздуха перед началом речи.</w:t>
      </w:r>
    </w:p>
    <w:p w:rsidR="00366050" w:rsidRDefault="00366050" w:rsidP="00522F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</w:rPr>
      </w:pPr>
      <w:r w:rsidRPr="00366050">
        <w:rPr>
          <w:sz w:val="28"/>
        </w:rPr>
        <w:t xml:space="preserve"> Укороченный и нерационально используемый речевой выдох. </w:t>
      </w:r>
    </w:p>
    <w:p w:rsidR="00366050" w:rsidRPr="00366050" w:rsidRDefault="00366050" w:rsidP="00522F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40"/>
        </w:rPr>
      </w:pPr>
      <w:r w:rsidRPr="00366050">
        <w:rPr>
          <w:sz w:val="28"/>
        </w:rPr>
        <w:t>Произнесение отдельных слов – происходит, как на выдохе, так и на вдохе.</w:t>
      </w:r>
    </w:p>
    <w:p w:rsidR="00522F5D" w:rsidRDefault="00522F5D" w:rsidP="00522F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522F5D" w:rsidRDefault="00522F5D" w:rsidP="00522F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Игровая методика, используемая на занятиях с детьми</w:t>
      </w:r>
      <w:r>
        <w:rPr>
          <w:b/>
          <w:bCs/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> позволяет в простой, доступной форме сформировать у ребенка навыки эффективного дыхания</w:t>
      </w:r>
      <w:r>
        <w:rPr>
          <w:b/>
          <w:bCs/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постепенно увеличивая время выдоха.</w:t>
      </w:r>
    </w:p>
    <w:p w:rsidR="00A87C2E" w:rsidRDefault="00A87C2E" w:rsidP="00522F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22F5D" w:rsidRDefault="00522F5D" w:rsidP="00D604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Дыхательная гимнастика начинается с общих дыхательных упражнений. Их </w:t>
      </w:r>
      <w:proofErr w:type="gramStart"/>
      <w:r>
        <w:rPr>
          <w:color w:val="000000"/>
          <w:sz w:val="27"/>
          <w:szCs w:val="27"/>
        </w:rPr>
        <w:t>цель—увеличить</w:t>
      </w:r>
      <w:proofErr w:type="gramEnd"/>
      <w:r>
        <w:rPr>
          <w:color w:val="000000"/>
          <w:sz w:val="27"/>
          <w:szCs w:val="27"/>
        </w:rPr>
        <w:t xml:space="preserve"> объём дыхания и нормализовать его ритм. </w:t>
      </w:r>
      <w:r>
        <w:rPr>
          <w:color w:val="000000"/>
          <w:sz w:val="27"/>
          <w:szCs w:val="27"/>
        </w:rPr>
        <w:br/>
        <w:t>При дыхательной гимнастике не следует переутомлять ребёнка. Нужно следить, чтобы он не напрягал плечи, шею. Все дыхательные упражнения проводятся плавно, под счёт или музыку, в хорошо проветренном помещении. </w:t>
      </w:r>
    </w:p>
    <w:p w:rsidR="00A87C2E" w:rsidRDefault="00A87C2E" w:rsidP="00D6045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27"/>
        </w:rPr>
      </w:pPr>
    </w:p>
    <w:p w:rsidR="00A87C2E" w:rsidRPr="00A87C2E" w:rsidRDefault="00A87C2E" w:rsidP="00D6045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27"/>
        </w:rPr>
      </w:pPr>
      <w:r w:rsidRPr="00A87C2E">
        <w:rPr>
          <w:b/>
          <w:color w:val="000000"/>
          <w:sz w:val="36"/>
          <w:szCs w:val="27"/>
        </w:rPr>
        <w:t>Рекомендации по проведению дыхательной гимнастики</w:t>
      </w:r>
    </w:p>
    <w:p w:rsidR="00522F5D" w:rsidRDefault="00522F5D" w:rsidP="00D604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87C2E" w:rsidRDefault="00A87C2E" w:rsidP="00A87C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занятиях дыхательной гимнастикой с детьми необходимо соблюдать следующие </w:t>
      </w:r>
      <w:r>
        <w:rPr>
          <w:color w:val="000000"/>
          <w:sz w:val="27"/>
          <w:szCs w:val="27"/>
          <w:u w:val="single"/>
        </w:rPr>
        <w:t>требования</w:t>
      </w:r>
      <w:r>
        <w:rPr>
          <w:color w:val="000000"/>
          <w:sz w:val="27"/>
          <w:szCs w:val="27"/>
        </w:rPr>
        <w:t>:</w:t>
      </w:r>
    </w:p>
    <w:p w:rsidR="00A87C2E" w:rsidRDefault="00A87C2E" w:rsidP="00A87C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выполнять упражнения каждый день по 3 – 6 мин, в зависимости от возраста детей;</w:t>
      </w:r>
    </w:p>
    <w:p w:rsidR="00A87C2E" w:rsidRDefault="00A87C2E" w:rsidP="00A87C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проводить упражнения в хорошо проветриваемых помещениях или при открытой форточке;</w:t>
      </w:r>
    </w:p>
    <w:p w:rsidR="00A87C2E" w:rsidRDefault="00A87C2E" w:rsidP="00A87C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заниматься до еды;</w:t>
      </w:r>
    </w:p>
    <w:p w:rsidR="00A87C2E" w:rsidRDefault="00A87C2E" w:rsidP="00A87C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заниматься в свободной, не стесняющей движения одежде;</w:t>
      </w:r>
    </w:p>
    <w:p w:rsidR="00A87C2E" w:rsidRDefault="00A87C2E" w:rsidP="00A87C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дозировать количество и темп проведения упражнений</w:t>
      </w:r>
      <w:r>
        <w:rPr>
          <w:b/>
          <w:bCs/>
          <w:color w:val="000000"/>
          <w:sz w:val="27"/>
          <w:szCs w:val="27"/>
        </w:rPr>
        <w:t>;</w:t>
      </w:r>
    </w:p>
    <w:p w:rsidR="00A87C2E" w:rsidRDefault="00A87C2E" w:rsidP="00A87C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вдыхать воздух через рот и нос, выдыхать – через рот</w:t>
      </w:r>
      <w:r>
        <w:rPr>
          <w:b/>
          <w:bCs/>
          <w:color w:val="000000"/>
          <w:sz w:val="27"/>
          <w:szCs w:val="27"/>
        </w:rPr>
        <w:t>;</w:t>
      </w:r>
    </w:p>
    <w:p w:rsidR="00A87C2E" w:rsidRDefault="00A87C2E" w:rsidP="00A87C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вдыхать легко и коротко, а выдыхать – длительно и экономно;</w:t>
      </w:r>
    </w:p>
    <w:p w:rsidR="00A87C2E" w:rsidRDefault="00A87C2E" w:rsidP="00A87C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- после выдоха перед новым вдохом сделать остановку на 2 – 3 сек</w:t>
      </w:r>
      <w:r>
        <w:rPr>
          <w:color w:val="000000"/>
          <w:sz w:val="26"/>
          <w:szCs w:val="26"/>
        </w:rPr>
        <w:t>.</w:t>
      </w:r>
    </w:p>
    <w:p w:rsidR="00A87C2E" w:rsidRDefault="00A87C2E" w:rsidP="00A87C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A87C2E" w:rsidRDefault="00A87C2E" w:rsidP="00A87C2E">
      <w:pPr>
        <w:pStyle w:val="a3"/>
        <w:shd w:val="clear" w:color="auto" w:fill="FFFFFF"/>
        <w:spacing w:before="0" w:beforeAutospacing="0" w:after="0" w:afterAutospacing="0"/>
        <w:rPr>
          <w:b/>
          <w:sz w:val="36"/>
          <w:u w:val="single"/>
        </w:rPr>
      </w:pPr>
      <w:r w:rsidRPr="00E31BE4">
        <w:rPr>
          <w:b/>
          <w:sz w:val="36"/>
          <w:u w:val="single"/>
        </w:rPr>
        <w:lastRenderedPageBreak/>
        <w:t>Постановка диафрагмально-рёберного типа дыхания.</w:t>
      </w:r>
    </w:p>
    <w:p w:rsidR="00E31BE4" w:rsidRDefault="00E31BE4" w:rsidP="00A87C2E">
      <w:pPr>
        <w:pStyle w:val="a3"/>
        <w:shd w:val="clear" w:color="auto" w:fill="FFFFFF"/>
        <w:spacing w:before="0" w:beforeAutospacing="0" w:after="0" w:afterAutospacing="0"/>
        <w:rPr>
          <w:b/>
          <w:sz w:val="36"/>
          <w:u w:val="single"/>
        </w:rPr>
      </w:pPr>
    </w:p>
    <w:p w:rsidR="00E31BE4" w:rsidRDefault="00E31BE4" w:rsidP="00A87C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E31BE4">
        <w:rPr>
          <w:b/>
          <w:color w:val="000000"/>
          <w:sz w:val="27"/>
          <w:szCs w:val="27"/>
        </w:rPr>
        <w:t>«Надуй шарик»</w:t>
      </w:r>
      <w:r w:rsidRPr="00E31BE4">
        <w:rPr>
          <w:b/>
          <w:color w:val="000000"/>
          <w:sz w:val="27"/>
          <w:szCs w:val="27"/>
        </w:rPr>
        <w:br/>
      </w:r>
    </w:p>
    <w:p w:rsidR="00E31BE4" w:rsidRDefault="00E31BE4" w:rsidP="00A87C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тренировать силу вдоха и выдоха. </w:t>
      </w:r>
      <w:r>
        <w:rPr>
          <w:color w:val="000000"/>
          <w:sz w:val="27"/>
          <w:szCs w:val="27"/>
        </w:rPr>
        <w:br/>
        <w:t xml:space="preserve">ИП: ребёнок сидит или стоит. «Надувая шарик» широко разводит руки в стороны и глубоко вдыхает, затем медленно сводит руки, </w:t>
      </w:r>
      <w:proofErr w:type="gramStart"/>
      <w:r>
        <w:rPr>
          <w:color w:val="000000"/>
          <w:sz w:val="27"/>
          <w:szCs w:val="27"/>
        </w:rPr>
        <w:t>соединяя ладони перед грудью и выдувает</w:t>
      </w:r>
      <w:proofErr w:type="gramEnd"/>
      <w:r>
        <w:rPr>
          <w:color w:val="000000"/>
          <w:sz w:val="27"/>
          <w:szCs w:val="27"/>
        </w:rPr>
        <w:t xml:space="preserve"> воздух – </w:t>
      </w:r>
      <w:proofErr w:type="spellStart"/>
      <w:r>
        <w:rPr>
          <w:color w:val="000000"/>
          <w:sz w:val="27"/>
          <w:szCs w:val="27"/>
        </w:rPr>
        <w:t>ффф</w:t>
      </w:r>
      <w:proofErr w:type="spellEnd"/>
      <w:r>
        <w:rPr>
          <w:color w:val="000000"/>
          <w:sz w:val="27"/>
          <w:szCs w:val="27"/>
        </w:rPr>
        <w:t>. «Шарик лопнул» - хлопнуть в ладоши.</w:t>
      </w:r>
    </w:p>
    <w:p w:rsidR="00E31BE4" w:rsidRDefault="00E31BE4" w:rsidP="00A87C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31BE4" w:rsidRPr="00E31BE4" w:rsidRDefault="00E31BE4" w:rsidP="00A87C2E">
      <w:pPr>
        <w:pStyle w:val="a3"/>
        <w:shd w:val="clear" w:color="auto" w:fill="FFFFFF"/>
        <w:spacing w:before="0" w:beforeAutospacing="0" w:after="0" w:afterAutospacing="0"/>
        <w:rPr>
          <w:b/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Бегемотики</w:t>
      </w:r>
      <w:proofErr w:type="spellEnd"/>
      <w:r>
        <w:rPr>
          <w:b/>
          <w:sz w:val="28"/>
        </w:rPr>
        <w:t>»</w:t>
      </w:r>
    </w:p>
    <w:p w:rsidR="00E31BE4" w:rsidRDefault="00E31BE4" w:rsidP="00A87C2E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</w:p>
    <w:p w:rsidR="00E31BE4" w:rsidRDefault="00E31BE4" w:rsidP="00A87C2E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E31BE4">
        <w:rPr>
          <w:sz w:val="28"/>
        </w:rPr>
        <w:t xml:space="preserve">Ребенок, находящийся в положении лежа, кладет ладонь на область диафрагмы. Взрослый произносит рифмовку:  </w:t>
      </w:r>
    </w:p>
    <w:p w:rsidR="00E31BE4" w:rsidRDefault="00E31BE4" w:rsidP="00A87C2E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</w:p>
    <w:p w:rsidR="00E31BE4" w:rsidRDefault="00E31BE4" w:rsidP="00A87C2E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proofErr w:type="spellStart"/>
      <w:r w:rsidRPr="00E31BE4">
        <w:rPr>
          <w:sz w:val="28"/>
        </w:rPr>
        <w:t>Бегемотики</w:t>
      </w:r>
      <w:proofErr w:type="spellEnd"/>
      <w:r w:rsidRPr="00E31BE4">
        <w:rPr>
          <w:sz w:val="28"/>
        </w:rPr>
        <w:t xml:space="preserve"> лежали, </w:t>
      </w:r>
      <w:proofErr w:type="spellStart"/>
      <w:r w:rsidRPr="00E31BE4">
        <w:rPr>
          <w:sz w:val="28"/>
        </w:rPr>
        <w:t>бегемотики</w:t>
      </w:r>
      <w:proofErr w:type="spellEnd"/>
      <w:r w:rsidRPr="00E31BE4">
        <w:rPr>
          <w:sz w:val="28"/>
        </w:rPr>
        <w:t xml:space="preserve"> дышали. </w:t>
      </w:r>
    </w:p>
    <w:p w:rsidR="00E31BE4" w:rsidRDefault="00E31BE4" w:rsidP="00A87C2E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E31BE4">
        <w:rPr>
          <w:sz w:val="28"/>
        </w:rPr>
        <w:t xml:space="preserve">То животик поднимается (вдох), </w:t>
      </w:r>
    </w:p>
    <w:p w:rsidR="00E31BE4" w:rsidRDefault="00E31BE4" w:rsidP="00A87C2E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E31BE4">
        <w:rPr>
          <w:sz w:val="28"/>
        </w:rPr>
        <w:t xml:space="preserve">То животик опускается (выдох). </w:t>
      </w:r>
    </w:p>
    <w:p w:rsidR="00E31BE4" w:rsidRDefault="00E31BE4" w:rsidP="00A87C2E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</w:p>
    <w:p w:rsidR="00E31BE4" w:rsidRPr="00E31BE4" w:rsidRDefault="00E31BE4" w:rsidP="00A87C2E">
      <w:pPr>
        <w:pStyle w:val="a3"/>
        <w:shd w:val="clear" w:color="auto" w:fill="FFFFFF"/>
        <w:spacing w:before="0" w:beforeAutospacing="0" w:after="0" w:afterAutospacing="0"/>
        <w:rPr>
          <w:i/>
          <w:sz w:val="28"/>
        </w:rPr>
      </w:pPr>
      <w:r w:rsidRPr="00E31BE4">
        <w:rPr>
          <w:i/>
          <w:sz w:val="28"/>
        </w:rPr>
        <w:t xml:space="preserve">Упражнение может выполняться в положении сидя и сопровождаться рифмовкой:  </w:t>
      </w:r>
    </w:p>
    <w:p w:rsidR="00E31BE4" w:rsidRPr="00E31BE4" w:rsidRDefault="00E31BE4" w:rsidP="00A87C2E">
      <w:pPr>
        <w:pStyle w:val="a3"/>
        <w:shd w:val="clear" w:color="auto" w:fill="FFFFFF"/>
        <w:spacing w:before="0" w:beforeAutospacing="0" w:after="0" w:afterAutospacing="0"/>
        <w:rPr>
          <w:i/>
          <w:sz w:val="28"/>
        </w:rPr>
      </w:pPr>
    </w:p>
    <w:p w:rsidR="00E31BE4" w:rsidRDefault="00E31BE4" w:rsidP="00A87C2E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E31BE4">
        <w:rPr>
          <w:sz w:val="28"/>
        </w:rPr>
        <w:t xml:space="preserve">Сели </w:t>
      </w:r>
      <w:proofErr w:type="spellStart"/>
      <w:r w:rsidRPr="00E31BE4">
        <w:rPr>
          <w:sz w:val="28"/>
        </w:rPr>
        <w:t>бегемотики</w:t>
      </w:r>
      <w:proofErr w:type="spellEnd"/>
      <w:r w:rsidRPr="00E31BE4">
        <w:rPr>
          <w:sz w:val="28"/>
        </w:rPr>
        <w:t xml:space="preserve">, потрогали животики. </w:t>
      </w:r>
    </w:p>
    <w:p w:rsidR="00E31BE4" w:rsidRDefault="00E31BE4" w:rsidP="00A87C2E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E31BE4">
        <w:rPr>
          <w:sz w:val="28"/>
        </w:rPr>
        <w:t xml:space="preserve">То животик поднимается (вдох), </w:t>
      </w:r>
    </w:p>
    <w:p w:rsidR="00A87C2E" w:rsidRDefault="00E31BE4" w:rsidP="00A87C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21"/>
          <w:u w:val="single"/>
        </w:rPr>
      </w:pPr>
      <w:r w:rsidRPr="00E31BE4">
        <w:rPr>
          <w:sz w:val="28"/>
        </w:rPr>
        <w:t>То животик опускается (выдох).</w:t>
      </w:r>
      <w:r w:rsidR="00A87C2E" w:rsidRPr="00E31BE4">
        <w:rPr>
          <w:rFonts w:ascii="Arial" w:hAnsi="Arial" w:cs="Arial"/>
          <w:b/>
          <w:color w:val="000000"/>
          <w:sz w:val="32"/>
          <w:szCs w:val="21"/>
          <w:u w:val="single"/>
        </w:rPr>
        <w:br/>
      </w:r>
    </w:p>
    <w:p w:rsidR="006352E7" w:rsidRDefault="006352E7" w:rsidP="00A87C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6352E7">
        <w:rPr>
          <w:b/>
          <w:color w:val="000000"/>
          <w:sz w:val="27"/>
          <w:szCs w:val="27"/>
        </w:rPr>
        <w:t>«Качели»</w:t>
      </w:r>
      <w:r w:rsidRPr="006352E7">
        <w:rPr>
          <w:b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Цель: укреплять физиологическое дыхание у детей. </w:t>
      </w:r>
      <w:r>
        <w:rPr>
          <w:color w:val="000000"/>
          <w:sz w:val="27"/>
          <w:szCs w:val="27"/>
        </w:rPr>
        <w:br/>
        <w:t>Ребенку, находящемуся в положении лежа, кладут на живот в области диафрагмы легкую игрушку. Вдох и выдох – через нос. Взрослый произносит рифмовку:</w:t>
      </w:r>
      <w:r>
        <w:rPr>
          <w:color w:val="000000"/>
          <w:sz w:val="27"/>
          <w:szCs w:val="27"/>
        </w:rPr>
        <w:br/>
      </w:r>
    </w:p>
    <w:p w:rsidR="006352E7" w:rsidRDefault="006352E7" w:rsidP="00A87C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Качели вверх (вдох</w:t>
      </w:r>
      <w:proofErr w:type="gramStart"/>
      <w:r>
        <w:rPr>
          <w:color w:val="000000"/>
          <w:sz w:val="27"/>
          <w:szCs w:val="27"/>
        </w:rPr>
        <w:t>,) </w:t>
      </w:r>
      <w:r>
        <w:rPr>
          <w:color w:val="000000"/>
          <w:sz w:val="27"/>
          <w:szCs w:val="27"/>
        </w:rPr>
        <w:br/>
      </w:r>
      <w:proofErr w:type="gramEnd"/>
      <w:r>
        <w:rPr>
          <w:color w:val="000000"/>
          <w:sz w:val="27"/>
          <w:szCs w:val="27"/>
        </w:rPr>
        <w:t>Качели вниз (выдох, )</w:t>
      </w:r>
      <w:r>
        <w:rPr>
          <w:color w:val="000000"/>
          <w:sz w:val="27"/>
          <w:szCs w:val="27"/>
        </w:rPr>
        <w:br/>
        <w:t>Крепче ты, дружок, держись. </w:t>
      </w:r>
    </w:p>
    <w:p w:rsidR="006352E7" w:rsidRDefault="006352E7" w:rsidP="00A87C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6352E7" w:rsidRPr="006352E7" w:rsidRDefault="006352E7" w:rsidP="00A87C2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«Ныряльщики за жемчугом»</w:t>
      </w:r>
    </w:p>
    <w:p w:rsidR="006352E7" w:rsidRDefault="006352E7" w:rsidP="00A87C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6352E7" w:rsidRDefault="006352E7" w:rsidP="00A87C2E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6352E7">
        <w:rPr>
          <w:sz w:val="28"/>
        </w:rPr>
        <w:t xml:space="preserve">Объявляется, что на морском дне лежит красивейшая жемчужина. Достать ее сможет тот, кто умеет задерживать дыхание. </w:t>
      </w:r>
    </w:p>
    <w:p w:rsidR="006352E7" w:rsidRDefault="006352E7" w:rsidP="00A87C2E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</w:p>
    <w:p w:rsidR="00E31BE4" w:rsidRDefault="006352E7" w:rsidP="00A87C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6"/>
          <w:szCs w:val="21"/>
          <w:u w:val="single"/>
        </w:rPr>
      </w:pPr>
      <w:r w:rsidRPr="006352E7">
        <w:rPr>
          <w:sz w:val="28"/>
        </w:rPr>
        <w:t>Ребенок в положении стоя делает два спокойных вдоха и два спокойных выдоха через нос, а с третьим глубоким вдохом закрывает рот, зажимает пальцами нос и приседает до желания сделать выдох.</w:t>
      </w:r>
      <w:r w:rsidRPr="006352E7">
        <w:rPr>
          <w:color w:val="000000"/>
          <w:sz w:val="28"/>
          <w:szCs w:val="27"/>
        </w:rPr>
        <w:br/>
      </w:r>
    </w:p>
    <w:p w:rsidR="006352E7" w:rsidRPr="006352E7" w:rsidRDefault="006352E7" w:rsidP="00A87C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48"/>
          <w:szCs w:val="21"/>
        </w:rPr>
      </w:pPr>
      <w:r w:rsidRPr="006352E7">
        <w:rPr>
          <w:b/>
          <w:sz w:val="36"/>
        </w:rPr>
        <w:lastRenderedPageBreak/>
        <w:t xml:space="preserve"> Дифференциация носового и ротового дыхания. </w:t>
      </w:r>
    </w:p>
    <w:p w:rsidR="00D60454" w:rsidRPr="006352E7" w:rsidRDefault="00522F5D" w:rsidP="00D604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E31BE4">
        <w:rPr>
          <w:b/>
          <w:color w:val="000000"/>
          <w:sz w:val="36"/>
          <w:szCs w:val="27"/>
          <w:u w:val="single"/>
        </w:rPr>
        <w:br/>
      </w:r>
      <w:r w:rsidR="00D60454">
        <w:rPr>
          <w:color w:val="000000"/>
          <w:sz w:val="27"/>
          <w:szCs w:val="27"/>
        </w:rPr>
        <w:t>Тренажеры для дыхания в игровой форме помогут ребенку достичь плавного вдоха и быстрее освоить «трудные» звуки, развить речевое дыхание.</w:t>
      </w:r>
    </w:p>
    <w:p w:rsidR="00D60454" w:rsidRDefault="00D60454" w:rsidP="00D604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Тренировку дыхания можно проводить 1 раз в день перед сном. После приема пищи должно пройти не менее 2-3 часов. Время занятий для детей дошкольного возраста 3-5 минут.</w:t>
      </w:r>
    </w:p>
    <w:p w:rsidR="00522F5D" w:rsidRDefault="00522F5D" w:rsidP="00D604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D60454" w:rsidRDefault="00D60454" w:rsidP="00D604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Основная часть</w:t>
      </w:r>
      <w:r>
        <w:rPr>
          <w:b/>
          <w:bCs/>
          <w:color w:val="000000"/>
          <w:sz w:val="27"/>
          <w:szCs w:val="27"/>
        </w:rPr>
        <w:t>:</w:t>
      </w:r>
    </w:p>
    <w:p w:rsidR="00D60454" w:rsidRDefault="00D60454" w:rsidP="00D604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-Сейчас я покажу вам как быстро, несложно и интересно можно изготовить тренажеры для дыхательной гимнастики в домашних условиях</w:t>
      </w: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Для их изготовления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можно задействовать и детей.</w:t>
      </w:r>
    </w:p>
    <w:p w:rsidR="006352E7" w:rsidRDefault="006352E7" w:rsidP="00D604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D60454" w:rsidRDefault="00BF3E04" w:rsidP="00D604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</w:t>
      </w:r>
      <w:r w:rsidR="006352E7">
        <w:rPr>
          <w:color w:val="000000"/>
          <w:sz w:val="27"/>
          <w:szCs w:val="27"/>
        </w:rPr>
        <w:t xml:space="preserve">Я </w:t>
      </w:r>
      <w:r w:rsidR="00D60454">
        <w:rPr>
          <w:color w:val="000000"/>
          <w:sz w:val="27"/>
          <w:szCs w:val="27"/>
        </w:rPr>
        <w:t xml:space="preserve">предлагаю вам покрошить </w:t>
      </w:r>
      <w:r w:rsidR="006352E7">
        <w:rPr>
          <w:color w:val="000000"/>
          <w:sz w:val="27"/>
          <w:szCs w:val="27"/>
        </w:rPr>
        <w:t xml:space="preserve">пенопласт. Теперь этот </w:t>
      </w:r>
      <w:r w:rsidR="00D60454">
        <w:rPr>
          <w:color w:val="000000"/>
          <w:sz w:val="27"/>
          <w:szCs w:val="27"/>
        </w:rPr>
        <w:t xml:space="preserve"> пенопласт поместите в бутылки и стаканчики, которые находятся у вас на столах. Закройте их крышками с отверсти</w:t>
      </w:r>
      <w:r w:rsidR="00F32BAD">
        <w:rPr>
          <w:color w:val="000000"/>
          <w:sz w:val="27"/>
          <w:szCs w:val="27"/>
        </w:rPr>
        <w:t xml:space="preserve">ями, в отверстия вставьте </w:t>
      </w:r>
      <w:proofErr w:type="spellStart"/>
      <w:r w:rsidR="00F32BAD">
        <w:rPr>
          <w:color w:val="000000"/>
          <w:sz w:val="27"/>
          <w:szCs w:val="27"/>
        </w:rPr>
        <w:t>коктей</w:t>
      </w:r>
      <w:r w:rsidR="00D60454">
        <w:rPr>
          <w:color w:val="000000"/>
          <w:sz w:val="27"/>
          <w:szCs w:val="27"/>
        </w:rPr>
        <w:t>льные</w:t>
      </w:r>
      <w:proofErr w:type="spellEnd"/>
      <w:r w:rsidR="00D60454">
        <w:rPr>
          <w:color w:val="000000"/>
          <w:sz w:val="27"/>
          <w:szCs w:val="27"/>
        </w:rPr>
        <w:t xml:space="preserve"> трубочки. Теперь медленно и глубоко вдохните воздух носом и выдохните ртом через трубочки в наши тренажеры</w:t>
      </w:r>
      <w:r w:rsidR="00D60454">
        <w:rPr>
          <w:b/>
          <w:bCs/>
          <w:color w:val="000000"/>
          <w:sz w:val="27"/>
          <w:szCs w:val="27"/>
        </w:rPr>
        <w:t>.</w:t>
      </w:r>
      <w:r w:rsidR="00D60454">
        <w:rPr>
          <w:color w:val="000000"/>
          <w:sz w:val="27"/>
          <w:szCs w:val="27"/>
        </w:rPr>
        <w:t> Весело? Интересно? Уверяю, Вас, детям это тоже очень нравится.</w:t>
      </w:r>
    </w:p>
    <w:p w:rsidR="00BF3E04" w:rsidRDefault="00BF3E04" w:rsidP="00D604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D60454" w:rsidRDefault="00BF3E04" w:rsidP="00D604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D60454">
        <w:rPr>
          <w:color w:val="000000"/>
          <w:sz w:val="27"/>
          <w:szCs w:val="27"/>
        </w:rPr>
        <w:t>. Теперь возьмите конструктор и сделайте, пожалуйста, футбольные ворота. С помощью трубочек для коктейля и теннисного шарика предлагаю Вам сыграть в настольный футбол.</w:t>
      </w:r>
    </w:p>
    <w:p w:rsidR="00BF3E04" w:rsidRDefault="00BF3E04" w:rsidP="00D604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BF3E04" w:rsidRDefault="00BF3E04" w:rsidP="00D604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3.Перед вами лежат шаблоны с изображением варежки, нитки. </w:t>
      </w:r>
      <w:proofErr w:type="gramStart"/>
      <w:r>
        <w:rPr>
          <w:color w:val="000000"/>
          <w:sz w:val="27"/>
          <w:szCs w:val="27"/>
        </w:rPr>
        <w:t>Вырежьте</w:t>
      </w:r>
      <w:proofErr w:type="gramEnd"/>
      <w:r>
        <w:rPr>
          <w:color w:val="000000"/>
          <w:sz w:val="27"/>
          <w:szCs w:val="27"/>
        </w:rPr>
        <w:t xml:space="preserve"> пожалуйста вашу варежку, </w:t>
      </w:r>
      <w:r w:rsidR="00F32BAD">
        <w:rPr>
          <w:color w:val="000000"/>
          <w:sz w:val="27"/>
          <w:szCs w:val="27"/>
        </w:rPr>
        <w:t xml:space="preserve">приклейте с обратной стороны ниточку. Теперь вырезаем из белой бумаги снежинку и приклеиваем </w:t>
      </w:r>
      <w:proofErr w:type="gramStart"/>
      <w:r w:rsidR="00F32BAD">
        <w:rPr>
          <w:color w:val="000000"/>
          <w:sz w:val="27"/>
          <w:szCs w:val="27"/>
        </w:rPr>
        <w:t>с</w:t>
      </w:r>
      <w:proofErr w:type="gramEnd"/>
      <w:r w:rsidR="00F32BAD">
        <w:rPr>
          <w:color w:val="000000"/>
          <w:sz w:val="27"/>
          <w:szCs w:val="27"/>
        </w:rPr>
        <w:t xml:space="preserve"> </w:t>
      </w:r>
      <w:proofErr w:type="gramStart"/>
      <w:r w:rsidR="00F32BAD">
        <w:rPr>
          <w:color w:val="000000"/>
          <w:sz w:val="27"/>
          <w:szCs w:val="27"/>
        </w:rPr>
        <w:t>другому</w:t>
      </w:r>
      <w:proofErr w:type="gramEnd"/>
      <w:r w:rsidR="00F32BAD">
        <w:rPr>
          <w:color w:val="000000"/>
          <w:sz w:val="27"/>
          <w:szCs w:val="27"/>
        </w:rPr>
        <w:t xml:space="preserve"> концу нити., тренажёр готов! Снежинку кладём на варежку</w:t>
      </w:r>
      <w:proofErr w:type="gramStart"/>
      <w:r w:rsidR="00F32BAD">
        <w:rPr>
          <w:color w:val="000000"/>
          <w:sz w:val="27"/>
          <w:szCs w:val="27"/>
        </w:rPr>
        <w:t xml:space="preserve"> ,</w:t>
      </w:r>
      <w:proofErr w:type="gramEnd"/>
      <w:r w:rsidR="00F32BAD">
        <w:rPr>
          <w:color w:val="000000"/>
          <w:sz w:val="27"/>
          <w:szCs w:val="27"/>
        </w:rPr>
        <w:t xml:space="preserve"> делаем вдох и сдуваем её так, чтобы щеки не надувались, а был плавный и как можно более длительный.</w:t>
      </w:r>
    </w:p>
    <w:p w:rsidR="00F32BAD" w:rsidRDefault="00F32BAD" w:rsidP="00D604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F32BAD" w:rsidRDefault="00F32BAD" w:rsidP="00D604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Берём нижнюю часть от игрушки «Киндер-сюрприз», отверстие уже проделано в середине, вставляем в это отверстие трубочку для коктейля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Кладём сверху теннисный шарик и дуем в трубочку , регулируем воздушную струю так, чтобы шарик поднялся от воздуха и какое-то время продержался в воздухе, щёки не надуваем.</w:t>
      </w:r>
    </w:p>
    <w:p w:rsidR="00BF3E04" w:rsidRDefault="00BF3E04" w:rsidP="00D604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D60454" w:rsidRDefault="00D60454" w:rsidP="00D604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А самым простым и незамысловатым дыхательным тренажером являются мыльные пузыри. Главное медленно и глубоко вдыхать воздух носом и</w:t>
      </w:r>
    </w:p>
    <w:p w:rsidR="00D60454" w:rsidRDefault="00D60454" w:rsidP="00D604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длительно выдыхать ртом</w:t>
      </w:r>
      <w:r>
        <w:rPr>
          <w:b/>
          <w:bCs/>
          <w:color w:val="000000"/>
          <w:sz w:val="27"/>
          <w:szCs w:val="27"/>
        </w:rPr>
        <w:t>.</w:t>
      </w:r>
    </w:p>
    <w:p w:rsidR="00BF3E04" w:rsidRDefault="00BF3E04" w:rsidP="00D6045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</w:rPr>
      </w:pPr>
    </w:p>
    <w:p w:rsidR="007F1C39" w:rsidRDefault="007F1C39" w:rsidP="00D6045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  <w:lang w:val="en-US"/>
        </w:rPr>
      </w:pPr>
    </w:p>
    <w:p w:rsidR="007F1C39" w:rsidRDefault="007F1C39" w:rsidP="00D6045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  <w:lang w:val="en-US"/>
        </w:rPr>
      </w:pPr>
    </w:p>
    <w:p w:rsidR="007F1C39" w:rsidRDefault="007F1C39" w:rsidP="00D6045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  <w:lang w:val="en-US"/>
        </w:rPr>
      </w:pPr>
    </w:p>
    <w:p w:rsidR="007F1C39" w:rsidRDefault="007F1C39" w:rsidP="00D6045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  <w:lang w:val="en-US"/>
        </w:rPr>
      </w:pPr>
    </w:p>
    <w:p w:rsidR="007F1C39" w:rsidRDefault="007F1C39" w:rsidP="00D6045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  <w:lang w:val="en-US"/>
        </w:rPr>
      </w:pPr>
    </w:p>
    <w:p w:rsidR="007F1C39" w:rsidRDefault="007F1C39" w:rsidP="00D6045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  <w:lang w:val="en-US"/>
        </w:rPr>
      </w:pPr>
    </w:p>
    <w:p w:rsidR="00D60454" w:rsidRDefault="00D60454" w:rsidP="00D604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lastRenderedPageBreak/>
        <w:t>Заключительная часть</w:t>
      </w:r>
      <w:r>
        <w:rPr>
          <w:b/>
          <w:bCs/>
          <w:color w:val="000000"/>
          <w:sz w:val="27"/>
          <w:szCs w:val="27"/>
        </w:rPr>
        <w:t>:</w:t>
      </w:r>
    </w:p>
    <w:p w:rsidR="00D60454" w:rsidRDefault="00D60454" w:rsidP="00D604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Мы с вами сделали тренажеры для дыхательной гимнастики</w:t>
      </w: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Несложно?</w:t>
      </w:r>
    </w:p>
    <w:p w:rsidR="00D60454" w:rsidRDefault="00D60454" w:rsidP="00D604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предлагаю Вам дома, вместе с детьми, сделать еще несколько тренажеров и всей семьей заниматься дыхательной гимнастикой</w:t>
      </w:r>
      <w:r>
        <w:rPr>
          <w:b/>
          <w:bCs/>
          <w:color w:val="000000"/>
          <w:sz w:val="27"/>
          <w:szCs w:val="27"/>
        </w:rPr>
        <w:t>, </w:t>
      </w:r>
      <w:r>
        <w:rPr>
          <w:color w:val="000000"/>
          <w:sz w:val="27"/>
          <w:szCs w:val="27"/>
        </w:rPr>
        <w:t>закрепляя и усиливая эффект тренировок</w:t>
      </w:r>
      <w:r>
        <w:rPr>
          <w:b/>
          <w:bCs/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> которые мы проводим в детском саду</w:t>
      </w:r>
      <w:r>
        <w:rPr>
          <w:b/>
          <w:bCs/>
          <w:color w:val="000000"/>
          <w:sz w:val="27"/>
          <w:szCs w:val="27"/>
        </w:rPr>
        <w:t>.</w:t>
      </w:r>
    </w:p>
    <w:p w:rsidR="00D60454" w:rsidRDefault="00D60454" w:rsidP="00D604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Спасибо вам большое за то, что пришли сегодня на этот мастер-класс</w:t>
      </w: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Надеюсь, полученная информация пригодится и вам и вашим детям.</w:t>
      </w:r>
    </w:p>
    <w:p w:rsidR="00D60454" w:rsidRDefault="00D60454" w:rsidP="00D604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Спасибо за участие. До свидания!</w:t>
      </w:r>
    </w:p>
    <w:p w:rsidR="00F32BAD" w:rsidRDefault="00F32BAD" w:rsidP="00D6045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F32BAD" w:rsidRDefault="00F32BAD" w:rsidP="00D6045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F32BAD" w:rsidRDefault="00F32BAD" w:rsidP="00D6045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D60454" w:rsidRDefault="00D60454" w:rsidP="00D604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Список использованной литературы:</w:t>
      </w:r>
    </w:p>
    <w:p w:rsidR="00D60454" w:rsidRDefault="00D60454" w:rsidP="00D604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1) </w:t>
      </w:r>
      <w:proofErr w:type="spellStart"/>
      <w:r>
        <w:rPr>
          <w:color w:val="000000"/>
          <w:sz w:val="27"/>
          <w:szCs w:val="27"/>
        </w:rPr>
        <w:t>Коноваленко</w:t>
      </w:r>
      <w:proofErr w:type="spellEnd"/>
      <w:r>
        <w:rPr>
          <w:color w:val="000000"/>
          <w:sz w:val="27"/>
          <w:szCs w:val="27"/>
        </w:rPr>
        <w:t xml:space="preserve">, СВ. Развитие познавательной деятельности у детей от 10 - 14 лет [Текст] / С. В.. </w:t>
      </w:r>
      <w:proofErr w:type="spellStart"/>
      <w:r>
        <w:rPr>
          <w:color w:val="000000"/>
          <w:sz w:val="27"/>
          <w:szCs w:val="27"/>
        </w:rPr>
        <w:t>Коноваленко</w:t>
      </w:r>
      <w:proofErr w:type="spellEnd"/>
      <w:r>
        <w:rPr>
          <w:color w:val="000000"/>
          <w:sz w:val="27"/>
          <w:szCs w:val="27"/>
        </w:rPr>
        <w:t>. - М: Гном-Пресс, Новая школа, 1998</w:t>
      </w:r>
    </w:p>
    <w:p w:rsidR="00D60454" w:rsidRDefault="00D60454" w:rsidP="00D604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2) </w:t>
      </w:r>
      <w:proofErr w:type="spellStart"/>
      <w:r>
        <w:rPr>
          <w:color w:val="000000"/>
          <w:sz w:val="27"/>
          <w:szCs w:val="27"/>
        </w:rPr>
        <w:t>Каралашвили</w:t>
      </w:r>
      <w:proofErr w:type="spellEnd"/>
      <w:r>
        <w:rPr>
          <w:color w:val="000000"/>
          <w:sz w:val="27"/>
          <w:szCs w:val="27"/>
        </w:rPr>
        <w:t xml:space="preserve">, Е. А. Физкультурная минутка. Динамические упражнения [Текст] / Е. А. </w:t>
      </w:r>
      <w:proofErr w:type="spellStart"/>
      <w:r>
        <w:rPr>
          <w:color w:val="000000"/>
          <w:sz w:val="27"/>
          <w:szCs w:val="27"/>
        </w:rPr>
        <w:t>Каралашвили</w:t>
      </w:r>
      <w:proofErr w:type="spellEnd"/>
      <w:r>
        <w:rPr>
          <w:color w:val="000000"/>
          <w:sz w:val="27"/>
          <w:szCs w:val="27"/>
        </w:rPr>
        <w:t>. -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ТЦ «Сфера», 2001</w:t>
      </w:r>
    </w:p>
    <w:p w:rsidR="00D60454" w:rsidRDefault="00D60454" w:rsidP="00D604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3) Филичева, Т. Е., </w:t>
      </w:r>
      <w:proofErr w:type="spellStart"/>
      <w:r>
        <w:rPr>
          <w:color w:val="000000"/>
          <w:sz w:val="27"/>
          <w:szCs w:val="27"/>
        </w:rPr>
        <w:t>Чевелева</w:t>
      </w:r>
      <w:proofErr w:type="spellEnd"/>
      <w:r>
        <w:rPr>
          <w:color w:val="000000"/>
          <w:sz w:val="27"/>
          <w:szCs w:val="27"/>
        </w:rPr>
        <w:t xml:space="preserve">, Н. А., Чиркина, Г. В. Основы логопедии [Текст] / Т. Е. Филичева, Н. А. </w:t>
      </w:r>
      <w:proofErr w:type="spellStart"/>
      <w:r>
        <w:rPr>
          <w:color w:val="000000"/>
          <w:sz w:val="27"/>
          <w:szCs w:val="27"/>
        </w:rPr>
        <w:t>Чевелева</w:t>
      </w:r>
      <w:proofErr w:type="spellEnd"/>
      <w:r>
        <w:rPr>
          <w:color w:val="000000"/>
          <w:sz w:val="27"/>
          <w:szCs w:val="27"/>
        </w:rPr>
        <w:t>, Г. В. Чиркина - М: Просвещение, 1989</w:t>
      </w:r>
    </w:p>
    <w:p w:rsidR="00D60454" w:rsidRDefault="00D60454" w:rsidP="00D604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4) </w:t>
      </w:r>
      <w:proofErr w:type="spellStart"/>
      <w:r>
        <w:rPr>
          <w:color w:val="000000"/>
          <w:sz w:val="27"/>
          <w:szCs w:val="27"/>
        </w:rPr>
        <w:t>Узорова</w:t>
      </w:r>
      <w:proofErr w:type="spellEnd"/>
      <w:r>
        <w:rPr>
          <w:color w:val="000000"/>
          <w:sz w:val="27"/>
          <w:szCs w:val="27"/>
        </w:rPr>
        <w:t>, О. В., Физкультурные минутки [Текст] / -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ООО «Издательство </w:t>
      </w:r>
      <w:proofErr w:type="spellStart"/>
      <w:r>
        <w:rPr>
          <w:color w:val="000000"/>
          <w:sz w:val="27"/>
          <w:szCs w:val="27"/>
        </w:rPr>
        <w:t>Астрель</w:t>
      </w:r>
      <w:proofErr w:type="spellEnd"/>
      <w:r>
        <w:rPr>
          <w:color w:val="000000"/>
          <w:sz w:val="27"/>
          <w:szCs w:val="27"/>
        </w:rPr>
        <w:t>», ООО «Издательство АСТ», ЗАО НПП «Ермак», 2004.</w:t>
      </w:r>
    </w:p>
    <w:p w:rsidR="00D60454" w:rsidRDefault="00D60454" w:rsidP="00D604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5)</w:t>
      </w:r>
      <w:proofErr w:type="spellStart"/>
      <w:r>
        <w:rPr>
          <w:color w:val="000000"/>
          <w:sz w:val="27"/>
          <w:szCs w:val="27"/>
        </w:rPr>
        <w:t>Краузе</w:t>
      </w:r>
      <w:proofErr w:type="spellEnd"/>
      <w:r>
        <w:rPr>
          <w:color w:val="000000"/>
          <w:sz w:val="27"/>
          <w:szCs w:val="27"/>
        </w:rPr>
        <w:t xml:space="preserve">, Е. Н. Логопедический массаж и артикуляционная гимнастика. [Текст] / Е. Н. </w:t>
      </w:r>
      <w:proofErr w:type="spellStart"/>
      <w:r>
        <w:rPr>
          <w:color w:val="000000"/>
          <w:sz w:val="27"/>
          <w:szCs w:val="27"/>
        </w:rPr>
        <w:t>Краузе</w:t>
      </w:r>
      <w:proofErr w:type="spellEnd"/>
      <w:r>
        <w:rPr>
          <w:color w:val="000000"/>
          <w:sz w:val="27"/>
          <w:szCs w:val="27"/>
        </w:rPr>
        <w:t>. - СПб</w:t>
      </w:r>
      <w:proofErr w:type="gramStart"/>
      <w:r>
        <w:rPr>
          <w:color w:val="000000"/>
          <w:sz w:val="27"/>
          <w:szCs w:val="27"/>
        </w:rPr>
        <w:t xml:space="preserve">. : </w:t>
      </w:r>
      <w:proofErr w:type="gramEnd"/>
      <w:r>
        <w:rPr>
          <w:color w:val="000000"/>
          <w:sz w:val="27"/>
          <w:szCs w:val="27"/>
        </w:rPr>
        <w:t>Корона, 2004</w:t>
      </w:r>
    </w:p>
    <w:p w:rsidR="00A63B7D" w:rsidRPr="00BF3E04" w:rsidRDefault="00A63B7D"/>
    <w:p w:rsidR="00D60454" w:rsidRPr="00BF3E04" w:rsidRDefault="00D60454"/>
    <w:p w:rsidR="00D60454" w:rsidRPr="00BF3E04" w:rsidRDefault="00D60454"/>
    <w:p w:rsidR="00D60454" w:rsidRPr="00BF3E04" w:rsidRDefault="00D60454"/>
    <w:p w:rsidR="00D60454" w:rsidRDefault="00D60454">
      <w:pPr>
        <w:rPr>
          <w:lang w:val="en-US"/>
        </w:rPr>
      </w:pPr>
    </w:p>
    <w:p w:rsidR="007F1C39" w:rsidRDefault="007F1C39">
      <w:pPr>
        <w:rPr>
          <w:lang w:val="en-US"/>
        </w:rPr>
      </w:pPr>
    </w:p>
    <w:p w:rsidR="007F1C39" w:rsidRDefault="007F1C39">
      <w:pPr>
        <w:rPr>
          <w:lang w:val="en-US"/>
        </w:rPr>
      </w:pPr>
    </w:p>
    <w:p w:rsidR="007F1C39" w:rsidRDefault="007F1C39">
      <w:pPr>
        <w:rPr>
          <w:lang w:val="en-US"/>
        </w:rPr>
      </w:pPr>
    </w:p>
    <w:p w:rsidR="007F1C39" w:rsidRDefault="007F1C39">
      <w:pPr>
        <w:rPr>
          <w:lang w:val="en-US"/>
        </w:rPr>
      </w:pPr>
    </w:p>
    <w:p w:rsidR="007F1C39" w:rsidRDefault="007F1C39">
      <w:pPr>
        <w:rPr>
          <w:lang w:val="en-US"/>
        </w:rPr>
      </w:pPr>
    </w:p>
    <w:p w:rsidR="007F1C39" w:rsidRDefault="007F1C39">
      <w:pPr>
        <w:rPr>
          <w:lang w:val="en-US"/>
        </w:rPr>
      </w:pPr>
    </w:p>
    <w:p w:rsidR="007F1C39" w:rsidRDefault="007F1C39">
      <w:pPr>
        <w:rPr>
          <w:lang w:val="en-US"/>
        </w:rPr>
      </w:pPr>
    </w:p>
    <w:p w:rsidR="007F1C39" w:rsidRDefault="007F1C39">
      <w:pPr>
        <w:rPr>
          <w:lang w:val="en-US"/>
        </w:rPr>
      </w:pPr>
    </w:p>
    <w:p w:rsidR="007F1C39" w:rsidRDefault="007F1C39" w:rsidP="007F1C39">
      <w:pPr>
        <w:rPr>
          <w:rFonts w:ascii="Times New Roman" w:hAnsi="Times New Roman" w:cs="Times New Roman"/>
          <w:sz w:val="24"/>
          <w:lang w:val="en-US"/>
        </w:rPr>
      </w:pPr>
      <w:r w:rsidRPr="007F1C39">
        <w:rPr>
          <w:rFonts w:ascii="Times New Roman" w:hAnsi="Times New Roman" w:cs="Times New Roman"/>
          <w:sz w:val="24"/>
        </w:rPr>
        <w:t xml:space="preserve">                  </w:t>
      </w:r>
    </w:p>
    <w:p w:rsidR="007F1C39" w:rsidRDefault="007F1C39" w:rsidP="007F1C39">
      <w:pPr>
        <w:rPr>
          <w:rFonts w:ascii="Times New Roman" w:hAnsi="Times New Roman" w:cs="Times New Roman"/>
          <w:sz w:val="24"/>
          <w:lang w:val="en-US"/>
        </w:rPr>
      </w:pPr>
    </w:p>
    <w:p w:rsidR="007F1C39" w:rsidRPr="000779F0" w:rsidRDefault="007F1C39" w:rsidP="007F1C39">
      <w:pPr>
        <w:spacing w:after="0" w:line="240" w:lineRule="atLeast"/>
        <w:textAlignment w:val="baseline"/>
        <w:outlineLvl w:val="1"/>
        <w:rPr>
          <w:rFonts w:ascii="Times New Roman" w:eastAsia="Times New Roman" w:hAnsi="Times New Roman" w:cs="Times New Roman"/>
          <w:color w:val="373737"/>
          <w:spacing w:val="-17"/>
          <w:sz w:val="28"/>
          <w:szCs w:val="40"/>
          <w:lang w:eastAsia="ru-RU"/>
        </w:rPr>
      </w:pPr>
      <w:r w:rsidRPr="007F1C39">
        <w:rPr>
          <w:rFonts w:ascii="Times New Roman" w:hAnsi="Times New Roman" w:cs="Times New Roman"/>
          <w:sz w:val="24"/>
        </w:rPr>
        <w:lastRenderedPageBreak/>
        <w:t xml:space="preserve">                   </w:t>
      </w:r>
      <w:r w:rsidRPr="000779F0">
        <w:rPr>
          <w:rFonts w:ascii="Times New Roman" w:hAnsi="Times New Roman" w:cs="Times New Roman"/>
          <w:sz w:val="24"/>
        </w:rPr>
        <w:t xml:space="preserve">МУНИЦИПАЛЬНОЕ БЮДЖЕТНОЕ ДОШКОЛЬНОЕ </w:t>
      </w:r>
      <w:r w:rsidRPr="007F1C39">
        <w:rPr>
          <w:rFonts w:ascii="Times New Roman" w:hAnsi="Times New Roman" w:cs="Times New Roman"/>
          <w:sz w:val="24"/>
        </w:rPr>
        <w:t xml:space="preserve"> </w:t>
      </w:r>
    </w:p>
    <w:p w:rsidR="007F1C39" w:rsidRPr="007F1C39" w:rsidRDefault="007F1C39" w:rsidP="007F1C39">
      <w:pPr>
        <w:rPr>
          <w:rFonts w:ascii="Times New Roman" w:hAnsi="Times New Roman" w:cs="Times New Roman"/>
          <w:sz w:val="24"/>
        </w:rPr>
      </w:pPr>
      <w:r w:rsidRPr="000779F0">
        <w:rPr>
          <w:rFonts w:ascii="Times New Roman" w:hAnsi="Times New Roman" w:cs="Times New Roman"/>
          <w:sz w:val="24"/>
        </w:rPr>
        <w:t>ОБРАЗОВАТЕЛЬНОЕУЧРЕЖДЕНИЕ ДЕТСКИЙ САД  №16 «ПЧЕЛКА»</w:t>
      </w:r>
    </w:p>
    <w:p w:rsidR="007F1C39" w:rsidRPr="007F1C39" w:rsidRDefault="007F1C39" w:rsidP="007F1C39">
      <w:pPr>
        <w:rPr>
          <w:rFonts w:ascii="Times New Roman" w:hAnsi="Times New Roman" w:cs="Times New Roman"/>
          <w:sz w:val="24"/>
        </w:rPr>
      </w:pPr>
    </w:p>
    <w:p w:rsidR="007F1C39" w:rsidRPr="007F1C39" w:rsidRDefault="007F1C39" w:rsidP="007F1C39">
      <w:pPr>
        <w:rPr>
          <w:rFonts w:ascii="Times New Roman" w:hAnsi="Times New Roman" w:cs="Times New Roman"/>
          <w:sz w:val="24"/>
        </w:rPr>
      </w:pPr>
    </w:p>
    <w:p w:rsidR="007F1C39" w:rsidRPr="007F1C39" w:rsidRDefault="007F1C39" w:rsidP="007F1C39">
      <w:pPr>
        <w:rPr>
          <w:rFonts w:ascii="Times New Roman" w:hAnsi="Times New Roman" w:cs="Times New Roman"/>
          <w:sz w:val="24"/>
        </w:rPr>
      </w:pPr>
    </w:p>
    <w:p w:rsidR="007F1C39" w:rsidRPr="007F1C39" w:rsidRDefault="007F1C39" w:rsidP="007F1C39">
      <w:pPr>
        <w:rPr>
          <w:rFonts w:ascii="Times New Roman" w:hAnsi="Times New Roman" w:cs="Times New Roman"/>
          <w:sz w:val="24"/>
        </w:rPr>
      </w:pPr>
    </w:p>
    <w:p w:rsidR="007F1C39" w:rsidRPr="007F1C39" w:rsidRDefault="007F1C39" w:rsidP="007F1C39">
      <w:pPr>
        <w:rPr>
          <w:rFonts w:ascii="Times New Roman" w:hAnsi="Times New Roman" w:cs="Times New Roman"/>
          <w:sz w:val="24"/>
        </w:rPr>
      </w:pPr>
    </w:p>
    <w:p w:rsidR="007F1C39" w:rsidRPr="007F1C39" w:rsidRDefault="007F1C39" w:rsidP="007F1C39">
      <w:pPr>
        <w:rPr>
          <w:rFonts w:ascii="Times New Roman" w:hAnsi="Times New Roman" w:cs="Times New Roman"/>
          <w:sz w:val="24"/>
        </w:rPr>
      </w:pPr>
    </w:p>
    <w:p w:rsidR="007F1C39" w:rsidRPr="007F1C39" w:rsidRDefault="007F1C39" w:rsidP="007F1C39">
      <w:pPr>
        <w:rPr>
          <w:rFonts w:ascii="Times New Roman" w:hAnsi="Times New Roman" w:cs="Times New Roman"/>
          <w:sz w:val="24"/>
        </w:rPr>
      </w:pPr>
    </w:p>
    <w:p w:rsidR="007F1C39" w:rsidRDefault="007F1C39" w:rsidP="007F1C3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32"/>
          <w:u w:val="single"/>
        </w:rPr>
      </w:pPr>
      <w:r w:rsidRPr="00366050">
        <w:rPr>
          <w:color w:val="000000"/>
          <w:sz w:val="40"/>
          <w:szCs w:val="32"/>
          <w:u w:val="single"/>
        </w:rPr>
        <w:t>Мастер-класс учителя-логопеда для родителей</w:t>
      </w:r>
    </w:p>
    <w:p w:rsidR="007F1C39" w:rsidRDefault="007F1C39" w:rsidP="007F1C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</w:rPr>
      </w:pPr>
    </w:p>
    <w:p w:rsidR="007F1C39" w:rsidRPr="00366050" w:rsidRDefault="007F1C39" w:rsidP="007F1C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6"/>
          <w:szCs w:val="21"/>
          <w:u w:val="single"/>
        </w:rPr>
      </w:pPr>
      <w:r w:rsidRPr="007F1C39">
        <w:rPr>
          <w:b/>
          <w:color w:val="000000"/>
          <w:sz w:val="36"/>
        </w:rPr>
        <w:t xml:space="preserve">        </w:t>
      </w:r>
      <w:r w:rsidRPr="00366050">
        <w:rPr>
          <w:b/>
          <w:color w:val="000000"/>
          <w:sz w:val="36"/>
        </w:rPr>
        <w:t>«Речевое дыхание - основа правильной речи»</w:t>
      </w:r>
    </w:p>
    <w:p w:rsidR="007F1C39" w:rsidRPr="007F1C39" w:rsidRDefault="007F1C39" w:rsidP="007F1C39">
      <w:pPr>
        <w:rPr>
          <w:rFonts w:ascii="Times New Roman" w:hAnsi="Times New Roman" w:cs="Times New Roman"/>
          <w:sz w:val="24"/>
        </w:rPr>
      </w:pPr>
    </w:p>
    <w:p w:rsidR="007F1C39" w:rsidRPr="007F1C39" w:rsidRDefault="007F1C39" w:rsidP="007F1C39">
      <w:pPr>
        <w:rPr>
          <w:rFonts w:ascii="Times New Roman" w:hAnsi="Times New Roman" w:cs="Times New Roman"/>
          <w:sz w:val="24"/>
        </w:rPr>
      </w:pPr>
    </w:p>
    <w:p w:rsidR="007F1C39" w:rsidRDefault="007F1C39">
      <w:pPr>
        <w:rPr>
          <w:lang w:val="en-US"/>
        </w:rPr>
      </w:pPr>
    </w:p>
    <w:p w:rsidR="007F1C39" w:rsidRDefault="007F1C39">
      <w:pPr>
        <w:rPr>
          <w:lang w:val="en-US"/>
        </w:rPr>
      </w:pPr>
    </w:p>
    <w:p w:rsidR="007F1C39" w:rsidRDefault="007F1C39">
      <w:pPr>
        <w:rPr>
          <w:lang w:val="en-US"/>
        </w:rPr>
      </w:pPr>
    </w:p>
    <w:p w:rsidR="007F1C39" w:rsidRDefault="007F1C39">
      <w:pPr>
        <w:rPr>
          <w:lang w:val="en-US"/>
        </w:rPr>
      </w:pPr>
    </w:p>
    <w:p w:rsidR="007F1C39" w:rsidRDefault="007F1C39">
      <w:pPr>
        <w:rPr>
          <w:lang w:val="en-US"/>
        </w:rPr>
      </w:pPr>
    </w:p>
    <w:p w:rsidR="007F1C39" w:rsidRDefault="007F1C39">
      <w:pPr>
        <w:rPr>
          <w:lang w:val="en-US"/>
        </w:rPr>
      </w:pPr>
    </w:p>
    <w:p w:rsidR="007F1C39" w:rsidRDefault="007F1C39">
      <w:pPr>
        <w:rPr>
          <w:lang w:val="en-US"/>
        </w:rPr>
      </w:pPr>
    </w:p>
    <w:p w:rsidR="007F1C39" w:rsidRDefault="007F1C39">
      <w:pPr>
        <w:rPr>
          <w:lang w:val="en-US"/>
        </w:rPr>
      </w:pPr>
    </w:p>
    <w:p w:rsidR="007F1C39" w:rsidRDefault="007F1C39">
      <w:pPr>
        <w:rPr>
          <w:lang w:val="en-US"/>
        </w:rPr>
      </w:pPr>
    </w:p>
    <w:p w:rsidR="007F1C39" w:rsidRDefault="007F1C39">
      <w:pPr>
        <w:rPr>
          <w:lang w:val="en-US"/>
        </w:rPr>
      </w:pPr>
    </w:p>
    <w:p w:rsidR="007F1C39" w:rsidRDefault="007F1C39">
      <w:pPr>
        <w:rPr>
          <w:lang w:val="en-US"/>
        </w:rPr>
      </w:pPr>
    </w:p>
    <w:p w:rsidR="007F1C39" w:rsidRDefault="007F1C39" w:rsidP="007F1C39">
      <w:pPr>
        <w:spacing w:after="0" w:line="240" w:lineRule="atLeast"/>
        <w:textAlignment w:val="baseline"/>
        <w:outlineLvl w:val="1"/>
        <w:rPr>
          <w:rFonts w:ascii="Times New Roman" w:eastAsia="Times New Roman" w:hAnsi="Times New Roman" w:cs="Times New Roman"/>
          <w:color w:val="373737"/>
          <w:spacing w:val="-17"/>
          <w:sz w:val="28"/>
          <w:szCs w:val="40"/>
          <w:lang w:eastAsia="ru-RU"/>
        </w:rPr>
      </w:pPr>
      <w:r w:rsidRPr="007F1C39">
        <w:t xml:space="preserve">                                                                      </w:t>
      </w:r>
      <w:r>
        <w:rPr>
          <w:lang w:val="en-US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color w:val="373737"/>
          <w:spacing w:val="-17"/>
          <w:sz w:val="28"/>
          <w:szCs w:val="40"/>
          <w:lang w:eastAsia="ru-RU"/>
        </w:rPr>
        <w:t xml:space="preserve">Подготовила: </w:t>
      </w:r>
      <w:r>
        <w:rPr>
          <w:rFonts w:ascii="Times New Roman" w:eastAsia="Times New Roman" w:hAnsi="Times New Roman" w:cs="Times New Roman"/>
          <w:color w:val="373737"/>
          <w:spacing w:val="-17"/>
          <w:sz w:val="28"/>
          <w:szCs w:val="40"/>
          <w:lang w:eastAsia="ru-RU"/>
        </w:rPr>
        <w:t>учитель-логопед</w:t>
      </w:r>
    </w:p>
    <w:p w:rsidR="007F1C39" w:rsidRPr="000779F0" w:rsidRDefault="007F1C39" w:rsidP="007F1C39">
      <w:pPr>
        <w:spacing w:after="0" w:line="240" w:lineRule="atLeast"/>
        <w:textAlignment w:val="baseline"/>
        <w:outlineLvl w:val="1"/>
        <w:rPr>
          <w:rFonts w:ascii="Times New Roman" w:eastAsia="Times New Roman" w:hAnsi="Times New Roman" w:cs="Times New Roman"/>
          <w:color w:val="373737"/>
          <w:spacing w:val="-17"/>
          <w:sz w:val="28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73737"/>
          <w:spacing w:val="-17"/>
          <w:sz w:val="28"/>
          <w:szCs w:val="40"/>
          <w:lang w:eastAsia="ru-RU"/>
        </w:rPr>
        <w:t xml:space="preserve">                                                                                                                                       О.А. Саркисян</w:t>
      </w:r>
    </w:p>
    <w:p w:rsidR="007F1C39" w:rsidRPr="007F1C39" w:rsidRDefault="007F1C39"/>
    <w:sectPr w:rsidR="007F1C39" w:rsidRPr="007F1C39" w:rsidSect="00A63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66938"/>
    <w:multiLevelType w:val="hybridMultilevel"/>
    <w:tmpl w:val="C108C11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454"/>
    <w:rsid w:val="001031C0"/>
    <w:rsid w:val="00366050"/>
    <w:rsid w:val="00522F5D"/>
    <w:rsid w:val="00581DB5"/>
    <w:rsid w:val="006352E7"/>
    <w:rsid w:val="006463E6"/>
    <w:rsid w:val="007F1C39"/>
    <w:rsid w:val="00A63B7D"/>
    <w:rsid w:val="00A87C2E"/>
    <w:rsid w:val="00AF460C"/>
    <w:rsid w:val="00BF3E04"/>
    <w:rsid w:val="00D60454"/>
    <w:rsid w:val="00E31BE4"/>
    <w:rsid w:val="00F3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2019-01-14T21:06:00Z</cp:lastPrinted>
  <dcterms:created xsi:type="dcterms:W3CDTF">2018-11-10T18:17:00Z</dcterms:created>
  <dcterms:modified xsi:type="dcterms:W3CDTF">2019-01-14T21:12:00Z</dcterms:modified>
</cp:coreProperties>
</file>