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2A" w:rsidRDefault="00DD512A" w:rsidP="00DD512A">
      <w:pPr>
        <w:tabs>
          <w:tab w:val="left" w:pos="1400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– учитель.</w:t>
      </w:r>
    </w:p>
    <w:p w:rsidR="00DD512A" w:rsidRDefault="00564B13" w:rsidP="00DD512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64B13">
        <w:rPr>
          <w:rFonts w:ascii="Times New Roman" w:hAnsi="Times New Roman" w:cs="Times New Roman"/>
          <w:sz w:val="28"/>
        </w:rPr>
        <w:t xml:space="preserve">Пожалуй, сразу начну </w:t>
      </w:r>
      <w:r>
        <w:rPr>
          <w:rFonts w:ascii="Times New Roman" w:hAnsi="Times New Roman" w:cs="Times New Roman"/>
          <w:sz w:val="28"/>
        </w:rPr>
        <w:t xml:space="preserve">с главного – с моего педагогического кредо. </w:t>
      </w:r>
    </w:p>
    <w:p w:rsidR="00204D39" w:rsidRDefault="00564B13" w:rsidP="00DD512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«Лучше зажечь свечу, чем проклинать темноту», - вольный перевод этой китайской пословицы когда-то запал в душу молоденькой учительнице</w:t>
      </w:r>
      <w:r w:rsidR="00DD512A">
        <w:rPr>
          <w:rFonts w:ascii="Times New Roman" w:hAnsi="Times New Roman" w:cs="Times New Roman"/>
          <w:sz w:val="28"/>
        </w:rPr>
        <w:t xml:space="preserve">, только что сошедшей со студенческой скамьи. Инновации, технологии, методики – всё отступило на второй план. Осталась ИДЕЯ – завоевать сердца детей, как бы банально и одновременно пафосно это ни звучало. Зажечь их глаза светом увлеченности СЛОВОМ, зажечь их души интересом к великой русской литературе – вот такая высокая цель стояла перед молодым педагогом-филологом. </w:t>
      </w:r>
    </w:p>
    <w:p w:rsidR="00E61CA8" w:rsidRDefault="00DD512A" w:rsidP="00DD512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Шли</w:t>
      </w:r>
      <w:r w:rsidRPr="003B00E7">
        <w:rPr>
          <w:rFonts w:ascii="Times New Roman" w:hAnsi="Times New Roman" w:cs="Times New Roman"/>
          <w:sz w:val="28"/>
        </w:rPr>
        <w:t xml:space="preserve"> годы. </w:t>
      </w:r>
      <w:r w:rsidR="00204D39" w:rsidRPr="003B00E7">
        <w:rPr>
          <w:rFonts w:ascii="Times New Roman" w:hAnsi="Times New Roman" w:cs="Times New Roman"/>
          <w:sz w:val="28"/>
        </w:rPr>
        <w:t xml:space="preserve">За двадцать лет многое поменялось в школе: </w:t>
      </w:r>
      <w:r w:rsidR="00C81FCA" w:rsidRPr="003B00E7">
        <w:rPr>
          <w:rFonts w:ascii="Times New Roman" w:hAnsi="Times New Roman" w:cs="Times New Roman"/>
          <w:sz w:val="28"/>
        </w:rPr>
        <w:t>появились и «обжились»</w:t>
      </w:r>
      <w:r w:rsidR="00E61CA8" w:rsidRPr="003B00E7">
        <w:rPr>
          <w:rFonts w:ascii="Times New Roman" w:hAnsi="Times New Roman" w:cs="Times New Roman"/>
          <w:sz w:val="28"/>
        </w:rPr>
        <w:t xml:space="preserve"> авторские программы;</w:t>
      </w:r>
      <w:r w:rsidR="00C81FCA" w:rsidRPr="003B00E7">
        <w:rPr>
          <w:rFonts w:ascii="Times New Roman" w:hAnsi="Times New Roman" w:cs="Times New Roman"/>
          <w:sz w:val="28"/>
        </w:rPr>
        <w:t xml:space="preserve"> </w:t>
      </w:r>
      <w:r w:rsidR="00204D39" w:rsidRPr="003B00E7">
        <w:rPr>
          <w:rFonts w:ascii="Times New Roman" w:hAnsi="Times New Roman" w:cs="Times New Roman"/>
          <w:sz w:val="28"/>
        </w:rPr>
        <w:t xml:space="preserve">обстоятельные контрольные работы заменились </w:t>
      </w:r>
      <w:r w:rsidR="00C81FCA" w:rsidRPr="003B00E7">
        <w:rPr>
          <w:rFonts w:ascii="Times New Roman" w:hAnsi="Times New Roman" w:cs="Times New Roman"/>
          <w:sz w:val="28"/>
        </w:rPr>
        <w:t xml:space="preserve">краткими, но ёмкими </w:t>
      </w:r>
      <w:r w:rsidR="00204D39" w:rsidRPr="003B00E7">
        <w:rPr>
          <w:rFonts w:ascii="Times New Roman" w:hAnsi="Times New Roman" w:cs="Times New Roman"/>
          <w:sz w:val="28"/>
        </w:rPr>
        <w:t xml:space="preserve">тестами, </w:t>
      </w:r>
      <w:r w:rsidR="00C81FCA" w:rsidRPr="003B00E7">
        <w:rPr>
          <w:rFonts w:ascii="Times New Roman" w:hAnsi="Times New Roman" w:cs="Times New Roman"/>
          <w:sz w:val="28"/>
        </w:rPr>
        <w:t>апофеозом которых стал ЕГЭ</w:t>
      </w:r>
      <w:r w:rsidR="00E61CA8" w:rsidRPr="003B00E7">
        <w:rPr>
          <w:rFonts w:ascii="Times New Roman" w:hAnsi="Times New Roman" w:cs="Times New Roman"/>
          <w:sz w:val="28"/>
        </w:rPr>
        <w:t>; утвердилась электронная система ведения дневников и журналов</w:t>
      </w:r>
      <w:r w:rsidR="00CE505F">
        <w:rPr>
          <w:rFonts w:ascii="Times New Roman" w:hAnsi="Times New Roman" w:cs="Times New Roman"/>
          <w:sz w:val="28"/>
        </w:rPr>
        <w:t>,</w:t>
      </w:r>
      <w:r w:rsidR="00E61CA8" w:rsidRPr="003B00E7">
        <w:rPr>
          <w:rFonts w:ascii="Times New Roman" w:hAnsi="Times New Roman" w:cs="Times New Roman"/>
          <w:sz w:val="28"/>
        </w:rPr>
        <w:t xml:space="preserve"> и, наконец, в каждый уголок </w:t>
      </w:r>
      <w:r w:rsidR="00E61CA8">
        <w:rPr>
          <w:rFonts w:ascii="Times New Roman" w:hAnsi="Times New Roman" w:cs="Times New Roman"/>
          <w:sz w:val="28"/>
        </w:rPr>
        <w:t>современного образования проник всемогущий Интернет. Техники и технологий стало много, а вот человека, ребёнка – мало. Поэтому ИДЕЯ молоденькой учительницы с годами превратилась в ПРОБЛЕМУ.</w:t>
      </w:r>
    </w:p>
    <w:p w:rsidR="00E61CA8" w:rsidRDefault="00E61CA8" w:rsidP="00DD512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Этой молоденькой учительницей была я…</w:t>
      </w:r>
    </w:p>
    <w:p w:rsidR="00DA2ABC" w:rsidRDefault="00DA2ABC" w:rsidP="00DD512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B00E7" w:rsidRDefault="001107C9" w:rsidP="00DD512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Зачем современным детям нужна литература? И нужна ли? </w:t>
      </w:r>
    </w:p>
    <w:p w:rsidR="00EA7F44" w:rsidRDefault="001107C9" w:rsidP="00DD512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Принимая очередной пятый класс, на первом же уроке литературы я традиционно задаю ребятам вопрос: любите ли вы читать? Все чаще в последние годы слышу – нет. Спросишь – почему? Отвечают – скучно. Вот она, проблема: детям скучно.  </w:t>
      </w:r>
      <w:r w:rsidR="003B00E7">
        <w:rPr>
          <w:rFonts w:ascii="Times New Roman" w:hAnsi="Times New Roman" w:cs="Times New Roman"/>
          <w:sz w:val="28"/>
        </w:rPr>
        <w:t xml:space="preserve">Почему скучно? Потому что современные дети не видят практической ценности этих уроков. Чему, действительно, может научить чтение книг? Да, дети знают простую истину: чем больше читаешь, тем «грамотней рука». Но ведь это не цель </w:t>
      </w:r>
      <w:r w:rsidR="00EA7F44">
        <w:rPr>
          <w:rFonts w:ascii="Times New Roman" w:hAnsi="Times New Roman" w:cs="Times New Roman"/>
          <w:sz w:val="28"/>
        </w:rPr>
        <w:t xml:space="preserve">уроков </w:t>
      </w:r>
      <w:r w:rsidR="003B00E7">
        <w:rPr>
          <w:rFonts w:ascii="Times New Roman" w:hAnsi="Times New Roman" w:cs="Times New Roman"/>
          <w:sz w:val="28"/>
        </w:rPr>
        <w:t xml:space="preserve">литературы – </w:t>
      </w:r>
      <w:r w:rsidR="00EA7F44">
        <w:rPr>
          <w:rFonts w:ascii="Times New Roman" w:hAnsi="Times New Roman" w:cs="Times New Roman"/>
          <w:sz w:val="28"/>
        </w:rPr>
        <w:t xml:space="preserve">научить </w:t>
      </w:r>
      <w:r w:rsidR="003B00E7">
        <w:rPr>
          <w:rFonts w:ascii="Times New Roman" w:hAnsi="Times New Roman" w:cs="Times New Roman"/>
          <w:sz w:val="28"/>
        </w:rPr>
        <w:t xml:space="preserve">читать, чтобы грамотно писать. </w:t>
      </w:r>
      <w:r w:rsidR="00B84892">
        <w:rPr>
          <w:rFonts w:ascii="Times New Roman" w:hAnsi="Times New Roman" w:cs="Times New Roman"/>
          <w:sz w:val="28"/>
        </w:rPr>
        <w:t>Это есть результат механического чтения, не смыслового.</w:t>
      </w:r>
    </w:p>
    <w:p w:rsidR="00AC7FE5" w:rsidRDefault="00EA7F44" w:rsidP="00DD512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программе по литературе есть замечательная фраза: «смысловое чтение как осмысление цели чтения».</w:t>
      </w:r>
      <w:r w:rsidR="00E61C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Вот главный вопрос – зачем</w:t>
      </w:r>
      <w:r w:rsidR="005B5142">
        <w:rPr>
          <w:rFonts w:ascii="Times New Roman" w:hAnsi="Times New Roman" w:cs="Times New Roman"/>
          <w:sz w:val="28"/>
        </w:rPr>
        <w:t xml:space="preserve">? </w:t>
      </w:r>
    </w:p>
    <w:p w:rsidR="00EB5D2F" w:rsidRDefault="00EB5D2F" w:rsidP="00DD512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Прочитав в начальной школе пушкинскую «Сказку о рыбаке и рыбке», ребёнок увидит весь ужас человеческого рабства, научится не только сопереживать, но и негодовать. Эти же чувства всколыхнёт в нём позднее и тургеневский рассказ «Муму».</w:t>
      </w:r>
    </w:p>
    <w:p w:rsidR="00EB5D2F" w:rsidRDefault="00EB5D2F" w:rsidP="00EB5D2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Прочитав подростком </w:t>
      </w:r>
      <w:r w:rsidRPr="005B5142">
        <w:rPr>
          <w:rFonts w:ascii="Times New Roman" w:hAnsi="Times New Roman" w:cs="Times New Roman"/>
          <w:sz w:val="28"/>
        </w:rPr>
        <w:t xml:space="preserve">«Судьбу человека» </w:t>
      </w:r>
      <w:r w:rsidR="000C6498">
        <w:rPr>
          <w:rFonts w:ascii="Times New Roman" w:hAnsi="Times New Roman" w:cs="Times New Roman"/>
          <w:sz w:val="28"/>
        </w:rPr>
        <w:t>Михаила</w:t>
      </w:r>
      <w:r>
        <w:rPr>
          <w:rFonts w:ascii="Times New Roman" w:hAnsi="Times New Roman" w:cs="Times New Roman"/>
          <w:sz w:val="28"/>
        </w:rPr>
        <w:t xml:space="preserve"> Шолохова, </w:t>
      </w:r>
      <w:r w:rsidR="000C6498" w:rsidRPr="005B5142">
        <w:rPr>
          <w:rFonts w:ascii="Times New Roman" w:hAnsi="Times New Roman" w:cs="Times New Roman"/>
          <w:sz w:val="28"/>
        </w:rPr>
        <w:t xml:space="preserve">ученик </w:t>
      </w:r>
      <w:r w:rsidR="000C6498">
        <w:rPr>
          <w:rFonts w:ascii="Times New Roman" w:hAnsi="Times New Roman" w:cs="Times New Roman"/>
          <w:sz w:val="28"/>
        </w:rPr>
        <w:t>никогда</w:t>
      </w:r>
      <w:r w:rsidRPr="005B5142">
        <w:rPr>
          <w:rFonts w:ascii="Times New Roman" w:hAnsi="Times New Roman" w:cs="Times New Roman"/>
          <w:sz w:val="28"/>
        </w:rPr>
        <w:t xml:space="preserve"> больше не будет смотреть на Великую Отечественную войну как на голый </w:t>
      </w:r>
      <w:r>
        <w:rPr>
          <w:rFonts w:ascii="Times New Roman" w:hAnsi="Times New Roman" w:cs="Times New Roman"/>
          <w:sz w:val="28"/>
        </w:rPr>
        <w:t>исторический факт, а поймё</w:t>
      </w:r>
      <w:r w:rsidRPr="005B5142">
        <w:rPr>
          <w:rFonts w:ascii="Times New Roman" w:hAnsi="Times New Roman" w:cs="Times New Roman"/>
          <w:sz w:val="28"/>
        </w:rPr>
        <w:t xml:space="preserve">т, </w:t>
      </w:r>
      <w:r w:rsidRPr="00EB5D2F">
        <w:rPr>
          <w:rFonts w:ascii="Times New Roman" w:hAnsi="Times New Roman" w:cs="Times New Roman"/>
          <w:sz w:val="28"/>
          <w:u w:val="single"/>
        </w:rPr>
        <w:t>что</w:t>
      </w:r>
      <w:r w:rsidRPr="005B5142">
        <w:rPr>
          <w:rFonts w:ascii="Times New Roman" w:hAnsi="Times New Roman" w:cs="Times New Roman"/>
          <w:sz w:val="28"/>
        </w:rPr>
        <w:t xml:space="preserve"> чувствовали и</w:t>
      </w:r>
      <w:r>
        <w:rPr>
          <w:rFonts w:ascii="Times New Roman" w:hAnsi="Times New Roman" w:cs="Times New Roman"/>
          <w:sz w:val="28"/>
        </w:rPr>
        <w:t xml:space="preserve"> </w:t>
      </w:r>
      <w:r w:rsidRPr="00EB5D2F">
        <w:rPr>
          <w:rFonts w:ascii="Times New Roman" w:hAnsi="Times New Roman" w:cs="Times New Roman"/>
          <w:sz w:val="28"/>
          <w:u w:val="single"/>
        </w:rPr>
        <w:t>чем</w:t>
      </w:r>
      <w:r>
        <w:rPr>
          <w:rFonts w:ascii="Times New Roman" w:hAnsi="Times New Roman" w:cs="Times New Roman"/>
          <w:sz w:val="28"/>
        </w:rPr>
        <w:t xml:space="preserve"> жили люди во времена великих сражений за Родину</w:t>
      </w:r>
      <w:r w:rsidRPr="005B514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EB5D2F" w:rsidRDefault="00EB5D2F" w:rsidP="00DD512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Прочитав </w:t>
      </w:r>
      <w:r w:rsidR="000C6498">
        <w:rPr>
          <w:rFonts w:ascii="Times New Roman" w:hAnsi="Times New Roman" w:cs="Times New Roman"/>
          <w:sz w:val="28"/>
        </w:rPr>
        <w:t xml:space="preserve">в старшей школе </w:t>
      </w:r>
      <w:r>
        <w:rPr>
          <w:rFonts w:ascii="Times New Roman" w:hAnsi="Times New Roman" w:cs="Times New Roman"/>
          <w:sz w:val="28"/>
        </w:rPr>
        <w:t>«Иуду Искариота» Леонида Андреева</w:t>
      </w:r>
      <w:r w:rsidR="000C6498">
        <w:rPr>
          <w:rFonts w:ascii="Times New Roman" w:hAnsi="Times New Roman" w:cs="Times New Roman"/>
          <w:sz w:val="28"/>
        </w:rPr>
        <w:t>, выпускник заново откроет для себя библейскую – жизненную! – истину: нельзя предавать того, кого любишь. Так не поступает человек.</w:t>
      </w:r>
    </w:p>
    <w:p w:rsidR="000C6498" w:rsidRDefault="000C6498" w:rsidP="00DD512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и есть ответ на вопрос: зачем нужна литература? Она нужна, чтобы научить нас жить. Жить, следуя простым человеческим законам: любить, ценить, помогать, оберегать, уважать, сострадать… Она нужна, чтобы предостеречь</w:t>
      </w:r>
      <w:r w:rsidR="00DA2ABC">
        <w:rPr>
          <w:rFonts w:ascii="Times New Roman" w:hAnsi="Times New Roman" w:cs="Times New Roman"/>
          <w:sz w:val="28"/>
        </w:rPr>
        <w:t>, чтобы</w:t>
      </w:r>
      <w:r>
        <w:rPr>
          <w:rFonts w:ascii="Times New Roman" w:hAnsi="Times New Roman" w:cs="Times New Roman"/>
          <w:sz w:val="28"/>
        </w:rPr>
        <w:t xml:space="preserve"> учиться на чужих ошибках, чтобы </w:t>
      </w:r>
      <w:r w:rsidR="00DA2ABC">
        <w:rPr>
          <w:rFonts w:ascii="Times New Roman" w:hAnsi="Times New Roman" w:cs="Times New Roman"/>
          <w:sz w:val="28"/>
        </w:rPr>
        <w:t>уметь различа</w:t>
      </w:r>
      <w:r>
        <w:rPr>
          <w:rFonts w:ascii="Times New Roman" w:hAnsi="Times New Roman" w:cs="Times New Roman"/>
          <w:sz w:val="28"/>
        </w:rPr>
        <w:t>ть добро и зло.</w:t>
      </w:r>
      <w:r w:rsidR="00DA2ABC">
        <w:rPr>
          <w:rFonts w:ascii="Times New Roman" w:hAnsi="Times New Roman" w:cs="Times New Roman"/>
          <w:sz w:val="28"/>
        </w:rPr>
        <w:t xml:space="preserve"> Она нужна.</w:t>
      </w:r>
    </w:p>
    <w:p w:rsidR="00DA2ABC" w:rsidRDefault="00DA2ABC" w:rsidP="00DA2ABC">
      <w:pPr>
        <w:jc w:val="both"/>
        <w:rPr>
          <w:rFonts w:ascii="Times New Roman" w:hAnsi="Times New Roman" w:cs="Times New Roman"/>
          <w:sz w:val="28"/>
        </w:rPr>
      </w:pPr>
    </w:p>
    <w:p w:rsidR="00EB5D2F" w:rsidRDefault="00DA2ABC" w:rsidP="00DA2AB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сделать процесс чтения, точнее, процесс освоения литературы НЕскучным – это другой, не менее важный вопрос. Он отражает простую народную мудрость – насильно мил не будешь. Можно ЗАСТАВИТЬ ребёнка прочитать то или иное произведение, можно поставить ему за это хорошую оценку, </w:t>
      </w:r>
      <w:r w:rsidR="0096378E">
        <w:rPr>
          <w:rFonts w:ascii="Times New Roman" w:hAnsi="Times New Roman" w:cs="Times New Roman"/>
          <w:sz w:val="28"/>
        </w:rPr>
        <w:t xml:space="preserve">но можно ли вот таким насильственным путём научить его ЛЮБИТЬ литературу? Конечно, нет. К сожалению, учитель литературы сам заключён в рамки учебника и программы и в силу своих человеческих способностей не может сплясать </w:t>
      </w:r>
      <w:r w:rsidR="008C2129">
        <w:rPr>
          <w:rFonts w:ascii="Times New Roman" w:hAnsi="Times New Roman" w:cs="Times New Roman"/>
          <w:sz w:val="28"/>
        </w:rPr>
        <w:t xml:space="preserve">Барыню </w:t>
      </w:r>
      <w:r w:rsidR="0096378E">
        <w:rPr>
          <w:rFonts w:ascii="Times New Roman" w:hAnsi="Times New Roman" w:cs="Times New Roman"/>
          <w:sz w:val="28"/>
        </w:rPr>
        <w:t>при изучении русских народных песен или сыграть «С</w:t>
      </w:r>
      <w:r w:rsidR="0096378E" w:rsidRPr="0096378E">
        <w:rPr>
          <w:rFonts w:ascii="Times New Roman" w:hAnsi="Times New Roman" w:cs="Times New Roman"/>
          <w:sz w:val="28"/>
        </w:rPr>
        <w:t>asta diva</w:t>
      </w:r>
      <w:r w:rsidR="0096378E">
        <w:rPr>
          <w:rFonts w:ascii="Times New Roman" w:hAnsi="Times New Roman" w:cs="Times New Roman"/>
          <w:sz w:val="28"/>
        </w:rPr>
        <w:t>» на фортепьяно, анализируя образ Обломова в одноимённом романе Гончарова. Конечно, это было бы эффектно. Но, скорее всего, не эффективно. Мишурность в преподавании</w:t>
      </w:r>
      <w:r w:rsidR="008C2129">
        <w:rPr>
          <w:rFonts w:ascii="Times New Roman" w:hAnsi="Times New Roman" w:cs="Times New Roman"/>
          <w:sz w:val="28"/>
        </w:rPr>
        <w:t xml:space="preserve"> литературы закрывает от ученика самое главное – значимость СЛОВА и ценность СМЫСЛА.</w:t>
      </w:r>
    </w:p>
    <w:p w:rsidR="008C2129" w:rsidRDefault="008C2129" w:rsidP="00DA2AB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Даниэль Пеннак </w:t>
      </w:r>
      <w:bookmarkStart w:id="0" w:name="_GoBack"/>
      <w:bookmarkEnd w:id="0"/>
      <w:r w:rsidRPr="008C2129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своей </w:t>
      </w:r>
      <w:r w:rsidRPr="008C2129">
        <w:rPr>
          <w:rFonts w:ascii="Times New Roman" w:hAnsi="Times New Roman" w:cs="Times New Roman"/>
          <w:sz w:val="28"/>
        </w:rPr>
        <w:t>уже не очень новой книжке</w:t>
      </w:r>
      <w:r>
        <w:rPr>
          <w:rFonts w:ascii="Times New Roman" w:hAnsi="Times New Roman" w:cs="Times New Roman"/>
          <w:sz w:val="28"/>
        </w:rPr>
        <w:t xml:space="preserve"> «Как роман» описал отличный</w:t>
      </w:r>
      <w:r w:rsidRPr="008C2129">
        <w:rPr>
          <w:rFonts w:ascii="Times New Roman" w:hAnsi="Times New Roman" w:cs="Times New Roman"/>
          <w:sz w:val="28"/>
        </w:rPr>
        <w:t xml:space="preserve"> способ заинтересовать детей чтением</w:t>
      </w:r>
      <w:r>
        <w:rPr>
          <w:rFonts w:ascii="Times New Roman" w:hAnsi="Times New Roman" w:cs="Times New Roman"/>
          <w:sz w:val="28"/>
        </w:rPr>
        <w:t>, а значит, и литературой как таковой</w:t>
      </w:r>
      <w:r w:rsidRPr="008C2129">
        <w:rPr>
          <w:rFonts w:ascii="Times New Roman" w:hAnsi="Times New Roman" w:cs="Times New Roman"/>
          <w:sz w:val="28"/>
        </w:rPr>
        <w:t>: читать им вслух. Целые большие книжки, от урока к уроку. В любом возрасте. Я лично проверяла э</w:t>
      </w:r>
      <w:r>
        <w:rPr>
          <w:rFonts w:ascii="Times New Roman" w:hAnsi="Times New Roman" w:cs="Times New Roman"/>
          <w:sz w:val="28"/>
        </w:rPr>
        <w:t xml:space="preserve">тот способ на группе детей 12-13 лет — он работает! Еще с советских времён учителя-словесники пользовались на уроках литературы такими методами, как чтение «вслед за автором», или чтение с остановками, или комментированное чтение. Ключевое слово – ЧТЕНИЕ. </w:t>
      </w:r>
      <w:r w:rsidR="00601903">
        <w:rPr>
          <w:rFonts w:ascii="Times New Roman" w:hAnsi="Times New Roman" w:cs="Times New Roman"/>
          <w:sz w:val="28"/>
        </w:rPr>
        <w:t xml:space="preserve">Читая и понимая (учитель поможет растолковать, если непонятно), представляя и воображая, погружаясь в мир книги, ребёнок проживает маленькую жизнь, видит мир глазами героя, анализирует поступки с позиций героя, а значит, примеряет на себя облик того или иного персонажа и обязательно делает для себя вывод – подходит ему это или нет. Это и есть воспитание нравственности посредством литературы. </w:t>
      </w:r>
    </w:p>
    <w:p w:rsidR="00EB5D2F" w:rsidRDefault="00EB5D2F" w:rsidP="00DA2ABC">
      <w:pPr>
        <w:spacing w:line="360" w:lineRule="auto"/>
        <w:rPr>
          <w:rFonts w:ascii="Times New Roman" w:hAnsi="Times New Roman" w:cs="Times New Roman"/>
          <w:sz w:val="28"/>
        </w:rPr>
      </w:pPr>
    </w:p>
    <w:p w:rsidR="00EB5D2F" w:rsidRDefault="00601903" w:rsidP="00CE505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Конечно, проще «</w:t>
      </w:r>
      <w:r w:rsidR="00CE505F">
        <w:rPr>
          <w:rFonts w:ascii="Times New Roman" w:hAnsi="Times New Roman" w:cs="Times New Roman"/>
          <w:sz w:val="28"/>
        </w:rPr>
        <w:t>проклина</w:t>
      </w:r>
      <w:r>
        <w:rPr>
          <w:rFonts w:ascii="Times New Roman" w:hAnsi="Times New Roman" w:cs="Times New Roman"/>
          <w:sz w:val="28"/>
        </w:rPr>
        <w:t>ть темноту»</w:t>
      </w:r>
      <w:r w:rsidR="00CE505F">
        <w:rPr>
          <w:rFonts w:ascii="Times New Roman" w:hAnsi="Times New Roman" w:cs="Times New Roman"/>
          <w:sz w:val="28"/>
        </w:rPr>
        <w:t>, свалить вину за «двойки» и непонимание на детей – потому что не читают, не делают, не учат, на родителей – потому что не заставляют, не контролируют, не помогают. Но н</w:t>
      </w:r>
      <w:r w:rsidR="00CE505F">
        <w:rPr>
          <w:rFonts w:ascii="Times New Roman" w:hAnsi="Times New Roman" w:cs="Times New Roman"/>
          <w:sz w:val="28"/>
        </w:rPr>
        <w:t xml:space="preserve">а каждом уроке литературы я </w:t>
      </w:r>
      <w:r w:rsidR="00CE505F">
        <w:rPr>
          <w:rFonts w:ascii="Times New Roman" w:hAnsi="Times New Roman" w:cs="Times New Roman"/>
          <w:sz w:val="28"/>
        </w:rPr>
        <w:t xml:space="preserve">вновь и вновь </w:t>
      </w:r>
      <w:r w:rsidR="00CE505F">
        <w:rPr>
          <w:rFonts w:ascii="Times New Roman" w:hAnsi="Times New Roman" w:cs="Times New Roman"/>
          <w:sz w:val="28"/>
        </w:rPr>
        <w:t>пытаюсь «зажечь свечу» в каждой наи</w:t>
      </w:r>
      <w:r w:rsidR="00CE505F">
        <w:rPr>
          <w:rFonts w:ascii="Times New Roman" w:hAnsi="Times New Roman" w:cs="Times New Roman"/>
          <w:sz w:val="28"/>
        </w:rPr>
        <w:t>вной детской душе, пока еще они восприимчивы, пока еще видят мир через разноцветные стёклышки «калейдоскопа», пока еще они ВЕРЯТ своему учителю.</w:t>
      </w:r>
    </w:p>
    <w:p w:rsidR="00B84892" w:rsidRPr="00EB5D2F" w:rsidRDefault="00B84892" w:rsidP="00EB5D2F">
      <w:pPr>
        <w:rPr>
          <w:rFonts w:ascii="Times New Roman" w:hAnsi="Times New Roman" w:cs="Times New Roman"/>
          <w:sz w:val="28"/>
        </w:rPr>
      </w:pPr>
    </w:p>
    <w:sectPr w:rsidR="00B84892" w:rsidRPr="00EB5D2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7C9" w:rsidRDefault="001107C9" w:rsidP="001107C9">
      <w:pPr>
        <w:spacing w:after="0" w:line="240" w:lineRule="auto"/>
      </w:pPr>
      <w:r>
        <w:separator/>
      </w:r>
    </w:p>
  </w:endnote>
  <w:endnote w:type="continuationSeparator" w:id="0">
    <w:p w:rsidR="001107C9" w:rsidRDefault="001107C9" w:rsidP="0011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135715"/>
      <w:docPartObj>
        <w:docPartGallery w:val="Page Numbers (Bottom of Page)"/>
        <w:docPartUnique/>
      </w:docPartObj>
    </w:sdtPr>
    <w:sdtContent>
      <w:p w:rsidR="001107C9" w:rsidRDefault="001107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D1D">
          <w:rPr>
            <w:noProof/>
          </w:rPr>
          <w:t>2</w:t>
        </w:r>
        <w:r>
          <w:fldChar w:fldCharType="end"/>
        </w:r>
      </w:p>
    </w:sdtContent>
  </w:sdt>
  <w:p w:rsidR="001107C9" w:rsidRDefault="001107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7C9" w:rsidRDefault="001107C9" w:rsidP="001107C9">
      <w:pPr>
        <w:spacing w:after="0" w:line="240" w:lineRule="auto"/>
      </w:pPr>
      <w:r>
        <w:separator/>
      </w:r>
    </w:p>
  </w:footnote>
  <w:footnote w:type="continuationSeparator" w:id="0">
    <w:p w:rsidR="001107C9" w:rsidRDefault="001107C9" w:rsidP="00110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7B"/>
    <w:rsid w:val="000C6498"/>
    <w:rsid w:val="001107C9"/>
    <w:rsid w:val="00204D39"/>
    <w:rsid w:val="003B00E7"/>
    <w:rsid w:val="003B4D1D"/>
    <w:rsid w:val="003C5066"/>
    <w:rsid w:val="00533C7B"/>
    <w:rsid w:val="00564B13"/>
    <w:rsid w:val="005B5142"/>
    <w:rsid w:val="005C477B"/>
    <w:rsid w:val="00601903"/>
    <w:rsid w:val="008C2129"/>
    <w:rsid w:val="0096378E"/>
    <w:rsid w:val="00AC7FE5"/>
    <w:rsid w:val="00B84892"/>
    <w:rsid w:val="00C81FCA"/>
    <w:rsid w:val="00CE505F"/>
    <w:rsid w:val="00DA2ABC"/>
    <w:rsid w:val="00DD512A"/>
    <w:rsid w:val="00E61CA8"/>
    <w:rsid w:val="00EA7F44"/>
    <w:rsid w:val="00E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69BC0-5B2E-4CAF-AAAF-1E9648FF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7C9"/>
  </w:style>
  <w:style w:type="paragraph" w:styleId="a5">
    <w:name w:val="footer"/>
    <w:basedOn w:val="a"/>
    <w:link w:val="a6"/>
    <w:uiPriority w:val="99"/>
    <w:unhideWhenUsed/>
    <w:rsid w:val="0011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7C9"/>
  </w:style>
  <w:style w:type="character" w:styleId="a7">
    <w:name w:val="Hyperlink"/>
    <w:basedOn w:val="a0"/>
    <w:uiPriority w:val="99"/>
    <w:unhideWhenUsed/>
    <w:rsid w:val="005B5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2019-01-04T12:32:00Z</dcterms:created>
  <dcterms:modified xsi:type="dcterms:W3CDTF">2019-01-04T16:33:00Z</dcterms:modified>
</cp:coreProperties>
</file>