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F9" w:rsidRPr="00B451F9" w:rsidRDefault="00B451F9" w:rsidP="00B451F9">
      <w:pPr>
        <w:spacing w:line="24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B451F9" w:rsidRPr="00B451F9" w:rsidRDefault="00B451F9" w:rsidP="00B451F9">
      <w:pPr>
        <w:spacing w:line="24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«Дом детского творчества» с. Перегребное</w:t>
      </w: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Методическ</w:t>
      </w:r>
      <w:r w:rsidR="00561C6A">
        <w:rPr>
          <w:rFonts w:eastAsia="Times New Roman" w:cs="Times New Roman"/>
          <w:sz w:val="28"/>
          <w:szCs w:val="28"/>
          <w:lang w:eastAsia="ru-RU"/>
        </w:rPr>
        <w:t>ая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рекомендаци</w:t>
      </w:r>
      <w:r w:rsidR="00561C6A">
        <w:rPr>
          <w:rFonts w:eastAsia="Times New Roman" w:cs="Times New Roman"/>
          <w:sz w:val="28"/>
          <w:szCs w:val="28"/>
          <w:lang w:eastAsia="ru-RU"/>
        </w:rPr>
        <w:t>я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по разработке и оформлению дополнительных общеобразовательных</w:t>
      </w:r>
      <w:r w:rsidR="00714229">
        <w:rPr>
          <w:rFonts w:eastAsia="Times New Roman" w:cs="Times New Roman"/>
          <w:sz w:val="28"/>
          <w:szCs w:val="28"/>
          <w:lang w:eastAsia="ru-RU"/>
        </w:rPr>
        <w:t xml:space="preserve"> (общеразвивающих)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программ</w:t>
      </w: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 xml:space="preserve">Автор: </w:t>
      </w:r>
    </w:p>
    <w:p w:rsidR="00B451F9" w:rsidRDefault="00B451F9" w:rsidP="00B451F9">
      <w:pPr>
        <w:spacing w:line="240" w:lineRule="auto"/>
        <w:ind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Шевченок Наталия Олеговна</w:t>
      </w:r>
      <w:r>
        <w:rPr>
          <w:rFonts w:eastAsia="Times New Roman" w:cs="Times New Roman"/>
          <w:sz w:val="28"/>
          <w:szCs w:val="28"/>
          <w:lang w:eastAsia="ru-RU"/>
        </w:rPr>
        <w:t>,</w:t>
      </w:r>
    </w:p>
    <w:p w:rsidR="00B451F9" w:rsidRPr="00B451F9" w:rsidRDefault="00B451F9" w:rsidP="00B451F9">
      <w:pPr>
        <w:spacing w:line="240" w:lineRule="auto"/>
        <w:ind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методист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451F9" w:rsidRPr="00B451F9" w:rsidRDefault="00B451F9" w:rsidP="00B451F9">
      <w:pPr>
        <w:spacing w:line="240" w:lineRule="auto"/>
        <w:ind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МБУ ДО ДДТ с. Перегребное</w:t>
      </w: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E5351E" w:rsidRPr="00B451F9" w:rsidRDefault="00E5351E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B451F9" w:rsidRPr="00B451F9" w:rsidRDefault="00B451F9" w:rsidP="00B451F9">
      <w:pPr>
        <w:spacing w:line="24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с. Перегребное</w:t>
      </w:r>
    </w:p>
    <w:p w:rsidR="00B451F9" w:rsidRPr="00B451F9" w:rsidRDefault="00B451F9" w:rsidP="00B451F9">
      <w:pPr>
        <w:spacing w:line="24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Октябрьский район</w:t>
      </w:r>
    </w:p>
    <w:p w:rsidR="00B451F9" w:rsidRPr="00B451F9" w:rsidRDefault="00B451F9" w:rsidP="00B451F9">
      <w:pPr>
        <w:spacing w:line="24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ХМАО-Югра</w:t>
      </w:r>
    </w:p>
    <w:p w:rsidR="00B451F9" w:rsidRDefault="00B451F9" w:rsidP="00B451F9">
      <w:pPr>
        <w:spacing w:line="24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2018 </w:t>
      </w:r>
    </w:p>
    <w:p w:rsidR="00E5351E" w:rsidRDefault="00E5351E" w:rsidP="00714229">
      <w:pPr>
        <w:spacing w:line="240" w:lineRule="auto"/>
        <w:ind w:firstLine="0"/>
        <w:jc w:val="center"/>
        <w:rPr>
          <w:rFonts w:cs="Times New Roman"/>
          <w:bCs/>
          <w:sz w:val="28"/>
          <w:szCs w:val="28"/>
        </w:rPr>
      </w:pPr>
      <w:r w:rsidRPr="00E5351E">
        <w:rPr>
          <w:rFonts w:cs="Times New Roman"/>
          <w:bCs/>
          <w:sz w:val="28"/>
          <w:szCs w:val="28"/>
        </w:rPr>
        <w:lastRenderedPageBreak/>
        <w:t>Содержание</w:t>
      </w:r>
    </w:p>
    <w:p w:rsidR="00714229" w:rsidRPr="00E5351E" w:rsidRDefault="00714229" w:rsidP="00714229">
      <w:pPr>
        <w:spacing w:line="240" w:lineRule="auto"/>
        <w:ind w:firstLine="0"/>
        <w:jc w:val="center"/>
        <w:rPr>
          <w:rFonts w:cs="Times New Roman"/>
          <w:bCs/>
          <w:sz w:val="28"/>
          <w:szCs w:val="28"/>
        </w:rPr>
      </w:pPr>
    </w:p>
    <w:p w:rsidR="00E5351E" w:rsidRDefault="00E5351E" w:rsidP="00714229">
      <w:pPr>
        <w:spacing w:line="240" w:lineRule="auto"/>
        <w:ind w:firstLine="0"/>
        <w:jc w:val="both"/>
        <w:rPr>
          <w:rFonts w:cs="Times New Roman"/>
          <w:bCs/>
          <w:sz w:val="28"/>
          <w:szCs w:val="28"/>
        </w:rPr>
      </w:pPr>
      <w:r w:rsidRPr="00E5351E">
        <w:rPr>
          <w:rFonts w:cs="Times New Roman"/>
          <w:bCs/>
          <w:sz w:val="28"/>
          <w:szCs w:val="28"/>
        </w:rPr>
        <w:t>Введение………………………………………………………………………..…3</w:t>
      </w:r>
    </w:p>
    <w:p w:rsidR="00714229" w:rsidRPr="00E5351E" w:rsidRDefault="00714229" w:rsidP="00714229">
      <w:pPr>
        <w:spacing w:line="240" w:lineRule="auto"/>
        <w:ind w:firstLine="0"/>
        <w:jc w:val="both"/>
        <w:rPr>
          <w:rFonts w:cs="Times New Roman"/>
          <w:bCs/>
          <w:sz w:val="28"/>
          <w:szCs w:val="28"/>
        </w:rPr>
      </w:pPr>
    </w:p>
    <w:p w:rsidR="00E5351E" w:rsidRDefault="00E5351E" w:rsidP="00714229">
      <w:pPr>
        <w:pStyle w:val="a5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  <w:bCs/>
          <w:sz w:val="28"/>
          <w:szCs w:val="28"/>
        </w:rPr>
      </w:pPr>
      <w:r w:rsidRPr="008954BF">
        <w:rPr>
          <w:rFonts w:cs="Times New Roman"/>
          <w:bCs/>
          <w:sz w:val="28"/>
          <w:szCs w:val="28"/>
        </w:rPr>
        <w:t>Нормативно-правовые осно</w:t>
      </w:r>
      <w:r w:rsidR="00462CEC" w:rsidRPr="008954BF">
        <w:rPr>
          <w:rFonts w:cs="Times New Roman"/>
          <w:bCs/>
          <w:sz w:val="28"/>
          <w:szCs w:val="28"/>
        </w:rPr>
        <w:t>вы методической разработки……………………</w:t>
      </w:r>
      <w:r w:rsidR="00561C6A">
        <w:rPr>
          <w:rFonts w:cs="Times New Roman"/>
          <w:bCs/>
          <w:sz w:val="28"/>
          <w:szCs w:val="28"/>
        </w:rPr>
        <w:t>………………………………………………</w:t>
      </w:r>
      <w:r w:rsidR="008F5402">
        <w:rPr>
          <w:rFonts w:cs="Times New Roman"/>
          <w:bCs/>
          <w:sz w:val="28"/>
          <w:szCs w:val="28"/>
        </w:rPr>
        <w:t>…</w:t>
      </w:r>
      <w:r w:rsidR="00561C6A">
        <w:rPr>
          <w:rFonts w:cs="Times New Roman"/>
          <w:bCs/>
          <w:sz w:val="28"/>
          <w:szCs w:val="28"/>
        </w:rPr>
        <w:t>.</w:t>
      </w:r>
      <w:r w:rsidRPr="008954BF">
        <w:rPr>
          <w:rFonts w:cs="Times New Roman"/>
          <w:bCs/>
          <w:sz w:val="28"/>
          <w:szCs w:val="28"/>
        </w:rPr>
        <w:t>3</w:t>
      </w:r>
    </w:p>
    <w:p w:rsidR="00714229" w:rsidRPr="008954BF" w:rsidRDefault="00714229" w:rsidP="00714229">
      <w:pPr>
        <w:pStyle w:val="a5"/>
        <w:spacing w:line="240" w:lineRule="auto"/>
        <w:ind w:left="0" w:firstLine="0"/>
        <w:jc w:val="both"/>
        <w:rPr>
          <w:rFonts w:cs="Times New Roman"/>
          <w:bCs/>
          <w:sz w:val="28"/>
          <w:szCs w:val="28"/>
        </w:rPr>
      </w:pPr>
    </w:p>
    <w:p w:rsidR="00462CEC" w:rsidRDefault="00462CEC" w:rsidP="00714229">
      <w:pPr>
        <w:pStyle w:val="a5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  <w:bCs/>
          <w:sz w:val="28"/>
          <w:szCs w:val="28"/>
        </w:rPr>
      </w:pPr>
      <w:r w:rsidRPr="008954BF">
        <w:rPr>
          <w:rFonts w:cs="Times New Roman"/>
          <w:bCs/>
          <w:sz w:val="28"/>
          <w:szCs w:val="28"/>
        </w:rPr>
        <w:t>Оформление и содержание структурных элементов дополнительных общеобразовательных</w:t>
      </w:r>
      <w:r w:rsidR="00714229">
        <w:rPr>
          <w:rFonts w:cs="Times New Roman"/>
          <w:bCs/>
          <w:sz w:val="28"/>
          <w:szCs w:val="28"/>
        </w:rPr>
        <w:t xml:space="preserve"> (общеразвивающих)</w:t>
      </w:r>
      <w:r w:rsidRPr="008954BF">
        <w:rPr>
          <w:rFonts w:cs="Times New Roman"/>
          <w:bCs/>
          <w:sz w:val="28"/>
          <w:szCs w:val="28"/>
        </w:rPr>
        <w:t xml:space="preserve"> программ</w:t>
      </w:r>
      <w:r w:rsidR="00714229">
        <w:rPr>
          <w:rFonts w:cs="Times New Roman"/>
          <w:bCs/>
          <w:sz w:val="28"/>
          <w:szCs w:val="28"/>
        </w:rPr>
        <w:t>……………………..</w:t>
      </w:r>
      <w:r w:rsidR="000755E5">
        <w:rPr>
          <w:rFonts w:cs="Times New Roman"/>
          <w:bCs/>
          <w:sz w:val="28"/>
          <w:szCs w:val="28"/>
        </w:rPr>
        <w:t>4</w:t>
      </w:r>
    </w:p>
    <w:p w:rsidR="008954BF" w:rsidRDefault="008954BF" w:rsidP="00714229">
      <w:pPr>
        <w:pStyle w:val="a5"/>
        <w:numPr>
          <w:ilvl w:val="1"/>
          <w:numId w:val="2"/>
        </w:numPr>
        <w:spacing w:line="240" w:lineRule="auto"/>
        <w:ind w:left="1276" w:hanging="567"/>
        <w:jc w:val="both"/>
        <w:rPr>
          <w:rFonts w:cs="Times New Roman"/>
          <w:bCs/>
          <w:sz w:val="28"/>
          <w:szCs w:val="28"/>
        </w:rPr>
      </w:pPr>
      <w:r w:rsidRPr="008954BF">
        <w:rPr>
          <w:rFonts w:cs="Times New Roman"/>
          <w:bCs/>
          <w:sz w:val="28"/>
          <w:szCs w:val="28"/>
        </w:rPr>
        <w:t>Титульный лист</w:t>
      </w:r>
      <w:r w:rsidRPr="008954BF">
        <w:t xml:space="preserve"> </w:t>
      </w:r>
      <w:r w:rsidR="00714229">
        <w:rPr>
          <w:rFonts w:cs="Times New Roman"/>
          <w:bCs/>
          <w:sz w:val="28"/>
          <w:szCs w:val="28"/>
        </w:rPr>
        <w:t>Д</w:t>
      </w:r>
      <w:r w:rsidR="000755E5">
        <w:rPr>
          <w:rFonts w:cs="Times New Roman"/>
          <w:bCs/>
          <w:sz w:val="28"/>
          <w:szCs w:val="28"/>
        </w:rPr>
        <w:t>ООП……………………………………………..4</w:t>
      </w:r>
    </w:p>
    <w:p w:rsidR="008954BF" w:rsidRDefault="008954BF" w:rsidP="00714229">
      <w:pPr>
        <w:pStyle w:val="a5"/>
        <w:numPr>
          <w:ilvl w:val="1"/>
          <w:numId w:val="2"/>
        </w:numPr>
        <w:spacing w:line="240" w:lineRule="auto"/>
        <w:ind w:left="1276" w:hanging="567"/>
        <w:jc w:val="both"/>
        <w:rPr>
          <w:rFonts w:cs="Times New Roman"/>
          <w:bCs/>
          <w:sz w:val="28"/>
          <w:szCs w:val="28"/>
        </w:rPr>
      </w:pPr>
      <w:r w:rsidRPr="008954BF">
        <w:rPr>
          <w:rFonts w:cs="Times New Roman"/>
          <w:bCs/>
          <w:sz w:val="28"/>
          <w:szCs w:val="28"/>
        </w:rPr>
        <w:t>Пояснительная записка</w:t>
      </w:r>
      <w:r w:rsidRPr="008954BF">
        <w:t xml:space="preserve"> </w:t>
      </w:r>
      <w:r w:rsidR="00714229">
        <w:rPr>
          <w:rFonts w:cs="Times New Roman"/>
          <w:bCs/>
          <w:sz w:val="28"/>
          <w:szCs w:val="28"/>
        </w:rPr>
        <w:t>ДООП………………………………</w:t>
      </w:r>
      <w:r w:rsidR="000755E5">
        <w:rPr>
          <w:rFonts w:cs="Times New Roman"/>
          <w:bCs/>
          <w:sz w:val="28"/>
          <w:szCs w:val="28"/>
        </w:rPr>
        <w:t>……..4</w:t>
      </w:r>
    </w:p>
    <w:p w:rsidR="008954BF" w:rsidRDefault="008954BF" w:rsidP="00714229">
      <w:pPr>
        <w:pStyle w:val="a5"/>
        <w:numPr>
          <w:ilvl w:val="1"/>
          <w:numId w:val="2"/>
        </w:numPr>
        <w:spacing w:line="240" w:lineRule="auto"/>
        <w:ind w:left="1276" w:hanging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У</w:t>
      </w:r>
      <w:r w:rsidRPr="008954BF">
        <w:rPr>
          <w:rFonts w:cs="Times New Roman"/>
          <w:bCs/>
          <w:sz w:val="28"/>
          <w:szCs w:val="28"/>
        </w:rPr>
        <w:t>чебн</w:t>
      </w:r>
      <w:r w:rsidR="00C97A4C">
        <w:rPr>
          <w:rFonts w:cs="Times New Roman"/>
          <w:bCs/>
          <w:sz w:val="28"/>
          <w:szCs w:val="28"/>
        </w:rPr>
        <w:t>о-тематический</w:t>
      </w:r>
      <w:r w:rsidRPr="008954BF">
        <w:rPr>
          <w:rFonts w:cs="Times New Roman"/>
          <w:bCs/>
          <w:sz w:val="28"/>
          <w:szCs w:val="28"/>
        </w:rPr>
        <w:t xml:space="preserve"> план и содержание учебно</w:t>
      </w:r>
      <w:r w:rsidR="00C97A4C">
        <w:rPr>
          <w:rFonts w:cs="Times New Roman"/>
          <w:bCs/>
          <w:sz w:val="28"/>
          <w:szCs w:val="28"/>
        </w:rPr>
        <w:t>-тематического</w:t>
      </w:r>
      <w:r w:rsidRPr="008954BF">
        <w:rPr>
          <w:rFonts w:cs="Times New Roman"/>
          <w:bCs/>
          <w:sz w:val="28"/>
          <w:szCs w:val="28"/>
        </w:rPr>
        <w:t xml:space="preserve"> плана</w:t>
      </w:r>
      <w:r w:rsidRPr="008954BF">
        <w:t xml:space="preserve"> </w:t>
      </w:r>
      <w:r w:rsidR="00714229">
        <w:rPr>
          <w:rFonts w:cs="Times New Roman"/>
          <w:bCs/>
          <w:sz w:val="28"/>
          <w:szCs w:val="28"/>
        </w:rPr>
        <w:t>ДООП………………</w:t>
      </w:r>
      <w:r w:rsidR="000755E5">
        <w:rPr>
          <w:rFonts w:cs="Times New Roman"/>
          <w:bCs/>
          <w:sz w:val="28"/>
          <w:szCs w:val="28"/>
        </w:rPr>
        <w:t>…………………………………………4</w:t>
      </w:r>
    </w:p>
    <w:p w:rsidR="0034323F" w:rsidRDefault="0034323F" w:rsidP="00714229">
      <w:pPr>
        <w:pStyle w:val="a5"/>
        <w:numPr>
          <w:ilvl w:val="1"/>
          <w:numId w:val="2"/>
        </w:numPr>
        <w:spacing w:line="240" w:lineRule="auto"/>
        <w:ind w:left="1276" w:hanging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Оценочные материалы ДООП</w:t>
      </w:r>
      <w:r w:rsidR="000755E5">
        <w:rPr>
          <w:rFonts w:cs="Times New Roman"/>
          <w:bCs/>
          <w:sz w:val="28"/>
          <w:szCs w:val="28"/>
        </w:rPr>
        <w:t>……………………………………..5</w:t>
      </w:r>
    </w:p>
    <w:p w:rsidR="00714229" w:rsidRPr="00D62B96" w:rsidRDefault="00714229" w:rsidP="00714229">
      <w:pPr>
        <w:pStyle w:val="a5"/>
        <w:spacing w:line="240" w:lineRule="auto"/>
        <w:ind w:left="0" w:firstLine="0"/>
        <w:jc w:val="both"/>
        <w:rPr>
          <w:rFonts w:cs="Times New Roman"/>
          <w:bCs/>
          <w:sz w:val="28"/>
          <w:szCs w:val="28"/>
        </w:rPr>
      </w:pPr>
    </w:p>
    <w:p w:rsidR="00E5351E" w:rsidRDefault="00E5351E" w:rsidP="00714229">
      <w:pPr>
        <w:spacing w:line="240" w:lineRule="auto"/>
        <w:ind w:firstLine="0"/>
        <w:jc w:val="both"/>
        <w:rPr>
          <w:rFonts w:cs="Times New Roman"/>
          <w:bCs/>
          <w:sz w:val="28"/>
          <w:szCs w:val="28"/>
        </w:rPr>
      </w:pPr>
      <w:r w:rsidRPr="00E5351E">
        <w:rPr>
          <w:rFonts w:cs="Times New Roman"/>
          <w:bCs/>
          <w:sz w:val="28"/>
          <w:szCs w:val="28"/>
        </w:rPr>
        <w:t>Заключени</w:t>
      </w:r>
      <w:r w:rsidR="000755E5">
        <w:rPr>
          <w:rFonts w:cs="Times New Roman"/>
          <w:bCs/>
          <w:sz w:val="28"/>
          <w:szCs w:val="28"/>
        </w:rPr>
        <w:t>е……………………………………………………..……………....</w:t>
      </w:r>
      <w:r w:rsidRPr="00E5351E">
        <w:rPr>
          <w:rFonts w:cs="Times New Roman"/>
          <w:bCs/>
          <w:sz w:val="28"/>
          <w:szCs w:val="28"/>
        </w:rPr>
        <w:t>.</w:t>
      </w:r>
      <w:r w:rsidR="000755E5">
        <w:rPr>
          <w:rFonts w:cs="Times New Roman"/>
          <w:bCs/>
          <w:sz w:val="28"/>
          <w:szCs w:val="28"/>
        </w:rPr>
        <w:t>6</w:t>
      </w:r>
    </w:p>
    <w:p w:rsidR="00714229" w:rsidRPr="00E5351E" w:rsidRDefault="00714229" w:rsidP="00714229">
      <w:pPr>
        <w:spacing w:line="240" w:lineRule="auto"/>
        <w:ind w:firstLine="0"/>
        <w:jc w:val="both"/>
        <w:rPr>
          <w:rFonts w:cs="Times New Roman"/>
          <w:bCs/>
          <w:sz w:val="28"/>
          <w:szCs w:val="28"/>
        </w:rPr>
      </w:pPr>
    </w:p>
    <w:p w:rsidR="00E5351E" w:rsidRDefault="00E5351E" w:rsidP="00714229">
      <w:pPr>
        <w:spacing w:line="240" w:lineRule="auto"/>
        <w:ind w:firstLine="0"/>
        <w:jc w:val="both"/>
        <w:rPr>
          <w:rFonts w:cs="Times New Roman"/>
          <w:bCs/>
          <w:sz w:val="28"/>
          <w:szCs w:val="28"/>
        </w:rPr>
      </w:pPr>
      <w:r w:rsidRPr="00E5351E">
        <w:rPr>
          <w:rFonts w:cs="Times New Roman"/>
          <w:bCs/>
          <w:sz w:val="28"/>
          <w:szCs w:val="28"/>
        </w:rPr>
        <w:t>Библиографический список…………………………………..………………</w:t>
      </w:r>
      <w:r w:rsidR="000755E5">
        <w:rPr>
          <w:rFonts w:cs="Times New Roman"/>
          <w:bCs/>
          <w:sz w:val="28"/>
          <w:szCs w:val="28"/>
        </w:rPr>
        <w:t>..6</w:t>
      </w:r>
    </w:p>
    <w:p w:rsidR="00815681" w:rsidRDefault="00815681" w:rsidP="00714229">
      <w:pPr>
        <w:spacing w:line="240" w:lineRule="auto"/>
        <w:ind w:firstLine="0"/>
        <w:jc w:val="both"/>
        <w:rPr>
          <w:rFonts w:cs="Times New Roman"/>
          <w:bCs/>
          <w:sz w:val="28"/>
          <w:szCs w:val="28"/>
        </w:rPr>
      </w:pPr>
    </w:p>
    <w:p w:rsidR="00815681" w:rsidRPr="00E5351E" w:rsidRDefault="00815681" w:rsidP="00714229">
      <w:pPr>
        <w:spacing w:line="240" w:lineRule="auto"/>
        <w:ind w:firstLine="0"/>
        <w:jc w:val="both"/>
        <w:rPr>
          <w:rFonts w:cs="Times New Roman"/>
          <w:bCs/>
          <w:sz w:val="28"/>
          <w:szCs w:val="28"/>
        </w:rPr>
      </w:pPr>
      <w:r w:rsidRPr="000755E5">
        <w:rPr>
          <w:rFonts w:cs="Times New Roman"/>
          <w:bCs/>
          <w:sz w:val="28"/>
          <w:szCs w:val="28"/>
        </w:rPr>
        <w:t>Приложение</w:t>
      </w:r>
      <w:r>
        <w:rPr>
          <w:rFonts w:cs="Times New Roman"/>
          <w:bCs/>
          <w:sz w:val="28"/>
          <w:szCs w:val="28"/>
        </w:rPr>
        <w:t>……………………………………………………………………..</w:t>
      </w:r>
      <w:r w:rsidR="00C61700">
        <w:rPr>
          <w:rFonts w:cs="Times New Roman"/>
          <w:bCs/>
          <w:sz w:val="28"/>
          <w:szCs w:val="28"/>
        </w:rPr>
        <w:t>7</w:t>
      </w:r>
    </w:p>
    <w:p w:rsidR="000755E5" w:rsidRPr="00E5351E" w:rsidRDefault="000755E5" w:rsidP="000755E5">
      <w:pPr>
        <w:spacing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</w:p>
    <w:p w:rsidR="00E5351E" w:rsidRPr="00E5351E" w:rsidRDefault="00E5351E" w:rsidP="00E5351E">
      <w:pPr>
        <w:spacing w:after="200"/>
        <w:ind w:firstLine="0"/>
        <w:jc w:val="center"/>
        <w:rPr>
          <w:rFonts w:cs="Times New Roman"/>
          <w:b/>
          <w:sz w:val="28"/>
          <w:szCs w:val="28"/>
        </w:rPr>
      </w:pPr>
    </w:p>
    <w:p w:rsidR="00E5351E" w:rsidRPr="00E5351E" w:rsidRDefault="00E5351E" w:rsidP="00E5351E">
      <w:pPr>
        <w:spacing w:after="200"/>
        <w:ind w:firstLine="0"/>
        <w:jc w:val="center"/>
        <w:rPr>
          <w:rFonts w:cs="Times New Roman"/>
          <w:b/>
          <w:sz w:val="28"/>
          <w:szCs w:val="28"/>
        </w:rPr>
      </w:pPr>
    </w:p>
    <w:p w:rsidR="00E5351E" w:rsidRPr="00E5351E" w:rsidRDefault="00E5351E" w:rsidP="00E5351E">
      <w:pPr>
        <w:spacing w:after="200"/>
        <w:ind w:firstLine="0"/>
        <w:jc w:val="center"/>
        <w:rPr>
          <w:rFonts w:cs="Times New Roman"/>
          <w:b/>
          <w:sz w:val="28"/>
          <w:szCs w:val="28"/>
        </w:rPr>
      </w:pPr>
    </w:p>
    <w:p w:rsidR="00E5351E" w:rsidRDefault="00E5351E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351E" w:rsidRDefault="00E5351E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351E" w:rsidRDefault="00E5351E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351E" w:rsidRDefault="00E5351E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351E" w:rsidRDefault="00E5351E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351E" w:rsidRDefault="00E5351E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351E" w:rsidRDefault="00E5351E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351E" w:rsidRDefault="00E5351E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351E" w:rsidRDefault="00E5351E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61C6A" w:rsidRDefault="00561C6A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15681" w:rsidRDefault="00815681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15681" w:rsidRDefault="00815681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15681" w:rsidRDefault="00815681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15681" w:rsidRDefault="00815681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15681" w:rsidRDefault="00815681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15681" w:rsidRDefault="00815681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15681" w:rsidRDefault="00815681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351E" w:rsidRDefault="00E5351E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351E" w:rsidRDefault="00E5351E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F5C94" w:rsidRPr="00B451F9" w:rsidRDefault="000F5C94" w:rsidP="00561C6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b/>
          <w:bCs/>
          <w:sz w:val="28"/>
          <w:szCs w:val="28"/>
          <w:lang w:eastAsia="ru-RU"/>
        </w:rPr>
        <w:t>Введение</w:t>
      </w:r>
    </w:p>
    <w:p w:rsidR="000F5C94" w:rsidRPr="00B451F9" w:rsidRDefault="00561C6A" w:rsidP="00561C6A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1C6A">
        <w:rPr>
          <w:rFonts w:eastAsia="Times New Roman" w:cs="Times New Roman"/>
          <w:sz w:val="28"/>
          <w:szCs w:val="28"/>
          <w:lang w:eastAsia="ru-RU"/>
        </w:rPr>
        <w:t>Методическая рекомендация по разработке и оформлению дополнительных общеобразовательных</w:t>
      </w:r>
      <w:r w:rsidR="0012671B">
        <w:rPr>
          <w:rFonts w:eastAsia="Times New Roman" w:cs="Times New Roman"/>
          <w:sz w:val="28"/>
          <w:szCs w:val="28"/>
          <w:lang w:eastAsia="ru-RU"/>
        </w:rPr>
        <w:t xml:space="preserve"> (общеразвивающих)</w:t>
      </w:r>
      <w:r w:rsidRPr="00561C6A">
        <w:rPr>
          <w:rFonts w:eastAsia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2671B">
        <w:rPr>
          <w:rFonts w:eastAsia="Times New Roman" w:cs="Times New Roman"/>
          <w:sz w:val="28"/>
          <w:szCs w:val="28"/>
          <w:lang w:eastAsia="ru-RU"/>
        </w:rPr>
        <w:t xml:space="preserve">(в сокращении ДООП) 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>помо</w:t>
      </w:r>
      <w:r>
        <w:rPr>
          <w:rFonts w:eastAsia="Times New Roman" w:cs="Times New Roman"/>
          <w:sz w:val="28"/>
          <w:szCs w:val="28"/>
          <w:lang w:eastAsia="ru-RU"/>
        </w:rPr>
        <w:t>жет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 педагогам </w:t>
      </w:r>
      <w:r>
        <w:rPr>
          <w:rFonts w:eastAsia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систематизировать представления о дополнительной общеобразовательной </w:t>
      </w:r>
      <w:r w:rsidR="0012671B">
        <w:rPr>
          <w:rFonts w:eastAsia="Times New Roman" w:cs="Times New Roman"/>
          <w:sz w:val="28"/>
          <w:szCs w:val="28"/>
          <w:lang w:eastAsia="ru-RU"/>
        </w:rPr>
        <w:t xml:space="preserve">(общеразвивающей) 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>программе</w:t>
      </w:r>
      <w:r w:rsidR="0012671B">
        <w:rPr>
          <w:rFonts w:eastAsia="Times New Roman" w:cs="Times New Roman"/>
          <w:sz w:val="28"/>
          <w:szCs w:val="28"/>
          <w:lang w:eastAsia="ru-RU"/>
        </w:rPr>
        <w:t>,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 особенностях </w:t>
      </w:r>
      <w:r w:rsidR="0012671B" w:rsidRPr="00B451F9">
        <w:rPr>
          <w:rFonts w:eastAsia="Times New Roman" w:cs="Times New Roman"/>
          <w:sz w:val="28"/>
          <w:szCs w:val="28"/>
          <w:lang w:eastAsia="ru-RU"/>
        </w:rPr>
        <w:t>создания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 её содержания и технологии оформления в условиях действующего законодательства </w:t>
      </w:r>
      <w:r w:rsidR="0012671B">
        <w:rPr>
          <w:rFonts w:eastAsia="Times New Roman" w:cs="Times New Roman"/>
          <w:sz w:val="28"/>
          <w:szCs w:val="28"/>
          <w:lang w:eastAsia="ru-RU"/>
        </w:rPr>
        <w:t xml:space="preserve">согласна Федеральным государственным образовательным стандартам. </w:t>
      </w:r>
    </w:p>
    <w:p w:rsidR="0012671B" w:rsidRDefault="000F5C94" w:rsidP="0012671B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 xml:space="preserve">При </w:t>
      </w:r>
      <w:r w:rsidR="0012671B">
        <w:rPr>
          <w:rFonts w:eastAsia="Times New Roman" w:cs="Times New Roman"/>
          <w:sz w:val="28"/>
          <w:szCs w:val="28"/>
          <w:lang w:eastAsia="ru-RU"/>
        </w:rPr>
        <w:t>разработке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2671B">
        <w:rPr>
          <w:rFonts w:eastAsia="Times New Roman" w:cs="Times New Roman"/>
          <w:sz w:val="28"/>
          <w:szCs w:val="28"/>
          <w:lang w:eastAsia="ru-RU"/>
        </w:rPr>
        <w:t xml:space="preserve">ДООП </w:t>
      </w:r>
      <w:r w:rsidRPr="00B451F9">
        <w:rPr>
          <w:rFonts w:eastAsia="Times New Roman" w:cs="Times New Roman"/>
          <w:sz w:val="28"/>
          <w:szCs w:val="28"/>
          <w:lang w:eastAsia="ru-RU"/>
        </w:rPr>
        <w:t>педагогам</w:t>
      </w:r>
      <w:r w:rsidR="0012671B">
        <w:rPr>
          <w:rFonts w:eastAsia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необходимо учитывать </w:t>
      </w:r>
      <w:r w:rsidR="0012671B" w:rsidRPr="00B451F9">
        <w:rPr>
          <w:rFonts w:eastAsia="Times New Roman" w:cs="Times New Roman"/>
          <w:sz w:val="28"/>
          <w:szCs w:val="28"/>
          <w:lang w:eastAsia="ru-RU"/>
        </w:rPr>
        <w:t>существенные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2671B">
        <w:rPr>
          <w:rFonts w:eastAsia="Times New Roman" w:cs="Times New Roman"/>
          <w:sz w:val="28"/>
          <w:szCs w:val="28"/>
          <w:lang w:eastAsia="ru-RU"/>
        </w:rPr>
        <w:t>условия</w:t>
      </w:r>
      <w:r w:rsidRPr="00B451F9">
        <w:rPr>
          <w:rFonts w:eastAsia="Times New Roman" w:cs="Times New Roman"/>
          <w:sz w:val="28"/>
          <w:szCs w:val="28"/>
          <w:lang w:eastAsia="ru-RU"/>
        </w:rPr>
        <w:t>:</w:t>
      </w:r>
    </w:p>
    <w:p w:rsidR="0012671B" w:rsidRDefault="0012671B" w:rsidP="0012671B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соответствие </w:t>
      </w:r>
      <w:r>
        <w:rPr>
          <w:rFonts w:eastAsia="Times New Roman" w:cs="Times New Roman"/>
          <w:sz w:val="28"/>
          <w:szCs w:val="28"/>
          <w:lang w:eastAsia="ru-RU"/>
        </w:rPr>
        <w:t>ДООП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действующим 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>нормативным документам;</w:t>
      </w:r>
    </w:p>
    <w:p w:rsidR="000F5C94" w:rsidRPr="00B451F9" w:rsidRDefault="0012671B" w:rsidP="0012671B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>наличие структурно-логических связей между названием</w:t>
      </w:r>
      <w:r>
        <w:rPr>
          <w:rFonts w:eastAsia="Times New Roman" w:cs="Times New Roman"/>
          <w:sz w:val="28"/>
          <w:szCs w:val="28"/>
          <w:lang w:eastAsia="ru-RU"/>
        </w:rPr>
        <w:t xml:space="preserve"> ДООП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>, целью, планируемыми результатами, содержанием, оценочным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>материал</w:t>
      </w:r>
      <w:r>
        <w:rPr>
          <w:rFonts w:eastAsia="Times New Roman" w:cs="Times New Roman"/>
          <w:sz w:val="28"/>
          <w:szCs w:val="28"/>
          <w:lang w:eastAsia="ru-RU"/>
        </w:rPr>
        <w:t>ом и т.д.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>;</w:t>
      </w:r>
    </w:p>
    <w:p w:rsidR="000F5C94" w:rsidRPr="00B451F9" w:rsidRDefault="000F5C94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12671B">
        <w:rPr>
          <w:rFonts w:eastAsia="Times New Roman" w:cs="Times New Roman"/>
          <w:sz w:val="28"/>
          <w:szCs w:val="28"/>
          <w:lang w:eastAsia="ru-RU"/>
        </w:rPr>
        <w:t xml:space="preserve">ориентирование ДООП на </w:t>
      </w:r>
      <w:r w:rsidR="0012671B" w:rsidRPr="0012671B">
        <w:rPr>
          <w:rFonts w:eastAsia="Times New Roman" w:cs="Times New Roman"/>
          <w:sz w:val="28"/>
          <w:szCs w:val="28"/>
          <w:lang w:eastAsia="ru-RU"/>
        </w:rPr>
        <w:t>стратегически</w:t>
      </w:r>
      <w:r w:rsidR="0012671B">
        <w:rPr>
          <w:rFonts w:eastAsia="Times New Roman" w:cs="Times New Roman"/>
          <w:sz w:val="28"/>
          <w:szCs w:val="28"/>
          <w:lang w:eastAsia="ru-RU"/>
        </w:rPr>
        <w:t>й</w:t>
      </w:r>
      <w:r w:rsidR="0012671B" w:rsidRPr="0012671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2671B">
        <w:rPr>
          <w:rFonts w:eastAsia="Times New Roman" w:cs="Times New Roman"/>
          <w:sz w:val="28"/>
          <w:szCs w:val="28"/>
          <w:lang w:eastAsia="ru-RU"/>
        </w:rPr>
        <w:t>заказ</w:t>
      </w:r>
      <w:r w:rsidR="0012671B" w:rsidRPr="0012671B">
        <w:rPr>
          <w:rFonts w:eastAsia="Times New Roman" w:cs="Times New Roman"/>
          <w:sz w:val="28"/>
          <w:szCs w:val="28"/>
          <w:lang w:eastAsia="ru-RU"/>
        </w:rPr>
        <w:t xml:space="preserve"> развития образования</w:t>
      </w:r>
      <w:r w:rsidR="0012671B">
        <w:rPr>
          <w:rFonts w:eastAsia="Times New Roman" w:cs="Times New Roman"/>
          <w:sz w:val="28"/>
          <w:szCs w:val="28"/>
          <w:lang w:eastAsia="ru-RU"/>
        </w:rPr>
        <w:t xml:space="preserve"> РФ</w:t>
      </w:r>
      <w:r w:rsidRPr="00B451F9">
        <w:rPr>
          <w:rFonts w:eastAsia="Times New Roman" w:cs="Times New Roman"/>
          <w:sz w:val="28"/>
          <w:szCs w:val="28"/>
          <w:lang w:eastAsia="ru-RU"/>
        </w:rPr>
        <w:t>;</w:t>
      </w:r>
    </w:p>
    <w:p w:rsidR="000F5C94" w:rsidRPr="00B451F9" w:rsidRDefault="0012671B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B451F9">
        <w:rPr>
          <w:rFonts w:eastAsia="Times New Roman" w:cs="Times New Roman"/>
          <w:sz w:val="28"/>
          <w:szCs w:val="28"/>
          <w:lang w:eastAsia="ru-RU"/>
        </w:rPr>
        <w:t>отчетливое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 определение организационно-педагогических условий для реализации конкретной </w:t>
      </w:r>
      <w:r>
        <w:rPr>
          <w:rFonts w:eastAsia="Times New Roman" w:cs="Times New Roman"/>
          <w:sz w:val="28"/>
          <w:szCs w:val="28"/>
          <w:lang w:eastAsia="ru-RU"/>
        </w:rPr>
        <w:t>ДООП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>.</w:t>
      </w:r>
    </w:p>
    <w:p w:rsidR="000F5C94" w:rsidRPr="00B451F9" w:rsidRDefault="008F5402" w:rsidP="0012671B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8F5402">
        <w:rPr>
          <w:rFonts w:eastAsia="Times New Roman" w:cs="Times New Roman"/>
          <w:sz w:val="28"/>
          <w:szCs w:val="28"/>
          <w:lang w:eastAsia="ru-RU"/>
        </w:rPr>
        <w:t xml:space="preserve">Методическая рекомендация по разработке и оформлению дополнительных общеобразовательных (общеразвивающих) программ 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>составлен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в соответствии с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F5402">
        <w:rPr>
          <w:rFonts w:eastAsia="Times New Roman" w:cs="Times New Roman"/>
          <w:sz w:val="28"/>
          <w:szCs w:val="28"/>
          <w:lang w:eastAsia="ru-RU"/>
        </w:rPr>
        <w:t xml:space="preserve">Методическими рекомендациями по проектированию дополнительных общеразвивающих программ (письмо </w:t>
      </w:r>
      <w:proofErr w:type="spellStart"/>
      <w:r w:rsidRPr="008F5402">
        <w:rPr>
          <w:rFonts w:eastAsia="Times New Roman" w:cs="Times New Roman"/>
          <w:sz w:val="28"/>
          <w:szCs w:val="28"/>
          <w:lang w:eastAsia="ru-RU"/>
        </w:rPr>
        <w:t>Минобрнауки</w:t>
      </w:r>
      <w:proofErr w:type="spellEnd"/>
      <w:r w:rsidRPr="008F5402">
        <w:rPr>
          <w:rFonts w:eastAsia="Times New Roman" w:cs="Times New Roman"/>
          <w:sz w:val="28"/>
          <w:szCs w:val="28"/>
          <w:lang w:eastAsia="ru-RU"/>
        </w:rPr>
        <w:t xml:space="preserve"> России от 18.11.15г. № 09-3242 «О направлении информации»</w:t>
      </w:r>
      <w:r>
        <w:rPr>
          <w:rFonts w:eastAsia="Times New Roman" w:cs="Times New Roman"/>
          <w:sz w:val="28"/>
          <w:szCs w:val="28"/>
          <w:lang w:eastAsia="ru-RU"/>
        </w:rPr>
        <w:t>, У</w:t>
      </w:r>
      <w:r w:rsidRPr="008F5402">
        <w:rPr>
          <w:rFonts w:eastAsia="Times New Roman" w:cs="Times New Roman"/>
          <w:sz w:val="28"/>
          <w:szCs w:val="28"/>
          <w:lang w:eastAsia="ru-RU"/>
        </w:rPr>
        <w:t>ставом МБУ ДО ДДТ с. Перегребное и Положением о дополнительной общеобразовательной программе МБУ ДО ДДТ с. Перегребное.</w:t>
      </w:r>
    </w:p>
    <w:p w:rsidR="008F5402" w:rsidRDefault="008F5402" w:rsidP="00462CEC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2CEC" w:rsidRPr="008F5402" w:rsidRDefault="00462CEC" w:rsidP="008F5402">
      <w:pPr>
        <w:pStyle w:val="a5"/>
        <w:numPr>
          <w:ilvl w:val="0"/>
          <w:numId w:val="3"/>
        </w:num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F5402">
        <w:rPr>
          <w:rFonts w:eastAsia="Times New Roman" w:cs="Times New Roman"/>
          <w:b/>
          <w:bCs/>
          <w:sz w:val="28"/>
          <w:szCs w:val="28"/>
          <w:lang w:eastAsia="ru-RU"/>
        </w:rPr>
        <w:t>Нормативно-правовые основы методической разработки</w:t>
      </w:r>
    </w:p>
    <w:p w:rsidR="0057003D" w:rsidRDefault="0057003D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Данная м</w:t>
      </w:r>
      <w:r w:rsidRPr="0057003D">
        <w:rPr>
          <w:rFonts w:eastAsia="Times New Roman" w:cs="Times New Roman"/>
          <w:sz w:val="28"/>
          <w:szCs w:val="28"/>
          <w:lang w:eastAsia="ru-RU"/>
        </w:rPr>
        <w:t xml:space="preserve">етодическая рекомендация по разработке и оформлению дополнительных общеобразовательных (общеразвивающих) программ </w:t>
      </w:r>
      <w:r>
        <w:rPr>
          <w:rFonts w:eastAsia="Times New Roman" w:cs="Times New Roman"/>
          <w:sz w:val="28"/>
          <w:szCs w:val="28"/>
          <w:lang w:eastAsia="ru-RU"/>
        </w:rPr>
        <w:t>разработана</w:t>
      </w:r>
      <w:r w:rsidRPr="0057003D">
        <w:rPr>
          <w:rFonts w:eastAsia="Times New Roman" w:cs="Times New Roman"/>
          <w:sz w:val="28"/>
          <w:szCs w:val="28"/>
          <w:lang w:eastAsia="ru-RU"/>
        </w:rPr>
        <w:t xml:space="preserve"> в соответствии с Федеральным законом РФ от 29.12.2012 № 273-ФЗ «Об образовании в Российской Федерации», Письмом </w:t>
      </w:r>
      <w:proofErr w:type="spellStart"/>
      <w:r w:rsidRPr="0057003D">
        <w:rPr>
          <w:rFonts w:eastAsia="Times New Roman" w:cs="Times New Roman"/>
          <w:sz w:val="28"/>
          <w:szCs w:val="28"/>
          <w:lang w:eastAsia="ru-RU"/>
        </w:rPr>
        <w:t>Минобрнауки</w:t>
      </w:r>
      <w:proofErr w:type="spellEnd"/>
      <w:r w:rsidRPr="0057003D">
        <w:rPr>
          <w:rFonts w:eastAsia="Times New Roman" w:cs="Times New Roman"/>
          <w:sz w:val="28"/>
          <w:szCs w:val="28"/>
          <w:lang w:eastAsia="ru-RU"/>
        </w:rPr>
        <w:t xml:space="preserve"> России от 11.12.2006 г. № 06-1844 «О примерных требованиях к программам дополнительного образования детей», Порядком организации и осуществления образовательной деятельности по дополнительным общеобразовательным программам (утвержден Приказом </w:t>
      </w:r>
      <w:proofErr w:type="spellStart"/>
      <w:r w:rsidRPr="0057003D">
        <w:rPr>
          <w:rFonts w:eastAsia="Times New Roman" w:cs="Times New Roman"/>
          <w:sz w:val="28"/>
          <w:szCs w:val="28"/>
          <w:lang w:eastAsia="ru-RU"/>
        </w:rPr>
        <w:t>Минобрнауки</w:t>
      </w:r>
      <w:proofErr w:type="spellEnd"/>
      <w:r w:rsidRPr="0057003D">
        <w:rPr>
          <w:rFonts w:eastAsia="Times New Roman" w:cs="Times New Roman"/>
          <w:sz w:val="28"/>
          <w:szCs w:val="28"/>
          <w:lang w:eastAsia="ru-RU"/>
        </w:rPr>
        <w:t xml:space="preserve"> России от 29.08.2013 № 1008»), Санитарно-эпидемиологическими требованиями</w:t>
      </w:r>
      <w:proofErr w:type="gramEnd"/>
      <w:r w:rsidRPr="0057003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003D">
        <w:rPr>
          <w:rFonts w:eastAsia="Times New Roman" w:cs="Times New Roman"/>
          <w:sz w:val="28"/>
          <w:szCs w:val="28"/>
          <w:lang w:eastAsia="ru-RU"/>
        </w:rPr>
        <w:t xml:space="preserve">к устройству, содержанию и организации режима работы образовательных организаций дополнительного образования детей СанПиН 2.4.4.3172-14 (утвержден Постановлением Главного государственного санитарного врача РФ от 4 июля 2014 года № 41), Концепцией развития дополнительного образования детей (Распоряжение Правительства РФ от 04.09.2014 г. № 1726-р), Методическими рекомендациями по проектированию дополнительных общеразвивающих программ (письмо </w:t>
      </w:r>
      <w:proofErr w:type="spellStart"/>
      <w:r w:rsidRPr="0057003D">
        <w:rPr>
          <w:rFonts w:eastAsia="Times New Roman" w:cs="Times New Roman"/>
          <w:sz w:val="28"/>
          <w:szCs w:val="28"/>
          <w:lang w:eastAsia="ru-RU"/>
        </w:rPr>
        <w:t>Минобрнауки</w:t>
      </w:r>
      <w:proofErr w:type="spellEnd"/>
      <w:r w:rsidRPr="0057003D">
        <w:rPr>
          <w:rFonts w:eastAsia="Times New Roman" w:cs="Times New Roman"/>
          <w:sz w:val="28"/>
          <w:szCs w:val="28"/>
          <w:lang w:eastAsia="ru-RU"/>
        </w:rPr>
        <w:t xml:space="preserve"> России от 18.11.15г. № 09-3242 «О направлении информации», </w:t>
      </w:r>
      <w:r w:rsidRPr="0057003D">
        <w:rPr>
          <w:rFonts w:eastAsia="Times New Roman" w:cs="Times New Roman"/>
          <w:sz w:val="28"/>
          <w:szCs w:val="28"/>
          <w:lang w:eastAsia="ru-RU"/>
        </w:rPr>
        <w:lastRenderedPageBreak/>
        <w:t>Уставом МБУ ДО</w:t>
      </w:r>
      <w:proofErr w:type="gramEnd"/>
      <w:r w:rsidRPr="0057003D">
        <w:rPr>
          <w:rFonts w:eastAsia="Times New Roman" w:cs="Times New Roman"/>
          <w:sz w:val="28"/>
          <w:szCs w:val="28"/>
          <w:lang w:eastAsia="ru-RU"/>
        </w:rPr>
        <w:t xml:space="preserve"> ДДТ с. Перегребное и Положением о дополнительной общеобразовательной программе МБУ ДО ДДТ с. Перегребное.</w:t>
      </w:r>
    </w:p>
    <w:p w:rsidR="0057003D" w:rsidRDefault="000F5C94" w:rsidP="0057003D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Образовательная организация</w:t>
      </w:r>
      <w:r w:rsidR="00E2475A">
        <w:rPr>
          <w:rFonts w:eastAsia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2475A">
        <w:rPr>
          <w:rFonts w:eastAsia="Times New Roman" w:cs="Times New Roman"/>
          <w:sz w:val="28"/>
          <w:szCs w:val="28"/>
          <w:lang w:eastAsia="ru-RU"/>
        </w:rPr>
        <w:t xml:space="preserve">самостоятельна </w:t>
      </w:r>
      <w:r w:rsidRPr="00B451F9">
        <w:rPr>
          <w:rFonts w:eastAsia="Times New Roman" w:cs="Times New Roman"/>
          <w:sz w:val="28"/>
          <w:szCs w:val="28"/>
          <w:lang w:eastAsia="ru-RU"/>
        </w:rPr>
        <w:t>в осуществлении образовательной деятельности: порядок</w:t>
      </w:r>
      <w:r w:rsidR="00E2475A">
        <w:rPr>
          <w:rFonts w:eastAsia="Times New Roman" w:cs="Times New Roman"/>
          <w:sz w:val="28"/>
          <w:szCs w:val="28"/>
          <w:lang w:eastAsia="ru-RU"/>
        </w:rPr>
        <w:t>,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разработки и реализации </w:t>
      </w:r>
      <w:r w:rsidR="00E2475A">
        <w:rPr>
          <w:rFonts w:eastAsia="Times New Roman" w:cs="Times New Roman"/>
          <w:sz w:val="28"/>
          <w:szCs w:val="28"/>
          <w:lang w:eastAsia="ru-RU"/>
        </w:rPr>
        <w:t>ДООП</w:t>
      </w:r>
      <w:r w:rsidRPr="00B451F9">
        <w:rPr>
          <w:rFonts w:eastAsia="Times New Roman" w:cs="Times New Roman"/>
          <w:sz w:val="28"/>
          <w:szCs w:val="28"/>
          <w:lang w:eastAsia="ru-RU"/>
        </w:rPr>
        <w:t>, количество учащихся в объединени</w:t>
      </w:r>
      <w:r w:rsidR="00E2475A">
        <w:rPr>
          <w:rFonts w:eastAsia="Times New Roman" w:cs="Times New Roman"/>
          <w:sz w:val="28"/>
          <w:szCs w:val="28"/>
          <w:lang w:eastAsia="ru-RU"/>
        </w:rPr>
        <w:t>ях</w:t>
      </w:r>
      <w:r w:rsidRPr="00B451F9">
        <w:rPr>
          <w:rFonts w:eastAsia="Times New Roman" w:cs="Times New Roman"/>
          <w:sz w:val="28"/>
          <w:szCs w:val="28"/>
          <w:lang w:eastAsia="ru-RU"/>
        </w:rPr>
        <w:t>, формы</w:t>
      </w:r>
      <w:r w:rsidR="00E2475A">
        <w:rPr>
          <w:rFonts w:eastAsia="Times New Roman" w:cs="Times New Roman"/>
          <w:sz w:val="28"/>
          <w:szCs w:val="28"/>
          <w:lang w:eastAsia="ru-RU"/>
        </w:rPr>
        <w:t xml:space="preserve"> и методы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обучения определяются образовательной организацией в локальных нормативных актах (273-ФЗ – ст. 28, п. 1). </w:t>
      </w:r>
    </w:p>
    <w:p w:rsidR="000F5C94" w:rsidRDefault="000F5C94" w:rsidP="0057003D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51F9">
        <w:rPr>
          <w:rFonts w:eastAsia="Times New Roman" w:cs="Times New Roman"/>
          <w:sz w:val="28"/>
          <w:szCs w:val="28"/>
          <w:lang w:eastAsia="ru-RU"/>
        </w:rPr>
        <w:t>Образовательные организации</w:t>
      </w:r>
      <w:r w:rsidR="00E2475A" w:rsidRPr="00E2475A">
        <w:t xml:space="preserve"> </w:t>
      </w:r>
      <w:r w:rsidR="00E2475A" w:rsidRPr="00E2475A">
        <w:rPr>
          <w:rFonts w:eastAsia="Times New Roman" w:cs="Times New Roman"/>
          <w:sz w:val="28"/>
          <w:szCs w:val="28"/>
          <w:lang w:eastAsia="ru-RU"/>
        </w:rPr>
        <w:t>дополнительного образования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свободны в </w:t>
      </w:r>
      <w:r w:rsidR="00E2475A">
        <w:rPr>
          <w:rFonts w:eastAsia="Times New Roman" w:cs="Times New Roman"/>
          <w:sz w:val="28"/>
          <w:szCs w:val="28"/>
          <w:lang w:eastAsia="ru-RU"/>
        </w:rPr>
        <w:t xml:space="preserve">выборе 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содержания образования, в </w:t>
      </w:r>
      <w:r w:rsidR="00E2475A">
        <w:rPr>
          <w:rFonts w:eastAsia="Times New Roman" w:cs="Times New Roman"/>
          <w:sz w:val="28"/>
          <w:szCs w:val="28"/>
          <w:lang w:eastAsia="ru-RU"/>
        </w:rPr>
        <w:t>определении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учебно-методического обеспечения</w:t>
      </w:r>
      <w:r w:rsidR="00E2475A">
        <w:rPr>
          <w:rFonts w:eastAsia="Times New Roman" w:cs="Times New Roman"/>
          <w:sz w:val="28"/>
          <w:szCs w:val="28"/>
          <w:lang w:eastAsia="ru-RU"/>
        </w:rPr>
        <w:t xml:space="preserve"> и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образовательных технологий по </w:t>
      </w:r>
      <w:proofErr w:type="gramStart"/>
      <w:r w:rsidR="00E2475A">
        <w:rPr>
          <w:rFonts w:eastAsia="Times New Roman" w:cs="Times New Roman"/>
          <w:sz w:val="28"/>
          <w:szCs w:val="28"/>
          <w:lang w:eastAsia="ru-RU"/>
        </w:rPr>
        <w:t>реализуемым</w:t>
      </w:r>
      <w:proofErr w:type="gramEnd"/>
      <w:r w:rsidR="00E2475A">
        <w:rPr>
          <w:rFonts w:eastAsia="Times New Roman" w:cs="Times New Roman"/>
          <w:sz w:val="28"/>
          <w:szCs w:val="28"/>
          <w:lang w:eastAsia="ru-RU"/>
        </w:rPr>
        <w:t xml:space="preserve"> ДООП 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(273-ФЗ – ст. 28, п. 2). </w:t>
      </w:r>
    </w:p>
    <w:p w:rsidR="009B6D88" w:rsidRPr="00B451F9" w:rsidRDefault="009B6D88" w:rsidP="0057003D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F5C94" w:rsidRPr="009B6D88" w:rsidRDefault="000F5C94" w:rsidP="009B6D88">
      <w:pPr>
        <w:pStyle w:val="a5"/>
        <w:numPr>
          <w:ilvl w:val="0"/>
          <w:numId w:val="3"/>
        </w:num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B6D8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Оформление и содержание структурных элементов </w:t>
      </w:r>
      <w:r w:rsidR="009B6D88" w:rsidRPr="009B6D88">
        <w:rPr>
          <w:rFonts w:eastAsia="Times New Roman" w:cs="Times New Roman"/>
          <w:b/>
          <w:bCs/>
          <w:sz w:val="28"/>
          <w:szCs w:val="28"/>
          <w:lang w:eastAsia="ru-RU"/>
        </w:rPr>
        <w:t>дополнительных общеобразовательных (общеразвивающих) программ</w:t>
      </w:r>
    </w:p>
    <w:p w:rsidR="009B6D88" w:rsidRPr="009B6D88" w:rsidRDefault="009B6D88" w:rsidP="009B6D88">
      <w:pPr>
        <w:pStyle w:val="a5"/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B6D88">
        <w:rPr>
          <w:rFonts w:eastAsia="Times New Roman" w:cs="Times New Roman"/>
          <w:b/>
          <w:sz w:val="28"/>
          <w:szCs w:val="28"/>
          <w:lang w:eastAsia="ru-RU"/>
        </w:rPr>
        <w:t>2.1</w:t>
      </w:r>
      <w:r w:rsidRPr="009B6D88">
        <w:rPr>
          <w:rFonts w:eastAsia="Times New Roman" w:cs="Times New Roman"/>
          <w:b/>
          <w:sz w:val="28"/>
          <w:szCs w:val="28"/>
          <w:lang w:eastAsia="ru-RU"/>
        </w:rPr>
        <w:tab/>
        <w:t>Титульный лист ДООП</w:t>
      </w:r>
    </w:p>
    <w:p w:rsidR="009B6D88" w:rsidRDefault="000F5C94" w:rsidP="009B6D88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9B6D88">
        <w:rPr>
          <w:rFonts w:eastAsia="Times New Roman" w:cs="Times New Roman"/>
          <w:bCs/>
          <w:sz w:val="28"/>
          <w:szCs w:val="28"/>
          <w:lang w:eastAsia="ru-RU"/>
        </w:rPr>
        <w:t xml:space="preserve">Титульный лист </w:t>
      </w:r>
      <w:r w:rsidR="009B6D88" w:rsidRPr="009B6D88">
        <w:rPr>
          <w:rFonts w:eastAsia="Times New Roman" w:cs="Times New Roman"/>
          <w:bCs/>
          <w:sz w:val="28"/>
          <w:szCs w:val="28"/>
          <w:lang w:eastAsia="ru-RU"/>
        </w:rPr>
        <w:t>ДООП</w:t>
      </w:r>
      <w:r w:rsidRPr="00B451F9">
        <w:rPr>
          <w:rFonts w:eastAsia="Times New Roman" w:cs="Times New Roman"/>
          <w:sz w:val="28"/>
          <w:szCs w:val="28"/>
          <w:lang w:eastAsia="ru-RU"/>
        </w:rPr>
        <w:t> – первая страница</w:t>
      </w:r>
      <w:r w:rsidR="009B6D88">
        <w:rPr>
          <w:rFonts w:eastAsia="Times New Roman" w:cs="Times New Roman"/>
          <w:sz w:val="28"/>
          <w:szCs w:val="28"/>
          <w:lang w:eastAsia="ru-RU"/>
        </w:rPr>
        <w:t xml:space="preserve"> программы,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служащая источником библиографической информации, необходимой для идентификации документа</w:t>
      </w:r>
      <w:r w:rsidR="009B6D88">
        <w:rPr>
          <w:rFonts w:eastAsia="Times New Roman" w:cs="Times New Roman"/>
          <w:sz w:val="28"/>
          <w:szCs w:val="28"/>
          <w:lang w:eastAsia="ru-RU"/>
        </w:rPr>
        <w:t>.</w:t>
      </w:r>
    </w:p>
    <w:p w:rsidR="009B6D88" w:rsidRDefault="009B6D88" w:rsidP="009B6D88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Оформление титульного листа ДООП:</w:t>
      </w:r>
      <w:r w:rsidR="00A16EF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16EF8" w:rsidRPr="00A16EF8">
        <w:rPr>
          <w:rFonts w:eastAsia="Times New Roman" w:cs="Times New Roman"/>
          <w:i/>
          <w:sz w:val="28"/>
          <w:szCs w:val="28"/>
          <w:lang w:eastAsia="ru-RU"/>
        </w:rPr>
        <w:t>(Приложение 1)</w:t>
      </w:r>
    </w:p>
    <w:p w:rsidR="00A16EF8" w:rsidRDefault="00A16EF8" w:rsidP="00A16EF8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>наименование образовательной организации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A16EF8" w:rsidRDefault="00A16EF8" w:rsidP="00A16EF8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 гриф</w:t>
      </w:r>
      <w:r>
        <w:rPr>
          <w:rFonts w:eastAsia="Times New Roman" w:cs="Times New Roman"/>
          <w:sz w:val="28"/>
          <w:szCs w:val="28"/>
          <w:lang w:eastAsia="ru-RU"/>
        </w:rPr>
        <w:t xml:space="preserve"> рассмотрение, согласования,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 утверждения </w:t>
      </w:r>
      <w:r>
        <w:rPr>
          <w:rFonts w:eastAsia="Times New Roman" w:cs="Times New Roman"/>
          <w:sz w:val="28"/>
          <w:szCs w:val="28"/>
          <w:lang w:eastAsia="ru-RU"/>
        </w:rPr>
        <w:t>ДООП;</w:t>
      </w:r>
    </w:p>
    <w:p w:rsidR="00A16EF8" w:rsidRDefault="00A16EF8" w:rsidP="00A16EF8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направленность </w:t>
      </w:r>
      <w:r>
        <w:rPr>
          <w:rFonts w:eastAsia="Times New Roman" w:cs="Times New Roman"/>
          <w:sz w:val="28"/>
          <w:szCs w:val="28"/>
          <w:lang w:eastAsia="ru-RU"/>
        </w:rPr>
        <w:t>ДООП;</w:t>
      </w:r>
    </w:p>
    <w:p w:rsidR="00A16EF8" w:rsidRDefault="00A16EF8" w:rsidP="00A16EF8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название </w:t>
      </w:r>
      <w:r>
        <w:rPr>
          <w:rFonts w:eastAsia="Times New Roman" w:cs="Times New Roman"/>
          <w:sz w:val="28"/>
          <w:szCs w:val="28"/>
          <w:lang w:eastAsia="ru-RU"/>
        </w:rPr>
        <w:t>ДООП;</w:t>
      </w:r>
    </w:p>
    <w:p w:rsidR="00A16EF8" w:rsidRDefault="00A16EF8" w:rsidP="00A16EF8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 возраст учащихся</w:t>
      </w:r>
      <w:r>
        <w:rPr>
          <w:rFonts w:eastAsia="Times New Roman" w:cs="Times New Roman"/>
          <w:sz w:val="28"/>
          <w:szCs w:val="28"/>
          <w:lang w:eastAsia="ru-RU"/>
        </w:rPr>
        <w:t xml:space="preserve"> ДООП;</w:t>
      </w:r>
    </w:p>
    <w:p w:rsidR="00A16EF8" w:rsidRDefault="00A16EF8" w:rsidP="00A16EF8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 срок реализации</w:t>
      </w:r>
      <w:r>
        <w:rPr>
          <w:rFonts w:eastAsia="Times New Roman" w:cs="Times New Roman"/>
          <w:sz w:val="28"/>
          <w:szCs w:val="28"/>
          <w:lang w:eastAsia="ru-RU"/>
        </w:rPr>
        <w:t xml:space="preserve"> ДООП;</w:t>
      </w:r>
    </w:p>
    <w:p w:rsidR="00A16EF8" w:rsidRDefault="00A16EF8" w:rsidP="00A16EF8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ФИО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, должность автора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B6D88">
        <w:rPr>
          <w:rFonts w:eastAsia="Times New Roman" w:cs="Times New Roman"/>
          <w:sz w:val="28"/>
          <w:szCs w:val="28"/>
          <w:lang w:eastAsia="ru-RU"/>
        </w:rPr>
        <w:t>ДООП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A16EF8" w:rsidRDefault="00A16EF8" w:rsidP="00A16EF8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название города и год разработки </w:t>
      </w:r>
      <w:r w:rsidR="009B6D88">
        <w:rPr>
          <w:rFonts w:eastAsia="Times New Roman" w:cs="Times New Roman"/>
          <w:sz w:val="28"/>
          <w:szCs w:val="28"/>
          <w:lang w:eastAsia="ru-RU"/>
        </w:rPr>
        <w:t>ДООП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>. </w:t>
      </w:r>
    </w:p>
    <w:p w:rsidR="0098590C" w:rsidRDefault="0098590C" w:rsidP="00A16EF8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F5C94" w:rsidRPr="0098590C" w:rsidRDefault="0098590C" w:rsidP="0098590C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8590C">
        <w:rPr>
          <w:rFonts w:eastAsia="Times New Roman" w:cs="Times New Roman"/>
          <w:b/>
          <w:sz w:val="28"/>
          <w:szCs w:val="28"/>
          <w:lang w:eastAsia="ru-RU"/>
        </w:rPr>
        <w:t>2.2</w:t>
      </w:r>
      <w:r w:rsidRPr="0098590C">
        <w:rPr>
          <w:rFonts w:eastAsia="Times New Roman" w:cs="Times New Roman"/>
          <w:b/>
          <w:sz w:val="28"/>
          <w:szCs w:val="28"/>
          <w:lang w:eastAsia="ru-RU"/>
        </w:rPr>
        <w:tab/>
        <w:t>Пояснительная записка ДООП</w:t>
      </w:r>
    </w:p>
    <w:p w:rsidR="000F5C94" w:rsidRDefault="0098590C" w:rsidP="0098590C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590C">
        <w:rPr>
          <w:rFonts w:eastAsia="Times New Roman" w:cs="Times New Roman"/>
          <w:bCs/>
          <w:sz w:val="28"/>
          <w:szCs w:val="28"/>
          <w:lang w:eastAsia="ru-RU"/>
        </w:rPr>
        <w:t>Пояснительная записка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 содержит основные характеристики </w:t>
      </w:r>
      <w:r>
        <w:rPr>
          <w:rFonts w:eastAsia="Times New Roman" w:cs="Times New Roman"/>
          <w:sz w:val="28"/>
          <w:szCs w:val="28"/>
          <w:lang w:eastAsia="ru-RU"/>
        </w:rPr>
        <w:t>ДООП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>: </w:t>
      </w:r>
    </w:p>
    <w:p w:rsidR="0098590C" w:rsidRDefault="0098590C" w:rsidP="0098590C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98590C">
        <w:rPr>
          <w:rFonts w:eastAsia="Times New Roman" w:cs="Times New Roman"/>
          <w:sz w:val="28"/>
          <w:szCs w:val="28"/>
          <w:lang w:eastAsia="ru-RU"/>
        </w:rPr>
        <w:t>Обоснование необходимости разработки</w:t>
      </w:r>
      <w:r>
        <w:rPr>
          <w:rFonts w:eastAsia="Times New Roman" w:cs="Times New Roman"/>
          <w:sz w:val="28"/>
          <w:szCs w:val="28"/>
          <w:lang w:eastAsia="ru-RU"/>
        </w:rPr>
        <w:t xml:space="preserve"> ДООП;</w:t>
      </w:r>
    </w:p>
    <w:p w:rsidR="0098590C" w:rsidRDefault="0098590C" w:rsidP="0098590C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98590C">
        <w:rPr>
          <w:rFonts w:eastAsia="Times New Roman" w:cs="Times New Roman"/>
          <w:sz w:val="28"/>
          <w:szCs w:val="28"/>
          <w:lang w:eastAsia="ru-RU"/>
        </w:rPr>
        <w:t xml:space="preserve">Новизна </w:t>
      </w:r>
      <w:r>
        <w:rPr>
          <w:rFonts w:eastAsia="Times New Roman" w:cs="Times New Roman"/>
          <w:sz w:val="28"/>
          <w:szCs w:val="28"/>
          <w:lang w:eastAsia="ru-RU"/>
        </w:rPr>
        <w:t>программы;</w:t>
      </w:r>
    </w:p>
    <w:p w:rsidR="0098590C" w:rsidRDefault="0098590C" w:rsidP="0098590C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98590C">
        <w:rPr>
          <w:rFonts w:eastAsia="Times New Roman" w:cs="Times New Roman"/>
          <w:sz w:val="28"/>
          <w:szCs w:val="28"/>
          <w:lang w:eastAsia="ru-RU"/>
        </w:rPr>
        <w:t>Педагогическая целесообразность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98590C" w:rsidRDefault="0098590C" w:rsidP="0098590C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98590C">
        <w:rPr>
          <w:rFonts w:eastAsia="Times New Roman" w:cs="Times New Roman"/>
          <w:sz w:val="28"/>
          <w:szCs w:val="28"/>
          <w:lang w:eastAsia="ru-RU"/>
        </w:rPr>
        <w:t>Этапы реализации программы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98590C" w:rsidRDefault="0098590C" w:rsidP="0098590C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98590C">
        <w:rPr>
          <w:rFonts w:eastAsia="Times New Roman" w:cs="Times New Roman"/>
          <w:sz w:val="28"/>
          <w:szCs w:val="28"/>
          <w:lang w:eastAsia="ru-RU"/>
        </w:rPr>
        <w:t>Актуальность программы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98590C" w:rsidRDefault="0098590C" w:rsidP="0098590C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98590C">
        <w:rPr>
          <w:rFonts w:eastAsia="Times New Roman" w:cs="Times New Roman"/>
          <w:sz w:val="28"/>
          <w:szCs w:val="28"/>
          <w:lang w:eastAsia="ru-RU"/>
        </w:rPr>
        <w:t>Отличительная особенность программы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98590C" w:rsidRDefault="0098590C" w:rsidP="0098590C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98590C">
        <w:rPr>
          <w:rFonts w:eastAsia="Times New Roman" w:cs="Times New Roman"/>
          <w:sz w:val="28"/>
          <w:szCs w:val="28"/>
          <w:lang w:eastAsia="ru-RU"/>
        </w:rPr>
        <w:t>Формы обучения и виды занятий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98590C" w:rsidRDefault="0098590C" w:rsidP="0098590C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98590C">
        <w:rPr>
          <w:rFonts w:eastAsia="Times New Roman" w:cs="Times New Roman"/>
          <w:sz w:val="28"/>
          <w:szCs w:val="28"/>
          <w:lang w:eastAsia="ru-RU"/>
        </w:rPr>
        <w:t>Срок освоения программы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98590C" w:rsidRDefault="0098590C" w:rsidP="0098590C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98590C">
        <w:rPr>
          <w:rFonts w:eastAsia="Times New Roman" w:cs="Times New Roman"/>
          <w:sz w:val="28"/>
          <w:szCs w:val="28"/>
          <w:lang w:eastAsia="ru-RU"/>
        </w:rPr>
        <w:t>Режим занятий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98590C" w:rsidRDefault="0098590C" w:rsidP="0098590C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98590C">
        <w:rPr>
          <w:rFonts w:eastAsia="Times New Roman" w:cs="Times New Roman"/>
          <w:sz w:val="28"/>
          <w:szCs w:val="28"/>
          <w:lang w:eastAsia="ru-RU"/>
        </w:rPr>
        <w:t>Цель и задачи программы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98590C" w:rsidRPr="00B451F9" w:rsidRDefault="0098590C" w:rsidP="0098590C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20D84" w:rsidRPr="00420D84" w:rsidRDefault="00420D84" w:rsidP="00420D84">
      <w:pPr>
        <w:pStyle w:val="a5"/>
        <w:numPr>
          <w:ilvl w:val="1"/>
          <w:numId w:val="3"/>
        </w:num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20D8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Учебный план и содержание учебного плана ДООП </w:t>
      </w:r>
    </w:p>
    <w:p w:rsidR="000F5C94" w:rsidRPr="00420D84" w:rsidRDefault="000F5C94" w:rsidP="00420D84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0D84">
        <w:rPr>
          <w:rFonts w:eastAsia="Times New Roman" w:cs="Times New Roman"/>
          <w:bCs/>
          <w:sz w:val="28"/>
          <w:szCs w:val="28"/>
          <w:lang w:eastAsia="ru-RU"/>
        </w:rPr>
        <w:lastRenderedPageBreak/>
        <w:t>Учебн</w:t>
      </w:r>
      <w:r w:rsidR="00D8722F">
        <w:rPr>
          <w:rFonts w:eastAsia="Times New Roman" w:cs="Times New Roman"/>
          <w:bCs/>
          <w:sz w:val="28"/>
          <w:szCs w:val="28"/>
          <w:lang w:eastAsia="ru-RU"/>
        </w:rPr>
        <w:t>о-тематический</w:t>
      </w:r>
      <w:r w:rsidRPr="00420D84">
        <w:rPr>
          <w:rFonts w:eastAsia="Times New Roman" w:cs="Times New Roman"/>
          <w:bCs/>
          <w:sz w:val="28"/>
          <w:szCs w:val="28"/>
          <w:lang w:eastAsia="ru-RU"/>
        </w:rPr>
        <w:t xml:space="preserve"> план</w:t>
      </w:r>
      <w:r w:rsidR="00D8722F">
        <w:rPr>
          <w:rFonts w:eastAsia="Times New Roman" w:cs="Times New Roman"/>
          <w:bCs/>
          <w:sz w:val="28"/>
          <w:szCs w:val="28"/>
          <w:lang w:eastAsia="ru-RU"/>
        </w:rPr>
        <w:t xml:space="preserve"> включает в себя модули ДООП, которые разбиты на разделы, в каждом разделе определяется количество занятий, то есть часов образовательной деятельности. Занятия проводятся, как практические, так и теоритические.  По реализации каждого раздела модуля ДООП проводится аттестационный контроль. </w:t>
      </w:r>
      <w:r w:rsidR="00420D84" w:rsidRPr="00420D8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F5C94" w:rsidRDefault="000F5C94" w:rsidP="00D8722F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22F">
        <w:rPr>
          <w:rFonts w:eastAsia="Times New Roman" w:cs="Times New Roman"/>
          <w:bCs/>
          <w:sz w:val="28"/>
          <w:szCs w:val="28"/>
          <w:lang w:eastAsia="ru-RU"/>
        </w:rPr>
        <w:t>Оформление учебно</w:t>
      </w:r>
      <w:r w:rsidR="00D8722F" w:rsidRPr="00D8722F">
        <w:rPr>
          <w:rFonts w:eastAsia="Times New Roman" w:cs="Times New Roman"/>
          <w:bCs/>
          <w:sz w:val="28"/>
          <w:szCs w:val="28"/>
          <w:lang w:eastAsia="ru-RU"/>
        </w:rPr>
        <w:t>-</w:t>
      </w:r>
      <w:r w:rsidRPr="00D8722F">
        <w:rPr>
          <w:rFonts w:eastAsia="Times New Roman" w:cs="Times New Roman"/>
          <w:bCs/>
          <w:sz w:val="28"/>
          <w:szCs w:val="28"/>
          <w:lang w:eastAsia="ru-RU"/>
        </w:rPr>
        <w:t>тематического плана</w:t>
      </w:r>
      <w:r w:rsidR="00D8722F">
        <w:rPr>
          <w:rFonts w:eastAsia="Times New Roman" w:cs="Times New Roman"/>
          <w:bCs/>
          <w:sz w:val="28"/>
          <w:szCs w:val="28"/>
          <w:lang w:eastAsia="ru-RU"/>
        </w:rPr>
        <w:t xml:space="preserve">: </w:t>
      </w:r>
      <w:r w:rsidR="00D8722F" w:rsidRPr="00D8722F">
        <w:rPr>
          <w:rFonts w:eastAsia="Times New Roman" w:cs="Times New Roman"/>
          <w:bCs/>
          <w:i/>
          <w:sz w:val="28"/>
          <w:szCs w:val="28"/>
          <w:lang w:eastAsia="ru-RU"/>
        </w:rPr>
        <w:t>(Приложение 2)</w:t>
      </w:r>
      <w:r w:rsidRPr="00D8722F">
        <w:rPr>
          <w:rFonts w:eastAsia="Times New Roman" w:cs="Times New Roman"/>
          <w:sz w:val="28"/>
          <w:szCs w:val="28"/>
          <w:lang w:eastAsia="ru-RU"/>
        </w:rPr>
        <w:t> </w:t>
      </w:r>
    </w:p>
    <w:p w:rsidR="00D8722F" w:rsidRDefault="00D8722F" w:rsidP="00D8722F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№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/п;</w:t>
      </w:r>
    </w:p>
    <w:p w:rsidR="00D8722F" w:rsidRDefault="00D8722F" w:rsidP="00D8722F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Наименование раздела;</w:t>
      </w:r>
    </w:p>
    <w:p w:rsidR="00D8722F" w:rsidRDefault="00D8722F" w:rsidP="00D8722F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Количество часов (всего, теория, практика);</w:t>
      </w:r>
    </w:p>
    <w:p w:rsidR="00D8722F" w:rsidRDefault="00D8722F" w:rsidP="00D8722F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Формы аттестации/контроля.</w:t>
      </w:r>
    </w:p>
    <w:p w:rsidR="000F5C94" w:rsidRPr="00B451F9" w:rsidRDefault="000F5C94" w:rsidP="000D648D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648D">
        <w:rPr>
          <w:rFonts w:eastAsia="Times New Roman" w:cs="Times New Roman"/>
          <w:bCs/>
          <w:sz w:val="28"/>
          <w:szCs w:val="28"/>
          <w:lang w:eastAsia="ru-RU"/>
        </w:rPr>
        <w:t>Содержание учебно</w:t>
      </w:r>
      <w:r w:rsidR="000D648D" w:rsidRPr="000D648D">
        <w:rPr>
          <w:rFonts w:eastAsia="Times New Roman" w:cs="Times New Roman"/>
          <w:bCs/>
          <w:sz w:val="28"/>
          <w:szCs w:val="28"/>
          <w:lang w:eastAsia="ru-RU"/>
        </w:rPr>
        <w:t>-тематического</w:t>
      </w:r>
      <w:r w:rsidRPr="000D648D">
        <w:rPr>
          <w:rFonts w:eastAsia="Times New Roman" w:cs="Times New Roman"/>
          <w:bCs/>
          <w:sz w:val="28"/>
          <w:szCs w:val="28"/>
          <w:lang w:eastAsia="ru-RU"/>
        </w:rPr>
        <w:t xml:space="preserve"> плана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 – </w:t>
      </w:r>
      <w:r w:rsidR="000D648D">
        <w:rPr>
          <w:rFonts w:eastAsia="Times New Roman" w:cs="Times New Roman"/>
          <w:sz w:val="28"/>
          <w:szCs w:val="28"/>
          <w:lang w:eastAsia="ru-RU"/>
        </w:rPr>
        <w:t xml:space="preserve">это 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краткое описание модулей и </w:t>
      </w:r>
      <w:r w:rsidR="000D648D">
        <w:rPr>
          <w:rFonts w:eastAsia="Times New Roman" w:cs="Times New Roman"/>
          <w:sz w:val="28"/>
          <w:szCs w:val="28"/>
          <w:lang w:eastAsia="ru-RU"/>
        </w:rPr>
        <w:t>разделов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D648D">
        <w:rPr>
          <w:rFonts w:eastAsia="Times New Roman" w:cs="Times New Roman"/>
          <w:sz w:val="28"/>
          <w:szCs w:val="28"/>
          <w:lang w:eastAsia="ru-RU"/>
        </w:rPr>
        <w:t>ДООП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в соответствии с </w:t>
      </w:r>
      <w:r w:rsidR="000D648D">
        <w:rPr>
          <w:rFonts w:eastAsia="Times New Roman" w:cs="Times New Roman"/>
          <w:sz w:val="28"/>
          <w:szCs w:val="28"/>
          <w:lang w:eastAsia="ru-RU"/>
        </w:rPr>
        <w:t>порядком указанным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D648D">
        <w:rPr>
          <w:rFonts w:eastAsia="Times New Roman" w:cs="Times New Roman"/>
          <w:sz w:val="28"/>
          <w:szCs w:val="28"/>
          <w:lang w:eastAsia="ru-RU"/>
        </w:rPr>
        <w:t>в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 учебн</w:t>
      </w:r>
      <w:r w:rsidR="000D648D">
        <w:rPr>
          <w:rFonts w:eastAsia="Times New Roman" w:cs="Times New Roman"/>
          <w:sz w:val="28"/>
          <w:szCs w:val="28"/>
          <w:lang w:eastAsia="ru-RU"/>
        </w:rPr>
        <w:t>о-</w:t>
      </w:r>
      <w:r w:rsidRPr="00B451F9">
        <w:rPr>
          <w:rFonts w:eastAsia="Times New Roman" w:cs="Times New Roman"/>
          <w:sz w:val="28"/>
          <w:szCs w:val="28"/>
          <w:lang w:eastAsia="ru-RU"/>
        </w:rPr>
        <w:t>тематическ</w:t>
      </w:r>
      <w:r w:rsidR="000D648D">
        <w:rPr>
          <w:rFonts w:eastAsia="Times New Roman" w:cs="Times New Roman"/>
          <w:sz w:val="28"/>
          <w:szCs w:val="28"/>
          <w:lang w:eastAsia="ru-RU"/>
        </w:rPr>
        <w:t xml:space="preserve">ом </w:t>
      </w:r>
      <w:r w:rsidRPr="00B451F9">
        <w:rPr>
          <w:rFonts w:eastAsia="Times New Roman" w:cs="Times New Roman"/>
          <w:sz w:val="28"/>
          <w:szCs w:val="28"/>
          <w:lang w:eastAsia="ru-RU"/>
        </w:rPr>
        <w:t>план</w:t>
      </w:r>
      <w:r w:rsidR="000D648D">
        <w:rPr>
          <w:rFonts w:eastAsia="Times New Roman" w:cs="Times New Roman"/>
          <w:sz w:val="28"/>
          <w:szCs w:val="28"/>
          <w:lang w:eastAsia="ru-RU"/>
        </w:rPr>
        <w:t>е</w:t>
      </w:r>
      <w:r w:rsidRPr="00B451F9">
        <w:rPr>
          <w:rFonts w:eastAsia="Times New Roman" w:cs="Times New Roman"/>
          <w:sz w:val="28"/>
          <w:szCs w:val="28"/>
          <w:lang w:eastAsia="ru-RU"/>
        </w:rPr>
        <w:t xml:space="preserve">, с указанием </w:t>
      </w:r>
      <w:r w:rsidR="00676334">
        <w:rPr>
          <w:rFonts w:eastAsia="Times New Roman" w:cs="Times New Roman"/>
          <w:sz w:val="28"/>
          <w:szCs w:val="28"/>
          <w:lang w:eastAsia="ru-RU"/>
        </w:rPr>
        <w:t xml:space="preserve">форм занятий. </w:t>
      </w:r>
    </w:p>
    <w:p w:rsidR="000F5C94" w:rsidRDefault="000F5C94" w:rsidP="00676334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76334">
        <w:rPr>
          <w:rFonts w:eastAsia="Times New Roman" w:cs="Times New Roman"/>
          <w:bCs/>
          <w:sz w:val="28"/>
          <w:szCs w:val="28"/>
          <w:lang w:eastAsia="ru-RU"/>
        </w:rPr>
        <w:t>Оформление содержания учебно</w:t>
      </w:r>
      <w:r w:rsidR="00676334" w:rsidRPr="00676334">
        <w:rPr>
          <w:rFonts w:eastAsia="Times New Roman" w:cs="Times New Roman"/>
          <w:bCs/>
          <w:sz w:val="28"/>
          <w:szCs w:val="28"/>
          <w:lang w:eastAsia="ru-RU"/>
        </w:rPr>
        <w:t xml:space="preserve">-тематического </w:t>
      </w:r>
      <w:r w:rsidRPr="00676334">
        <w:rPr>
          <w:rFonts w:eastAsia="Times New Roman" w:cs="Times New Roman"/>
          <w:bCs/>
          <w:sz w:val="28"/>
          <w:szCs w:val="28"/>
          <w:lang w:eastAsia="ru-RU"/>
        </w:rPr>
        <w:t>плана</w:t>
      </w:r>
      <w:r w:rsidR="00676334">
        <w:rPr>
          <w:rFonts w:eastAsia="Times New Roman" w:cs="Times New Roman"/>
          <w:bCs/>
          <w:sz w:val="28"/>
          <w:szCs w:val="28"/>
          <w:lang w:eastAsia="ru-RU"/>
        </w:rPr>
        <w:t xml:space="preserve">: </w:t>
      </w:r>
      <w:r w:rsidR="00676334" w:rsidRPr="00676334">
        <w:rPr>
          <w:rFonts w:eastAsia="Times New Roman" w:cs="Times New Roman"/>
          <w:bCs/>
          <w:i/>
          <w:sz w:val="28"/>
          <w:szCs w:val="28"/>
          <w:lang w:eastAsia="ru-RU"/>
        </w:rPr>
        <w:t>(Приложение 3)</w:t>
      </w:r>
      <w:r w:rsidRPr="00676334">
        <w:rPr>
          <w:rFonts w:eastAsia="Times New Roman" w:cs="Times New Roman"/>
          <w:sz w:val="28"/>
          <w:szCs w:val="28"/>
          <w:lang w:eastAsia="ru-RU"/>
        </w:rPr>
        <w:t> </w:t>
      </w:r>
    </w:p>
    <w:p w:rsidR="00676334" w:rsidRDefault="00676334" w:rsidP="00676334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Название модуля;</w:t>
      </w:r>
    </w:p>
    <w:p w:rsidR="00676334" w:rsidRDefault="00676334" w:rsidP="00676334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Название раздела, часы;</w:t>
      </w:r>
    </w:p>
    <w:p w:rsidR="00676334" w:rsidRPr="00676334" w:rsidRDefault="00676334" w:rsidP="00676334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Краткое описание раздела</w:t>
      </w:r>
      <w:r w:rsidR="00B568D7">
        <w:rPr>
          <w:rFonts w:eastAsia="Times New Roman" w:cs="Times New Roman"/>
          <w:sz w:val="28"/>
          <w:szCs w:val="28"/>
          <w:lang w:eastAsia="ru-RU"/>
        </w:rPr>
        <w:t xml:space="preserve"> (отдельное описание теории и практики).</w:t>
      </w:r>
    </w:p>
    <w:p w:rsidR="0034323F" w:rsidRDefault="0034323F" w:rsidP="0034323F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4323F" w:rsidRDefault="0034323F" w:rsidP="0034323F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2.4 О</w:t>
      </w:r>
      <w:r w:rsidR="000F5C94" w:rsidRPr="00B451F9">
        <w:rPr>
          <w:rFonts w:eastAsia="Times New Roman" w:cs="Times New Roman"/>
          <w:b/>
          <w:bCs/>
          <w:sz w:val="28"/>
          <w:szCs w:val="28"/>
          <w:lang w:eastAsia="ru-RU"/>
        </w:rPr>
        <w:t>ценочные материалы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ДООП</w:t>
      </w:r>
    </w:p>
    <w:p w:rsidR="0034323F" w:rsidRDefault="0034323F" w:rsidP="0034323F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34323F">
        <w:rPr>
          <w:rFonts w:eastAsia="Times New Roman" w:cs="Times New Roman"/>
          <w:sz w:val="28"/>
          <w:szCs w:val="28"/>
          <w:lang w:eastAsia="ru-RU"/>
        </w:rPr>
        <w:t>В соответствии с Положением о текущем контроле успеваемости, промежуточной и итоговой аттестации учащихся МБУ ДО ДДТ с. Пере</w:t>
      </w:r>
      <w:r>
        <w:rPr>
          <w:rFonts w:eastAsia="Times New Roman" w:cs="Times New Roman"/>
          <w:sz w:val="28"/>
          <w:szCs w:val="28"/>
          <w:lang w:eastAsia="ru-RU"/>
        </w:rPr>
        <w:t>гребное, для мониторинга резуль</w:t>
      </w:r>
      <w:r w:rsidRPr="0034323F">
        <w:rPr>
          <w:rFonts w:eastAsia="Times New Roman" w:cs="Times New Roman"/>
          <w:sz w:val="28"/>
          <w:szCs w:val="28"/>
          <w:lang w:eastAsia="ru-RU"/>
        </w:rPr>
        <w:t xml:space="preserve">татов обучения по дополнительной общеобразовательной (общеразвивающей) программе используется индивидуальная карточка учета результатов, которая в включает в себя предметные и </w:t>
      </w:r>
      <w:proofErr w:type="spellStart"/>
      <w:r w:rsidRPr="0034323F">
        <w:rPr>
          <w:rFonts w:eastAsia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34323F">
        <w:rPr>
          <w:rFonts w:eastAsia="Times New Roman" w:cs="Times New Roman"/>
          <w:sz w:val="28"/>
          <w:szCs w:val="28"/>
          <w:lang w:eastAsia="ru-RU"/>
        </w:rPr>
        <w:t xml:space="preserve"> результаты.</w:t>
      </w:r>
      <w:proofErr w:type="gramEnd"/>
    </w:p>
    <w:p w:rsidR="0034323F" w:rsidRDefault="0034323F" w:rsidP="0034323F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4323F" w:rsidRPr="0034323F" w:rsidRDefault="0034323F" w:rsidP="0034323F">
      <w:pPr>
        <w:pStyle w:val="a5"/>
        <w:numPr>
          <w:ilvl w:val="0"/>
          <w:numId w:val="3"/>
        </w:num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4323F">
        <w:rPr>
          <w:rFonts w:eastAsia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 реализации дополнительной общеобразовательной (общеразвивающей) программы</w:t>
      </w:r>
    </w:p>
    <w:p w:rsidR="000F5C94" w:rsidRPr="0034323F" w:rsidRDefault="000F5C94" w:rsidP="0034323F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4323F">
        <w:rPr>
          <w:rFonts w:eastAsia="Times New Roman" w:cs="Times New Roman"/>
          <w:sz w:val="28"/>
          <w:szCs w:val="28"/>
          <w:lang w:eastAsia="ru-RU"/>
        </w:rPr>
        <w:t xml:space="preserve">Организационно-педагогические условия реализации </w:t>
      </w:r>
      <w:r w:rsidR="0034323F">
        <w:rPr>
          <w:rFonts w:eastAsia="Times New Roman" w:cs="Times New Roman"/>
          <w:sz w:val="28"/>
          <w:szCs w:val="28"/>
          <w:lang w:eastAsia="ru-RU"/>
        </w:rPr>
        <w:t xml:space="preserve">ДООП </w:t>
      </w:r>
      <w:r w:rsidRPr="0034323F">
        <w:rPr>
          <w:rFonts w:eastAsia="Times New Roman" w:cs="Times New Roman"/>
          <w:sz w:val="28"/>
          <w:szCs w:val="28"/>
          <w:lang w:eastAsia="ru-RU"/>
        </w:rPr>
        <w:t xml:space="preserve"> содержат: </w:t>
      </w:r>
    </w:p>
    <w:p w:rsidR="000F5C94" w:rsidRPr="00B451F9" w:rsidRDefault="0034323F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4323F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- </w:t>
      </w:r>
      <w:r w:rsidR="000F5C94" w:rsidRPr="0034323F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материально-технические условия реализации </w:t>
      </w:r>
      <w:r w:rsidRPr="0034323F">
        <w:rPr>
          <w:rFonts w:eastAsia="Times New Roman" w:cs="Times New Roman"/>
          <w:bCs/>
          <w:iCs/>
          <w:sz w:val="28"/>
          <w:szCs w:val="28"/>
          <w:lang w:eastAsia="ru-RU"/>
        </w:rPr>
        <w:t>ДООП</w:t>
      </w:r>
      <w:r w:rsidR="000F5C94" w:rsidRPr="0034323F">
        <w:rPr>
          <w:rFonts w:eastAsia="Times New Roman" w:cs="Times New Roman"/>
          <w:iCs/>
          <w:sz w:val="28"/>
          <w:szCs w:val="28"/>
          <w:lang w:eastAsia="ru-RU"/>
        </w:rPr>
        <w:t> 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>(</w:t>
      </w:r>
      <w:r>
        <w:rPr>
          <w:rFonts w:eastAsia="Times New Roman" w:cs="Times New Roman"/>
          <w:sz w:val="28"/>
          <w:szCs w:val="28"/>
          <w:lang w:eastAsia="ru-RU"/>
        </w:rPr>
        <w:t>оборудованный кабинет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gramStart"/>
      <w:r w:rsidR="000F5C94" w:rsidRPr="00B451F9">
        <w:rPr>
          <w:rFonts w:eastAsia="Times New Roman" w:cs="Times New Roman"/>
          <w:sz w:val="28"/>
          <w:szCs w:val="28"/>
          <w:lang w:eastAsia="ru-RU"/>
        </w:rPr>
        <w:t>необходимых</w:t>
      </w:r>
      <w:proofErr w:type="gramEnd"/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 технических средств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 обучения</w:t>
      </w:r>
      <w:r>
        <w:rPr>
          <w:rFonts w:eastAsia="Times New Roman" w:cs="Times New Roman"/>
          <w:sz w:val="28"/>
          <w:szCs w:val="28"/>
          <w:lang w:eastAsia="ru-RU"/>
        </w:rPr>
        <w:t>);</w:t>
      </w:r>
    </w:p>
    <w:p w:rsidR="000F5C94" w:rsidRPr="00B451F9" w:rsidRDefault="0034323F" w:rsidP="00B451F9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4323F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- учебно-методическое </w:t>
      </w:r>
      <w:r w:rsidR="000F5C94" w:rsidRPr="0034323F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обеспечение </w:t>
      </w:r>
      <w:r w:rsidRPr="0034323F">
        <w:rPr>
          <w:rFonts w:eastAsia="Times New Roman" w:cs="Times New Roman"/>
          <w:bCs/>
          <w:iCs/>
          <w:sz w:val="28"/>
          <w:szCs w:val="28"/>
          <w:lang w:eastAsia="ru-RU"/>
        </w:rPr>
        <w:t>ДООП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> (методически</w:t>
      </w:r>
      <w:r w:rsidR="008B3556">
        <w:rPr>
          <w:rFonts w:eastAsia="Times New Roman" w:cs="Times New Roman"/>
          <w:sz w:val="28"/>
          <w:szCs w:val="28"/>
          <w:lang w:eastAsia="ru-RU"/>
        </w:rPr>
        <w:t>е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 материал</w:t>
      </w:r>
      <w:r w:rsidR="008B3556">
        <w:rPr>
          <w:rFonts w:eastAsia="Times New Roman" w:cs="Times New Roman"/>
          <w:sz w:val="28"/>
          <w:szCs w:val="28"/>
          <w:lang w:eastAsia="ru-RU"/>
        </w:rPr>
        <w:t>ы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>, нормативно-правовые акты и документы; литература</w:t>
      </w:r>
      <w:r w:rsidR="008B3556">
        <w:rPr>
          <w:rFonts w:eastAsia="Times New Roman" w:cs="Times New Roman"/>
          <w:sz w:val="28"/>
          <w:szCs w:val="28"/>
          <w:lang w:eastAsia="ru-RU"/>
        </w:rPr>
        <w:t>);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> </w:t>
      </w:r>
    </w:p>
    <w:p w:rsidR="00E16B72" w:rsidRPr="00E16B72" w:rsidRDefault="008B3556" w:rsidP="00E16B72">
      <w:pPr>
        <w:spacing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- </w:t>
      </w:r>
      <w:r w:rsidR="000F5C94" w:rsidRPr="008B3556">
        <w:rPr>
          <w:rFonts w:eastAsia="Times New Roman" w:cs="Times New Roman"/>
          <w:bCs/>
          <w:sz w:val="28"/>
          <w:szCs w:val="28"/>
          <w:lang w:eastAsia="ru-RU"/>
        </w:rPr>
        <w:t xml:space="preserve">Приложения </w:t>
      </w:r>
      <w:r w:rsidRPr="008B3556">
        <w:rPr>
          <w:rFonts w:eastAsia="Times New Roman" w:cs="Times New Roman"/>
          <w:bCs/>
          <w:sz w:val="28"/>
          <w:szCs w:val="28"/>
          <w:lang w:eastAsia="ru-RU"/>
        </w:rPr>
        <w:t>ДООП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(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>календар</w:t>
      </w:r>
      <w:r>
        <w:rPr>
          <w:rFonts w:eastAsia="Times New Roman" w:cs="Times New Roman"/>
          <w:sz w:val="28"/>
          <w:szCs w:val="28"/>
          <w:lang w:eastAsia="ru-RU"/>
        </w:rPr>
        <w:t>но-тематическое планирование на учебный год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t xml:space="preserve">конспекты занятий, 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>сценарии</w:t>
      </w:r>
      <w:r w:rsidR="00E16B72">
        <w:rPr>
          <w:rFonts w:eastAsia="Times New Roman" w:cs="Times New Roman"/>
          <w:sz w:val="28"/>
          <w:szCs w:val="28"/>
          <w:lang w:eastAsia="ru-RU"/>
        </w:rPr>
        <w:t xml:space="preserve"> мероприятий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E16B72">
        <w:rPr>
          <w:rFonts w:eastAsia="Times New Roman" w:cs="Times New Roman"/>
          <w:sz w:val="28"/>
          <w:szCs w:val="28"/>
          <w:lang w:eastAsia="ru-RU"/>
        </w:rPr>
        <w:t>оценочный материал);</w:t>
      </w:r>
      <w:r w:rsidR="000F5C94" w:rsidRPr="00B451F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F5C94" w:rsidRDefault="00E16B72" w:rsidP="00B451F9">
      <w:pPr>
        <w:spacing w:line="240" w:lineRule="auto"/>
        <w:ind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- </w:t>
      </w:r>
      <w:r w:rsidRPr="00E16B72">
        <w:rPr>
          <w:rFonts w:eastAsia="Times New Roman" w:cs="Times New Roman"/>
          <w:bCs/>
          <w:sz w:val="28"/>
          <w:szCs w:val="28"/>
          <w:lang w:eastAsia="ru-RU"/>
        </w:rPr>
        <w:t>календарно-тематическое планирование на учебный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год</w:t>
      </w:r>
      <w:r w:rsidRPr="00E16B72">
        <w:rPr>
          <w:rFonts w:eastAsia="Times New Roman" w:cs="Times New Roman"/>
          <w:bCs/>
          <w:sz w:val="28"/>
          <w:szCs w:val="28"/>
          <w:lang w:eastAsia="ru-RU"/>
        </w:rPr>
        <w:t>: (Приложение 4)</w:t>
      </w:r>
    </w:p>
    <w:p w:rsidR="00E16B72" w:rsidRDefault="00E16B72" w:rsidP="00B451F9">
      <w:pPr>
        <w:spacing w:line="240" w:lineRule="auto"/>
        <w:ind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ab/>
        <w:t xml:space="preserve">- </w:t>
      </w:r>
      <w:r w:rsidRPr="00E16B72">
        <w:rPr>
          <w:rFonts w:eastAsia="Times New Roman" w:cs="Times New Roman"/>
          <w:bCs/>
          <w:sz w:val="28"/>
          <w:szCs w:val="28"/>
          <w:lang w:eastAsia="ru-RU"/>
        </w:rPr>
        <w:t xml:space="preserve">№ </w:t>
      </w:r>
      <w:proofErr w:type="gramStart"/>
      <w:r w:rsidRPr="00E16B72">
        <w:rPr>
          <w:rFonts w:eastAsia="Times New Roman" w:cs="Times New Roman"/>
          <w:bCs/>
          <w:sz w:val="28"/>
          <w:szCs w:val="28"/>
          <w:lang w:eastAsia="ru-RU"/>
        </w:rPr>
        <w:t>п</w:t>
      </w:r>
      <w:proofErr w:type="gramEnd"/>
      <w:r w:rsidRPr="00E16B72">
        <w:rPr>
          <w:rFonts w:eastAsia="Times New Roman" w:cs="Times New Roman"/>
          <w:bCs/>
          <w:sz w:val="28"/>
          <w:szCs w:val="28"/>
          <w:lang w:eastAsia="ru-RU"/>
        </w:rPr>
        <w:t>/п</w:t>
      </w:r>
      <w:r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E16B72" w:rsidRDefault="00E16B72" w:rsidP="00E16B72">
      <w:pPr>
        <w:spacing w:line="240" w:lineRule="auto"/>
        <w:ind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ab/>
        <w:t>- Тема</w:t>
      </w:r>
      <w:r w:rsidRPr="00E16B72">
        <w:rPr>
          <w:rFonts w:eastAsia="Times New Roman" w:cs="Times New Roman"/>
          <w:bCs/>
          <w:sz w:val="28"/>
          <w:szCs w:val="28"/>
          <w:lang w:eastAsia="ru-RU"/>
        </w:rPr>
        <w:t xml:space="preserve"> занятия</w:t>
      </w:r>
      <w:r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E16B72" w:rsidRDefault="00E16B72" w:rsidP="00E16B72">
      <w:pPr>
        <w:spacing w:line="240" w:lineRule="auto"/>
        <w:ind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ab/>
        <w:t xml:space="preserve">- </w:t>
      </w:r>
      <w:r w:rsidRPr="00E16B72">
        <w:rPr>
          <w:rFonts w:eastAsia="Times New Roman" w:cs="Times New Roman"/>
          <w:bCs/>
          <w:sz w:val="28"/>
          <w:szCs w:val="28"/>
          <w:lang w:eastAsia="ru-RU"/>
        </w:rPr>
        <w:t>Содержание занятия</w:t>
      </w:r>
      <w:r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E16B72" w:rsidRDefault="00E16B72" w:rsidP="00E16B72">
      <w:pPr>
        <w:spacing w:line="240" w:lineRule="auto"/>
        <w:ind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ab/>
        <w:t xml:space="preserve">- </w:t>
      </w:r>
      <w:r w:rsidRPr="00E16B72">
        <w:rPr>
          <w:rFonts w:eastAsia="Times New Roman" w:cs="Times New Roman"/>
          <w:bCs/>
          <w:sz w:val="28"/>
          <w:szCs w:val="28"/>
          <w:lang w:eastAsia="ru-RU"/>
        </w:rPr>
        <w:t>Учебно-методическое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о</w:t>
      </w:r>
      <w:r w:rsidRPr="00E16B72">
        <w:rPr>
          <w:rFonts w:eastAsia="Times New Roman" w:cs="Times New Roman"/>
          <w:bCs/>
          <w:sz w:val="28"/>
          <w:szCs w:val="28"/>
          <w:lang w:eastAsia="ru-RU"/>
        </w:rPr>
        <w:t>беспечение</w:t>
      </w:r>
      <w:r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E16B72" w:rsidRDefault="00E16B72" w:rsidP="00E16B72">
      <w:pPr>
        <w:spacing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- Количество ча</w:t>
      </w:r>
      <w:r w:rsidRPr="00E16B72">
        <w:rPr>
          <w:rFonts w:eastAsia="Times New Roman" w:cs="Times New Roman"/>
          <w:bCs/>
          <w:sz w:val="28"/>
          <w:szCs w:val="28"/>
          <w:lang w:eastAsia="ru-RU"/>
        </w:rPr>
        <w:t>сов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(всего, практика, теория);</w:t>
      </w:r>
    </w:p>
    <w:p w:rsidR="00E16B72" w:rsidRDefault="00E16B72" w:rsidP="00E16B72">
      <w:pPr>
        <w:spacing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>- Дата про</w:t>
      </w:r>
      <w:r w:rsidRPr="00E16B72">
        <w:rPr>
          <w:rFonts w:eastAsia="Times New Roman" w:cs="Times New Roman"/>
          <w:bCs/>
          <w:sz w:val="28"/>
          <w:szCs w:val="28"/>
          <w:lang w:eastAsia="ru-RU"/>
        </w:rPr>
        <w:t>ведения занятия по плану</w:t>
      </w:r>
      <w:r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A16EF8" w:rsidRDefault="00E16B72" w:rsidP="00815681">
      <w:pPr>
        <w:spacing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-</w:t>
      </w:r>
      <w:r w:rsidRPr="00E16B72"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Фактиче</w:t>
      </w:r>
      <w:r w:rsidRPr="00E16B72">
        <w:rPr>
          <w:rFonts w:eastAsia="Times New Roman" w:cs="Times New Roman"/>
          <w:bCs/>
          <w:sz w:val="28"/>
          <w:szCs w:val="28"/>
          <w:lang w:eastAsia="ru-RU"/>
        </w:rPr>
        <w:t>ская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дата проведения заня</w:t>
      </w:r>
      <w:r w:rsidRPr="00E16B72">
        <w:rPr>
          <w:rFonts w:eastAsia="Times New Roman" w:cs="Times New Roman"/>
          <w:bCs/>
          <w:sz w:val="28"/>
          <w:szCs w:val="28"/>
          <w:lang w:eastAsia="ru-RU"/>
        </w:rPr>
        <w:t>тия</w:t>
      </w:r>
      <w:r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815681" w:rsidRDefault="00815681" w:rsidP="00815681">
      <w:pPr>
        <w:spacing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15681" w:rsidRDefault="00815681" w:rsidP="00B33C93">
      <w:pPr>
        <w:spacing w:line="240" w:lineRule="auto"/>
        <w:ind w:firstLine="708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33C93">
        <w:rPr>
          <w:rFonts w:eastAsia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B33C93" w:rsidRDefault="00B33C93" w:rsidP="00B33C93">
      <w:pPr>
        <w:spacing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33C93">
        <w:rPr>
          <w:rFonts w:eastAsia="Times New Roman" w:cs="Times New Roman"/>
          <w:bCs/>
          <w:sz w:val="28"/>
          <w:szCs w:val="28"/>
          <w:lang w:eastAsia="ru-RU"/>
        </w:rPr>
        <w:t>Разработка  дополнительных  общеобразовательных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(общеразвивающих)</w:t>
      </w:r>
      <w:r w:rsidRPr="00B33C93">
        <w:rPr>
          <w:rFonts w:eastAsia="Times New Roman" w:cs="Times New Roman"/>
          <w:bCs/>
          <w:sz w:val="28"/>
          <w:szCs w:val="28"/>
          <w:lang w:eastAsia="ru-RU"/>
        </w:rPr>
        <w:t xml:space="preserve">  программ  в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B33C93">
        <w:rPr>
          <w:rFonts w:eastAsia="Times New Roman" w:cs="Times New Roman"/>
          <w:bCs/>
          <w:sz w:val="28"/>
          <w:szCs w:val="28"/>
          <w:lang w:eastAsia="ru-RU"/>
        </w:rPr>
        <w:t>настоящее  время вызывает  много  вопросов  и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B33C93">
        <w:rPr>
          <w:rFonts w:eastAsia="Times New Roman" w:cs="Times New Roman"/>
          <w:bCs/>
          <w:sz w:val="28"/>
          <w:szCs w:val="28"/>
          <w:lang w:eastAsia="ru-RU"/>
        </w:rPr>
        <w:t xml:space="preserve">является  одной  из  основных  проблем. 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В разработанной мной методической «подсказке» педагогам дополнительного образования  представлен </w:t>
      </w:r>
      <w:r w:rsidRPr="00B33C93">
        <w:rPr>
          <w:rFonts w:eastAsia="Times New Roman" w:cs="Times New Roman"/>
          <w:bCs/>
          <w:sz w:val="28"/>
          <w:szCs w:val="28"/>
          <w:lang w:eastAsia="ru-RU"/>
        </w:rPr>
        <w:t>материал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по оформлению и </w:t>
      </w:r>
      <w:r w:rsidRPr="00B33C93">
        <w:rPr>
          <w:rFonts w:eastAsia="Times New Roman" w:cs="Times New Roman"/>
          <w:bCs/>
          <w:sz w:val="28"/>
          <w:szCs w:val="28"/>
          <w:lang w:eastAsia="ru-RU"/>
        </w:rPr>
        <w:t xml:space="preserve">разработке  </w:t>
      </w:r>
      <w:r>
        <w:rPr>
          <w:rFonts w:eastAsia="Times New Roman" w:cs="Times New Roman"/>
          <w:bCs/>
          <w:sz w:val="28"/>
          <w:szCs w:val="28"/>
          <w:lang w:eastAsia="ru-RU"/>
        </w:rPr>
        <w:t>ДООП</w:t>
      </w:r>
      <w:r w:rsidRPr="00B33C93">
        <w:rPr>
          <w:rFonts w:eastAsia="Times New Roman" w:cs="Times New Roman"/>
          <w:bCs/>
          <w:sz w:val="28"/>
          <w:szCs w:val="28"/>
          <w:lang w:eastAsia="ru-RU"/>
        </w:rPr>
        <w:t xml:space="preserve">  в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соответствии</w:t>
      </w:r>
      <w:r w:rsidRPr="00B33C93">
        <w:rPr>
          <w:rFonts w:eastAsia="Times New Roman" w:cs="Times New Roman"/>
          <w:bCs/>
          <w:sz w:val="28"/>
          <w:szCs w:val="28"/>
          <w:lang w:eastAsia="ru-RU"/>
        </w:rPr>
        <w:t xml:space="preserve">  нового  законодательства  об  образовании. 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Педагоги МБУ ДО ДДТ с. Перегребное </w:t>
      </w:r>
      <w:proofErr w:type="gramStart"/>
      <w:r>
        <w:rPr>
          <w:rFonts w:eastAsia="Times New Roman" w:cs="Times New Roman"/>
          <w:bCs/>
          <w:sz w:val="28"/>
          <w:szCs w:val="28"/>
          <w:lang w:eastAsia="ru-RU"/>
        </w:rPr>
        <w:t>разрабатывая свои программы для помощи используют мой материал</w:t>
      </w:r>
      <w:proofErr w:type="gramEnd"/>
      <w:r>
        <w:rPr>
          <w:rFonts w:eastAsia="Times New Roman" w:cs="Times New Roman"/>
          <w:bCs/>
          <w:sz w:val="28"/>
          <w:szCs w:val="28"/>
          <w:lang w:eastAsia="ru-RU"/>
        </w:rPr>
        <w:t xml:space="preserve">.  </w:t>
      </w:r>
    </w:p>
    <w:p w:rsidR="00B33C93" w:rsidRDefault="00B33C93" w:rsidP="00B33C93">
      <w:pPr>
        <w:spacing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33C93" w:rsidRDefault="00B33C93" w:rsidP="009B5C03">
      <w:pPr>
        <w:spacing w:line="240" w:lineRule="auto"/>
        <w:ind w:firstLine="708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B5C03">
        <w:rPr>
          <w:rFonts w:eastAsia="Times New Roman" w:cs="Times New Roman"/>
          <w:b/>
          <w:bCs/>
          <w:sz w:val="28"/>
          <w:szCs w:val="28"/>
          <w:lang w:eastAsia="ru-RU"/>
        </w:rPr>
        <w:t>Библиографический список</w:t>
      </w:r>
    </w:p>
    <w:p w:rsidR="000D5BD6" w:rsidRDefault="000D5BD6" w:rsidP="009B5C03">
      <w:pPr>
        <w:spacing w:line="240" w:lineRule="auto"/>
        <w:ind w:firstLine="708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BD6" w:rsidRPr="000D5BD6" w:rsidRDefault="000D5BD6" w:rsidP="000D5BD6">
      <w:pPr>
        <w:pStyle w:val="a5"/>
        <w:numPr>
          <w:ilvl w:val="0"/>
          <w:numId w:val="5"/>
        </w:num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Письмо</w:t>
      </w:r>
      <w:r w:rsidRPr="0057003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003D">
        <w:rPr>
          <w:rFonts w:eastAsia="Times New Roman" w:cs="Times New Roman"/>
          <w:sz w:val="28"/>
          <w:szCs w:val="28"/>
          <w:lang w:eastAsia="ru-RU"/>
        </w:rPr>
        <w:t>Минобрнауки</w:t>
      </w:r>
      <w:proofErr w:type="spellEnd"/>
      <w:r w:rsidRPr="0057003D">
        <w:rPr>
          <w:rFonts w:eastAsia="Times New Roman" w:cs="Times New Roman"/>
          <w:sz w:val="28"/>
          <w:szCs w:val="28"/>
          <w:lang w:eastAsia="ru-RU"/>
        </w:rPr>
        <w:t xml:space="preserve"> России от 11.12.2006 г. № 06-1844 «О примерных требованиях к программам дополнительного образования детей»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0D5BD6" w:rsidRPr="000D5BD6" w:rsidRDefault="000D5BD6" w:rsidP="000D5BD6">
      <w:pPr>
        <w:pStyle w:val="a5"/>
        <w:numPr>
          <w:ilvl w:val="0"/>
          <w:numId w:val="5"/>
        </w:num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0D5BD6">
        <w:rPr>
          <w:rFonts w:eastAsia="Times New Roman" w:cs="Times New Roman"/>
          <w:bCs/>
          <w:sz w:val="28"/>
          <w:szCs w:val="28"/>
          <w:lang w:eastAsia="ru-RU"/>
        </w:rPr>
        <w:t xml:space="preserve">Устав МБУ ДО ДДТ </w:t>
      </w:r>
      <w:proofErr w:type="spellStart"/>
      <w:r w:rsidRPr="000D5BD6">
        <w:rPr>
          <w:rFonts w:eastAsia="Times New Roman" w:cs="Times New Roman"/>
          <w:bCs/>
          <w:sz w:val="28"/>
          <w:szCs w:val="28"/>
          <w:lang w:eastAsia="ru-RU"/>
        </w:rPr>
        <w:t>с</w:t>
      </w:r>
      <w:proofErr w:type="gramStart"/>
      <w:r w:rsidRPr="000D5BD6">
        <w:rPr>
          <w:rFonts w:eastAsia="Times New Roman" w:cs="Times New Roman"/>
          <w:bCs/>
          <w:sz w:val="28"/>
          <w:szCs w:val="28"/>
          <w:lang w:eastAsia="ru-RU"/>
        </w:rPr>
        <w:t>.П</w:t>
      </w:r>
      <w:proofErr w:type="gramEnd"/>
      <w:r w:rsidRPr="000D5BD6">
        <w:rPr>
          <w:rFonts w:eastAsia="Times New Roman" w:cs="Times New Roman"/>
          <w:bCs/>
          <w:sz w:val="28"/>
          <w:szCs w:val="28"/>
          <w:lang w:eastAsia="ru-RU"/>
        </w:rPr>
        <w:t>ерегребное</w:t>
      </w:r>
      <w:proofErr w:type="spellEnd"/>
      <w:r w:rsidRPr="000D5BD6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A16EF8" w:rsidRDefault="00A16EF8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61700" w:rsidRDefault="00C61700" w:rsidP="00624749">
      <w:pPr>
        <w:spacing w:line="240" w:lineRule="auto"/>
        <w:ind w:firstLine="0"/>
        <w:jc w:val="both"/>
        <w:rPr>
          <w:rFonts w:cs="Times New Roman"/>
          <w:sz w:val="28"/>
          <w:szCs w:val="28"/>
        </w:rPr>
      </w:pPr>
    </w:p>
    <w:p w:rsidR="00624749" w:rsidRDefault="00624749" w:rsidP="00624749">
      <w:pPr>
        <w:spacing w:line="240" w:lineRule="auto"/>
        <w:ind w:firstLine="0"/>
        <w:jc w:val="both"/>
        <w:rPr>
          <w:rFonts w:cs="Times New Roman"/>
          <w:sz w:val="28"/>
          <w:szCs w:val="28"/>
        </w:rPr>
      </w:pPr>
    </w:p>
    <w:p w:rsidR="00A16EF8" w:rsidRDefault="00A16EF8" w:rsidP="00A16EF8">
      <w:pPr>
        <w:spacing w:line="240" w:lineRule="auto"/>
        <w:ind w:firstLine="0"/>
        <w:jc w:val="right"/>
        <w:rPr>
          <w:rFonts w:eastAsia="Times New Roman" w:cs="Times New Roman"/>
          <w:bCs/>
          <w:i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sz w:val="28"/>
          <w:szCs w:val="28"/>
          <w:lang w:eastAsia="ru-RU"/>
        </w:rPr>
        <w:lastRenderedPageBreak/>
        <w:t>Приложение 1</w:t>
      </w:r>
    </w:p>
    <w:p w:rsidR="00A16EF8" w:rsidRDefault="00A16EF8" w:rsidP="00A16EF8">
      <w:pPr>
        <w:spacing w:line="240" w:lineRule="auto"/>
        <w:ind w:firstLine="0"/>
        <w:jc w:val="right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9B6D88">
        <w:rPr>
          <w:rFonts w:eastAsia="Times New Roman" w:cs="Times New Roman"/>
          <w:bCs/>
          <w:i/>
          <w:sz w:val="28"/>
          <w:szCs w:val="28"/>
          <w:lang w:eastAsia="ru-RU"/>
        </w:rPr>
        <w:t xml:space="preserve">Оформление титульного листа </w:t>
      </w:r>
      <w:r>
        <w:rPr>
          <w:rFonts w:eastAsia="Times New Roman" w:cs="Times New Roman"/>
          <w:bCs/>
          <w:i/>
          <w:sz w:val="28"/>
          <w:szCs w:val="28"/>
          <w:lang w:eastAsia="ru-RU"/>
        </w:rPr>
        <w:t>ДООП</w:t>
      </w:r>
    </w:p>
    <w:p w:rsidR="00A16EF8" w:rsidRPr="009B6D88" w:rsidRDefault="00A16EF8" w:rsidP="00A16EF8">
      <w:pPr>
        <w:spacing w:line="240" w:lineRule="auto"/>
        <w:ind w:firstLine="0"/>
        <w:jc w:val="right"/>
        <w:rPr>
          <w:rFonts w:eastAsia="Times New Roman" w:cs="Times New Roman"/>
          <w:i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137" w:tblpY="19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3"/>
      </w:tblGrid>
      <w:tr w:rsidR="00A16EF8" w:rsidRPr="00B451F9" w:rsidTr="00D8722F">
        <w:tc>
          <w:tcPr>
            <w:tcW w:w="9493" w:type="dxa"/>
            <w:vAlign w:val="center"/>
            <w:hideMark/>
          </w:tcPr>
          <w:p w:rsidR="00A16EF8" w:rsidRPr="009B6D88" w:rsidRDefault="00A16EF8" w:rsidP="00D8722F">
            <w:pPr>
              <w:tabs>
                <w:tab w:val="left" w:pos="81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6D88">
              <w:rPr>
                <w:rFonts w:eastAsia="Times New Roman" w:cs="Times New Roman"/>
                <w:sz w:val="28"/>
                <w:szCs w:val="28"/>
                <w:lang w:eastAsia="ru-RU"/>
              </w:rPr>
              <w:t>Управление образования и молодежной политики администрации Октябрьского района</w:t>
            </w:r>
          </w:p>
          <w:p w:rsidR="00A16EF8" w:rsidRPr="009B6D88" w:rsidRDefault="00A16EF8" w:rsidP="00D8722F">
            <w:pPr>
              <w:tabs>
                <w:tab w:val="left" w:pos="81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6D8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</w:t>
            </w:r>
          </w:p>
          <w:p w:rsidR="00A16EF8" w:rsidRPr="009B6D88" w:rsidRDefault="00A16EF8" w:rsidP="00D8722F">
            <w:pPr>
              <w:tabs>
                <w:tab w:val="left" w:pos="81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6D88">
              <w:rPr>
                <w:rFonts w:eastAsia="Times New Roman" w:cs="Times New Roman"/>
                <w:sz w:val="28"/>
                <w:szCs w:val="28"/>
                <w:lang w:eastAsia="ru-RU"/>
              </w:rPr>
              <w:t>«Дом детского творчества»</w:t>
            </w:r>
          </w:p>
          <w:p w:rsidR="00A16EF8" w:rsidRPr="009B6D88" w:rsidRDefault="00A16EF8" w:rsidP="00D8722F">
            <w:pPr>
              <w:tabs>
                <w:tab w:val="left" w:pos="81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6D88">
              <w:rPr>
                <w:rFonts w:eastAsia="Times New Roman" w:cs="Times New Roman"/>
                <w:sz w:val="28"/>
                <w:szCs w:val="28"/>
                <w:lang w:eastAsia="ru-RU"/>
              </w:rPr>
              <w:t>с. Перегребное</w:t>
            </w:r>
          </w:p>
          <w:p w:rsidR="00A16EF8" w:rsidRPr="009B6D88" w:rsidRDefault="00A16EF8" w:rsidP="00D8722F">
            <w:pPr>
              <w:tabs>
                <w:tab w:val="left" w:pos="816"/>
              </w:tabs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16EF8" w:rsidRPr="009B6D88" w:rsidRDefault="00A16EF8" w:rsidP="00D8722F">
            <w:pPr>
              <w:tabs>
                <w:tab w:val="left" w:pos="816"/>
              </w:tabs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8936" w:type="dxa"/>
              <w:tblLook w:val="04A0" w:firstRow="1" w:lastRow="0" w:firstColumn="1" w:lastColumn="0" w:noHBand="0" w:noVBand="1"/>
            </w:tblPr>
            <w:tblGrid>
              <w:gridCol w:w="3405"/>
              <w:gridCol w:w="2799"/>
              <w:gridCol w:w="2732"/>
            </w:tblGrid>
            <w:tr w:rsidR="00A16EF8" w:rsidRPr="009B6D88" w:rsidTr="00A16EF8">
              <w:trPr>
                <w:trHeight w:val="1612"/>
              </w:trPr>
              <w:tc>
                <w:tcPr>
                  <w:tcW w:w="3405" w:type="dxa"/>
                </w:tcPr>
                <w:p w:rsidR="00A16EF8" w:rsidRPr="009B6D88" w:rsidRDefault="00A16EF8" w:rsidP="00624749">
                  <w:pPr>
                    <w:framePr w:hSpace="180" w:wrap="around" w:vAnchor="text" w:hAnchor="margin" w:x="-137" w:y="19"/>
                    <w:spacing w:line="240" w:lineRule="auto"/>
                    <w:ind w:firstLine="0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>Рассмотрено:</w:t>
                  </w:r>
                </w:p>
                <w:p w:rsidR="00A16EF8" w:rsidRPr="009B6D88" w:rsidRDefault="00A16EF8" w:rsidP="00624749">
                  <w:pPr>
                    <w:framePr w:hSpace="180" w:wrap="around" w:vAnchor="text" w:hAnchor="margin" w:x="-137" w:y="19"/>
                    <w:spacing w:line="240" w:lineRule="auto"/>
                    <w:ind w:firstLine="0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 xml:space="preserve">на методическом объединении протокол №___  </w:t>
                  </w:r>
                </w:p>
                <w:p w:rsidR="00A16EF8" w:rsidRPr="009B6D88" w:rsidRDefault="00A16EF8" w:rsidP="00624749">
                  <w:pPr>
                    <w:framePr w:hSpace="180" w:wrap="around" w:vAnchor="text" w:hAnchor="margin" w:x="-137" w:y="19"/>
                    <w:spacing w:line="240" w:lineRule="auto"/>
                    <w:ind w:firstLine="0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 xml:space="preserve">от </w:t>
                  </w:r>
                  <w:r w:rsidRPr="009B6D88">
                    <w:rPr>
                      <w:rFonts w:eastAsia="Calibri" w:cs="Times New Roman"/>
                      <w:sz w:val="28"/>
                      <w:szCs w:val="28"/>
                      <w:u w:val="single"/>
                    </w:rPr>
                    <w:t>«__ »</w:t>
                  </w: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 xml:space="preserve"> </w:t>
                  </w:r>
                  <w:r w:rsidRPr="009B6D88">
                    <w:rPr>
                      <w:rFonts w:eastAsia="Calibri" w:cs="Times New Roman"/>
                      <w:sz w:val="28"/>
                      <w:szCs w:val="28"/>
                      <w:u w:val="single"/>
                    </w:rPr>
                    <w:t xml:space="preserve">      ______</w:t>
                  </w: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 xml:space="preserve"> 20</w:t>
                  </w:r>
                  <w:r w:rsidRPr="009B6D88">
                    <w:rPr>
                      <w:rFonts w:eastAsia="Calibri" w:cs="Times New Roman"/>
                      <w:sz w:val="28"/>
                      <w:szCs w:val="28"/>
                      <w:u w:val="single"/>
                    </w:rPr>
                    <w:t xml:space="preserve">   </w:t>
                  </w: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 xml:space="preserve"> г.</w:t>
                  </w:r>
                </w:p>
                <w:p w:rsidR="00A16EF8" w:rsidRPr="009B6D88" w:rsidRDefault="00A16EF8" w:rsidP="00624749">
                  <w:pPr>
                    <w:framePr w:hSpace="180" w:wrap="around" w:vAnchor="text" w:hAnchor="margin" w:x="-137" w:y="19"/>
                    <w:tabs>
                      <w:tab w:val="left" w:pos="821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0"/>
                    <w:suppressOverlap/>
                    <w:rPr>
                      <w:rFonts w:eastAsia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99" w:type="dxa"/>
                </w:tcPr>
                <w:p w:rsidR="00A16EF8" w:rsidRPr="009B6D88" w:rsidRDefault="00A16EF8" w:rsidP="00624749">
                  <w:pPr>
                    <w:framePr w:hSpace="180" w:wrap="around" w:vAnchor="text" w:hAnchor="margin" w:x="-137" w:y="19"/>
                    <w:spacing w:line="240" w:lineRule="auto"/>
                    <w:ind w:firstLine="0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>Согласовано:</w:t>
                  </w:r>
                </w:p>
                <w:p w:rsidR="00A16EF8" w:rsidRPr="009B6D88" w:rsidRDefault="00A16EF8" w:rsidP="00624749">
                  <w:pPr>
                    <w:framePr w:hSpace="180" w:wrap="around" w:vAnchor="text" w:hAnchor="margin" w:x="-137" w:y="19"/>
                    <w:spacing w:line="240" w:lineRule="auto"/>
                    <w:ind w:firstLine="0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 xml:space="preserve">на педагогическом совете </w:t>
                  </w:r>
                </w:p>
                <w:p w:rsidR="00A16EF8" w:rsidRPr="009B6D88" w:rsidRDefault="00A16EF8" w:rsidP="00624749">
                  <w:pPr>
                    <w:framePr w:hSpace="180" w:wrap="around" w:vAnchor="text" w:hAnchor="margin" w:x="-137" w:y="19"/>
                    <w:spacing w:line="240" w:lineRule="auto"/>
                    <w:ind w:firstLine="0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 xml:space="preserve">протокол №___  </w:t>
                  </w:r>
                </w:p>
                <w:p w:rsidR="00A16EF8" w:rsidRPr="009B6D88" w:rsidRDefault="00A16EF8" w:rsidP="00624749">
                  <w:pPr>
                    <w:framePr w:hSpace="180" w:wrap="around" w:vAnchor="text" w:hAnchor="margin" w:x="-137" w:y="19"/>
                    <w:spacing w:line="240" w:lineRule="auto"/>
                    <w:ind w:firstLine="0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 xml:space="preserve">от </w:t>
                  </w:r>
                  <w:r w:rsidRPr="009B6D88">
                    <w:rPr>
                      <w:rFonts w:eastAsia="Calibri" w:cs="Times New Roman"/>
                      <w:sz w:val="28"/>
                      <w:szCs w:val="28"/>
                      <w:u w:val="single"/>
                    </w:rPr>
                    <w:t>«__ »</w:t>
                  </w: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 xml:space="preserve"> </w:t>
                  </w:r>
                  <w:r w:rsidRPr="009B6D88">
                    <w:rPr>
                      <w:rFonts w:eastAsia="Calibri" w:cs="Times New Roman"/>
                      <w:sz w:val="28"/>
                      <w:szCs w:val="28"/>
                      <w:u w:val="single"/>
                    </w:rPr>
                    <w:t xml:space="preserve">      _____</w:t>
                  </w: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 xml:space="preserve"> 20</w:t>
                  </w:r>
                  <w:r w:rsidRPr="009B6D88">
                    <w:rPr>
                      <w:rFonts w:eastAsia="Calibri" w:cs="Times New Roman"/>
                      <w:sz w:val="28"/>
                      <w:szCs w:val="28"/>
                      <w:u w:val="single"/>
                    </w:rPr>
                    <w:t xml:space="preserve">   </w:t>
                  </w: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 xml:space="preserve"> г.</w:t>
                  </w:r>
                </w:p>
                <w:p w:rsidR="00A16EF8" w:rsidRPr="009B6D88" w:rsidRDefault="00A16EF8" w:rsidP="00624749">
                  <w:pPr>
                    <w:framePr w:hSpace="180" w:wrap="around" w:vAnchor="text" w:hAnchor="margin" w:x="-137" w:y="19"/>
                    <w:tabs>
                      <w:tab w:val="left" w:pos="821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0"/>
                    <w:suppressOverlap/>
                    <w:rPr>
                      <w:rFonts w:eastAsia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32" w:type="dxa"/>
                </w:tcPr>
                <w:p w:rsidR="00A16EF8" w:rsidRPr="009B6D88" w:rsidRDefault="00A16EF8" w:rsidP="00624749">
                  <w:pPr>
                    <w:framePr w:hSpace="180" w:wrap="around" w:vAnchor="text" w:hAnchor="margin" w:x="-137" w:y="19"/>
                    <w:spacing w:line="240" w:lineRule="auto"/>
                    <w:ind w:firstLine="0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>Утверждено:</w:t>
                  </w:r>
                </w:p>
                <w:p w:rsidR="00A16EF8" w:rsidRPr="009B6D88" w:rsidRDefault="00A16EF8" w:rsidP="00624749">
                  <w:pPr>
                    <w:framePr w:hSpace="180" w:wrap="around" w:vAnchor="text" w:hAnchor="margin" w:x="-137" w:y="19"/>
                    <w:spacing w:line="240" w:lineRule="auto"/>
                    <w:ind w:firstLine="0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 xml:space="preserve">Директор МБУ ДО ДДТ </w:t>
                  </w:r>
                </w:p>
                <w:p w:rsidR="00A16EF8" w:rsidRPr="009B6D88" w:rsidRDefault="00A16EF8" w:rsidP="00624749">
                  <w:pPr>
                    <w:framePr w:hSpace="180" w:wrap="around" w:vAnchor="text" w:hAnchor="margin" w:x="-137" w:y="19"/>
                    <w:spacing w:line="240" w:lineRule="auto"/>
                    <w:ind w:firstLine="0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 xml:space="preserve">с. Перегребное </w:t>
                  </w:r>
                </w:p>
                <w:p w:rsidR="00A16EF8" w:rsidRPr="009B6D88" w:rsidRDefault="00A16EF8" w:rsidP="00624749">
                  <w:pPr>
                    <w:framePr w:hSpace="180" w:wrap="around" w:vAnchor="text" w:hAnchor="margin" w:x="-137" w:y="19"/>
                    <w:spacing w:line="240" w:lineRule="auto"/>
                    <w:ind w:firstLine="0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>Приказ № __ - од</w:t>
                  </w:r>
                  <w:r w:rsidRPr="009B6D88">
                    <w:rPr>
                      <w:rFonts w:eastAsia="Calibri" w:cs="Times New Roman"/>
                      <w:spacing w:val="-8"/>
                      <w:sz w:val="28"/>
                      <w:szCs w:val="28"/>
                    </w:rPr>
                    <w:t xml:space="preserve"> </w:t>
                  </w: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>«___»_____20</w:t>
                  </w:r>
                  <w:r w:rsidRPr="009B6D88">
                    <w:rPr>
                      <w:rFonts w:eastAsia="Calibri" w:cs="Times New Roman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>г.</w:t>
                  </w:r>
                </w:p>
                <w:p w:rsidR="00A16EF8" w:rsidRPr="009B6D88" w:rsidRDefault="00A16EF8" w:rsidP="00624749">
                  <w:pPr>
                    <w:framePr w:hSpace="180" w:wrap="around" w:vAnchor="text" w:hAnchor="margin" w:x="-137" w:y="19"/>
                    <w:spacing w:line="240" w:lineRule="auto"/>
                    <w:ind w:firstLine="0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 xml:space="preserve">_______ И.И. </w:t>
                  </w:r>
                  <w:proofErr w:type="spellStart"/>
                  <w:r w:rsidRPr="009B6D88">
                    <w:rPr>
                      <w:rFonts w:eastAsia="Calibri" w:cs="Times New Roman"/>
                      <w:sz w:val="28"/>
                      <w:szCs w:val="28"/>
                    </w:rPr>
                    <w:t>Ходаковская</w:t>
                  </w:r>
                  <w:proofErr w:type="spellEnd"/>
                </w:p>
                <w:p w:rsidR="00A16EF8" w:rsidRPr="009B6D88" w:rsidRDefault="00A16EF8" w:rsidP="00624749">
                  <w:pPr>
                    <w:framePr w:hSpace="180" w:wrap="around" w:vAnchor="text" w:hAnchor="margin" w:x="-137" w:y="19"/>
                    <w:spacing w:line="240" w:lineRule="auto"/>
                    <w:ind w:firstLine="0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</w:p>
                <w:p w:rsidR="00A16EF8" w:rsidRPr="009B6D88" w:rsidRDefault="00A16EF8" w:rsidP="00624749">
                  <w:pPr>
                    <w:framePr w:hSpace="180" w:wrap="around" w:vAnchor="text" w:hAnchor="margin" w:x="-137" w:y="19"/>
                    <w:spacing w:line="240" w:lineRule="auto"/>
                    <w:ind w:firstLine="0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</w:p>
              </w:tc>
            </w:tr>
          </w:tbl>
          <w:p w:rsidR="00A16EF8" w:rsidRPr="009B6D88" w:rsidRDefault="00A16EF8" w:rsidP="00D8722F">
            <w:pPr>
              <w:tabs>
                <w:tab w:val="left" w:pos="816"/>
              </w:tabs>
              <w:autoSpaceDE w:val="0"/>
              <w:autoSpaceDN w:val="0"/>
              <w:adjustRightInd w:val="0"/>
              <w:spacing w:line="360" w:lineRule="auto"/>
              <w:ind w:right="288"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B6D8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Дополнительная общеобразовательная (общеразвивающая) программа</w:t>
            </w:r>
          </w:p>
          <w:p w:rsidR="00A16EF8" w:rsidRPr="009B6D88" w:rsidRDefault="00A16EF8" w:rsidP="00D8722F">
            <w:pPr>
              <w:tabs>
                <w:tab w:val="left" w:pos="816"/>
              </w:tabs>
              <w:autoSpaceDE w:val="0"/>
              <w:autoSpaceDN w:val="0"/>
              <w:adjustRightInd w:val="0"/>
              <w:spacing w:line="360" w:lineRule="auto"/>
              <w:ind w:right="288"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B6D8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художественной направленности</w:t>
            </w:r>
          </w:p>
          <w:p w:rsidR="00A16EF8" w:rsidRPr="009B6D88" w:rsidRDefault="00A16EF8" w:rsidP="00D8722F">
            <w:pPr>
              <w:tabs>
                <w:tab w:val="left" w:pos="816"/>
              </w:tabs>
              <w:autoSpaceDE w:val="0"/>
              <w:autoSpaceDN w:val="0"/>
              <w:adjustRightInd w:val="0"/>
              <w:spacing w:line="360" w:lineRule="auto"/>
              <w:ind w:right="288"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6D8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«Танец как жизнь»</w:t>
            </w:r>
          </w:p>
          <w:p w:rsidR="00A16EF8" w:rsidRPr="009B6D88" w:rsidRDefault="00A16EF8" w:rsidP="00D8722F">
            <w:pPr>
              <w:tabs>
                <w:tab w:val="left" w:pos="816"/>
              </w:tabs>
              <w:autoSpaceDE w:val="0"/>
              <w:autoSpaceDN w:val="0"/>
              <w:adjustRightInd w:val="0"/>
              <w:spacing w:line="360" w:lineRule="auto"/>
              <w:ind w:right="288"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6D88">
              <w:rPr>
                <w:rFonts w:eastAsia="Times New Roman" w:cs="Times New Roman"/>
                <w:sz w:val="28"/>
                <w:szCs w:val="28"/>
                <w:lang w:eastAsia="ru-RU"/>
              </w:rPr>
              <w:t>Возраст учащихся: 7-16 лет</w:t>
            </w:r>
          </w:p>
          <w:p w:rsidR="00A16EF8" w:rsidRPr="009B6D88" w:rsidRDefault="00A16EF8" w:rsidP="00D8722F">
            <w:pPr>
              <w:tabs>
                <w:tab w:val="left" w:pos="816"/>
              </w:tabs>
              <w:autoSpaceDE w:val="0"/>
              <w:autoSpaceDN w:val="0"/>
              <w:adjustRightInd w:val="0"/>
              <w:spacing w:line="360" w:lineRule="auto"/>
              <w:ind w:right="288"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6D88">
              <w:rPr>
                <w:rFonts w:eastAsia="Times New Roman" w:cs="Times New Roman"/>
                <w:sz w:val="28"/>
                <w:szCs w:val="28"/>
                <w:lang w:eastAsia="ru-RU"/>
              </w:rPr>
              <w:t>Срок реализации: 4 года</w:t>
            </w:r>
          </w:p>
          <w:p w:rsidR="00A16EF8" w:rsidRPr="009B6D88" w:rsidRDefault="00A16EF8" w:rsidP="00D8722F">
            <w:pPr>
              <w:tabs>
                <w:tab w:val="left" w:pos="816"/>
              </w:tabs>
              <w:autoSpaceDE w:val="0"/>
              <w:autoSpaceDN w:val="0"/>
              <w:adjustRightInd w:val="0"/>
              <w:spacing w:line="360" w:lineRule="auto"/>
              <w:ind w:right="288"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6D88">
              <w:rPr>
                <w:rFonts w:eastAsia="Times New Roman" w:cs="Times New Roman"/>
                <w:sz w:val="28"/>
                <w:szCs w:val="28"/>
                <w:lang w:eastAsia="ru-RU"/>
              </w:rPr>
              <w:t>Автор-составитель:</w:t>
            </w:r>
          </w:p>
          <w:p w:rsidR="00A16EF8" w:rsidRPr="009B6D88" w:rsidRDefault="00A16EF8" w:rsidP="00D8722F">
            <w:pPr>
              <w:spacing w:line="240" w:lineRule="auto"/>
              <w:ind w:right="288" w:firstLine="5245"/>
              <w:jc w:val="right"/>
              <w:rPr>
                <w:rFonts w:eastAsia="Calibri" w:cs="Times New Roman"/>
                <w:sz w:val="28"/>
                <w:szCs w:val="28"/>
                <w:u w:val="single"/>
              </w:rPr>
            </w:pPr>
            <w:proofErr w:type="spellStart"/>
            <w:r w:rsidRPr="009B6D88">
              <w:rPr>
                <w:rFonts w:eastAsia="Calibri" w:cs="Times New Roman"/>
                <w:sz w:val="28"/>
                <w:szCs w:val="28"/>
                <w:u w:val="single"/>
              </w:rPr>
              <w:t>Сукиасян</w:t>
            </w:r>
            <w:proofErr w:type="spellEnd"/>
            <w:r w:rsidRPr="009B6D88">
              <w:rPr>
                <w:rFonts w:eastAsia="Calibri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B6D88">
              <w:rPr>
                <w:rFonts w:eastAsia="Calibri" w:cs="Times New Roman"/>
                <w:sz w:val="28"/>
                <w:szCs w:val="28"/>
                <w:u w:val="single"/>
              </w:rPr>
              <w:t>Метакся</w:t>
            </w:r>
            <w:proofErr w:type="spellEnd"/>
            <w:r w:rsidRPr="009B6D88">
              <w:rPr>
                <w:rFonts w:eastAsia="Calibri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B6D88">
              <w:rPr>
                <w:rFonts w:eastAsia="Calibri" w:cs="Times New Roman"/>
                <w:sz w:val="28"/>
                <w:szCs w:val="28"/>
                <w:u w:val="single"/>
              </w:rPr>
              <w:t>Гамлетовна</w:t>
            </w:r>
            <w:proofErr w:type="spellEnd"/>
          </w:p>
          <w:p w:rsidR="00A16EF8" w:rsidRPr="009B6D88" w:rsidRDefault="00A16EF8" w:rsidP="00D8722F">
            <w:pPr>
              <w:spacing w:line="240" w:lineRule="auto"/>
              <w:ind w:right="288" w:firstLine="5245"/>
              <w:jc w:val="right"/>
              <w:rPr>
                <w:rFonts w:eastAsia="Calibri" w:cs="Times New Roman"/>
                <w:sz w:val="28"/>
                <w:szCs w:val="28"/>
              </w:rPr>
            </w:pPr>
            <w:r w:rsidRPr="009B6D88">
              <w:rPr>
                <w:rFonts w:eastAsia="Calibri" w:cs="Times New Roman"/>
                <w:sz w:val="28"/>
                <w:szCs w:val="28"/>
              </w:rPr>
              <w:t>педагог дополнительного образования</w:t>
            </w:r>
          </w:p>
          <w:p w:rsidR="00A16EF8" w:rsidRPr="009B6D88" w:rsidRDefault="00A16EF8" w:rsidP="00D8722F">
            <w:pPr>
              <w:tabs>
                <w:tab w:val="left" w:pos="81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16EF8" w:rsidRPr="009B6D88" w:rsidRDefault="00A16EF8" w:rsidP="00D8722F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6D88">
              <w:rPr>
                <w:rFonts w:eastAsia="Calibri" w:cs="Times New Roman"/>
                <w:sz w:val="28"/>
                <w:szCs w:val="28"/>
              </w:rPr>
              <w:t>с. Перегребное</w:t>
            </w:r>
          </w:p>
          <w:p w:rsidR="00A16EF8" w:rsidRPr="009B6D88" w:rsidRDefault="00A16EF8" w:rsidP="00D8722F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6D88">
              <w:rPr>
                <w:rFonts w:eastAsia="Calibri" w:cs="Times New Roman"/>
                <w:sz w:val="28"/>
                <w:szCs w:val="28"/>
              </w:rPr>
              <w:t>Октябрьский район</w:t>
            </w:r>
          </w:p>
          <w:p w:rsidR="00A16EF8" w:rsidRPr="009B6D88" w:rsidRDefault="00A16EF8" w:rsidP="00D8722F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6D88">
              <w:rPr>
                <w:rFonts w:eastAsia="Calibri" w:cs="Times New Roman"/>
                <w:sz w:val="28"/>
                <w:szCs w:val="28"/>
              </w:rPr>
              <w:t>ХМАО-Югра</w:t>
            </w:r>
          </w:p>
          <w:p w:rsidR="00A16EF8" w:rsidRPr="00B451F9" w:rsidRDefault="00A16EF8" w:rsidP="00D872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16EF8">
              <w:rPr>
                <w:rFonts w:eastAsia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</w:tbl>
    <w:p w:rsidR="00815681" w:rsidRDefault="00815681" w:rsidP="000755E5">
      <w:pPr>
        <w:spacing w:line="240" w:lineRule="auto"/>
        <w:ind w:firstLine="0"/>
        <w:rPr>
          <w:rFonts w:eastAsia="Times New Roman" w:cs="Times New Roman"/>
          <w:i/>
          <w:sz w:val="28"/>
          <w:szCs w:val="28"/>
          <w:lang w:eastAsia="ru-RU"/>
        </w:rPr>
      </w:pPr>
    </w:p>
    <w:p w:rsidR="00624749" w:rsidRDefault="00624749" w:rsidP="000755E5">
      <w:pPr>
        <w:spacing w:line="240" w:lineRule="auto"/>
        <w:ind w:firstLine="0"/>
        <w:rPr>
          <w:rFonts w:eastAsia="Times New Roman" w:cs="Times New Roman"/>
          <w:i/>
          <w:sz w:val="28"/>
          <w:szCs w:val="28"/>
          <w:lang w:eastAsia="ru-RU"/>
        </w:rPr>
      </w:pPr>
    </w:p>
    <w:p w:rsidR="00624749" w:rsidRDefault="00624749" w:rsidP="000755E5">
      <w:pPr>
        <w:spacing w:line="240" w:lineRule="auto"/>
        <w:ind w:firstLine="0"/>
        <w:rPr>
          <w:rFonts w:eastAsia="Times New Roman" w:cs="Times New Roman"/>
          <w:i/>
          <w:sz w:val="28"/>
          <w:szCs w:val="28"/>
          <w:lang w:eastAsia="ru-RU"/>
        </w:rPr>
      </w:pPr>
    </w:p>
    <w:p w:rsidR="00624749" w:rsidRDefault="00624749" w:rsidP="000755E5">
      <w:pPr>
        <w:spacing w:line="240" w:lineRule="auto"/>
        <w:ind w:firstLine="0"/>
        <w:rPr>
          <w:rFonts w:eastAsia="Times New Roman" w:cs="Times New Roman"/>
          <w:i/>
          <w:sz w:val="28"/>
          <w:szCs w:val="28"/>
          <w:lang w:eastAsia="ru-RU"/>
        </w:rPr>
      </w:pPr>
    </w:p>
    <w:p w:rsidR="00624749" w:rsidRDefault="00624749" w:rsidP="000755E5">
      <w:pPr>
        <w:spacing w:line="240" w:lineRule="auto"/>
        <w:ind w:firstLine="0"/>
        <w:rPr>
          <w:rFonts w:eastAsia="Times New Roman" w:cs="Times New Roman"/>
          <w:i/>
          <w:sz w:val="28"/>
          <w:szCs w:val="28"/>
          <w:lang w:eastAsia="ru-RU"/>
        </w:rPr>
      </w:pPr>
    </w:p>
    <w:p w:rsidR="00624749" w:rsidRDefault="00624749" w:rsidP="000755E5">
      <w:pPr>
        <w:spacing w:line="240" w:lineRule="auto"/>
        <w:ind w:firstLine="0"/>
        <w:rPr>
          <w:rFonts w:eastAsia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815681" w:rsidRPr="00D8722F" w:rsidRDefault="00815681" w:rsidP="00D8722F">
      <w:pPr>
        <w:spacing w:line="240" w:lineRule="auto"/>
        <w:jc w:val="right"/>
        <w:rPr>
          <w:rFonts w:eastAsia="Times New Roman" w:cs="Times New Roman"/>
          <w:i/>
          <w:sz w:val="28"/>
          <w:szCs w:val="28"/>
          <w:lang w:eastAsia="ru-RU"/>
        </w:rPr>
      </w:pPr>
    </w:p>
    <w:p w:rsidR="00D8722F" w:rsidRPr="00D8722F" w:rsidRDefault="00D8722F" w:rsidP="00D8722F">
      <w:pPr>
        <w:spacing w:line="240" w:lineRule="auto"/>
        <w:jc w:val="right"/>
        <w:rPr>
          <w:rFonts w:eastAsia="Times New Roman" w:cs="Times New Roman"/>
          <w:i/>
          <w:sz w:val="28"/>
          <w:szCs w:val="28"/>
          <w:lang w:eastAsia="ru-RU"/>
        </w:rPr>
      </w:pPr>
      <w:r w:rsidRPr="00D8722F">
        <w:rPr>
          <w:rFonts w:eastAsia="Times New Roman" w:cs="Times New Roman"/>
          <w:i/>
          <w:sz w:val="28"/>
          <w:szCs w:val="28"/>
          <w:lang w:eastAsia="ru-RU"/>
        </w:rPr>
        <w:lastRenderedPageBreak/>
        <w:t>Приложение 2</w:t>
      </w:r>
    </w:p>
    <w:p w:rsidR="00D8722F" w:rsidRPr="00B568D7" w:rsidRDefault="00D8722F" w:rsidP="00B568D7">
      <w:pPr>
        <w:spacing w:line="240" w:lineRule="auto"/>
        <w:jc w:val="right"/>
        <w:rPr>
          <w:rFonts w:eastAsia="Times New Roman" w:cs="Times New Roman"/>
          <w:i/>
          <w:sz w:val="28"/>
          <w:szCs w:val="28"/>
          <w:lang w:eastAsia="ru-RU"/>
        </w:rPr>
      </w:pPr>
      <w:r w:rsidRPr="00D8722F">
        <w:rPr>
          <w:rFonts w:eastAsia="Times New Roman" w:cs="Times New Roman"/>
          <w:i/>
          <w:sz w:val="28"/>
          <w:szCs w:val="28"/>
          <w:lang w:eastAsia="ru-RU"/>
        </w:rPr>
        <w:t>Оформление учебно-тематического плана</w:t>
      </w:r>
    </w:p>
    <w:tbl>
      <w:tblPr>
        <w:tblW w:w="9642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5"/>
        <w:gridCol w:w="2750"/>
        <w:gridCol w:w="976"/>
        <w:gridCol w:w="1557"/>
        <w:gridCol w:w="1584"/>
        <w:gridCol w:w="2180"/>
      </w:tblGrid>
      <w:tr w:rsidR="00D8722F" w:rsidRPr="00B451F9" w:rsidTr="00B568D7">
        <w:trPr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22F" w:rsidRPr="00B451F9" w:rsidRDefault="00D8722F" w:rsidP="0043226B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51F9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  <w:p w:rsidR="00D8722F" w:rsidRPr="00B451F9" w:rsidRDefault="00D8722F" w:rsidP="0043226B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51F9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51F9">
              <w:rPr>
                <w:rFonts w:eastAsia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22F" w:rsidRPr="00B451F9" w:rsidRDefault="00D8722F" w:rsidP="00D872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51F9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раздела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22F" w:rsidRPr="00B451F9" w:rsidRDefault="00D8722F" w:rsidP="0043226B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51F9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22F" w:rsidRPr="00B451F9" w:rsidRDefault="00D8722F" w:rsidP="0043226B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51F9">
              <w:rPr>
                <w:rFonts w:eastAsia="Times New Roman" w:cs="Times New Roman"/>
                <w:sz w:val="28"/>
                <w:szCs w:val="28"/>
                <w:lang w:eastAsia="ru-RU"/>
              </w:rPr>
              <w:t>Формы аттестации (контроля)</w:t>
            </w:r>
          </w:p>
        </w:tc>
      </w:tr>
      <w:tr w:rsidR="00D8722F" w:rsidRPr="00B451F9" w:rsidTr="00B568D7">
        <w:trPr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22F" w:rsidRPr="00B451F9" w:rsidRDefault="00D8722F" w:rsidP="0043226B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51F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22F" w:rsidRPr="00B451F9" w:rsidRDefault="00D8722F" w:rsidP="0043226B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51F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22F" w:rsidRPr="00B451F9" w:rsidRDefault="00D8722F" w:rsidP="0043226B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51F9">
              <w:rPr>
                <w:rFonts w:eastAsia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22F" w:rsidRPr="00B451F9" w:rsidRDefault="00D8722F" w:rsidP="0043226B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51F9">
              <w:rPr>
                <w:rFonts w:eastAsia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22F" w:rsidRPr="00B451F9" w:rsidRDefault="00D8722F" w:rsidP="0043226B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51F9">
              <w:rPr>
                <w:rFonts w:eastAsia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22F" w:rsidRPr="00B451F9" w:rsidRDefault="00D8722F" w:rsidP="0043226B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51F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722F" w:rsidRPr="00B451F9" w:rsidTr="00B568D7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22F" w:rsidRPr="00B451F9" w:rsidRDefault="00D8722F" w:rsidP="0043226B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51F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22F" w:rsidRPr="00B451F9" w:rsidRDefault="00D8722F" w:rsidP="0043226B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51F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22F" w:rsidRPr="00B451F9" w:rsidRDefault="00D8722F" w:rsidP="0043226B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51F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22F" w:rsidRPr="00B451F9" w:rsidRDefault="00D8722F" w:rsidP="0043226B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51F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22F" w:rsidRPr="00B451F9" w:rsidRDefault="00D8722F" w:rsidP="0043226B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51F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22F" w:rsidRDefault="00D8722F" w:rsidP="0043226B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51F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0755E5" w:rsidRPr="00B451F9" w:rsidRDefault="000755E5" w:rsidP="0043226B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68D7" w:rsidRPr="00B568D7" w:rsidRDefault="00B568D7" w:rsidP="00B568D7">
      <w:pPr>
        <w:spacing w:line="240" w:lineRule="auto"/>
        <w:jc w:val="right"/>
        <w:rPr>
          <w:rFonts w:cs="Times New Roman"/>
          <w:i/>
          <w:sz w:val="28"/>
          <w:szCs w:val="28"/>
        </w:rPr>
      </w:pPr>
      <w:r w:rsidRPr="00B568D7">
        <w:rPr>
          <w:rFonts w:cs="Times New Roman"/>
          <w:i/>
          <w:sz w:val="28"/>
          <w:szCs w:val="28"/>
        </w:rPr>
        <w:t>Приложение 3</w:t>
      </w:r>
    </w:p>
    <w:p w:rsidR="00D8722F" w:rsidRPr="00B568D7" w:rsidRDefault="00B568D7" w:rsidP="00B568D7">
      <w:pPr>
        <w:spacing w:line="240" w:lineRule="auto"/>
        <w:jc w:val="right"/>
        <w:rPr>
          <w:rFonts w:cs="Times New Roman"/>
          <w:i/>
          <w:sz w:val="28"/>
          <w:szCs w:val="28"/>
        </w:rPr>
      </w:pPr>
      <w:r w:rsidRPr="00B568D7">
        <w:rPr>
          <w:rFonts w:cs="Times New Roman"/>
          <w:i/>
          <w:sz w:val="28"/>
          <w:szCs w:val="28"/>
        </w:rPr>
        <w:t>Оформление содержания учебно-тематического плана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568D7" w:rsidTr="00B568D7">
        <w:tc>
          <w:tcPr>
            <w:tcW w:w="9571" w:type="dxa"/>
          </w:tcPr>
          <w:p w:rsidR="00B568D7" w:rsidRPr="00B568D7" w:rsidRDefault="00B568D7" w:rsidP="00B568D7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«______________________»</w:t>
            </w:r>
          </w:p>
          <w:p w:rsidR="00B568D7" w:rsidRDefault="00B568D7" w:rsidP="00B568D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  <w:p w:rsidR="00B568D7" w:rsidRPr="00B568D7" w:rsidRDefault="00B568D7" w:rsidP="00B568D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B568D7">
              <w:rPr>
                <w:rFonts w:cs="Times New Roman"/>
                <w:sz w:val="28"/>
                <w:szCs w:val="28"/>
              </w:rPr>
              <w:t>Ра</w:t>
            </w:r>
            <w:r>
              <w:rPr>
                <w:rFonts w:cs="Times New Roman"/>
                <w:sz w:val="28"/>
                <w:szCs w:val="28"/>
              </w:rPr>
              <w:t>здел «__________</w:t>
            </w:r>
            <w:r w:rsidRPr="00B568D7">
              <w:rPr>
                <w:rFonts w:cs="Times New Roman"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>, (___</w:t>
            </w:r>
            <w:proofErr w:type="gramStart"/>
            <w:r>
              <w:rPr>
                <w:rFonts w:cs="Times New Roman"/>
                <w:sz w:val="28"/>
                <w:szCs w:val="28"/>
              </w:rPr>
              <w:t>ч</w:t>
            </w:r>
            <w:proofErr w:type="gramEnd"/>
            <w:r>
              <w:rPr>
                <w:rFonts w:cs="Times New Roman"/>
                <w:sz w:val="28"/>
                <w:szCs w:val="28"/>
              </w:rPr>
              <w:t>.)</w:t>
            </w:r>
          </w:p>
          <w:p w:rsidR="00B568D7" w:rsidRDefault="00B568D7" w:rsidP="00B568D7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Теория (___ч.)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____________________________________________________</w:t>
            </w:r>
          </w:p>
          <w:p w:rsidR="00B568D7" w:rsidRPr="00B568D7" w:rsidRDefault="00B568D7" w:rsidP="00B568D7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  <w:p w:rsidR="00B568D7" w:rsidRPr="00B568D7" w:rsidRDefault="00B568D7" w:rsidP="00B568D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Практика</w:t>
            </w:r>
            <w:r w:rsidRPr="00B568D7">
              <w:rPr>
                <w:rFonts w:cs="Times New Roman"/>
                <w:sz w:val="28"/>
                <w:szCs w:val="28"/>
              </w:rPr>
              <w:t xml:space="preserve"> (___ч.)</w:t>
            </w:r>
            <w:proofErr w:type="gramStart"/>
            <w:r w:rsidRPr="00B568D7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B568D7">
              <w:rPr>
                <w:rFonts w:cs="Times New Roman"/>
                <w:sz w:val="28"/>
                <w:szCs w:val="28"/>
              </w:rPr>
              <w:t xml:space="preserve"> ____________________</w:t>
            </w:r>
            <w:r>
              <w:rPr>
                <w:rFonts w:cs="Times New Roman"/>
                <w:sz w:val="28"/>
                <w:szCs w:val="28"/>
              </w:rPr>
              <w:t>_____________________________</w:t>
            </w:r>
          </w:p>
          <w:p w:rsidR="00B568D7" w:rsidRDefault="00B568D7" w:rsidP="00B568D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B568D7">
              <w:rPr>
                <w:rFonts w:cs="Times New Roman"/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</w:tc>
      </w:tr>
    </w:tbl>
    <w:p w:rsidR="00B568D7" w:rsidRDefault="00B568D7" w:rsidP="00B451F9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91DAD" w:rsidRPr="00C91DAD" w:rsidRDefault="00C91DAD" w:rsidP="00C91DAD">
      <w:pPr>
        <w:spacing w:line="240" w:lineRule="auto"/>
        <w:jc w:val="right"/>
        <w:rPr>
          <w:rFonts w:cs="Times New Roman"/>
          <w:i/>
          <w:sz w:val="28"/>
          <w:szCs w:val="28"/>
        </w:rPr>
      </w:pPr>
      <w:r w:rsidRPr="00C91DAD">
        <w:rPr>
          <w:rFonts w:cs="Times New Roman"/>
          <w:i/>
          <w:sz w:val="28"/>
          <w:szCs w:val="28"/>
        </w:rPr>
        <w:t>Приложение 4</w:t>
      </w:r>
    </w:p>
    <w:p w:rsidR="00C91DAD" w:rsidRDefault="00C91DAD" w:rsidP="00C91DAD">
      <w:pPr>
        <w:spacing w:line="240" w:lineRule="auto"/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К</w:t>
      </w:r>
      <w:r w:rsidRPr="00C91DAD">
        <w:rPr>
          <w:rFonts w:cs="Times New Roman"/>
          <w:i/>
          <w:sz w:val="28"/>
          <w:szCs w:val="28"/>
        </w:rPr>
        <w:t xml:space="preserve">алендарно-тематическое планирование на учебный год </w:t>
      </w:r>
    </w:p>
    <w:tbl>
      <w:tblPr>
        <w:tblW w:w="9675" w:type="dxa"/>
        <w:jc w:val="center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50"/>
        <w:gridCol w:w="1276"/>
        <w:gridCol w:w="1825"/>
        <w:gridCol w:w="850"/>
        <w:gridCol w:w="815"/>
        <w:gridCol w:w="992"/>
        <w:gridCol w:w="1276"/>
        <w:gridCol w:w="1205"/>
      </w:tblGrid>
      <w:tr w:rsidR="00C91DAD" w:rsidRPr="00C91DAD" w:rsidTr="00C91DAD">
        <w:trPr>
          <w:trHeight w:val="42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DAD" w:rsidRPr="00C91DAD" w:rsidRDefault="00C91DAD" w:rsidP="00C91DAD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1DA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91DA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91DA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1DA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Pr="00C91DA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br/>
              <w:t xml:space="preserve">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1DA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1DA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Учебно-методическое</w:t>
            </w:r>
          </w:p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1DA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обеспечение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91DA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91DA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Дата проведения занятия по плану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91DA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Фактическая дата проведения занятия</w:t>
            </w:r>
          </w:p>
        </w:tc>
      </w:tr>
      <w:tr w:rsidR="00C91DAD" w:rsidRPr="00C91DAD" w:rsidTr="00C91DAD">
        <w:trPr>
          <w:trHeight w:val="625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D" w:rsidRPr="00C91DAD" w:rsidRDefault="00C91DAD" w:rsidP="00C91DAD">
            <w:pPr>
              <w:spacing w:line="240" w:lineRule="auto"/>
              <w:ind w:left="66"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91DA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91DA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91DA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1DAD" w:rsidRPr="00C91DAD" w:rsidTr="00C91DAD">
        <w:trPr>
          <w:trHeight w:val="353"/>
          <w:jc w:val="center"/>
        </w:trPr>
        <w:tc>
          <w:tcPr>
            <w:tcW w:w="45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DAD" w:rsidRPr="00C91DAD" w:rsidRDefault="00C91DAD" w:rsidP="00C91D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0"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8156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1DAD" w:rsidRPr="00C91DAD" w:rsidTr="00C91DAD">
        <w:trPr>
          <w:trHeight w:val="353"/>
          <w:jc w:val="center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0" w:firstLine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0" w:firstLine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0" w:firstLine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0" w:firstLine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AD" w:rsidRPr="00C91DAD" w:rsidRDefault="00C91DAD" w:rsidP="00C91D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C91DAD" w:rsidRPr="00C91DAD" w:rsidRDefault="00C91DAD" w:rsidP="000755E5">
      <w:pPr>
        <w:spacing w:line="240" w:lineRule="auto"/>
        <w:ind w:firstLine="0"/>
        <w:rPr>
          <w:rFonts w:cs="Times New Roman"/>
          <w:i/>
          <w:sz w:val="28"/>
          <w:szCs w:val="28"/>
        </w:rPr>
      </w:pPr>
    </w:p>
    <w:sectPr w:rsidR="00C91DAD" w:rsidRPr="00C91DAD" w:rsidSect="0057003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E6" w:rsidRDefault="008447E6" w:rsidP="0057003D">
      <w:pPr>
        <w:spacing w:line="240" w:lineRule="auto"/>
      </w:pPr>
      <w:r>
        <w:separator/>
      </w:r>
    </w:p>
  </w:endnote>
  <w:endnote w:type="continuationSeparator" w:id="0">
    <w:p w:rsidR="008447E6" w:rsidRDefault="008447E6" w:rsidP="00570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E6" w:rsidRDefault="008447E6" w:rsidP="0057003D">
      <w:pPr>
        <w:spacing w:line="240" w:lineRule="auto"/>
      </w:pPr>
      <w:r>
        <w:separator/>
      </w:r>
    </w:p>
  </w:footnote>
  <w:footnote w:type="continuationSeparator" w:id="0">
    <w:p w:rsidR="008447E6" w:rsidRDefault="008447E6" w:rsidP="005700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362929"/>
      <w:docPartObj>
        <w:docPartGallery w:val="Page Numbers (Top of Page)"/>
        <w:docPartUnique/>
      </w:docPartObj>
    </w:sdtPr>
    <w:sdtEndPr/>
    <w:sdtContent>
      <w:p w:rsidR="0098590C" w:rsidRDefault="009859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749">
          <w:rPr>
            <w:noProof/>
          </w:rPr>
          <w:t>8</w:t>
        </w:r>
        <w:r>
          <w:fldChar w:fldCharType="end"/>
        </w:r>
      </w:p>
    </w:sdtContent>
  </w:sdt>
  <w:p w:rsidR="0098590C" w:rsidRDefault="009859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6EA3"/>
    <w:multiLevelType w:val="hybridMultilevel"/>
    <w:tmpl w:val="16B0C4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000DF1"/>
    <w:multiLevelType w:val="multilevel"/>
    <w:tmpl w:val="30BAE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51DC2AF8"/>
    <w:multiLevelType w:val="multilevel"/>
    <w:tmpl w:val="570E4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6570AFF"/>
    <w:multiLevelType w:val="multilevel"/>
    <w:tmpl w:val="138A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34E9F"/>
    <w:multiLevelType w:val="hybridMultilevel"/>
    <w:tmpl w:val="A6D2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F2"/>
    <w:rsid w:val="000755E5"/>
    <w:rsid w:val="000B0236"/>
    <w:rsid w:val="000D5BD6"/>
    <w:rsid w:val="000D648D"/>
    <w:rsid w:val="000F5C94"/>
    <w:rsid w:val="00124C1C"/>
    <w:rsid w:val="0012671B"/>
    <w:rsid w:val="00247C7A"/>
    <w:rsid w:val="0034323F"/>
    <w:rsid w:val="00420D84"/>
    <w:rsid w:val="00462CEC"/>
    <w:rsid w:val="00561C6A"/>
    <w:rsid w:val="0057003D"/>
    <w:rsid w:val="00624749"/>
    <w:rsid w:val="00676334"/>
    <w:rsid w:val="006E242A"/>
    <w:rsid w:val="00714229"/>
    <w:rsid w:val="007F5752"/>
    <w:rsid w:val="00815681"/>
    <w:rsid w:val="008447E6"/>
    <w:rsid w:val="008954BF"/>
    <w:rsid w:val="008A04A9"/>
    <w:rsid w:val="008B3556"/>
    <w:rsid w:val="008F5402"/>
    <w:rsid w:val="0098590C"/>
    <w:rsid w:val="009B5C03"/>
    <w:rsid w:val="009B6D88"/>
    <w:rsid w:val="00A16EF8"/>
    <w:rsid w:val="00B33C93"/>
    <w:rsid w:val="00B451F9"/>
    <w:rsid w:val="00B568D7"/>
    <w:rsid w:val="00C61700"/>
    <w:rsid w:val="00C91DAD"/>
    <w:rsid w:val="00C97A4C"/>
    <w:rsid w:val="00CB657E"/>
    <w:rsid w:val="00D62B96"/>
    <w:rsid w:val="00D8722F"/>
    <w:rsid w:val="00E16B72"/>
    <w:rsid w:val="00E2475A"/>
    <w:rsid w:val="00E5351E"/>
    <w:rsid w:val="00F545F2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4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003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03D"/>
  </w:style>
  <w:style w:type="paragraph" w:styleId="a8">
    <w:name w:val="footer"/>
    <w:basedOn w:val="a"/>
    <w:link w:val="a9"/>
    <w:uiPriority w:val="99"/>
    <w:unhideWhenUsed/>
    <w:rsid w:val="0057003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003D"/>
  </w:style>
  <w:style w:type="table" w:styleId="aa">
    <w:name w:val="Table Grid"/>
    <w:basedOn w:val="a1"/>
    <w:uiPriority w:val="59"/>
    <w:rsid w:val="00B568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4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003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03D"/>
  </w:style>
  <w:style w:type="paragraph" w:styleId="a8">
    <w:name w:val="footer"/>
    <w:basedOn w:val="a"/>
    <w:link w:val="a9"/>
    <w:uiPriority w:val="99"/>
    <w:unhideWhenUsed/>
    <w:rsid w:val="0057003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003D"/>
  </w:style>
  <w:style w:type="table" w:styleId="aa">
    <w:name w:val="Table Grid"/>
    <w:basedOn w:val="a1"/>
    <w:uiPriority w:val="59"/>
    <w:rsid w:val="00B568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26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238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B19A968-50E2-4E3C-A65B-6D23290B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2018-09-26T04:45:00Z</dcterms:created>
  <dcterms:modified xsi:type="dcterms:W3CDTF">2018-10-15T04:15:00Z</dcterms:modified>
</cp:coreProperties>
</file>