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6A" w:rsidRDefault="00841863" w:rsidP="00841863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48"/>
          <w:szCs w:val="48"/>
          <w:lang w:eastAsia="ru-RU"/>
        </w:rPr>
      </w:pPr>
      <w:r w:rsidRPr="00841863">
        <w:rPr>
          <w:rFonts w:ascii="Times New Roman" w:eastAsia="Times New Roman" w:hAnsi="Times New Roman" w:cs="Times New Roman"/>
          <w:b/>
          <w:bCs/>
          <w:color w:val="00000A"/>
          <w:kern w:val="36"/>
          <w:sz w:val="48"/>
          <w:szCs w:val="48"/>
          <w:lang w:eastAsia="ru-RU"/>
        </w:rPr>
        <w:t xml:space="preserve">Анализ воспитательной работы </w:t>
      </w:r>
    </w:p>
    <w:p w:rsidR="00841863" w:rsidRPr="00841863" w:rsidRDefault="003D736A" w:rsidP="00841863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48"/>
          <w:szCs w:val="48"/>
          <w:lang w:eastAsia="ru-RU"/>
        </w:rPr>
        <w:t>классного руководителя 9</w:t>
      </w:r>
      <w:r w:rsidR="00841863" w:rsidRPr="00841863">
        <w:rPr>
          <w:rFonts w:ascii="Times New Roman" w:eastAsia="Times New Roman" w:hAnsi="Times New Roman" w:cs="Times New Roman"/>
          <w:b/>
          <w:bCs/>
          <w:color w:val="00000A"/>
          <w:kern w:val="36"/>
          <w:sz w:val="48"/>
          <w:szCs w:val="48"/>
          <w:lang w:eastAsia="ru-RU"/>
        </w:rPr>
        <w:t xml:space="preserve"> класса</w:t>
      </w:r>
    </w:p>
    <w:p w:rsidR="003D736A" w:rsidRDefault="003D736A" w:rsidP="00841863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48"/>
          <w:szCs w:val="48"/>
          <w:lang w:eastAsia="ru-RU"/>
        </w:rPr>
        <w:t>Калининой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48"/>
          <w:szCs w:val="48"/>
          <w:lang w:eastAsia="ru-RU"/>
        </w:rPr>
        <w:t xml:space="preserve"> Елены Сергеевны</w:t>
      </w:r>
    </w:p>
    <w:p w:rsidR="00841863" w:rsidRDefault="003D736A" w:rsidP="00841863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48"/>
          <w:szCs w:val="4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48"/>
          <w:szCs w:val="48"/>
          <w:lang w:eastAsia="ru-RU"/>
        </w:rPr>
        <w:t>за 2014-2015</w:t>
      </w:r>
      <w:r w:rsidR="00841863" w:rsidRPr="00841863">
        <w:rPr>
          <w:rFonts w:ascii="Times New Roman" w:eastAsia="Times New Roman" w:hAnsi="Times New Roman" w:cs="Times New Roman"/>
          <w:b/>
          <w:bCs/>
          <w:color w:val="00000A"/>
          <w:kern w:val="36"/>
          <w:sz w:val="48"/>
          <w:szCs w:val="48"/>
          <w:lang w:eastAsia="ru-RU"/>
        </w:rPr>
        <w:t xml:space="preserve"> учебный год</w:t>
      </w:r>
    </w:p>
    <w:p w:rsidR="000D71EA" w:rsidRPr="000D71EA" w:rsidRDefault="000D71EA" w:rsidP="00841863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48"/>
          <w:szCs w:val="4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Елена\Desktop\ЛИ4КА\СОШ\кл.рук-во 9КЛАСС\01.09.14\2014-09-01 09.57.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ЛИ4КА\СОШ\кл.рук-во 9КЛАСС\01.09.14\2014-09-01 09.57.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863" w:rsidRPr="000D71EA" w:rsidRDefault="00841863" w:rsidP="0084186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  <w:r w:rsidRPr="00841863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1.Анализ эффективности </w:t>
      </w:r>
      <w:proofErr w:type="spellStart"/>
      <w:r w:rsidRPr="00841863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целеполагания</w:t>
      </w:r>
      <w:proofErr w:type="spellEnd"/>
      <w:r w:rsidRPr="00841863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 и планирования воспитательного процесса в классе в прошедшем году.</w:t>
      </w:r>
    </w:p>
    <w:p w:rsidR="000D71EA" w:rsidRPr="000D71EA" w:rsidRDefault="000D71EA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lang w:eastAsia="ru-RU"/>
        </w:rPr>
        <w:br/>
      </w:r>
    </w:p>
    <w:p w:rsidR="003D736A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Воспитательные задачи, поставленные в начале учебного года, на основе ан</w:t>
      </w:r>
      <w:r w:rsidR="003D7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ализа воспитательной работы 2014-2015 уч. года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являются целесообразными, так как они направлены на формирование личностных качеств конкретных детей-девятиклассников. </w:t>
      </w: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 этот учебный год мною была поставлена следующая </w:t>
      </w:r>
      <w:r w:rsidRPr="0084186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 </w:t>
      </w: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работы с классом: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создать условия, при которых будет оказана помощь обучающимся в определении жизненных и профессиональных перспектив, через самопознание и создание ситуации выбора.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Для достижения поставленной цели были определены следующие </w:t>
      </w:r>
      <w:r w:rsidRPr="0084186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задачи</w:t>
      </w: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Развивать познавательную активность учащихся, продолжить работу по мотивации учебной и внеурочной деятельности.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Предоставлять информацию о мире профессий и профессиональной ориентации.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Развивать у учащихся чувство долга и ответственности перед окружающими и Отечеством.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Формировать у учащихся умения анализировать и объективно оценивать свои интеллектуальные и физические возможности.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Формировать навыки здорового образа жизни.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Оказать педагогическую поддержку в подготовке и сдачи экзаменов в форме ОГЭ.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Основные направления, методы и средства педагогического влияния соответствовали возрастным и психологическим особенностям подростков.</w:t>
      </w:r>
    </w:p>
    <w:p w:rsid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Воспитательная работа в классе была построена согласно общешкольному плану работы школы.</w:t>
      </w:r>
    </w:p>
    <w:p w:rsidR="003D736A" w:rsidRDefault="003D736A" w:rsidP="0084186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D736A" w:rsidRDefault="003D736A" w:rsidP="0084186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D736A" w:rsidRDefault="003D736A" w:rsidP="0084186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D736A" w:rsidRPr="00841863" w:rsidRDefault="003D736A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реализации поставленных задач мною были запланированы и проведены следующие формы работы:</w:t>
      </w:r>
    </w:p>
    <w:p w:rsidR="00841863" w:rsidRPr="00841863" w:rsidRDefault="00841863" w:rsidP="008418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Индивидуальные консультации.</w:t>
      </w:r>
    </w:p>
    <w:p w:rsidR="00841863" w:rsidRPr="00841863" w:rsidRDefault="00841863" w:rsidP="008418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часы.</w:t>
      </w:r>
    </w:p>
    <w:p w:rsidR="00841863" w:rsidRPr="00841863" w:rsidRDefault="00841863" w:rsidP="008418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Девичники.</w:t>
      </w:r>
    </w:p>
    <w:p w:rsidR="00841863" w:rsidRPr="00841863" w:rsidRDefault="00841863" w:rsidP="008418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Мальчишники.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5.Отслеживание применения различного рода рекомендаций всеми участниками образовательного процесса.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Привлечение к самоуправлению через поручения, анализ и контроль.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Работа по профилактике правонарушений.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Вовлечение учащихся во внеурочную деятельность через сотрудничество с «партнерами».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Партнеры классного руководителя: родительский комитет, учителя- предметники, центры дополнительного образования, библиотеки, клуб и т.п.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Взаимодействие с партнерами позволяет проводить мероприятия с целью расширения кругозора, воспитания любви к малой Родине и обучения способам конструктивного взаимодействия.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 прошедший год были проведены тематические классные часы по плану классного руководителя. Классные часы носили различную </w:t>
      </w: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тематику и были направлены на профессиональную ориентацию ребенка.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2. Анализ работы по профориентации с </w:t>
      </w:r>
      <w:proofErr w:type="spellStart"/>
      <w:r w:rsidRPr="00841863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обучащимися</w:t>
      </w:r>
      <w:proofErr w:type="spellEnd"/>
      <w:r w:rsidRPr="00841863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 класса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Целью работы по профориентации являлось следующее: «Познакомить учащихся с понятием «профиль обучения», «профессия», «квалификация» с миром профессий и системой профессионального обучения». Определить склонности и интересы учащихся через курсы по выбору. Развить у учащихся творческую, познавательную, исследовательскую, художественную деятельность. </w:t>
      </w:r>
      <w:proofErr w:type="spellStart"/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Профориентационная</w:t>
      </w:r>
      <w:proofErr w:type="spellEnd"/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работа была </w:t>
      </w:r>
      <w:r w:rsidRPr="0084186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нацелена</w:t>
      </w: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 создание условий для профессионального самоопределения учащихся за счет специальной организации их деятельности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Вся работа за текущий учебный год была спланирована и велась по следующим направлениям: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1.Развитие коммуникативной и эмоционально-нравственной культуры учащихся. Это мероприятия </w:t>
      </w:r>
      <w:r w:rsidR="00C611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общешкольные и </w:t>
      </w:r>
      <w:proofErr w:type="spellStart"/>
      <w:r w:rsidR="00C611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внутриклассные</w:t>
      </w:r>
      <w:proofErr w:type="spellEnd"/>
      <w:r w:rsidR="00C611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различную тематику. Участие в районных и областных </w:t>
      </w:r>
      <w:proofErr w:type="spellStart"/>
      <w:r w:rsidR="00C611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конкурсах</w:t>
      </w:r>
      <w:proofErr w:type="gramStart"/>
      <w:r w:rsidR="00C611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,т</w:t>
      </w:r>
      <w:proofErr w:type="gramEnd"/>
      <w:r w:rsidR="00C611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акие</w:t>
      </w:r>
      <w:proofErr w:type="spellEnd"/>
      <w:r w:rsidR="00C611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как «Медвежонок», «</w:t>
      </w:r>
      <w:proofErr w:type="spellStart"/>
      <w:r w:rsidR="00C611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Генгуру</w:t>
      </w:r>
      <w:proofErr w:type="spellEnd"/>
      <w:r w:rsidR="00C611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», где отличились Леонова И. и Емельянова А, участие в спортивной жизни школа и района, где защищали честь школы Бородин </w:t>
      </w:r>
      <w:proofErr w:type="spellStart"/>
      <w:r w:rsidR="00C611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С.,Гараев</w:t>
      </w:r>
      <w:proofErr w:type="spellEnd"/>
      <w:r w:rsidR="00C611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C611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А.,Греченков</w:t>
      </w:r>
      <w:proofErr w:type="spellEnd"/>
      <w:r w:rsidR="00C611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С.</w:t>
      </w:r>
    </w:p>
    <w:p w:rsidR="00C61156" w:rsidRDefault="00C61156" w:rsidP="0084186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1156" w:rsidRPr="00841863" w:rsidRDefault="00C61156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2.Создание условий для реализации интеллектуальных возможностей учащихся - это занятость во внеурочной деятельности, проведение предметных месячников, участие в предметных олимпиадах различного уровня. Развитие потребностей в творческом труде. Эта задача решалась путем проведения различных воспитательных сюжетов на уроках учителями-предметниками, тематических классных часов (по плану воспитательной работы)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3.Изучение мира профессий, формирование представлений о профессиональных качествах. В девятом классе проведены </w:t>
      </w:r>
      <w:proofErr w:type="spellStart"/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профориентационные</w:t>
      </w:r>
      <w:proofErr w:type="spellEnd"/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классные часы, диагностики и беседы, встречи с представителями проф</w:t>
      </w:r>
      <w:r w:rsidR="00C611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ессиональных колледжей г.Каменска и Донецка.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4.Развитие управленческих навыков учащихся</w:t>
      </w:r>
      <w:r w:rsidR="00C611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такие как </w:t>
      </w: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организация самоуправ</w:t>
      </w:r>
      <w:r w:rsidR="00C611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ления в классе и распределение обязанностей.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проведении </w:t>
      </w:r>
      <w:proofErr w:type="spellStart"/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профориентационной</w:t>
      </w:r>
      <w:proofErr w:type="spellEnd"/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</w:t>
      </w:r>
      <w:r w:rsidR="00C611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аботы использовались </w:t>
      </w: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различные методы работы с девятиклассниками: наблюдения, тренинги, сюжетно-ролевые игры, анкетирование, тестирование, беседы, анализ результатов учебной и практической деятельности.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3.</w:t>
      </w:r>
      <w:r w:rsidRPr="00841863">
        <w:rPr>
          <w:rFonts w:ascii="Arial" w:eastAsia="Times New Roman" w:hAnsi="Arial" w:cs="Arial"/>
          <w:b/>
          <w:bCs/>
          <w:color w:val="000000"/>
          <w:sz w:val="15"/>
          <w:szCs w:val="15"/>
          <w:u w:val="single"/>
          <w:lang w:eastAsia="ru-RU"/>
        </w:rPr>
        <w:t> </w:t>
      </w:r>
      <w:r w:rsidRPr="00841863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Анализ развития </w:t>
      </w:r>
      <w:proofErr w:type="spellStart"/>
      <w:r w:rsidRPr="00841863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обучащихся</w:t>
      </w:r>
      <w:proofErr w:type="spellEnd"/>
      <w:r w:rsidRPr="00841863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 класса</w:t>
      </w:r>
    </w:p>
    <w:p w:rsidR="00FB29BA" w:rsidRDefault="00FB29BA" w:rsidP="0084186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9 классе 8 человек,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низ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5 мальчиков и 3 девочки.</w:t>
      </w:r>
    </w:p>
    <w:p w:rsidR="00841863" w:rsidRPr="00841863" w:rsidRDefault="00C61156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9</w:t>
      </w:r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класса обладают </w:t>
      </w:r>
      <w:r w:rsidR="00841863"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выраженным интеллектуал</w:t>
      </w:r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ьным потенциалом. По итогам 2014-2015</w:t>
      </w:r>
      <w:r w:rsidR="00841863"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учебного </w:t>
      </w:r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года 1 человек окончил </w:t>
      </w:r>
      <w:r w:rsidR="00841863"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841863"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учебный год на</w:t>
      </w:r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отлично – это Леонова </w:t>
      </w:r>
      <w:proofErr w:type="spellStart"/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И.,на</w:t>
      </w:r>
      <w:proofErr w:type="spellEnd"/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«хорошо» и «отлично»- Емельянова А., на хорошо </w:t>
      </w:r>
      <w:proofErr w:type="spellStart"/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Задорожняя</w:t>
      </w:r>
      <w:proofErr w:type="spellEnd"/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М.</w:t>
      </w:r>
      <w:r w:rsidR="00841863"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Процент качества знаний равен 63%. Подростки в течение всего учебного года принимали активное участие в школьных районных,</w:t>
      </w:r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краевых предметных </w:t>
      </w:r>
      <w:proofErr w:type="spellStart"/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олимпиадах</w:t>
      </w:r>
      <w:proofErr w:type="gramStart"/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841863"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</w:t>
      </w:r>
      <w:proofErr w:type="gramEnd"/>
      <w:r w:rsidR="00841863"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иналистами</w:t>
      </w:r>
      <w:proofErr w:type="spellEnd"/>
      <w:r w:rsidR="00841863"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очного Всероссийского конкурса научно-исследовательских работ в области биологии и сельского хозяйства имени Д.И.Менделеева в г.Москва стали четыре ученицы:</w:t>
      </w:r>
      <w:r w:rsidR="00841863" w:rsidRPr="00841863">
        <w:rPr>
          <w:rFonts w:ascii="Arial" w:eastAsia="Times New Roman" w:hAnsi="Arial" w:cs="Arial"/>
          <w:color w:val="000000"/>
          <w:lang w:eastAsia="ru-RU"/>
        </w:rPr>
        <w:t> </w:t>
      </w:r>
      <w:r w:rsidR="00841863"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Крылова Ж., Жидкова Н., Орлова О., Игнатенко Д.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предметных районных олимпиадах </w:t>
      </w:r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русскому языку и математике приняли </w:t>
      </w: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участие</w:t>
      </w:r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все  8 учащихся из двое Леонова И. и Емельянова А среди района заняли</w:t>
      </w: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II место и </w:t>
      </w: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I </w:t>
      </w:r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социально культурном развитии учащиеся претерпели изменения: повысился уровень воспитанности, культура общения в кругу одноклассников, и </w:t>
      </w:r>
      <w:proofErr w:type="gramStart"/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</w:t>
      </w:r>
      <w:proofErr w:type="gramEnd"/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взрослыми, правовая культура. Повысился уровень самостоятельности, появились зачатки умений влиять на социум. В итоге начинает развиваться культура жизненного самоопределения.</w:t>
      </w:r>
    </w:p>
    <w:p w:rsidR="00841863" w:rsidRPr="00841863" w:rsidRDefault="00841863" w:rsidP="00FB29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lang w:eastAsia="ru-RU"/>
        </w:rPr>
        <w:br/>
      </w:r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классе была девочка </w:t>
      </w:r>
      <w:proofErr w:type="spellStart"/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Решетняк</w:t>
      </w:r>
      <w:proofErr w:type="spellEnd"/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М., которой родители уделяли недостаточного </w:t>
      </w:r>
      <w:proofErr w:type="spellStart"/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внимания</w:t>
      </w:r>
      <w:proofErr w:type="gramStart"/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,б</w:t>
      </w:r>
      <w:proofErr w:type="gramEnd"/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ольшую</w:t>
      </w:r>
      <w:proofErr w:type="spellEnd"/>
      <w:r w:rsidR="00FB29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часть времени девочка проживала у своей тете, с Машей велись беседы</w:t>
      </w:r>
      <w:r w:rsidR="002A2A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велся </w:t>
      </w: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профилактический контроль;</w:t>
      </w:r>
    </w:p>
    <w:p w:rsidR="00841863" w:rsidRPr="00841863" w:rsidRDefault="00841863" w:rsidP="0084186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психологическая и педагогическая помощь;</w:t>
      </w:r>
    </w:p>
    <w:p w:rsidR="00841863" w:rsidRPr="00841863" w:rsidRDefault="00841863" w:rsidP="0084186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учебно-воспитательная деятельности с семьёй, с несовершеннолетним;</w:t>
      </w:r>
    </w:p>
    <w:p w:rsidR="00841863" w:rsidRPr="00841863" w:rsidRDefault="00841863" w:rsidP="0084186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организация занятости.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классе нет учащихся, которые состоят на учете в инспекции по делам несовершеннолетних.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4.</w:t>
      </w:r>
      <w:r w:rsidRPr="00841863">
        <w:rPr>
          <w:rFonts w:ascii="Arial" w:eastAsia="Times New Roman" w:hAnsi="Arial" w:cs="Arial"/>
          <w:color w:val="000000"/>
          <w:sz w:val="15"/>
          <w:szCs w:val="15"/>
          <w:u w:val="single"/>
          <w:lang w:eastAsia="ru-RU"/>
        </w:rPr>
        <w:t> </w:t>
      </w:r>
      <w:r w:rsidRPr="00841863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Анализ педагогического взаимодействия с семьями учащихся класса.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 прошедший учебный год было проведено 4 классных родительских собраний по плану. Родительские собрания проходили один раз в </w:t>
      </w:r>
      <w:proofErr w:type="spellStart"/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четверть.Посещаемость</w:t>
      </w:r>
      <w:proofErr w:type="spellEnd"/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родительских собраний была высокой: от 60 до 70% родителей посещали собрания, интересовались успехами и проблемами детей. На собраниях помимо общепедагогических  вопросов обсуждались частные: режим дня подростка, школьная форма, ремонт кабинета, успеваемость и посещаемость школьниками учебных занятий, причины пропусков уроков, школьное питание.</w:t>
      </w:r>
    </w:p>
    <w:p w:rsidR="00841863" w:rsidRPr="00841863" w:rsidRDefault="002A2AE8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Темы родительских собраний в 9</w:t>
      </w:r>
      <w:r w:rsidR="00841863"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классе: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1.Помощь семьи в правильной профессиональной ориентации ребенка.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2.Как подготовить себя и ребенка к будущим экзаменам ОГЭ.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3.Профессиональное самоопределение подростков.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4.Анализ подготовки учащихся класса к экзаменам.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Помимо родительских собраний проводилось заочное анкетирование родителей «Свободное время ребенка», «Выбор профиля», посредством которого я выясняла волнующие родителей вопросы.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итог вышесказанному можно сказать, что воспитательная работа с классом была достаточно продуктивной, хотя какие-то моменты казались сложными и проблемы неразрешимыми.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lang w:eastAsia="ru-RU"/>
        </w:rPr>
        <w:br/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Исходя из вышеизложенного целесообразно сформулировать </w:t>
      </w:r>
      <w:proofErr w:type="spellStart"/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следующие</w:t>
      </w:r>
      <w:r w:rsidRPr="0084186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цели</w:t>
      </w:r>
      <w:proofErr w:type="spellEnd"/>
      <w:r w:rsidRPr="0084186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 и задачи воспитательной работы на новый 2</w:t>
      </w:r>
      <w:r w:rsidR="002A2AE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015-2016 </w:t>
      </w:r>
      <w:bookmarkStart w:id="0" w:name="_GoBack"/>
      <w:bookmarkEnd w:id="0"/>
      <w:r w:rsidRPr="0084186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учебный год:</w:t>
      </w:r>
    </w:p>
    <w:p w:rsidR="00841863" w:rsidRPr="00841863" w:rsidRDefault="00841863" w:rsidP="0084186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b/>
          <w:bCs/>
          <w:smallCaps/>
          <w:color w:val="000000"/>
          <w:sz w:val="27"/>
          <w:szCs w:val="27"/>
          <w:u w:val="single"/>
          <w:lang w:eastAsia="ru-RU"/>
        </w:rPr>
        <w:t>Цель работы с классом:</w:t>
      </w:r>
    </w:p>
    <w:p w:rsidR="00841863" w:rsidRPr="00841863" w:rsidRDefault="00841863" w:rsidP="00841863">
      <w:pPr>
        <w:spacing w:after="0" w:line="240" w:lineRule="auto"/>
        <w:jc w:val="center"/>
        <w:rPr>
          <w:rFonts w:ascii="Arial" w:eastAsia="Times New Roman" w:hAnsi="Arial" w:cs="Arial"/>
          <w:smallCaps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условий для формирования разносторонне развитой личности, обладающей интеллектуальными, гражданскими, нравственными качествами, культурой физического здоровья, способной к самореализации и профессиональному самоопределению.</w:t>
      </w:r>
    </w:p>
    <w:p w:rsidR="00841863" w:rsidRPr="00841863" w:rsidRDefault="00841863" w:rsidP="0084186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b/>
          <w:bCs/>
          <w:smallCaps/>
          <w:color w:val="000000"/>
          <w:sz w:val="27"/>
          <w:szCs w:val="27"/>
          <w:u w:val="single"/>
          <w:lang w:eastAsia="ru-RU"/>
        </w:rPr>
        <w:t>Задачи работы с классом</w:t>
      </w:r>
    </w:p>
    <w:p w:rsidR="00841863" w:rsidRPr="00841863" w:rsidRDefault="00841863" w:rsidP="00841863">
      <w:pPr>
        <w:spacing w:after="0" w:line="240" w:lineRule="auto"/>
        <w:jc w:val="center"/>
        <w:rPr>
          <w:rFonts w:ascii="Arial" w:eastAsia="Times New Roman" w:hAnsi="Arial" w:cs="Arial"/>
          <w:smallCaps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1.Содействовать процессам самовоспитания, самообразования, самопознания.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2.Вовлекать каждого ученика в решение проблем классного коллектива и школы для полноценной самореализации и развития творческой активности десятиклассников.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3.Формировать высокие нравственные качества, гражданские чувства.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4.Оказывать педагогическую поддержку в выборе будущей профессии.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5.Формировать навыки здорового образа жизни.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Перспективные задачи работы с классом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1.Создавать условия для самовыражения и самоопределения учащихся.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2.Содействовать формированию качеств личности, способной адаптироваться в современных условиях жизни.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Оказывать помощь в профессиональной ориентации, в выявлении профессиональных интересов, склонностей, определения реальных возможностей в освоении той или иной профессии.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Выводы: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Считаю необходимым продолжить реализацию целей и задач, поставленных перед коллективом учащихся в прошлом учебном году.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Продолжить работу по изучению качеств личности с помощью диагностических мероприятий совместно с психологом школы.</w:t>
      </w:r>
    </w:p>
    <w:p w:rsidR="00841863" w:rsidRPr="00841863" w:rsidRDefault="00841863" w:rsidP="008418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8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Развивать нравственную самооценку учащихся, готовить их к самовоспитанию и самоанализу.</w:t>
      </w:r>
    </w:p>
    <w:p w:rsidR="00C00F5C" w:rsidRDefault="00C00F5C"/>
    <w:sectPr w:rsidR="00C00F5C" w:rsidSect="0046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26BD5"/>
    <w:multiLevelType w:val="multilevel"/>
    <w:tmpl w:val="1576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A0B37"/>
    <w:multiLevelType w:val="multilevel"/>
    <w:tmpl w:val="EA6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94D"/>
    <w:rsid w:val="000D71EA"/>
    <w:rsid w:val="002A2AE8"/>
    <w:rsid w:val="00322E7A"/>
    <w:rsid w:val="003D736A"/>
    <w:rsid w:val="0046118B"/>
    <w:rsid w:val="0082394D"/>
    <w:rsid w:val="00841863"/>
    <w:rsid w:val="00C00F5C"/>
    <w:rsid w:val="00C61156"/>
    <w:rsid w:val="00FB2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7</cp:revision>
  <dcterms:created xsi:type="dcterms:W3CDTF">2015-06-02T04:31:00Z</dcterms:created>
  <dcterms:modified xsi:type="dcterms:W3CDTF">2019-03-29T11:01:00Z</dcterms:modified>
</cp:coreProperties>
</file>