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  <w:r w:rsidRPr="00CA37D9">
        <w:rPr>
          <w:sz w:val="28"/>
          <w:szCs w:val="28"/>
        </w:rPr>
        <w:t xml:space="preserve">X </w:t>
      </w:r>
      <w:r w:rsidRPr="00CA37D9">
        <w:rPr>
          <w:bCs/>
          <w:color w:val="000000"/>
          <w:spacing w:val="-4"/>
          <w:sz w:val="28"/>
          <w:szCs w:val="28"/>
        </w:rPr>
        <w:t>Областная</w:t>
      </w:r>
      <w:r w:rsidRPr="00CA37D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A37D9">
        <w:rPr>
          <w:sz w:val="28"/>
          <w:szCs w:val="28"/>
        </w:rPr>
        <w:t xml:space="preserve">научно-практическая конференция </w:t>
      </w:r>
      <w:r w:rsidRPr="00CA37D9">
        <w:rPr>
          <w:bCs/>
          <w:color w:val="000000"/>
          <w:spacing w:val="-4"/>
          <w:sz w:val="28"/>
          <w:szCs w:val="28"/>
        </w:rPr>
        <w:t xml:space="preserve">«Литературное краеведение глазами школьников» </w:t>
      </w: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1A745C" w:rsidRDefault="001A745C" w:rsidP="001A745C">
      <w:pPr>
        <w:tabs>
          <w:tab w:val="left" w:pos="1276"/>
        </w:tabs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Секция «</w:t>
      </w:r>
      <w:r>
        <w:rPr>
          <w:rFonts w:ascii="Times New Roman" w:hAnsi="Times New Roman"/>
          <w:sz w:val="28"/>
          <w:szCs w:val="28"/>
        </w:rPr>
        <w:t xml:space="preserve"> Мое </w:t>
      </w:r>
      <w:r w:rsidRPr="00575720">
        <w:rPr>
          <w:rFonts w:ascii="Times New Roman" w:hAnsi="Times New Roman"/>
          <w:sz w:val="28"/>
          <w:szCs w:val="28"/>
        </w:rPr>
        <w:t>литературное открытие</w:t>
      </w:r>
      <w:r>
        <w:rPr>
          <w:rFonts w:ascii="Times New Roman" w:hAnsi="Times New Roman"/>
          <w:sz w:val="28"/>
          <w:szCs w:val="28"/>
        </w:rPr>
        <w:t>».</w:t>
      </w:r>
    </w:p>
    <w:p w:rsidR="0099132D" w:rsidRPr="00CA37D9" w:rsidRDefault="0099132D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>Учебно-исследовательская работа</w:t>
      </w:r>
    </w:p>
    <w:p w:rsidR="00CA37D9" w:rsidRPr="0099132D" w:rsidRDefault="005C60BA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«</w:t>
      </w:r>
      <w:r w:rsidRPr="0099132D">
        <w:rPr>
          <w:b/>
          <w:color w:val="000000"/>
          <w:sz w:val="32"/>
          <w:szCs w:val="32"/>
          <w:shd w:val="clear" w:color="auto" w:fill="FFFFFF"/>
        </w:rPr>
        <w:t>Высокое</w:t>
      </w:r>
      <w:r w:rsidR="00CA37D9" w:rsidRPr="0099132D">
        <w:rPr>
          <w:b/>
          <w:bCs/>
          <w:color w:val="000000"/>
          <w:sz w:val="32"/>
          <w:szCs w:val="32"/>
        </w:rPr>
        <w:t xml:space="preserve"> </w:t>
      </w:r>
      <w:r w:rsidRPr="0099132D">
        <w:rPr>
          <w:b/>
          <w:color w:val="000000"/>
          <w:sz w:val="32"/>
          <w:szCs w:val="32"/>
          <w:shd w:val="clear" w:color="auto" w:fill="FFFFFF"/>
        </w:rPr>
        <w:t>гражданское звучание</w:t>
      </w:r>
      <w:r w:rsidR="0099132D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CA37D9" w:rsidRPr="0099132D">
        <w:rPr>
          <w:b/>
          <w:bCs/>
          <w:color w:val="000000"/>
          <w:sz w:val="32"/>
          <w:szCs w:val="32"/>
        </w:rPr>
        <w:t>в</w:t>
      </w:r>
      <w:r w:rsidR="003B6CFD" w:rsidRPr="0099132D">
        <w:rPr>
          <w:b/>
          <w:bCs/>
          <w:color w:val="000000"/>
          <w:sz w:val="32"/>
          <w:szCs w:val="32"/>
        </w:rPr>
        <w:t xml:space="preserve"> стихах</w:t>
      </w:r>
      <w:r w:rsidR="0099132D">
        <w:rPr>
          <w:b/>
          <w:sz w:val="32"/>
          <w:szCs w:val="32"/>
        </w:rPr>
        <w:t xml:space="preserve"> И. Г.</w:t>
      </w:r>
      <w:r w:rsidR="00CA37D9" w:rsidRPr="0099132D">
        <w:rPr>
          <w:b/>
          <w:sz w:val="32"/>
          <w:szCs w:val="32"/>
        </w:rPr>
        <w:t xml:space="preserve"> </w:t>
      </w:r>
      <w:proofErr w:type="spellStart"/>
      <w:r w:rsidR="00CA37D9" w:rsidRPr="0099132D">
        <w:rPr>
          <w:b/>
          <w:sz w:val="32"/>
          <w:szCs w:val="32"/>
        </w:rPr>
        <w:t>Тобольского</w:t>
      </w:r>
      <w:proofErr w:type="spellEnd"/>
      <w:r w:rsidR="00CA37D9" w:rsidRPr="0099132D">
        <w:rPr>
          <w:b/>
          <w:bCs/>
          <w:color w:val="000000"/>
          <w:sz w:val="32"/>
          <w:szCs w:val="32"/>
        </w:rPr>
        <w:t>».</w:t>
      </w:r>
    </w:p>
    <w:p w:rsidR="00CA37D9" w:rsidRPr="0099132D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32D" w:rsidRPr="00CA37D9" w:rsidRDefault="0099132D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 xml:space="preserve">Выполнила: </w:t>
      </w:r>
      <w:proofErr w:type="spellStart"/>
      <w:r w:rsidRPr="00CA37D9">
        <w:rPr>
          <w:color w:val="000000"/>
          <w:sz w:val="28"/>
          <w:szCs w:val="28"/>
        </w:rPr>
        <w:t>Везиева</w:t>
      </w:r>
      <w:proofErr w:type="spellEnd"/>
      <w:r w:rsidRPr="00CA37D9">
        <w:rPr>
          <w:color w:val="000000"/>
          <w:sz w:val="28"/>
          <w:szCs w:val="28"/>
        </w:rPr>
        <w:t xml:space="preserve"> </w:t>
      </w:r>
      <w:proofErr w:type="spellStart"/>
      <w:r w:rsidRPr="00CA37D9">
        <w:rPr>
          <w:color w:val="000000"/>
          <w:sz w:val="28"/>
          <w:szCs w:val="28"/>
        </w:rPr>
        <w:t>Элина</w:t>
      </w:r>
      <w:proofErr w:type="spellEnd"/>
      <w:r w:rsidRPr="00CA37D9">
        <w:rPr>
          <w:color w:val="000000"/>
          <w:sz w:val="28"/>
          <w:szCs w:val="28"/>
        </w:rPr>
        <w:t>, 9  класс,</w:t>
      </w: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 xml:space="preserve">МОУ СОШ № 7 п. </w:t>
      </w:r>
      <w:proofErr w:type="spellStart"/>
      <w:r w:rsidRPr="00CA37D9">
        <w:rPr>
          <w:color w:val="000000"/>
          <w:sz w:val="28"/>
          <w:szCs w:val="28"/>
        </w:rPr>
        <w:t>Дюрский</w:t>
      </w:r>
      <w:proofErr w:type="spellEnd"/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CA37D9">
        <w:rPr>
          <w:color w:val="000000"/>
          <w:sz w:val="28"/>
          <w:szCs w:val="28"/>
        </w:rPr>
        <w:t>Новоузенского</w:t>
      </w:r>
      <w:proofErr w:type="spellEnd"/>
      <w:r w:rsidRPr="00CA37D9">
        <w:rPr>
          <w:color w:val="000000"/>
          <w:sz w:val="28"/>
          <w:szCs w:val="28"/>
        </w:rPr>
        <w:t xml:space="preserve"> района Саратовской области</w:t>
      </w: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 xml:space="preserve">Руководитель: </w:t>
      </w:r>
      <w:proofErr w:type="spellStart"/>
      <w:r w:rsidRPr="00CA37D9">
        <w:rPr>
          <w:color w:val="000000"/>
          <w:sz w:val="28"/>
          <w:szCs w:val="28"/>
        </w:rPr>
        <w:t>Нуримова</w:t>
      </w:r>
      <w:proofErr w:type="spellEnd"/>
      <w:r w:rsidRPr="00CA37D9">
        <w:rPr>
          <w:color w:val="000000"/>
          <w:sz w:val="28"/>
          <w:szCs w:val="28"/>
        </w:rPr>
        <w:t xml:space="preserve"> У. К., учитель русского языка и литературы</w:t>
      </w: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 xml:space="preserve">МОУ СОШ № 7 п. </w:t>
      </w:r>
      <w:proofErr w:type="spellStart"/>
      <w:r w:rsidRPr="00CA37D9">
        <w:rPr>
          <w:color w:val="000000"/>
          <w:sz w:val="28"/>
          <w:szCs w:val="28"/>
        </w:rPr>
        <w:t>Дюрский</w:t>
      </w:r>
      <w:proofErr w:type="spellEnd"/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CA37D9">
        <w:rPr>
          <w:color w:val="000000"/>
          <w:sz w:val="28"/>
          <w:szCs w:val="28"/>
        </w:rPr>
        <w:t>Новоузенского</w:t>
      </w:r>
      <w:proofErr w:type="spellEnd"/>
      <w:r w:rsidRPr="00CA37D9">
        <w:rPr>
          <w:color w:val="000000"/>
          <w:sz w:val="28"/>
          <w:szCs w:val="28"/>
        </w:rPr>
        <w:t xml:space="preserve"> района Саратовской области</w:t>
      </w: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132D" w:rsidRDefault="0099132D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132D" w:rsidRPr="00CA37D9" w:rsidRDefault="0099132D" w:rsidP="00CA37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37D9">
        <w:rPr>
          <w:color w:val="000000"/>
          <w:sz w:val="28"/>
          <w:szCs w:val="28"/>
        </w:rPr>
        <w:t>2019 г.</w:t>
      </w:r>
    </w:p>
    <w:p w:rsidR="00CA37D9" w:rsidRPr="00CA37D9" w:rsidRDefault="00CA37D9" w:rsidP="009913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Оглавление.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A"/>
          <w:sz w:val="28"/>
          <w:szCs w:val="28"/>
        </w:rPr>
        <w:t>1.Введение – с. 3-4.</w:t>
      </w:r>
    </w:p>
    <w:p w:rsidR="00CA37D9" w:rsidRPr="00FD539E" w:rsidRDefault="00CA37D9" w:rsidP="00CA37D9">
      <w:pPr>
        <w:pStyle w:val="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505" w:lineRule="atLeast"/>
        <w:ind w:left="0"/>
        <w:rPr>
          <w:b w:val="0"/>
          <w:color w:val="000000"/>
          <w:sz w:val="28"/>
          <w:szCs w:val="28"/>
        </w:rPr>
      </w:pPr>
      <w:r w:rsidRPr="00FD539E">
        <w:rPr>
          <w:b w:val="0"/>
          <w:color w:val="00000A"/>
          <w:sz w:val="28"/>
          <w:szCs w:val="28"/>
        </w:rPr>
        <w:t xml:space="preserve">Основная </w:t>
      </w:r>
      <w:r w:rsidR="00CE4D71" w:rsidRPr="00FD539E">
        <w:rPr>
          <w:b w:val="0"/>
          <w:color w:val="00000A"/>
          <w:sz w:val="28"/>
          <w:szCs w:val="28"/>
        </w:rPr>
        <w:t>часть – с. 5</w:t>
      </w:r>
      <w:r w:rsidRPr="00FD539E">
        <w:rPr>
          <w:b w:val="0"/>
          <w:color w:val="00000A"/>
          <w:sz w:val="28"/>
          <w:szCs w:val="28"/>
        </w:rPr>
        <w:t>-9</w:t>
      </w:r>
    </w:p>
    <w:p w:rsidR="00CA37D9" w:rsidRPr="00FD539E" w:rsidRDefault="00CA37D9" w:rsidP="00CA37D9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505" w:lineRule="atLeast"/>
        <w:ind w:left="0"/>
        <w:rPr>
          <w:b w:val="0"/>
          <w:color w:val="000000"/>
          <w:sz w:val="28"/>
          <w:szCs w:val="28"/>
        </w:rPr>
      </w:pPr>
      <w:r w:rsidRPr="00FD539E">
        <w:rPr>
          <w:b w:val="0"/>
          <w:color w:val="00000A"/>
          <w:sz w:val="28"/>
          <w:szCs w:val="28"/>
        </w:rPr>
        <w:t xml:space="preserve">Гипотеза – с. </w:t>
      </w:r>
      <w:r w:rsidR="00330FA1" w:rsidRPr="00FD539E">
        <w:rPr>
          <w:b w:val="0"/>
          <w:color w:val="00000A"/>
          <w:sz w:val="28"/>
          <w:szCs w:val="28"/>
        </w:rPr>
        <w:t>3</w:t>
      </w:r>
    </w:p>
    <w:p w:rsidR="00CA37D9" w:rsidRPr="00FD539E" w:rsidRDefault="00CA37D9" w:rsidP="00CA37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План исследования по главам.</w:t>
      </w:r>
    </w:p>
    <w:p w:rsidR="00CA37D9" w:rsidRPr="00FD539E" w:rsidRDefault="00CA37D9" w:rsidP="00FD5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Глава 1.</w:t>
      </w:r>
      <w:r w:rsidR="0099132D" w:rsidRPr="00FD539E">
        <w:rPr>
          <w:bCs/>
          <w:color w:val="000000"/>
          <w:sz w:val="28"/>
          <w:szCs w:val="28"/>
        </w:rPr>
        <w:t xml:space="preserve"> Биография И. Г. </w:t>
      </w:r>
      <w:proofErr w:type="spellStart"/>
      <w:r w:rsidR="0099132D" w:rsidRPr="00FD539E">
        <w:rPr>
          <w:bCs/>
          <w:color w:val="000000"/>
          <w:sz w:val="28"/>
          <w:szCs w:val="28"/>
        </w:rPr>
        <w:t>Тобольского</w:t>
      </w:r>
      <w:proofErr w:type="spellEnd"/>
    </w:p>
    <w:p w:rsidR="00CA37D9" w:rsidRPr="00FD539E" w:rsidRDefault="00CA37D9" w:rsidP="00991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bCs/>
          <w:color w:val="000000"/>
          <w:sz w:val="28"/>
          <w:szCs w:val="28"/>
        </w:rPr>
        <w:t>Глава 2.</w:t>
      </w:r>
      <w:r w:rsidR="0099132D" w:rsidRPr="00FD5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3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Тематическое разнообразие лирики </w:t>
      </w:r>
      <w:r w:rsidR="0099132D" w:rsidRPr="00FD53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поэта.</w:t>
      </w:r>
    </w:p>
    <w:p w:rsidR="00CA37D9" w:rsidRPr="00FD539E" w:rsidRDefault="00CA37D9" w:rsidP="00FD5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Глава 3.</w:t>
      </w:r>
      <w:r w:rsidR="0099132D" w:rsidRPr="00FD539E">
        <w:rPr>
          <w:bCs/>
          <w:color w:val="000000"/>
          <w:sz w:val="28"/>
          <w:szCs w:val="28"/>
        </w:rPr>
        <w:t xml:space="preserve"> Высокое гражданское звучание в стихах поэта</w:t>
      </w:r>
    </w:p>
    <w:p w:rsidR="00CA37D9" w:rsidRPr="00FD539E" w:rsidRDefault="00CA37D9" w:rsidP="00CA37D9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Заключение – с. 10</w:t>
      </w:r>
    </w:p>
    <w:p w:rsidR="00CA37D9" w:rsidRPr="00FD539E" w:rsidRDefault="00CA37D9" w:rsidP="00CA37D9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Информационные ресурсы – с.11</w:t>
      </w:r>
    </w:p>
    <w:p w:rsidR="00CA37D9" w:rsidRPr="00FD539E" w:rsidRDefault="00CA37D9" w:rsidP="00CA37D9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Приложения – с. 12-15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Default="00CA37D9" w:rsidP="00CA37D9">
      <w:pPr>
        <w:pStyle w:val="1"/>
        <w:shd w:val="clear" w:color="auto" w:fill="FFFFFF"/>
        <w:spacing w:before="0" w:after="411" w:line="1111" w:lineRule="atLeast"/>
        <w:rPr>
          <w:rFonts w:ascii="Times New Roman" w:hAnsi="Times New Roman" w:cs="Times New Roman"/>
          <w:b w:val="0"/>
          <w:bCs w:val="0"/>
          <w:color w:val="232323"/>
        </w:rPr>
      </w:pPr>
    </w:p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1D1440" w:rsidRDefault="001D1440" w:rsidP="001D1440"/>
    <w:p w:rsidR="00CA37D9" w:rsidRDefault="00CA37D9" w:rsidP="00CA37D9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1D1440" w:rsidRPr="00CA37D9" w:rsidRDefault="001D1440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AC9" w:rsidRPr="00A86AC9" w:rsidRDefault="00CA37D9" w:rsidP="00CA37D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3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</w:t>
      </w:r>
      <w:r w:rsidR="00A86AC9" w:rsidRPr="00AF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7D9" w:rsidRPr="00FD539E" w:rsidRDefault="00A86AC9" w:rsidP="00A86AC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Литературная жизн</w:t>
      </w:r>
      <w:r>
        <w:rPr>
          <w:rFonts w:ascii="Times New Roman" w:eastAsia="Times New Roman" w:hAnsi="Times New Roman" w:cs="Times New Roman"/>
          <w:sz w:val="28"/>
          <w:szCs w:val="28"/>
        </w:rPr>
        <w:t>ь Поволжья  многогран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интересна.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Главное –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меть желание открыть для себя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поэтов и писателей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и написанные 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книги. Я, готовясь к уроку внеклассного чтения,  открыла для себя творчество</w:t>
      </w:r>
      <w:r w:rsidRPr="00A8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9E">
        <w:rPr>
          <w:rFonts w:ascii="Times New Roman" w:hAnsi="Times New Roman" w:cs="Times New Roman"/>
          <w:sz w:val="28"/>
          <w:szCs w:val="28"/>
        </w:rPr>
        <w:t>Исая</w:t>
      </w:r>
      <w:proofErr w:type="spellEnd"/>
      <w:r w:rsidRPr="00FD539E">
        <w:rPr>
          <w:rFonts w:ascii="Times New Roman" w:hAnsi="Times New Roman" w:cs="Times New Roman"/>
          <w:sz w:val="28"/>
          <w:szCs w:val="28"/>
        </w:rPr>
        <w:t xml:space="preserve"> Григорьевича </w:t>
      </w:r>
      <w:proofErr w:type="spellStart"/>
      <w:r w:rsidRPr="00FD539E">
        <w:rPr>
          <w:rFonts w:ascii="Times New Roman" w:hAnsi="Times New Roman" w:cs="Times New Roman"/>
          <w:sz w:val="28"/>
          <w:szCs w:val="28"/>
        </w:rPr>
        <w:t>Тобольского</w:t>
      </w:r>
      <w:proofErr w:type="spellEnd"/>
      <w:r w:rsidR="00A461F6">
        <w:rPr>
          <w:rFonts w:ascii="Times New Roman" w:hAnsi="Times New Roman" w:cs="Times New Roman"/>
          <w:sz w:val="28"/>
          <w:szCs w:val="28"/>
        </w:rPr>
        <w:t>.</w:t>
      </w:r>
    </w:p>
    <w:p w:rsidR="00CA37D9" w:rsidRPr="00FD539E" w:rsidRDefault="00CA37D9" w:rsidP="00CA37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Проблема.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 xml:space="preserve">При знакомстве с лирикой </w:t>
      </w:r>
      <w:proofErr w:type="spellStart"/>
      <w:r w:rsidRPr="00FD539E">
        <w:rPr>
          <w:sz w:val="28"/>
          <w:szCs w:val="28"/>
        </w:rPr>
        <w:t>Исая</w:t>
      </w:r>
      <w:proofErr w:type="spellEnd"/>
      <w:r w:rsidRPr="00FD539E">
        <w:rPr>
          <w:sz w:val="28"/>
          <w:szCs w:val="28"/>
        </w:rPr>
        <w:t xml:space="preserve"> </w:t>
      </w:r>
      <w:r w:rsidR="001D1440" w:rsidRPr="00FD539E">
        <w:rPr>
          <w:sz w:val="28"/>
          <w:szCs w:val="28"/>
        </w:rPr>
        <w:t xml:space="preserve">Григорьевича </w:t>
      </w:r>
      <w:proofErr w:type="spellStart"/>
      <w:r w:rsidRPr="00FD539E">
        <w:rPr>
          <w:sz w:val="28"/>
          <w:szCs w:val="28"/>
        </w:rPr>
        <w:t>Тобольского</w:t>
      </w:r>
      <w:proofErr w:type="spellEnd"/>
      <w:r w:rsidRPr="00FD539E">
        <w:rPr>
          <w:color w:val="000000"/>
          <w:sz w:val="28"/>
          <w:szCs w:val="28"/>
        </w:rPr>
        <w:t xml:space="preserve"> я заметила, что многие произведения поэта наполнены чувством гордости за свою страну, народ, историю, культуру, а лирический герой прославляет простых людей, творящих историю. Какая великая идея объединяет автора и</w:t>
      </w:r>
      <w:r w:rsidR="005C60BA" w:rsidRPr="00FD539E">
        <w:rPr>
          <w:color w:val="000000"/>
          <w:sz w:val="28"/>
          <w:szCs w:val="28"/>
        </w:rPr>
        <w:t xml:space="preserve"> лирического героя?</w:t>
      </w:r>
      <w:r w:rsidR="005C60BA" w:rsidRPr="00FD539E">
        <w:rPr>
          <w:color w:val="000000"/>
          <w:sz w:val="28"/>
          <w:szCs w:val="28"/>
          <w:shd w:val="clear" w:color="auto" w:fill="FFFFFF"/>
        </w:rPr>
        <w:t xml:space="preserve"> </w:t>
      </w:r>
      <w:r w:rsidR="003B6CFD" w:rsidRPr="00FD539E">
        <w:rPr>
          <w:color w:val="000000"/>
          <w:sz w:val="28"/>
          <w:szCs w:val="28"/>
          <w:shd w:val="clear" w:color="auto" w:fill="FFFFFF"/>
        </w:rPr>
        <w:t xml:space="preserve">Высокое </w:t>
      </w:r>
      <w:r w:rsidR="005C60BA" w:rsidRPr="00FD539E">
        <w:rPr>
          <w:color w:val="000000"/>
          <w:sz w:val="28"/>
          <w:szCs w:val="28"/>
          <w:shd w:val="clear" w:color="auto" w:fill="FFFFFF"/>
        </w:rPr>
        <w:t>гражданское звучание</w:t>
      </w:r>
      <w:r w:rsidR="005C60BA" w:rsidRPr="00FD539E">
        <w:rPr>
          <w:color w:val="000000"/>
          <w:sz w:val="28"/>
          <w:szCs w:val="28"/>
        </w:rPr>
        <w:t xml:space="preserve"> </w:t>
      </w:r>
      <w:r w:rsidR="003B6CFD" w:rsidRPr="00FD539E">
        <w:rPr>
          <w:bCs/>
          <w:color w:val="000000"/>
          <w:sz w:val="28"/>
          <w:szCs w:val="28"/>
        </w:rPr>
        <w:t>в стихах</w:t>
      </w:r>
      <w:r w:rsidR="003B6CFD" w:rsidRPr="00FD539E">
        <w:rPr>
          <w:sz w:val="28"/>
          <w:szCs w:val="28"/>
        </w:rPr>
        <w:t xml:space="preserve"> </w:t>
      </w:r>
      <w:proofErr w:type="spellStart"/>
      <w:r w:rsidR="003B6CFD" w:rsidRPr="00FD539E">
        <w:rPr>
          <w:sz w:val="28"/>
          <w:szCs w:val="28"/>
        </w:rPr>
        <w:t>Исая</w:t>
      </w:r>
      <w:proofErr w:type="spellEnd"/>
      <w:r w:rsidR="003B6CFD" w:rsidRPr="00FD539E">
        <w:rPr>
          <w:sz w:val="28"/>
          <w:szCs w:val="28"/>
        </w:rPr>
        <w:t xml:space="preserve"> </w:t>
      </w:r>
      <w:proofErr w:type="spellStart"/>
      <w:r w:rsidR="003B6CFD" w:rsidRPr="00FD539E">
        <w:rPr>
          <w:sz w:val="28"/>
          <w:szCs w:val="28"/>
        </w:rPr>
        <w:t>Тобольского</w:t>
      </w:r>
      <w:proofErr w:type="spellEnd"/>
      <w:r w:rsidR="003B6CFD" w:rsidRPr="00FD539E">
        <w:rPr>
          <w:color w:val="000000"/>
          <w:sz w:val="28"/>
          <w:szCs w:val="28"/>
        </w:rPr>
        <w:t xml:space="preserve"> </w:t>
      </w:r>
      <w:r w:rsidRPr="00FD539E">
        <w:rPr>
          <w:color w:val="000000"/>
          <w:sz w:val="28"/>
          <w:szCs w:val="28"/>
        </w:rPr>
        <w:t>- вот тема моего исследования.</w:t>
      </w:r>
    </w:p>
    <w:p w:rsidR="00CA37D9" w:rsidRPr="00FD539E" w:rsidRDefault="00CA37D9" w:rsidP="00CA37D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Гипотеза исследования: </w:t>
      </w:r>
      <w:r w:rsidRPr="00FD539E">
        <w:rPr>
          <w:color w:val="000000"/>
          <w:sz w:val="28"/>
          <w:szCs w:val="28"/>
        </w:rPr>
        <w:t xml:space="preserve">в стихотворениях И. </w:t>
      </w:r>
      <w:proofErr w:type="spellStart"/>
      <w:r w:rsidRPr="00FD539E">
        <w:rPr>
          <w:color w:val="000000"/>
          <w:sz w:val="28"/>
          <w:szCs w:val="28"/>
        </w:rPr>
        <w:t>Тобольског</w:t>
      </w:r>
      <w:r w:rsidR="00E75B62" w:rsidRPr="00FD539E">
        <w:rPr>
          <w:color w:val="000000"/>
          <w:sz w:val="28"/>
          <w:szCs w:val="28"/>
        </w:rPr>
        <w:t>о</w:t>
      </w:r>
      <w:proofErr w:type="spellEnd"/>
      <w:r w:rsidR="00E75B62" w:rsidRPr="00FD539E">
        <w:rPr>
          <w:color w:val="000000"/>
          <w:sz w:val="28"/>
          <w:szCs w:val="28"/>
        </w:rPr>
        <w:t xml:space="preserve"> о Родине мы видим образ человека, глубоко преданного своей стране, любящего свою землю, народ.</w:t>
      </w:r>
    </w:p>
    <w:p w:rsidR="00CA37D9" w:rsidRPr="00FD539E" w:rsidRDefault="00CA37D9" w:rsidP="00CA37D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Актуальность темы.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Выбор темы исследования </w:t>
      </w:r>
      <w:r w:rsidRPr="00FD539E">
        <w:rPr>
          <w:color w:val="000000"/>
          <w:sz w:val="28"/>
          <w:szCs w:val="28"/>
        </w:rPr>
        <w:t>обусловлен тем, что, несмотря на большую работу по привитию интереса к истории Саратовской области среди местных школьников, имена  и творчество поэтов, писателей малой родины многим не известны.</w:t>
      </w:r>
    </w:p>
    <w:p w:rsidR="005E07D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Чтобы узнать, актуальна ли проблема для учащихся моей школы, я провела письменный опрос среди учеников  старших классов МОУ СОШ №7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 xml:space="preserve"> п. </w:t>
      </w:r>
      <w:proofErr w:type="spellStart"/>
      <w:r w:rsidRPr="00FD539E">
        <w:rPr>
          <w:color w:val="000000"/>
          <w:sz w:val="28"/>
          <w:szCs w:val="28"/>
        </w:rPr>
        <w:t>Дюрский</w:t>
      </w:r>
      <w:proofErr w:type="spellEnd"/>
      <w:r w:rsidRPr="00FD539E">
        <w:rPr>
          <w:color w:val="000000"/>
          <w:sz w:val="28"/>
          <w:szCs w:val="28"/>
        </w:rPr>
        <w:t xml:space="preserve"> </w:t>
      </w:r>
      <w:r w:rsidR="001D1440" w:rsidRPr="00FD539E">
        <w:rPr>
          <w:color w:val="000000"/>
          <w:sz w:val="28"/>
          <w:szCs w:val="28"/>
        </w:rPr>
        <w:t xml:space="preserve"> (всего 17 учеников), задав</w:t>
      </w:r>
      <w:r w:rsidRPr="00FD539E">
        <w:rPr>
          <w:color w:val="000000"/>
          <w:sz w:val="28"/>
          <w:szCs w:val="28"/>
        </w:rPr>
        <w:t xml:space="preserve"> вопрос</w:t>
      </w:r>
      <w:r w:rsidR="001D1440" w:rsidRPr="00FD539E">
        <w:rPr>
          <w:color w:val="000000"/>
          <w:sz w:val="28"/>
          <w:szCs w:val="28"/>
        </w:rPr>
        <w:t>ы</w:t>
      </w:r>
      <w:r w:rsidRPr="00FD539E">
        <w:rPr>
          <w:color w:val="000000"/>
          <w:sz w:val="28"/>
          <w:szCs w:val="28"/>
        </w:rPr>
        <w:t xml:space="preserve">: 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« Кто, по вашему мнению, является нашим земляком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при следующих вариантах: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D539E">
        <w:rPr>
          <w:i/>
          <w:iCs/>
          <w:color w:val="000000"/>
          <w:sz w:val="28"/>
          <w:szCs w:val="28"/>
        </w:rPr>
        <w:t xml:space="preserve"> 1.Н.Г. Чернышевский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D539E">
        <w:rPr>
          <w:i/>
          <w:iCs/>
          <w:color w:val="000000"/>
          <w:sz w:val="28"/>
          <w:szCs w:val="28"/>
        </w:rPr>
        <w:t xml:space="preserve">    2.И. Г. </w:t>
      </w:r>
      <w:proofErr w:type="spellStart"/>
      <w:r w:rsidRPr="00FD539E">
        <w:rPr>
          <w:i/>
          <w:iCs/>
          <w:color w:val="000000"/>
          <w:sz w:val="28"/>
          <w:szCs w:val="28"/>
        </w:rPr>
        <w:t>Тобольский</w:t>
      </w:r>
      <w:proofErr w:type="spellEnd"/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i/>
          <w:iCs/>
          <w:color w:val="000000"/>
          <w:sz w:val="28"/>
          <w:szCs w:val="28"/>
        </w:rPr>
        <w:t xml:space="preserve">    3.К.</w:t>
      </w:r>
      <w:r w:rsidR="001D1440" w:rsidRPr="00FD539E">
        <w:rPr>
          <w:i/>
          <w:iCs/>
          <w:color w:val="000000"/>
          <w:sz w:val="28"/>
          <w:szCs w:val="28"/>
        </w:rPr>
        <w:t>А.</w:t>
      </w:r>
      <w:r w:rsidRPr="00FD539E">
        <w:rPr>
          <w:i/>
          <w:iCs/>
          <w:color w:val="000000"/>
          <w:sz w:val="28"/>
          <w:szCs w:val="28"/>
        </w:rPr>
        <w:t>Федин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 xml:space="preserve"> </w:t>
      </w:r>
    </w:p>
    <w:p w:rsidR="005663AC" w:rsidRPr="00FD539E" w:rsidRDefault="00CA37D9" w:rsidP="00CA37D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color w:val="000000"/>
          <w:sz w:val="28"/>
          <w:szCs w:val="28"/>
        </w:rPr>
        <w:t>Читали ли вы стихи поэтов Саратовской области?</w:t>
      </w:r>
      <w:r w:rsidR="001D1440" w:rsidRPr="00FD539E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авторов.</w:t>
      </w:r>
    </w:p>
    <w:p w:rsidR="00CA37D9" w:rsidRPr="00FD539E" w:rsidRDefault="00CA37D9" w:rsidP="00CA37D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color w:val="000000"/>
          <w:sz w:val="28"/>
          <w:szCs w:val="28"/>
        </w:rPr>
        <w:t xml:space="preserve">Кто написал книги </w:t>
      </w:r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«Перевал», «Время», «Быть добру», «Высокий час»?</w:t>
      </w:r>
    </w:p>
    <w:p w:rsidR="001D1440" w:rsidRPr="00FD539E" w:rsidRDefault="001D1440" w:rsidP="001D14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 xml:space="preserve">Я выяснила, что кроме </w:t>
      </w:r>
      <w:r w:rsidRPr="00FD539E">
        <w:rPr>
          <w:i/>
          <w:iCs/>
          <w:color w:val="000000"/>
          <w:sz w:val="28"/>
          <w:szCs w:val="28"/>
        </w:rPr>
        <w:t>Н.Г. Чернышевского и К.А.Федина, почти никого не знают.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 xml:space="preserve">Кроме того, на внеклассном мероприятии я познакомила ребят со стихотворением </w:t>
      </w:r>
      <w:proofErr w:type="spellStart"/>
      <w:r w:rsidRPr="00FD539E">
        <w:rPr>
          <w:sz w:val="28"/>
          <w:szCs w:val="28"/>
        </w:rPr>
        <w:t>Исая</w:t>
      </w:r>
      <w:proofErr w:type="spellEnd"/>
      <w:r w:rsidRPr="00FD539E">
        <w:rPr>
          <w:sz w:val="28"/>
          <w:szCs w:val="28"/>
        </w:rPr>
        <w:t xml:space="preserve"> </w:t>
      </w:r>
      <w:proofErr w:type="spellStart"/>
      <w:r w:rsidRPr="00FD539E">
        <w:rPr>
          <w:sz w:val="28"/>
          <w:szCs w:val="28"/>
        </w:rPr>
        <w:t>Тобольского</w:t>
      </w:r>
      <w:proofErr w:type="spellEnd"/>
      <w:r w:rsidRPr="00FD539E">
        <w:rPr>
          <w:color w:val="000000"/>
          <w:sz w:val="28"/>
          <w:szCs w:val="28"/>
        </w:rPr>
        <w:t xml:space="preserve"> </w:t>
      </w:r>
      <w:r w:rsidRPr="00FD539E">
        <w:rPr>
          <w:bCs/>
          <w:i/>
          <w:iCs/>
          <w:color w:val="000000"/>
          <w:sz w:val="28"/>
          <w:szCs w:val="28"/>
        </w:rPr>
        <w:t>«Сказании о материнском сердце»</w:t>
      </w:r>
      <w:r w:rsidRPr="00FD539E">
        <w:rPr>
          <w:color w:val="000000"/>
          <w:sz w:val="28"/>
          <w:szCs w:val="28"/>
        </w:rPr>
        <w:t xml:space="preserve">  и поинтересовалась у сверстников, интересно ли им узнать, кто автор этих строк. 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Полученные результаты опроса я оформила в виде таб</w:t>
      </w:r>
      <w:r w:rsidR="00130B23">
        <w:rPr>
          <w:color w:val="000000"/>
          <w:sz w:val="28"/>
          <w:szCs w:val="28"/>
        </w:rPr>
        <w:t>лиц (</w:t>
      </w:r>
      <w:proofErr w:type="gramStart"/>
      <w:r w:rsidR="00130B23">
        <w:rPr>
          <w:color w:val="000000"/>
          <w:sz w:val="28"/>
          <w:szCs w:val="28"/>
        </w:rPr>
        <w:t>см</w:t>
      </w:r>
      <w:proofErr w:type="gramEnd"/>
      <w:r w:rsidR="00130B23">
        <w:rPr>
          <w:color w:val="000000"/>
          <w:sz w:val="28"/>
          <w:szCs w:val="28"/>
        </w:rPr>
        <w:t>. приложение, Таблицы 1-3</w:t>
      </w:r>
      <w:r w:rsidRPr="00FD539E">
        <w:rPr>
          <w:color w:val="000000"/>
          <w:sz w:val="28"/>
          <w:szCs w:val="28"/>
        </w:rPr>
        <w:t>).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i/>
          <w:iCs/>
          <w:color w:val="000000"/>
          <w:sz w:val="28"/>
          <w:szCs w:val="28"/>
        </w:rPr>
        <w:t>Опрос показал, что ученики не знают о И.Тобольском, но хотели бы узнать.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lastRenderedPageBreak/>
        <w:t>Практическая значимость:</w:t>
      </w:r>
      <w:r w:rsidRPr="00FD539E">
        <w:rPr>
          <w:color w:val="000000"/>
          <w:sz w:val="28"/>
          <w:szCs w:val="28"/>
        </w:rPr>
        <w:t> материалы работы могут быть использованы на уроках внеклассного чтения о поэтах Саратовской области, на классных час</w:t>
      </w:r>
      <w:r w:rsidR="00330FA1" w:rsidRPr="00FD539E">
        <w:rPr>
          <w:color w:val="000000"/>
          <w:sz w:val="28"/>
          <w:szCs w:val="28"/>
        </w:rPr>
        <w:t>ах</w:t>
      </w:r>
      <w:r w:rsidRPr="00FD539E">
        <w:rPr>
          <w:color w:val="000000"/>
          <w:sz w:val="28"/>
          <w:szCs w:val="28"/>
        </w:rPr>
        <w:t>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Цели и задачи исследования.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Цель исследования</w:t>
      </w:r>
      <w:r w:rsidRPr="00FD539E">
        <w:rPr>
          <w:color w:val="000000"/>
          <w:sz w:val="28"/>
          <w:szCs w:val="28"/>
        </w:rPr>
        <w:t> – проанализировать</w:t>
      </w:r>
      <w:r w:rsidR="00330FA1" w:rsidRPr="00FD539E">
        <w:rPr>
          <w:color w:val="000000"/>
          <w:sz w:val="28"/>
          <w:szCs w:val="28"/>
        </w:rPr>
        <w:t xml:space="preserve"> стихотворения гражданской направленности</w:t>
      </w:r>
      <w:r w:rsidRPr="00FD539E">
        <w:rPr>
          <w:color w:val="000000"/>
          <w:sz w:val="28"/>
          <w:szCs w:val="28"/>
        </w:rPr>
        <w:t>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color w:val="000000"/>
          <w:sz w:val="28"/>
          <w:szCs w:val="28"/>
        </w:rPr>
        <w:t>Задачи исследования:</w:t>
      </w:r>
    </w:p>
    <w:p w:rsidR="00CA37D9" w:rsidRPr="00FD539E" w:rsidRDefault="00CA37D9" w:rsidP="00CA37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историко-литературные материалы </w:t>
      </w:r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 исследования</w:t>
      </w:r>
    </w:p>
    <w:p w:rsidR="00CA37D9" w:rsidRPr="00FD539E" w:rsidRDefault="00CA37D9" w:rsidP="00CA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определить тематические группы стихотворений И. Г. </w:t>
      </w:r>
      <w:proofErr w:type="spellStart"/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Тобольского</w:t>
      </w:r>
      <w:proofErr w:type="spellEnd"/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37D9" w:rsidRPr="00FD539E" w:rsidRDefault="00CA37D9" w:rsidP="00CA37D9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- провести анал</w:t>
      </w:r>
      <w:r w:rsidR="00330FA1" w:rsidRPr="00FD539E">
        <w:rPr>
          <w:color w:val="000000"/>
          <w:sz w:val="28"/>
          <w:szCs w:val="28"/>
        </w:rPr>
        <w:t xml:space="preserve">из стихотворений </w:t>
      </w:r>
      <w:r w:rsidR="005C60BA" w:rsidRPr="00FD539E">
        <w:rPr>
          <w:color w:val="000000"/>
          <w:sz w:val="28"/>
          <w:szCs w:val="28"/>
        </w:rPr>
        <w:t xml:space="preserve"> </w:t>
      </w:r>
      <w:r w:rsidR="005C60BA" w:rsidRPr="00FD539E">
        <w:rPr>
          <w:color w:val="000000"/>
          <w:sz w:val="28"/>
          <w:szCs w:val="28"/>
          <w:shd w:val="clear" w:color="auto" w:fill="FFFFFF"/>
        </w:rPr>
        <w:t xml:space="preserve">гражданского </w:t>
      </w:r>
      <w:r w:rsidRPr="00FD539E">
        <w:rPr>
          <w:color w:val="000000"/>
          <w:sz w:val="28"/>
          <w:szCs w:val="28"/>
        </w:rPr>
        <w:t xml:space="preserve"> звучания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- Систематизировать полученный материал, сделать выводы.</w:t>
      </w:r>
    </w:p>
    <w:p w:rsidR="00CA37D9" w:rsidRPr="00FD539E" w:rsidRDefault="00CA37D9" w:rsidP="00CA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Объект исследования – </w:t>
      </w:r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биография и творчество И.Г. </w:t>
      </w:r>
      <w:proofErr w:type="spellStart"/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Тобольского</w:t>
      </w:r>
      <w:proofErr w:type="spellEnd"/>
      <w:r w:rsidRPr="00FD53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Предмет исследования </w:t>
      </w:r>
      <w:r w:rsidRPr="00FD539E">
        <w:rPr>
          <w:color w:val="000000"/>
          <w:sz w:val="28"/>
          <w:szCs w:val="28"/>
        </w:rPr>
        <w:t xml:space="preserve">- стихотворения И.Г. </w:t>
      </w:r>
      <w:proofErr w:type="spellStart"/>
      <w:r w:rsidRPr="00FD539E">
        <w:rPr>
          <w:color w:val="000000"/>
          <w:sz w:val="28"/>
          <w:szCs w:val="28"/>
        </w:rPr>
        <w:t>Тобольского</w:t>
      </w:r>
      <w:proofErr w:type="spellEnd"/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bCs/>
          <w:i/>
          <w:iCs/>
          <w:color w:val="000000"/>
          <w:sz w:val="28"/>
          <w:szCs w:val="28"/>
        </w:rPr>
        <w:t>Методы получения информации:</w:t>
      </w:r>
    </w:p>
    <w:p w:rsidR="00CA37D9" w:rsidRPr="00FD539E" w:rsidRDefault="00CA37D9" w:rsidP="00CA37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37D9" w:rsidRPr="00FD539E" w:rsidRDefault="00CA37D9" w:rsidP="00CA37D9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D539E">
        <w:rPr>
          <w:color w:val="000000"/>
          <w:sz w:val="28"/>
          <w:szCs w:val="28"/>
        </w:rPr>
        <w:t>Теоретические</w:t>
      </w:r>
      <w:proofErr w:type="gramEnd"/>
      <w:r w:rsidRPr="00FD539E">
        <w:rPr>
          <w:color w:val="000000"/>
          <w:sz w:val="28"/>
          <w:szCs w:val="28"/>
        </w:rPr>
        <w:t xml:space="preserve"> (систематизация материала).</w:t>
      </w:r>
    </w:p>
    <w:p w:rsidR="00CA37D9" w:rsidRPr="00FD539E" w:rsidRDefault="00CA37D9" w:rsidP="00CA37D9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D539E">
        <w:rPr>
          <w:color w:val="000000"/>
          <w:sz w:val="28"/>
          <w:szCs w:val="28"/>
        </w:rPr>
        <w:t>Практические</w:t>
      </w:r>
      <w:proofErr w:type="gramEnd"/>
      <w:r w:rsidRPr="00FD539E">
        <w:rPr>
          <w:color w:val="000000"/>
          <w:sz w:val="28"/>
          <w:szCs w:val="28"/>
        </w:rPr>
        <w:t xml:space="preserve"> (опрос, анкетирование).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br/>
      </w:r>
      <w:r w:rsidRPr="00FD539E">
        <w:rPr>
          <w:bCs/>
          <w:i/>
          <w:iCs/>
          <w:color w:val="000000"/>
          <w:sz w:val="28"/>
          <w:szCs w:val="28"/>
        </w:rPr>
        <w:t>Методы обработки данных:</w:t>
      </w:r>
    </w:p>
    <w:p w:rsidR="00CA37D9" w:rsidRPr="00FD539E" w:rsidRDefault="00CA37D9" w:rsidP="00CA3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39E">
        <w:rPr>
          <w:color w:val="000000"/>
          <w:sz w:val="28"/>
          <w:szCs w:val="28"/>
        </w:rPr>
        <w:t>Количественные (статические, математические).</w:t>
      </w:r>
    </w:p>
    <w:p w:rsidR="00CA37D9" w:rsidRPr="00FD539E" w:rsidRDefault="00CA37D9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539E">
        <w:rPr>
          <w:rFonts w:ascii="Times New Roman" w:hAnsi="Times New Roman" w:cs="Times New Roman"/>
          <w:color w:val="000000"/>
          <w:sz w:val="28"/>
          <w:szCs w:val="28"/>
        </w:rPr>
        <w:br/>
        <w:t>Этапы исследования: </w:t>
      </w:r>
      <w:proofErr w:type="gramStart"/>
      <w:r w:rsidRPr="00FD539E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D539E">
        <w:rPr>
          <w:rFonts w:ascii="Times New Roman" w:hAnsi="Times New Roman" w:cs="Times New Roman"/>
          <w:color w:val="000000"/>
          <w:sz w:val="28"/>
          <w:szCs w:val="28"/>
        </w:rPr>
        <w:t>Изучение научной литературы, подбор теоретического материала. </w:t>
      </w:r>
      <w:r w:rsidRPr="00FD539E">
        <w:rPr>
          <w:rFonts w:ascii="Times New Roman" w:hAnsi="Times New Roman" w:cs="Times New Roman"/>
          <w:color w:val="000000"/>
          <w:sz w:val="28"/>
          <w:szCs w:val="28"/>
        </w:rPr>
        <w:br/>
        <w:t>-Проведение анкетирования, обработка результатов. </w:t>
      </w:r>
      <w:r w:rsidRPr="00FD539E">
        <w:rPr>
          <w:rFonts w:ascii="Times New Roman" w:hAnsi="Times New Roman" w:cs="Times New Roman"/>
          <w:color w:val="000000"/>
          <w:sz w:val="28"/>
          <w:szCs w:val="28"/>
        </w:rPr>
        <w:br/>
        <w:t>-Написание работы. </w:t>
      </w:r>
      <w:r w:rsidRPr="00FD539E">
        <w:rPr>
          <w:rFonts w:ascii="Times New Roman" w:hAnsi="Times New Roman" w:cs="Times New Roman"/>
          <w:color w:val="000000"/>
          <w:sz w:val="28"/>
          <w:szCs w:val="28"/>
        </w:rPr>
        <w:br/>
        <w:t>-Создание компьютерной презентации</w:t>
      </w: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FD539E" w:rsidRDefault="00330FA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FA1" w:rsidRPr="007D6B71" w:rsidRDefault="00330FA1" w:rsidP="007D6B71">
      <w:pPr>
        <w:pStyle w:val="1"/>
        <w:rPr>
          <w:rFonts w:ascii="Times New Roman" w:hAnsi="Times New Roman" w:cs="Times New Roman"/>
          <w:b w:val="0"/>
          <w:color w:val="auto"/>
        </w:rPr>
      </w:pPr>
      <w:r w:rsidRPr="007D6B71">
        <w:rPr>
          <w:rFonts w:ascii="Times New Roman" w:hAnsi="Times New Roman" w:cs="Times New Roman"/>
          <w:b w:val="0"/>
          <w:color w:val="auto"/>
        </w:rPr>
        <w:lastRenderedPageBreak/>
        <w:t xml:space="preserve">Глава 1. Биография И. Г. </w:t>
      </w: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Тобольского</w:t>
      </w:r>
      <w:proofErr w:type="spellEnd"/>
    </w:p>
    <w:p w:rsidR="005663AC" w:rsidRPr="007D6B71" w:rsidRDefault="005663AC" w:rsidP="007D6B71">
      <w:pPr>
        <w:pStyle w:val="1"/>
        <w:rPr>
          <w:rFonts w:ascii="Times New Roman" w:hAnsi="Times New Roman" w:cs="Times New Roman"/>
          <w:b w:val="0"/>
          <w:color w:val="auto"/>
        </w:rPr>
      </w:pP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Тобольский</w:t>
      </w:r>
      <w:proofErr w:type="spellEnd"/>
      <w:r w:rsidRPr="007D6B7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Исай</w:t>
      </w:r>
      <w:proofErr w:type="spellEnd"/>
      <w:r w:rsidRPr="007D6B71">
        <w:rPr>
          <w:rFonts w:ascii="Times New Roman" w:hAnsi="Times New Roman" w:cs="Times New Roman"/>
          <w:b w:val="0"/>
          <w:color w:val="auto"/>
        </w:rPr>
        <w:t xml:space="preserve"> Григорьевич (1921 -1995) – поэт-фронтовик, уроженец города </w:t>
      </w: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Саратова</w:t>
      </w:r>
      <w:proofErr w:type="gramStart"/>
      <w:r w:rsidRPr="007D6B71">
        <w:rPr>
          <w:rFonts w:ascii="Times New Roman" w:hAnsi="Times New Roman" w:cs="Times New Roman"/>
          <w:b w:val="0"/>
          <w:color w:val="auto"/>
        </w:rPr>
        <w:t>.Р</w:t>
      </w:r>
      <w:proofErr w:type="gramEnd"/>
      <w:r w:rsidRPr="007D6B71">
        <w:rPr>
          <w:rFonts w:ascii="Times New Roman" w:hAnsi="Times New Roman" w:cs="Times New Roman"/>
          <w:b w:val="0"/>
          <w:color w:val="auto"/>
        </w:rPr>
        <w:t>одился</w:t>
      </w:r>
      <w:proofErr w:type="spellEnd"/>
      <w:r w:rsidRPr="007D6B7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Исай</w:t>
      </w:r>
      <w:proofErr w:type="spellEnd"/>
      <w:r w:rsidRPr="007D6B71">
        <w:rPr>
          <w:rFonts w:ascii="Times New Roman" w:hAnsi="Times New Roman" w:cs="Times New Roman"/>
          <w:b w:val="0"/>
          <w:color w:val="auto"/>
        </w:rPr>
        <w:t xml:space="preserve"> Григорьевич 26 августа 1921-го, в семье простого саратовского рабочего. Детство будущего поэта было тяжелым, голодным, как и у многих в то время (позже эти воспоминания лягут в основу его знаменитых стихотворений «Калач» и «Мать»). Еще мальчиком, со школьной скамьи он начинает интересоваться поэзией и в это время появляются его первые стихи и прозаические произведения. После школы ему удается поступить на филологический факультет педагогического института, но в 1940 году его призывают в армию, поэтому мечтам </w:t>
      </w:r>
      <w:proofErr w:type="spellStart"/>
      <w:r w:rsidRPr="007D6B71">
        <w:rPr>
          <w:rFonts w:ascii="Times New Roman" w:hAnsi="Times New Roman" w:cs="Times New Roman"/>
          <w:b w:val="0"/>
          <w:color w:val="auto"/>
        </w:rPr>
        <w:t>Тобольского</w:t>
      </w:r>
      <w:proofErr w:type="spellEnd"/>
      <w:r w:rsidRPr="007D6B71">
        <w:rPr>
          <w:rFonts w:ascii="Times New Roman" w:hAnsi="Times New Roman" w:cs="Times New Roman"/>
          <w:b w:val="0"/>
          <w:color w:val="auto"/>
        </w:rPr>
        <w:t xml:space="preserve"> не суждено было сбыться. Он становится военным корреспондентом и четыре года бороздит просторы родной страны. </w:t>
      </w:r>
    </w:p>
    <w:p w:rsidR="005663AC" w:rsidRPr="007D6B71" w:rsidRDefault="005663AC" w:rsidP="007D6B71">
      <w:pPr>
        <w:pStyle w:val="1"/>
        <w:rPr>
          <w:rFonts w:ascii="Times New Roman" w:hAnsi="Times New Roman" w:cs="Times New Roman"/>
          <w:b w:val="0"/>
          <w:color w:val="auto"/>
        </w:rPr>
      </w:pPr>
      <w:r w:rsidRPr="007D6B71">
        <w:rPr>
          <w:rFonts w:ascii="Times New Roman" w:hAnsi="Times New Roman" w:cs="Times New Roman"/>
          <w:b w:val="0"/>
          <w:color w:val="auto"/>
        </w:rPr>
        <w:t>Куда судьба только не забрасывала поэта – Юго-Западный фронт, Воронеж, Крым, Сталинград, Кубань, Рига. Он</w:t>
      </w:r>
      <w:r w:rsidR="00330FA1" w:rsidRPr="007D6B71">
        <w:rPr>
          <w:rFonts w:ascii="Times New Roman" w:hAnsi="Times New Roman" w:cs="Times New Roman"/>
          <w:b w:val="0"/>
          <w:color w:val="auto"/>
        </w:rPr>
        <w:t xml:space="preserve"> достойно служил и хотел дойти</w:t>
      </w:r>
      <w:r w:rsidRPr="007D6B71">
        <w:rPr>
          <w:rFonts w:ascii="Times New Roman" w:hAnsi="Times New Roman" w:cs="Times New Roman"/>
          <w:b w:val="0"/>
          <w:color w:val="auto"/>
        </w:rPr>
        <w:t xml:space="preserve"> до Берлина. </w:t>
      </w:r>
      <w:r w:rsidR="00330FA1" w:rsidRPr="007D6B71">
        <w:rPr>
          <w:rFonts w:ascii="Times New Roman" w:hAnsi="Times New Roman" w:cs="Times New Roman"/>
          <w:b w:val="0"/>
          <w:color w:val="auto"/>
        </w:rPr>
        <w:t>Но по воле обстоятельств в</w:t>
      </w:r>
      <w:r w:rsidRPr="007D6B71">
        <w:rPr>
          <w:rFonts w:ascii="Times New Roman" w:hAnsi="Times New Roman" w:cs="Times New Roman"/>
          <w:b w:val="0"/>
          <w:color w:val="auto"/>
        </w:rPr>
        <w:t xml:space="preserve"> боях за Севастополь в 44-м </w:t>
      </w:r>
      <w:r w:rsidR="00DE7ED8" w:rsidRPr="007D6B71">
        <w:rPr>
          <w:rFonts w:ascii="Times New Roman" w:hAnsi="Times New Roman" w:cs="Times New Roman"/>
          <w:b w:val="0"/>
          <w:color w:val="auto"/>
        </w:rPr>
        <w:t>был</w:t>
      </w:r>
      <w:r w:rsidRPr="007D6B71">
        <w:rPr>
          <w:rFonts w:ascii="Times New Roman" w:hAnsi="Times New Roman" w:cs="Times New Roman"/>
          <w:b w:val="0"/>
          <w:color w:val="auto"/>
        </w:rPr>
        <w:t xml:space="preserve"> контужен. Его немедленно госпитализируют, а в дальнейшем его ждут демобилизация и возвращение в родной город. Там он продолжает свою поэтическую деятельность. </w:t>
      </w:r>
    </w:p>
    <w:p w:rsidR="005663AC" w:rsidRPr="007D6B71" w:rsidRDefault="00DE7ED8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Ёще</w:t>
      </w:r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 xml:space="preserve"> 1942-м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>году</w:t>
      </w:r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 xml:space="preserve"> саратовским областным издательством печатается первый поэтический сборник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поэта</w:t>
      </w:r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 xml:space="preserve">, тираж которого составляет 5000 экземпляров, этот сборник получает название  «Дорогой на запад». Он написан во время пребывания </w:t>
      </w:r>
      <w:proofErr w:type="spellStart"/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>Исая</w:t>
      </w:r>
      <w:proofErr w:type="spellEnd"/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 xml:space="preserve"> Григорьевича на Юго-Западном фронте. Даже </w:t>
      </w:r>
      <w:proofErr w:type="gramStart"/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>само название</w:t>
      </w:r>
      <w:proofErr w:type="gramEnd"/>
      <w:r w:rsidR="005663AC" w:rsidRPr="007D6B71">
        <w:rPr>
          <w:rFonts w:ascii="Times New Roman" w:eastAsia="Times New Roman" w:hAnsi="Times New Roman" w:cs="Times New Roman"/>
          <w:b w:val="0"/>
          <w:color w:val="auto"/>
        </w:rPr>
        <w:t xml:space="preserve"> сборника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>говорит о твердой вере в  победу над врагом.</w:t>
      </w:r>
    </w:p>
    <w:p w:rsidR="001A745C" w:rsidRDefault="005663AC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DE7ED8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В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период </w:t>
      </w:r>
      <w:r w:rsidR="00DE7ED8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пребывания поэта на фронте накаплива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ется не только жизненный, но и творческий опыт поэта. В военных стихах, таких, как «</w:t>
      </w:r>
      <w:r w:rsidRPr="007D6B71">
        <w:rPr>
          <w:rFonts w:ascii="Times New Roman" w:hAnsi="Times New Roman" w:cs="Times New Roman"/>
          <w:b w:val="0"/>
          <w:color w:val="auto"/>
        </w:rPr>
        <w:t>Шинель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», «Доблесть», «Моим землякам», </w:t>
      </w:r>
      <w:proofErr w:type="spellStart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Тобольский</w:t>
      </w:r>
      <w:proofErr w:type="spellEnd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показал единство фронта и тыла как основное условие победы над врагом.</w:t>
      </w:r>
    </w:p>
    <w:p w:rsidR="005663AC" w:rsidRPr="007D6B71" w:rsidRDefault="005663AC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lastRenderedPageBreak/>
        <w:t>После окончания войн</w:t>
      </w:r>
      <w:r w:rsidR="00DE7ED8" w:rsidRPr="007D6B71">
        <w:rPr>
          <w:rFonts w:ascii="Times New Roman" w:eastAsia="Times New Roman" w:hAnsi="Times New Roman" w:cs="Times New Roman"/>
          <w:b w:val="0"/>
          <w:color w:val="auto"/>
        </w:rPr>
        <w:t>ы И. Г.</w:t>
      </w:r>
      <w:r w:rsidR="00CE4D71" w:rsidRPr="007D6B7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="00DE7ED8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Тобольский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пробует себя в качестве детского поэта. Это звание закрепилось за ним надолго, а юным читателям полюбились его произведения, среди которых: 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«Солнце над Волгой», «Весенние ручьи», «</w:t>
      </w:r>
      <w:proofErr w:type="spellStart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Джуба</w:t>
      </w:r>
      <w:proofErr w:type="spellEnd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», «Дедушкин секрет» — эти и другие сборники стихотворений для ребят не раз выходили в центральных и местном издательствах. </w:t>
      </w:r>
    </w:p>
    <w:p w:rsidR="005663AC" w:rsidRPr="007D6B71" w:rsidRDefault="005663AC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Первая «проба пера» это вышедший в печать сборник – «Моим друзьям» (1948). Дальше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Тобольский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переходит к так называемым гражданским стихам, тематика которых была популярна в послевоенное время, эти стихи даю</w:t>
      </w:r>
      <w:proofErr w:type="gramStart"/>
      <w:r w:rsidRPr="007D6B71">
        <w:rPr>
          <w:rFonts w:ascii="Times New Roman" w:eastAsia="Times New Roman" w:hAnsi="Times New Roman" w:cs="Times New Roman"/>
          <w:b w:val="0"/>
          <w:color w:val="auto"/>
        </w:rPr>
        <w:t>т в СССР</w:t>
      </w:r>
      <w:proofErr w:type="gram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прямой пропуск на страницы журналов и газет. </w:t>
      </w:r>
    </w:p>
    <w:p w:rsidR="005663AC" w:rsidRPr="007D6B71" w:rsidRDefault="005663AC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После этого поэта принимают в  Союз писателей (1958-й), а поэма «Исповедь», обращённая к тем, кто забыл уроки войны, удостаивается премии «Огонёк» (1970-й). Более двух десятилетий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Тобольский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был уполномоченным Литфонда СССР по Саратовской области, много работал в печати,</w:t>
      </w:r>
      <w:r w:rsidR="00CE4D71" w:rsidRPr="007D6B71">
        <w:rPr>
          <w:rFonts w:ascii="Times New Roman" w:eastAsia="Times New Roman" w:hAnsi="Times New Roman" w:cs="Times New Roman"/>
          <w:b w:val="0"/>
          <w:color w:val="auto"/>
        </w:rPr>
        <w:t xml:space="preserve"> встреча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>лся со своими читателями, все силы отдавал</w:t>
      </w:r>
      <w:r w:rsidR="00CE4D71" w:rsidRPr="007D6B7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общен</w:t>
      </w:r>
      <w:r w:rsidR="00CE4D71" w:rsidRPr="007D6B71">
        <w:rPr>
          <w:rFonts w:ascii="Times New Roman" w:eastAsia="Times New Roman" w:hAnsi="Times New Roman" w:cs="Times New Roman"/>
          <w:b w:val="0"/>
          <w:color w:val="auto"/>
        </w:rPr>
        <w:t>ию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с молодыми авторами, помогал им во всех начинаниях,  заведовал отделом поэзии журнала «Волга». В 1981-м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за заслуги в области советской литературы и активное участие в общественной жизни своей страны 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удостоен ордена «Знак Почёта». </w:t>
      </w:r>
    </w:p>
    <w:p w:rsidR="005663AC" w:rsidRPr="007D6B71" w:rsidRDefault="005663AC" w:rsidP="007D6B7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Новым этапом в творчестве </w:t>
      </w:r>
      <w:proofErr w:type="spellStart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Исая</w:t>
      </w:r>
      <w:proofErr w:type="spellEnd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proofErr w:type="spellStart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Тобольского</w:t>
      </w:r>
      <w:proofErr w:type="spellEnd"/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стал сборник поэта “Высокий час”, состоящий из новелл. Вышедший в Приволжском книжном издательстве в 1984 году, сборник во многом являлся итоговой книгой поэта. В него вошли и уже известные стихи и поэмы, и новые произведения. Были опубликов</w:t>
      </w:r>
      <w:r w:rsidR="00CE4D71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аны и стихи военных лет, 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написан</w:t>
      </w:r>
      <w:r w:rsidR="00CE4D71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н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ы</w:t>
      </w:r>
      <w:r w:rsidR="00CE4D71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>е</w:t>
      </w:r>
      <w:r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 тяжелые для Родины годы, как сиюминутный отклик на важнейшие события времени.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5E07DE" w:rsidRDefault="005E07DE" w:rsidP="005E07DE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23 июня 2015 года в </w:t>
      </w:r>
      <w:r>
        <w:rPr>
          <w:rFonts w:ascii="Times New Roman" w:eastAsia="Times New Roman" w:hAnsi="Times New Roman" w:cs="Times New Roman"/>
          <w:b w:val="0"/>
          <w:color w:val="auto"/>
        </w:rPr>
        <w:t>Саратовском краеведческом</w:t>
      </w:r>
      <w:r w:rsidR="00F7638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>музее состоялась презентация выставки «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Исай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Тобольский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– поэт, фронтовик, гражданин». Впервые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были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представлены материалы, переданные музею дочерью поэта, С.И.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Тобольской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: фотографии, документы, награды, книги, журналы, рукописи. Среди них – первые поэтические сборники И.Г.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Тобольского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«Дорогой на запад» и «Моим друзьям», журнал «Огонёк», в котором была опубликована поэма «Исповедь», письмо писателя М.Н. Алексеева с отзывом о стихах </w:t>
      </w:r>
    </w:p>
    <w:p w:rsidR="005E07DE" w:rsidRPr="007D6B71" w:rsidRDefault="005E07DE" w:rsidP="005E07DE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lastRenderedPageBreak/>
        <w:t>Тобольского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>, поздравительная телеграмма известных литераторов, в том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числе Сергея Михалкова и Юрия Бондарева, в связи с награждением И.Г.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Тобольского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орденом «Знак Почёта».</w:t>
      </w:r>
    </w:p>
    <w:p w:rsidR="00FD539E" w:rsidRPr="007D6B71" w:rsidRDefault="005E07DE" w:rsidP="005E07DE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proofErr w:type="gramStart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Уникальными экспонатами являются командировочные удостоверения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Тобольского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И.Г., литературного сотрудника газет «Сталинское Знамя» 1943 года и «Вперёд за Родину» 1944, фронтовой блокнот И.Г. </w:t>
      </w:r>
      <w:proofErr w:type="spellStart"/>
      <w:r w:rsidRPr="007D6B71">
        <w:rPr>
          <w:rFonts w:ascii="Times New Roman" w:eastAsia="Times New Roman" w:hAnsi="Times New Roman" w:cs="Times New Roman"/>
          <w:b w:val="0"/>
          <w:color w:val="auto"/>
        </w:rPr>
        <w:t>Тобольского</w:t>
      </w:r>
      <w:proofErr w:type="spell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со стихами и его последняя рукопись с произведениями из цикла «Вечерние страницы» – плод долгих и мучительных раздумий умудренного жизнью человека, на которого обрушился лавинообразный поток событий бурного перестроечного времени.</w:t>
      </w:r>
      <w:proofErr w:type="gramEnd"/>
      <w:r w:rsidRPr="007D6B71">
        <w:rPr>
          <w:rFonts w:ascii="Times New Roman" w:eastAsia="Times New Roman" w:hAnsi="Times New Roman" w:cs="Times New Roman"/>
          <w:b w:val="0"/>
          <w:color w:val="auto"/>
        </w:rPr>
        <w:t xml:space="preserve"> Часть этих стихов была опубликована Софьей Исаевной в 2011 г., уже после смерти поэта, в одноимённом сборнике, который также представлен на выставке.</w:t>
      </w:r>
      <w:r w:rsidR="00F7638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="00FD539E" w:rsidRPr="007D6B71">
        <w:rPr>
          <w:rFonts w:ascii="Times New Roman" w:eastAsia="Times New Roman" w:hAnsi="Times New Roman" w:cs="Times New Roman"/>
          <w:b w:val="0"/>
          <w:color w:val="auto"/>
        </w:rPr>
        <w:t>Тобольский</w:t>
      </w:r>
      <w:proofErr w:type="spellEnd"/>
      <w:r w:rsidR="00FD539E" w:rsidRPr="007D6B71">
        <w:rPr>
          <w:rFonts w:ascii="Times New Roman" w:eastAsia="Times New Roman" w:hAnsi="Times New Roman" w:cs="Times New Roman"/>
          <w:b w:val="0"/>
          <w:color w:val="auto"/>
        </w:rPr>
        <w:t xml:space="preserve"> успел захватить неожиданный поток перестраиваемого времени и создать под его натиском мучительные и сильные «Вечерние страницы». Каждая из тридцати книг </w:t>
      </w:r>
      <w:r w:rsidR="00FD539E" w:rsidRPr="007D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– «частичка его самого», плоды многочисленных раздумий, бессонных ночей, его откровения и исповеди, здесь заключена вся жизнь поэта. </w:t>
      </w:r>
      <w:r w:rsidR="00FD539E" w:rsidRPr="007D6B71">
        <w:rPr>
          <w:rFonts w:ascii="Times New Roman" w:eastAsia="Times New Roman" w:hAnsi="Times New Roman" w:cs="Times New Roman"/>
          <w:b w:val="0"/>
          <w:color w:val="auto"/>
        </w:rPr>
        <w:t>Даже те из сборников, что уже изданы, говорят, что за писателем в какой-то период банально прославляющим большевистскую партию и «светлое мирное время» (что делали практически все поэты и писатели того времени), скрывался многогранный, тонкий и мучающийся лирик. </w:t>
      </w:r>
    </w:p>
    <w:p w:rsidR="00CE4D71" w:rsidRPr="00CA37D9" w:rsidRDefault="00CE4D71" w:rsidP="00CA3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37D9" w:rsidRDefault="00CA37D9" w:rsidP="00CA37D9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2.Тематическое разнообразие лирики И.Г. </w:t>
      </w:r>
      <w:proofErr w:type="spellStart"/>
      <w:r w:rsidRPr="00A06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Тобольского</w:t>
      </w:r>
      <w:proofErr w:type="spellEnd"/>
      <w:r w:rsidRPr="00A06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638B" w:rsidRPr="00A06C38" w:rsidRDefault="00F7638B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7D9" w:rsidRPr="00723B4A" w:rsidRDefault="00180748" w:rsidP="00723B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    </w:t>
      </w:r>
      <w:proofErr w:type="spellStart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Исай</w:t>
      </w:r>
      <w:proofErr w:type="spellEnd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Григорьевич </w:t>
      </w:r>
      <w:proofErr w:type="spellStart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Тобольский</w:t>
      </w:r>
      <w:proofErr w:type="spellEnd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</w:t>
      </w:r>
      <w:r w:rsidR="00CA37D9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стихах говорит о многих важных вещах, которые </w:t>
      </w:r>
      <w:r w:rsidR="001B5C59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волнуют поэтов всех времен: л</w:t>
      </w:r>
      <w:r w:rsidR="00F7638B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юбовь к  Родине, семья, </w:t>
      </w:r>
      <w:r w:rsidR="00917575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</w:t>
      </w:r>
      <w:r w:rsidR="001B5C59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преданность своим идеалам, любовь к русской природе</w:t>
      </w:r>
      <w:r w:rsidR="00A461F6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61F6" w:rsidRPr="00A06C38">
        <w:rPr>
          <w:rFonts w:ascii="Times New Roman" w:eastAsia="Times New Roman" w:hAnsi="Times New Roman" w:cs="Times New Roman"/>
          <w:sz w:val="28"/>
          <w:szCs w:val="28"/>
        </w:rPr>
        <w:t xml:space="preserve"> И.Ткачёва, оценивая творчество </w:t>
      </w:r>
      <w:proofErr w:type="spellStart"/>
      <w:r w:rsidR="00A461F6" w:rsidRPr="00A06C38">
        <w:rPr>
          <w:rFonts w:ascii="Times New Roman" w:eastAsia="Times New Roman" w:hAnsi="Times New Roman" w:cs="Times New Roman"/>
          <w:sz w:val="28"/>
          <w:szCs w:val="28"/>
        </w:rPr>
        <w:t>И.Г.Тобольского</w:t>
      </w:r>
      <w:proofErr w:type="spellEnd"/>
      <w:r w:rsidR="00A461F6" w:rsidRPr="00A06C38">
        <w:rPr>
          <w:rFonts w:ascii="Times New Roman" w:eastAsia="Times New Roman" w:hAnsi="Times New Roman" w:cs="Times New Roman"/>
          <w:sz w:val="28"/>
          <w:szCs w:val="28"/>
        </w:rPr>
        <w:t>, определила его лирику как «поэзию правды». Такая оценка основана на книгах поэта, по которым можно проследить не только вехи творчества автора стихотворений и поэм, но и эволюцию его взглядов, жизненной позиции, интересов.</w:t>
      </w:r>
    </w:p>
    <w:p w:rsidR="00502B28" w:rsidRPr="00A06C38" w:rsidRDefault="001B5C59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  В стихотворениях</w:t>
      </w:r>
      <w:r w:rsidR="00CA37D9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7D9" w:rsidRPr="00A06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Великой Отечественной войне</w:t>
      </w: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</w:t>
      </w:r>
      <w:r w:rsidR="00CA37D9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прославляет подвиг советского солдата, его стойкость и мужество («Мы победим!», «Русский солдат», «Второй эшелон», «Солдат России»).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 </w:t>
      </w:r>
      <w:r w:rsidR="00F7638B" w:rsidRPr="00A06C38">
        <w:rPr>
          <w:rFonts w:ascii="Times New Roman" w:hAnsi="Times New Roman" w:cs="Times New Roman"/>
          <w:sz w:val="28"/>
          <w:szCs w:val="28"/>
        </w:rPr>
        <w:t>Г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ерои </w:t>
      </w:r>
      <w:r w:rsidR="00502B28" w:rsidRPr="00A06C38">
        <w:rPr>
          <w:rFonts w:ascii="Times New Roman" w:hAnsi="Times New Roman" w:cs="Times New Roman"/>
          <w:sz w:val="28"/>
          <w:szCs w:val="28"/>
        </w:rPr>
        <w:lastRenderedPageBreak/>
        <w:t>его во</w:t>
      </w:r>
      <w:r w:rsidR="00360622">
        <w:rPr>
          <w:rFonts w:ascii="Times New Roman" w:hAnsi="Times New Roman" w:cs="Times New Roman"/>
          <w:sz w:val="28"/>
          <w:szCs w:val="28"/>
        </w:rPr>
        <w:t xml:space="preserve">енных стихотворений – это </w:t>
      </w:r>
      <w:r w:rsidR="00502B28" w:rsidRPr="00A06C38">
        <w:rPr>
          <w:rFonts w:ascii="Times New Roman" w:hAnsi="Times New Roman" w:cs="Times New Roman"/>
          <w:sz w:val="28"/>
          <w:szCs w:val="28"/>
        </w:rPr>
        <w:t>люди, с которыми поэт прошёл не один километр  военных путей – дорог: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И шагнули в порыве яростном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Те же мальчики в смертный бой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Под свинцовым дождём безжалостным,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Чтоб страну заслонить собой!..</w:t>
      </w:r>
    </w:p>
    <w:p w:rsidR="00502B28" w:rsidRPr="00360622" w:rsidRDefault="00502B28" w:rsidP="00360622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A06C38">
        <w:rPr>
          <w:sz w:val="28"/>
          <w:szCs w:val="28"/>
        </w:rPr>
        <w:t xml:space="preserve">        </w:t>
      </w:r>
      <w:r w:rsidR="00A06C38">
        <w:rPr>
          <w:sz w:val="27"/>
          <w:szCs w:val="27"/>
        </w:rPr>
        <w:t xml:space="preserve">В военной лирике </w:t>
      </w:r>
      <w:proofErr w:type="spellStart"/>
      <w:r w:rsidR="00A06C38">
        <w:rPr>
          <w:sz w:val="27"/>
          <w:szCs w:val="27"/>
        </w:rPr>
        <w:t>Тобольского</w:t>
      </w:r>
      <w:proofErr w:type="spellEnd"/>
      <w:r w:rsidR="00A06C38">
        <w:rPr>
          <w:sz w:val="27"/>
          <w:szCs w:val="27"/>
        </w:rPr>
        <w:t xml:space="preserve"> отчетливо прослеживаются традиции поэзии Александра Твардовского и Константина Симонова. Для </w:t>
      </w:r>
      <w:proofErr w:type="spellStart"/>
      <w:r w:rsidR="00A06C38">
        <w:rPr>
          <w:sz w:val="27"/>
          <w:szCs w:val="27"/>
        </w:rPr>
        <w:t>Тобольского</w:t>
      </w:r>
      <w:proofErr w:type="spellEnd"/>
      <w:r w:rsidR="00A06C38">
        <w:rPr>
          <w:sz w:val="27"/>
          <w:szCs w:val="27"/>
        </w:rPr>
        <w:t xml:space="preserve">, как и для его старших собратьев по перу, время — это </w:t>
      </w:r>
      <w:r w:rsidR="00360622">
        <w:rPr>
          <w:sz w:val="27"/>
          <w:szCs w:val="27"/>
        </w:rPr>
        <w:t xml:space="preserve">живые люди. </w:t>
      </w:r>
      <w:r w:rsidR="00A06C38">
        <w:rPr>
          <w:sz w:val="27"/>
          <w:szCs w:val="27"/>
        </w:rPr>
        <w:t xml:space="preserve"> Война предельно обостряла человеческие чувства,</w:t>
      </w:r>
      <w:r w:rsidR="00723B4A">
        <w:rPr>
          <w:sz w:val="27"/>
          <w:szCs w:val="27"/>
        </w:rPr>
        <w:t xml:space="preserve"> делала всех</w:t>
      </w:r>
      <w:r w:rsidR="00A06C38">
        <w:rPr>
          <w:sz w:val="27"/>
          <w:szCs w:val="27"/>
        </w:rPr>
        <w:t xml:space="preserve"> более восприимчивыми к слову, особенно к словам, исполненным сочувствия, любви. И посреди беспощадной борьбы душа человека стремилась навстречу добру и участию. Поэтому в поэзии вое</w:t>
      </w:r>
      <w:r w:rsidR="00360622">
        <w:rPr>
          <w:sz w:val="27"/>
          <w:szCs w:val="27"/>
        </w:rPr>
        <w:t xml:space="preserve">нных лет </w:t>
      </w:r>
      <w:r w:rsidR="00A06C38">
        <w:rPr>
          <w:sz w:val="27"/>
          <w:szCs w:val="27"/>
        </w:rPr>
        <w:t>развивалась и лирика, согревавшая, казалось бы, огрубевшие в жестокостях войны солдатские сердца</w:t>
      </w:r>
      <w:r w:rsidR="00360622">
        <w:rPr>
          <w:sz w:val="27"/>
          <w:szCs w:val="27"/>
        </w:rPr>
        <w:t xml:space="preserve"> </w:t>
      </w:r>
      <w:r w:rsidR="00360622">
        <w:rPr>
          <w:sz w:val="28"/>
          <w:szCs w:val="28"/>
        </w:rPr>
        <w:t>(«Дожди»</w:t>
      </w:r>
      <w:r w:rsidRPr="00A06C38">
        <w:rPr>
          <w:sz w:val="28"/>
          <w:szCs w:val="28"/>
        </w:rPr>
        <w:t>)</w:t>
      </w:r>
    </w:p>
    <w:p w:rsidR="00502B28" w:rsidRPr="00A06C38" w:rsidRDefault="00F7638B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В стихах 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A06C38">
        <w:rPr>
          <w:rFonts w:ascii="Times New Roman" w:hAnsi="Times New Roman" w:cs="Times New Roman"/>
          <w:sz w:val="28"/>
          <w:szCs w:val="28"/>
        </w:rPr>
        <w:t>не жестокие картины войны, а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 тот след, который оставили фронтовые годы в человеческих судьбах: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Когда в огне,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Со смертью споря,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С боями отходил назад…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На сотни лет хватило б горя,</w:t>
      </w:r>
    </w:p>
    <w:p w:rsidR="00EE2310" w:rsidRPr="00A06C38" w:rsidRDefault="00502B28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Что перенёс в те дни солдат.</w:t>
      </w:r>
      <w:r w:rsidR="00EE2310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стихотворение «Тишина» посвящено женщине, потерявшей на войне возлюбленного. Его гибель – вечно не заживающая рана в сердце.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А тебе не уснуть,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забыться теперь,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ли одной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Бабья доля такая…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опять он приснился,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И скрипнула дверь,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И шагнул он к тебе,</w:t>
      </w:r>
    </w:p>
    <w:p w:rsidR="00EE2310" w:rsidRPr="00A06C38" w:rsidRDefault="00EE2310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живой, окликая…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B28" w:rsidRPr="00A06C38" w:rsidRDefault="00502B28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Смерть на войне – это </w:t>
      </w:r>
      <w:r w:rsidR="002B26AF" w:rsidRPr="00A06C38">
        <w:rPr>
          <w:rFonts w:ascii="Times New Roman" w:hAnsi="Times New Roman" w:cs="Times New Roman"/>
          <w:sz w:val="28"/>
          <w:szCs w:val="28"/>
        </w:rPr>
        <w:t>то, к чему были готовы все воины, но каждый хотел остаться в живых</w:t>
      </w:r>
      <w:r w:rsidRPr="00A06C38">
        <w:rPr>
          <w:rFonts w:ascii="Times New Roman" w:hAnsi="Times New Roman" w:cs="Times New Roman"/>
          <w:sz w:val="28"/>
          <w:szCs w:val="28"/>
        </w:rPr>
        <w:t>. В небольшом стихотворении «Солдат споткнулся…» поэту удалось передать ощущения человека перед лицом смерти: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И удивился молча: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«Ранен, что ли?»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И, целый миг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Не ощущая боли,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Ещё не верил смерти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Человек…</w:t>
      </w:r>
    </w:p>
    <w:p w:rsidR="00502B28" w:rsidRPr="00A06C38" w:rsidRDefault="00502B28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Незаживающая рана – гибель друзей, смерть тех солдат, которые при жизни, да нередко и после смерти не получили наград. </w:t>
      </w:r>
    </w:p>
    <w:p w:rsidR="00502B28" w:rsidRPr="00A06C38" w:rsidRDefault="002B26AF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Но </w:t>
      </w:r>
      <w:r w:rsidR="00502B28" w:rsidRPr="00A06C38">
        <w:rPr>
          <w:rFonts w:ascii="Times New Roman" w:hAnsi="Times New Roman" w:cs="Times New Roman"/>
          <w:sz w:val="28"/>
          <w:szCs w:val="28"/>
        </w:rPr>
        <w:t>вечная память будет жить в сердцах благодарных потомков: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 Под горькой сенью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Скорбной даты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Лежат средь вечной тишины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A06C38">
        <w:rPr>
          <w:rFonts w:ascii="Times New Roman" w:hAnsi="Times New Roman" w:cs="Times New Roman"/>
          <w:sz w:val="28"/>
          <w:szCs w:val="28"/>
        </w:rPr>
        <w:t>Ненаграждённые</w:t>
      </w:r>
      <w:proofErr w:type="spellEnd"/>
      <w:r w:rsidRPr="00A06C38">
        <w:rPr>
          <w:rFonts w:ascii="Times New Roman" w:hAnsi="Times New Roman" w:cs="Times New Roman"/>
          <w:sz w:val="28"/>
          <w:szCs w:val="28"/>
        </w:rPr>
        <w:t xml:space="preserve"> солдаты,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          Солдаты первых дней войны.</w:t>
      </w:r>
    </w:p>
    <w:p w:rsidR="00502B28" w:rsidRPr="00A06C38" w:rsidRDefault="00502B28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6C38">
        <w:rPr>
          <w:rFonts w:ascii="Times New Roman" w:hAnsi="Times New Roman" w:cs="Times New Roman"/>
          <w:sz w:val="28"/>
          <w:szCs w:val="28"/>
        </w:rPr>
        <w:t>И.Г.Тобольский</w:t>
      </w:r>
      <w:proofErr w:type="spellEnd"/>
      <w:r w:rsidRPr="00A06C38">
        <w:rPr>
          <w:rFonts w:ascii="Times New Roman" w:hAnsi="Times New Roman" w:cs="Times New Roman"/>
          <w:sz w:val="28"/>
          <w:szCs w:val="28"/>
        </w:rPr>
        <w:t xml:space="preserve"> пристально всматривался в души людей, исп</w:t>
      </w:r>
      <w:r w:rsidR="002B26AF" w:rsidRPr="00A06C38">
        <w:rPr>
          <w:rFonts w:ascii="Times New Roman" w:hAnsi="Times New Roman" w:cs="Times New Roman"/>
          <w:sz w:val="28"/>
          <w:szCs w:val="28"/>
        </w:rPr>
        <w:t xml:space="preserve">ытавших горечь утраты. </w:t>
      </w:r>
      <w:r w:rsidRPr="00A06C38">
        <w:rPr>
          <w:rFonts w:ascii="Times New Roman" w:hAnsi="Times New Roman" w:cs="Times New Roman"/>
          <w:sz w:val="28"/>
          <w:szCs w:val="28"/>
        </w:rPr>
        <w:t>Эта скор</w:t>
      </w:r>
      <w:r w:rsidR="00044A4F" w:rsidRPr="00A06C38">
        <w:rPr>
          <w:rFonts w:ascii="Times New Roman" w:hAnsi="Times New Roman" w:cs="Times New Roman"/>
          <w:sz w:val="28"/>
          <w:szCs w:val="28"/>
        </w:rPr>
        <w:t xml:space="preserve">бь понятна автору. Поэт всем сердцем сочувствует им, </w:t>
      </w:r>
      <w:r w:rsidRPr="00A06C38">
        <w:rPr>
          <w:rFonts w:ascii="Times New Roman" w:hAnsi="Times New Roman" w:cs="Times New Roman"/>
          <w:sz w:val="28"/>
          <w:szCs w:val="28"/>
        </w:rPr>
        <w:t xml:space="preserve">заставляет </w:t>
      </w:r>
      <w:r w:rsidR="00044A4F" w:rsidRPr="00A06C38">
        <w:rPr>
          <w:rFonts w:ascii="Times New Roman" w:hAnsi="Times New Roman" w:cs="Times New Roman"/>
          <w:sz w:val="28"/>
          <w:szCs w:val="28"/>
        </w:rPr>
        <w:t xml:space="preserve">и </w:t>
      </w:r>
      <w:r w:rsidRPr="00A06C38">
        <w:rPr>
          <w:rFonts w:ascii="Times New Roman" w:hAnsi="Times New Roman" w:cs="Times New Roman"/>
          <w:sz w:val="28"/>
          <w:szCs w:val="28"/>
        </w:rPr>
        <w:t>нас склонить голову перед силой духа</w:t>
      </w:r>
      <w:r w:rsidR="002B26AF" w:rsidRPr="00A06C38">
        <w:rPr>
          <w:rFonts w:ascii="Times New Roman" w:hAnsi="Times New Roman" w:cs="Times New Roman"/>
          <w:sz w:val="28"/>
          <w:szCs w:val="28"/>
        </w:rPr>
        <w:t xml:space="preserve"> </w:t>
      </w:r>
      <w:r w:rsidR="00044A4F" w:rsidRPr="00A06C3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2B26AF" w:rsidRPr="00A06C38">
        <w:rPr>
          <w:rFonts w:ascii="Times New Roman" w:hAnsi="Times New Roman" w:cs="Times New Roman"/>
          <w:sz w:val="28"/>
          <w:szCs w:val="28"/>
        </w:rPr>
        <w:t>(«В степи»)</w:t>
      </w:r>
      <w:r w:rsidRPr="00A06C38">
        <w:rPr>
          <w:rFonts w:ascii="Times New Roman" w:hAnsi="Times New Roman" w:cs="Times New Roman"/>
          <w:sz w:val="28"/>
          <w:szCs w:val="28"/>
        </w:rPr>
        <w:t>,</w:t>
      </w:r>
      <w:r w:rsidR="00044A4F" w:rsidRPr="00A06C38">
        <w:rPr>
          <w:rFonts w:ascii="Times New Roman" w:hAnsi="Times New Roman" w:cs="Times New Roman"/>
          <w:sz w:val="28"/>
          <w:szCs w:val="28"/>
        </w:rPr>
        <w:t xml:space="preserve"> перед силой материнской любви женщины</w:t>
      </w:r>
      <w:r w:rsidR="002B26AF" w:rsidRPr="00A06C38">
        <w:rPr>
          <w:rFonts w:ascii="Times New Roman" w:hAnsi="Times New Roman" w:cs="Times New Roman"/>
          <w:sz w:val="28"/>
          <w:szCs w:val="28"/>
        </w:rPr>
        <w:t>,</w:t>
      </w:r>
      <w:r w:rsidR="00044A4F" w:rsidRPr="00A06C38">
        <w:rPr>
          <w:rFonts w:ascii="Times New Roman" w:hAnsi="Times New Roman" w:cs="Times New Roman"/>
          <w:sz w:val="28"/>
          <w:szCs w:val="28"/>
        </w:rPr>
        <w:t xml:space="preserve"> потерявшей единственного сына («С</w:t>
      </w:r>
      <w:r w:rsidR="00723B4A">
        <w:rPr>
          <w:rFonts w:ascii="Times New Roman" w:hAnsi="Times New Roman" w:cs="Times New Roman"/>
          <w:sz w:val="28"/>
          <w:szCs w:val="28"/>
        </w:rPr>
        <w:t>казание о материнском сердце»).</w:t>
      </w:r>
    </w:p>
    <w:p w:rsidR="00502B28" w:rsidRPr="00A06C38" w:rsidRDefault="00044A4F" w:rsidP="00A06C3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Болью утраты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 проникнуты стихи о женщине, получившей с фронта письмо через 30 лет, когда отправителя уже давно не было в живых: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06C38">
        <w:rPr>
          <w:rFonts w:ascii="Times New Roman" w:hAnsi="Times New Roman" w:cs="Times New Roman"/>
          <w:sz w:val="28"/>
          <w:szCs w:val="28"/>
        </w:rPr>
        <w:t>Размытые</w:t>
      </w:r>
      <w:proofErr w:type="gramEnd"/>
      <w:r w:rsidRPr="00A06C38">
        <w:rPr>
          <w:rFonts w:ascii="Times New Roman" w:hAnsi="Times New Roman" w:cs="Times New Roman"/>
          <w:sz w:val="28"/>
          <w:szCs w:val="28"/>
        </w:rPr>
        <w:t xml:space="preserve"> годами,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Как водой,-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От первой буквы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До последней точки,-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Метались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И подпрыгивали строчки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Перед  глазами</w:t>
      </w:r>
    </w:p>
    <w:p w:rsidR="00502B28" w:rsidRPr="00A06C38" w:rsidRDefault="00502B28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                         Женщины седой.</w:t>
      </w:r>
    </w:p>
    <w:p w:rsidR="00502B28" w:rsidRPr="00A06C38" w:rsidRDefault="00EE2310" w:rsidP="00A06C3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38">
        <w:rPr>
          <w:rFonts w:ascii="Times New Roman" w:hAnsi="Times New Roman" w:cs="Times New Roman"/>
          <w:sz w:val="28"/>
          <w:szCs w:val="28"/>
        </w:rPr>
        <w:t xml:space="preserve">  С</w:t>
      </w:r>
      <w:r w:rsidR="00502B28" w:rsidRPr="00A06C38">
        <w:rPr>
          <w:rFonts w:ascii="Times New Roman" w:hAnsi="Times New Roman" w:cs="Times New Roman"/>
          <w:sz w:val="28"/>
          <w:szCs w:val="28"/>
        </w:rPr>
        <w:t>тихотворения в</w:t>
      </w:r>
      <w:r w:rsidRPr="00A06C38">
        <w:rPr>
          <w:rFonts w:ascii="Times New Roman" w:hAnsi="Times New Roman" w:cs="Times New Roman"/>
          <w:sz w:val="28"/>
          <w:szCs w:val="28"/>
        </w:rPr>
        <w:t>оенной тематики -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 ретроспективный взгляд автора на события тех лет. Через образы солдат, своих сверстников поэт показывает то большое всеобъемлющее чувство, которое объединило эти</w:t>
      </w:r>
      <w:r w:rsidRPr="00A06C38">
        <w:rPr>
          <w:rFonts w:ascii="Times New Roman" w:hAnsi="Times New Roman" w:cs="Times New Roman"/>
          <w:sz w:val="28"/>
          <w:szCs w:val="28"/>
        </w:rPr>
        <w:t>х людей.</w:t>
      </w:r>
      <w:r w:rsidR="00502B28" w:rsidRPr="00A0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D9" w:rsidRPr="00B04116" w:rsidRDefault="00502B28" w:rsidP="00B04116">
      <w:pPr>
        <w:pStyle w:val="1"/>
        <w:spacing w:before="140" w:after="47"/>
        <w:ind w:left="187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A06C38">
        <w:rPr>
          <w:rFonts w:ascii="Times New Roman" w:hAnsi="Times New Roman" w:cs="Times New Roman"/>
        </w:rPr>
        <w:br w:type="page"/>
      </w:r>
      <w:r w:rsidR="00CA37D9" w:rsidRPr="00B04116">
        <w:rPr>
          <w:rFonts w:ascii="Times New Roman" w:eastAsia="Times New Roman" w:hAnsi="Times New Roman" w:cs="Times New Roman"/>
          <w:b w:val="0"/>
          <w:color w:val="auto"/>
        </w:rPr>
        <w:lastRenderedPageBreak/>
        <w:t xml:space="preserve">Большое место в творческой биографии И.Г. </w:t>
      </w:r>
      <w:proofErr w:type="spellStart"/>
      <w:r w:rsidR="00CA37D9" w:rsidRPr="00B04116">
        <w:rPr>
          <w:rFonts w:ascii="Times New Roman" w:eastAsia="Times New Roman" w:hAnsi="Times New Roman" w:cs="Times New Roman"/>
          <w:b w:val="0"/>
          <w:color w:val="auto"/>
        </w:rPr>
        <w:t>Тобольского</w:t>
      </w:r>
      <w:proofErr w:type="spellEnd"/>
      <w:r w:rsidR="00CA37D9" w:rsidRPr="00B04116">
        <w:rPr>
          <w:rFonts w:ascii="Times New Roman" w:eastAsia="Times New Roman" w:hAnsi="Times New Roman" w:cs="Times New Roman"/>
          <w:b w:val="0"/>
          <w:color w:val="auto"/>
        </w:rPr>
        <w:t xml:space="preserve"> занимают </w:t>
      </w:r>
      <w:r w:rsidR="00CA37D9" w:rsidRPr="000E2134">
        <w:rPr>
          <w:rFonts w:ascii="Times New Roman" w:eastAsia="Times New Roman" w:hAnsi="Times New Roman" w:cs="Times New Roman"/>
          <w:i/>
          <w:iCs/>
          <w:color w:val="auto"/>
        </w:rPr>
        <w:t>стихи о детях и для детей.</w:t>
      </w:r>
      <w:r w:rsidR="00CA37D9" w:rsidRPr="000E2134">
        <w:rPr>
          <w:rFonts w:ascii="Times New Roman" w:eastAsia="Times New Roman" w:hAnsi="Times New Roman" w:cs="Times New Roman"/>
          <w:color w:val="auto"/>
        </w:rPr>
        <w:t> </w:t>
      </w:r>
      <w:r w:rsidR="00CA37D9" w:rsidRPr="00B04116">
        <w:rPr>
          <w:rFonts w:ascii="Times New Roman" w:eastAsia="Times New Roman" w:hAnsi="Times New Roman" w:cs="Times New Roman"/>
          <w:b w:val="0"/>
          <w:color w:val="auto"/>
        </w:rPr>
        <w:t xml:space="preserve">Долгое время </w:t>
      </w:r>
      <w:proofErr w:type="spellStart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>Исай</w:t>
      </w:r>
      <w:proofErr w:type="spellEnd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spellStart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>Тобольский</w:t>
      </w:r>
      <w:proofErr w:type="spellEnd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считался “детским” поэтом. “Солнце над Волгой”, “Весенние ручьи”, “</w:t>
      </w:r>
      <w:proofErr w:type="spellStart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>Джуба</w:t>
      </w:r>
      <w:proofErr w:type="spellEnd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”, “Дедушкин секрет” — эти и другие сборники стихотворений для ребят не раз выходили в центральных и местном издательствах. Произведения </w:t>
      </w:r>
      <w:proofErr w:type="spellStart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>Тобольского</w:t>
      </w:r>
      <w:proofErr w:type="spellEnd"/>
      <w:r w:rsidR="00B04116" w:rsidRPr="00B041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для детей лишены навязчивой назидательности. Ставя своих героев в понятные и близкие детям ситуации, поэт говорит о патриотизме, о взаимовыручке, о любви к природе, о необходимости и радости труда, о мире.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04116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стихотворении</w:t>
      </w: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Джуба</w:t>
      </w:r>
      <w:proofErr w:type="spellEnd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представлен образ маленькой африканской девочки, ослепшей от взрыва. Образ </w:t>
      </w:r>
      <w:proofErr w:type="spellStart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Джубы</w:t>
      </w:r>
      <w:proofErr w:type="spellEnd"/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возведён до символа жертв войн и насилия: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люди запомнили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Горе и муки,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люди то утро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Забыть не  смогли,-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она,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Вскинув сожженные руки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на виду,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Посредине Земли!</w:t>
      </w:r>
    </w:p>
    <w:p w:rsidR="00502B28" w:rsidRPr="00A06C38" w:rsidRDefault="000E2134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   Ещё одна тема в лирике</w:t>
      </w:r>
      <w:r w:rsidR="00CA37D9" w:rsidRPr="00A06C38">
        <w:rPr>
          <w:color w:val="000000"/>
          <w:sz w:val="28"/>
          <w:szCs w:val="28"/>
        </w:rPr>
        <w:t xml:space="preserve"> И.Г. </w:t>
      </w:r>
      <w:proofErr w:type="spellStart"/>
      <w:r w:rsidR="00CA37D9" w:rsidRPr="00A06C38">
        <w:rPr>
          <w:color w:val="000000"/>
          <w:sz w:val="28"/>
          <w:szCs w:val="28"/>
        </w:rPr>
        <w:t>Тобольского</w:t>
      </w:r>
      <w:proofErr w:type="spellEnd"/>
      <w:r w:rsidR="00CA37D9" w:rsidRPr="00A06C38">
        <w:rPr>
          <w:color w:val="000000"/>
          <w:sz w:val="28"/>
          <w:szCs w:val="28"/>
        </w:rPr>
        <w:t xml:space="preserve"> – </w:t>
      </w:r>
      <w:r w:rsidR="00CA37D9" w:rsidRPr="00A06C38">
        <w:rPr>
          <w:b/>
          <w:bCs/>
          <w:i/>
          <w:iCs/>
          <w:color w:val="000000"/>
          <w:sz w:val="28"/>
          <w:szCs w:val="28"/>
        </w:rPr>
        <w:t>стихотворения о матери</w:t>
      </w:r>
      <w:r w:rsidR="00CA37D9" w:rsidRPr="00A06C38">
        <w:rPr>
          <w:color w:val="000000"/>
          <w:sz w:val="28"/>
          <w:szCs w:val="28"/>
        </w:rPr>
        <w:t>.</w:t>
      </w:r>
      <w:r w:rsidR="00502B28" w:rsidRPr="00A06C38">
        <w:rPr>
          <w:sz w:val="28"/>
          <w:szCs w:val="28"/>
        </w:rPr>
        <w:t xml:space="preserve"> Образ женщины, образ матери очень символичен. Поэт воспевает её как носительницу жизненного начала, символ нежности и красоты. В этих строках отчётливо проявляется чувство нравственного долга перед будущим нашей планеты.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t xml:space="preserve">  В стихотворении «Мать» всё окрашено бесконечной нежностью и любовью к самому близкому на земле человеку. В нескольких строках заключена жизнь простой женщины, похожей на тысячи других, таких же, как она сама.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left="2552"/>
        <w:rPr>
          <w:sz w:val="28"/>
          <w:szCs w:val="28"/>
        </w:rPr>
      </w:pPr>
      <w:r w:rsidRPr="00A06C38">
        <w:rPr>
          <w:sz w:val="28"/>
          <w:szCs w:val="28"/>
        </w:rPr>
        <w:t>Год за годом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      Трудно и упрямо,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      Из последних сил спасая дом,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      Хлеб насущный добывала мама,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      Как в народе молвится,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      Горбом.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lastRenderedPageBreak/>
        <w:t>Тяжёлая доля выпала женщинам, матерям, пережившим войну, голод, разруху, но не сдавшимся, не спасовавшими перед трудностями и невзгодами.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t xml:space="preserve">  Нежность и любовь, </w:t>
      </w:r>
      <w:proofErr w:type="gramStart"/>
      <w:r w:rsidRPr="00A06C38">
        <w:rPr>
          <w:sz w:val="28"/>
          <w:szCs w:val="28"/>
        </w:rPr>
        <w:t>живущие</w:t>
      </w:r>
      <w:proofErr w:type="gramEnd"/>
      <w:r w:rsidRPr="00A06C38">
        <w:rPr>
          <w:sz w:val="28"/>
          <w:szCs w:val="28"/>
        </w:rPr>
        <w:t xml:space="preserve"> в материнском сердце, безмерны и многогранны: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Ты бы спела, мама,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Как бывало,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Мы ведь не видались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Столько лет…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Смотрит мама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Нежно и устало,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Грустно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Улыбается в ответ.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>( Стихотворение «Ты бы спела, мама…»)</w:t>
      </w:r>
    </w:p>
    <w:p w:rsidR="00502B28" w:rsidRPr="00A06C38" w:rsidRDefault="00A06C3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B28" w:rsidRPr="00A06C38">
        <w:rPr>
          <w:sz w:val="28"/>
          <w:szCs w:val="28"/>
        </w:rPr>
        <w:t>Пронзительно звучат заключительные строки стихотворения «Мать»: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Вот она лежит.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Притихли внуки.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Словно спит,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А думает о нас.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В первый раз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 Сложив спокойно руки,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Да и то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6C38">
        <w:rPr>
          <w:sz w:val="28"/>
          <w:szCs w:val="28"/>
        </w:rPr>
        <w:t xml:space="preserve">                             Уже в последний раз.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t xml:space="preserve">   Не знало покоя материнское сердце, к</w:t>
      </w:r>
      <w:r w:rsidR="00F87947" w:rsidRPr="00A06C38">
        <w:rPr>
          <w:sz w:val="28"/>
          <w:szCs w:val="28"/>
        </w:rPr>
        <w:t>ак не знали покоя и руки матери</w:t>
      </w:r>
      <w:r w:rsidR="007C3FA7">
        <w:rPr>
          <w:sz w:val="28"/>
          <w:szCs w:val="28"/>
        </w:rPr>
        <w:t>. О</w:t>
      </w:r>
      <w:r w:rsidRPr="00A06C38">
        <w:rPr>
          <w:sz w:val="28"/>
          <w:szCs w:val="28"/>
        </w:rPr>
        <w:t xml:space="preserve"> материнских руках, всегда готовых помочь, взять на себя тяжесть испытаний, выпавших на долю её детей, много писал поэт. Покой эти натруженные руки узнают только после смерти матери – труженицы. Автор обращает наше внимание на то, как часто мы начинаем чувствовать любовь, боль, вину только после смерти самого дорогого человека.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lastRenderedPageBreak/>
        <w:t xml:space="preserve">  Известный писатель  Михаил Алексеев, тоже наш земляк, познакомившись со стихотворением </w:t>
      </w:r>
      <w:proofErr w:type="spellStart"/>
      <w:r w:rsidRPr="00A06C38">
        <w:rPr>
          <w:sz w:val="28"/>
          <w:szCs w:val="28"/>
        </w:rPr>
        <w:t>И.Тобольского</w:t>
      </w:r>
      <w:proofErr w:type="spellEnd"/>
      <w:r w:rsidRPr="00A06C38">
        <w:rPr>
          <w:sz w:val="28"/>
          <w:szCs w:val="28"/>
        </w:rPr>
        <w:t xml:space="preserve"> «Мать», написал поэту письмо, в котором были такие слова: «Прочитал Ваши стихи о матери. Сколько в них теплоты, нежности, доброты и ума, а вместе со всем этим и высокой поэзии – просто поразительно!»</w:t>
      </w:r>
    </w:p>
    <w:p w:rsidR="00502B28" w:rsidRPr="00A06C38" w:rsidRDefault="00502B28" w:rsidP="00A06C3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C38">
        <w:rPr>
          <w:sz w:val="28"/>
          <w:szCs w:val="28"/>
        </w:rPr>
        <w:t xml:space="preserve">  Женщина, Мать – этот образ  занимает, безусловно, важное место в тв</w:t>
      </w:r>
      <w:r w:rsidR="00A06C38" w:rsidRPr="00A06C38">
        <w:rPr>
          <w:sz w:val="28"/>
          <w:szCs w:val="28"/>
        </w:rPr>
        <w:t xml:space="preserve">орчестве </w:t>
      </w:r>
      <w:proofErr w:type="spellStart"/>
      <w:r w:rsidR="00A06C38" w:rsidRPr="00A06C38">
        <w:rPr>
          <w:sz w:val="28"/>
          <w:szCs w:val="28"/>
        </w:rPr>
        <w:t>Тобольского</w:t>
      </w:r>
      <w:proofErr w:type="spellEnd"/>
      <w:r w:rsidR="00A06C38" w:rsidRPr="00A06C38">
        <w:rPr>
          <w:sz w:val="28"/>
          <w:szCs w:val="28"/>
        </w:rPr>
        <w:t>. Он</w:t>
      </w:r>
      <w:r w:rsidRPr="00A06C38">
        <w:rPr>
          <w:sz w:val="28"/>
          <w:szCs w:val="28"/>
        </w:rPr>
        <w:t xml:space="preserve"> будет </w:t>
      </w:r>
      <w:r w:rsidR="00F87947" w:rsidRPr="00A06C38">
        <w:rPr>
          <w:sz w:val="28"/>
          <w:szCs w:val="28"/>
        </w:rPr>
        <w:t>постоянно появляться в стихах поэта</w:t>
      </w:r>
      <w:r w:rsidR="00A06C38" w:rsidRPr="00A06C38">
        <w:rPr>
          <w:sz w:val="28"/>
          <w:szCs w:val="28"/>
        </w:rPr>
        <w:t xml:space="preserve">, и всегда </w:t>
      </w:r>
      <w:r w:rsidRPr="00A06C38">
        <w:rPr>
          <w:sz w:val="28"/>
          <w:szCs w:val="28"/>
        </w:rPr>
        <w:t xml:space="preserve"> будет овеян любовью поэта, его вниманием и заботой.</w:t>
      </w:r>
    </w:p>
    <w:p w:rsidR="00CA37D9" w:rsidRPr="00A06C38" w:rsidRDefault="00CA37D9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D71" w:rsidRPr="00A06C38" w:rsidRDefault="00CE4D71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D71" w:rsidRDefault="00CE4D71" w:rsidP="002C23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6C38">
        <w:rPr>
          <w:b/>
          <w:bCs/>
          <w:color w:val="000000"/>
          <w:sz w:val="28"/>
          <w:szCs w:val="28"/>
        </w:rPr>
        <w:t xml:space="preserve">            Глава 3. Высокое гражданское звучание в стихах поэта</w:t>
      </w:r>
    </w:p>
    <w:p w:rsidR="002C235D" w:rsidRPr="002C235D" w:rsidRDefault="002C235D" w:rsidP="002C2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До чего же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Родная Россия огромна,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Если столько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На тысячу верст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Деревень.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Да чего деревень!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Городов не запомнит.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лесов – то, а рек,</w:t>
      </w:r>
    </w:p>
    <w:p w:rsidR="00A06C38" w:rsidRPr="00130B23" w:rsidRDefault="00A06C38" w:rsidP="00A06C3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мостов – то вокруг!..</w:t>
      </w:r>
    </w:p>
    <w:p w:rsidR="00080B1B" w:rsidRPr="00AF2CF3" w:rsidRDefault="00BE011E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Многие произведения поэта</w:t>
      </w:r>
      <w:r w:rsidR="00C14E6C">
        <w:rPr>
          <w:rFonts w:ascii="Times New Roman" w:eastAsia="Times New Roman" w:hAnsi="Times New Roman" w:cs="Times New Roman"/>
          <w:sz w:val="28"/>
          <w:szCs w:val="28"/>
        </w:rPr>
        <w:t xml:space="preserve"> объединяе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т такая характерная черта, как высокая гр</w:t>
      </w:r>
      <w:r>
        <w:rPr>
          <w:rFonts w:ascii="Times New Roman" w:eastAsia="Times New Roman" w:hAnsi="Times New Roman" w:cs="Times New Roman"/>
          <w:sz w:val="28"/>
          <w:szCs w:val="28"/>
        </w:rPr>
        <w:t>ажданственно</w:t>
      </w:r>
      <w:r w:rsidR="00C14E6C">
        <w:rPr>
          <w:rFonts w:ascii="Times New Roman" w:eastAsia="Times New Roman" w:hAnsi="Times New Roman" w:cs="Times New Roman"/>
          <w:sz w:val="28"/>
          <w:szCs w:val="28"/>
        </w:rPr>
        <w:t xml:space="preserve">сть. Очень ярко проявляется эта черта, например, 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в публицистической поэме «Исповедь». Значение этого произведения </w:t>
      </w:r>
      <w:proofErr w:type="gramStart"/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proofErr w:type="gramEnd"/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его гуманистической направленности, утверждении мира и счастья на земле для всех людей независимо от их национальности и вероисповедания. Эта поэма </w:t>
      </w:r>
      <w:r w:rsidR="00C14E6C">
        <w:rPr>
          <w:rFonts w:ascii="Times New Roman" w:eastAsia="Times New Roman" w:hAnsi="Times New Roman" w:cs="Times New Roman"/>
          <w:sz w:val="28"/>
          <w:szCs w:val="28"/>
        </w:rPr>
        <w:t>– открытое обращение к тем, кто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, забыв уроки истор</w:t>
      </w:r>
      <w:r w:rsidR="00C14E6C">
        <w:rPr>
          <w:rFonts w:ascii="Times New Roman" w:eastAsia="Times New Roman" w:hAnsi="Times New Roman" w:cs="Times New Roman"/>
          <w:sz w:val="28"/>
          <w:szCs w:val="28"/>
        </w:rPr>
        <w:t>ии,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раздувает на планете по</w:t>
      </w:r>
      <w:r w:rsidR="00C14E6C">
        <w:rPr>
          <w:rFonts w:ascii="Times New Roman" w:eastAsia="Times New Roman" w:hAnsi="Times New Roman" w:cs="Times New Roman"/>
          <w:sz w:val="28"/>
          <w:szCs w:val="28"/>
        </w:rPr>
        <w:t xml:space="preserve">жар войны. И поэт не может </w:t>
      </w:r>
      <w:r w:rsidR="00D00C1C">
        <w:rPr>
          <w:rFonts w:ascii="Times New Roman" w:eastAsia="Times New Roman" w:hAnsi="Times New Roman" w:cs="Times New Roman"/>
          <w:sz w:val="28"/>
          <w:szCs w:val="28"/>
        </w:rPr>
        <w:t>и не имеет право молчать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Я бы тоже-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Отмолчаться мог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И о чём-нибудь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Трезвонить браво,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Но в такое время,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Видит бог,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Я на это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Не имею права!</w:t>
      </w:r>
    </w:p>
    <w:p w:rsidR="00080B1B" w:rsidRPr="00AF2CF3" w:rsidRDefault="00D00C1C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п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ролог</w:t>
      </w:r>
      <w:r>
        <w:rPr>
          <w:rFonts w:ascii="Times New Roman" w:eastAsia="Times New Roman" w:hAnsi="Times New Roman" w:cs="Times New Roman"/>
          <w:sz w:val="28"/>
          <w:szCs w:val="28"/>
        </w:rPr>
        <w:t>е поэмы «Исповедь» поэт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напоминает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как во время Великой Отечественной войны убивали евреев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Погибли миллионы 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людей, повинных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лишь в своей национальности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Вот их сгоняют,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Прикладами сгрудив,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Вот их торопят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Жгутами плетей.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Чуда не будет.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Чуда не будет…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Матери глохнут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От крика детей. </w:t>
      </w:r>
    </w:p>
    <w:p w:rsidR="00080B1B" w:rsidRPr="00AF2CF3" w:rsidRDefault="00D00C1C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Поэт с гордостью говорит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о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корнях, но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справедливо замечает, что дело не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национальности, а в том, </w:t>
      </w:r>
      <w:r w:rsidR="00961DC7">
        <w:rPr>
          <w:rFonts w:ascii="Times New Roman" w:eastAsia="Times New Roman" w:hAnsi="Times New Roman" w:cs="Times New Roman"/>
          <w:sz w:val="28"/>
          <w:szCs w:val="28"/>
        </w:rPr>
        <w:t xml:space="preserve"> какой ты человек,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как исполняешь свой долг на</w:t>
      </w:r>
      <w:r w:rsidR="00961DC7">
        <w:rPr>
          <w:rFonts w:ascii="Times New Roman" w:eastAsia="Times New Roman" w:hAnsi="Times New Roman" w:cs="Times New Roman"/>
          <w:sz w:val="28"/>
          <w:szCs w:val="28"/>
        </w:rPr>
        <w:t xml:space="preserve"> Земле. Здесь же он пишет о себе: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Исай</w:t>
      </w:r>
      <w:proofErr w:type="spellEnd"/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Григорьевич </w:t>
      </w:r>
      <w:r w:rsidR="00961DC7">
        <w:rPr>
          <w:rFonts w:ascii="Times New Roman" w:eastAsia="Times New Roman" w:hAnsi="Times New Roman" w:cs="Times New Roman"/>
          <w:sz w:val="28"/>
          <w:szCs w:val="28"/>
        </w:rPr>
        <w:t xml:space="preserve"> и его младший брат Давид честно исполняли  долг солдата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1DC7">
        <w:rPr>
          <w:rFonts w:ascii="Times New Roman" w:eastAsia="Times New Roman" w:hAnsi="Times New Roman" w:cs="Times New Roman"/>
          <w:sz w:val="28"/>
          <w:szCs w:val="28"/>
        </w:rPr>
        <w:t xml:space="preserve"> патриота,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961DC7">
        <w:rPr>
          <w:rFonts w:ascii="Times New Roman" w:eastAsia="Times New Roman" w:hAnsi="Times New Roman" w:cs="Times New Roman"/>
          <w:sz w:val="28"/>
          <w:szCs w:val="28"/>
        </w:rPr>
        <w:t>гда нужно было защищать свою страну</w:t>
      </w:r>
      <w:proofErr w:type="gramStart"/>
      <w:r w:rsidR="00961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 за тебя,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Земля моя – Россия,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Ушли сражаться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и младший брат.</w:t>
      </w:r>
    </w:p>
    <w:p w:rsidR="00080B1B" w:rsidRPr="00AF2CF3" w:rsidRDefault="00961DC7" w:rsidP="00080B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Третья глава поэмы – обращение к</w:t>
      </w:r>
      <w:r w:rsidRPr="00961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Натан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Вейцелю</w:t>
      </w:r>
      <w:proofErr w:type="spellEnd"/>
      <w:r w:rsidRPr="00AF2CF3">
        <w:rPr>
          <w:rFonts w:ascii="Times New Roman" w:eastAsia="Times New Roman" w:hAnsi="Times New Roman" w:cs="Times New Roman"/>
          <w:sz w:val="28"/>
          <w:szCs w:val="28"/>
        </w:rPr>
        <w:t>, муж</w:t>
      </w:r>
      <w:r>
        <w:rPr>
          <w:rFonts w:ascii="Times New Roman" w:eastAsia="Times New Roman" w:hAnsi="Times New Roman" w:cs="Times New Roman"/>
          <w:sz w:val="28"/>
          <w:szCs w:val="28"/>
        </w:rPr>
        <w:t>у убитой Ревеки, предавшему семью, Родину, ставшему палачом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аждая строфа начинается со слов «Скажи, Натан, ты помнишь или нет…». Поэт берёт на себя ответственность –</w:t>
      </w:r>
      <w:r w:rsidR="00D25E35">
        <w:rPr>
          <w:rFonts w:ascii="Times New Roman" w:eastAsia="Times New Roman" w:hAnsi="Times New Roman" w:cs="Times New Roman"/>
          <w:sz w:val="28"/>
          <w:szCs w:val="28"/>
        </w:rPr>
        <w:t xml:space="preserve"> напомнить предателю обо всём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B1B" w:rsidRPr="00AF2CF3" w:rsidRDefault="00080B1B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«Исповедь» - крик души, памяти человека, который предупреждает, настаивает, выступает как трибун, как борец за право каждого жить на земле, радоваться жизни, солнцу, детям и быть счастливым. И сегодня это произведение актуально, потому что 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Где-то кровью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Залиты поля,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Где-то кровли рушатся…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И дети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Гибнут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На захваленной планете,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F2CF3">
        <w:rPr>
          <w:rFonts w:ascii="Times New Roman" w:eastAsia="Times New Roman" w:hAnsi="Times New Roman" w:cs="Times New Roman"/>
          <w:sz w:val="28"/>
          <w:szCs w:val="28"/>
        </w:rPr>
        <w:t>Окрещённый</w:t>
      </w:r>
      <w:proofErr w:type="gramEnd"/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именем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Земля! </w:t>
      </w:r>
    </w:p>
    <w:p w:rsidR="00D25E35" w:rsidRPr="00A06C38" w:rsidRDefault="00080B1B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5E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будущем нашей планеты беспокоится поэт. В стихотворении «Тревога» </w:t>
      </w:r>
      <w:r w:rsidR="00D25E35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поэт размышляет о том, что на Земле слишком много оружия:</w:t>
      </w:r>
    </w:p>
    <w:p w:rsidR="00D25E35" w:rsidRPr="00A06C38" w:rsidRDefault="00D25E35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 ночам</w:t>
      </w:r>
    </w:p>
    <w:p w:rsidR="00D25E35" w:rsidRPr="00A06C38" w:rsidRDefault="00D25E35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материках</w:t>
      </w:r>
    </w:p>
    <w:p w:rsidR="00D25E35" w:rsidRPr="00A06C38" w:rsidRDefault="00D25E35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Ворочаются бомбы в тайниках…</w:t>
      </w:r>
    </w:p>
    <w:p w:rsidR="00D25E35" w:rsidRPr="00A06C38" w:rsidRDefault="00D25E35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их только</w:t>
      </w:r>
    </w:p>
    <w:p w:rsidR="00D25E35" w:rsidRPr="00A06C38" w:rsidRDefault="00D25E35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Думают бросать?!</w:t>
      </w:r>
    </w:p>
    <w:p w:rsidR="00080B1B" w:rsidRPr="00AF2CF3" w:rsidRDefault="00D25E35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Дети – самое дорогое, что есть в жизни, смысл человеческого 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ествования.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Дети и война – абсолютно несовместимые понятия</w:t>
      </w:r>
      <w:proofErr w:type="gramStart"/>
      <w:r w:rsidRPr="00AF2C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0B1B" w:rsidRPr="00AF2CF3">
        <w:rPr>
          <w:rFonts w:ascii="Times New Roman" w:eastAsia="Times New Roman" w:hAnsi="Times New Roman" w:cs="Times New Roman"/>
          <w:sz w:val="28"/>
          <w:szCs w:val="28"/>
        </w:rPr>
        <w:t>втор утверждает: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Куда ни глянь –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Дети, дети, дети.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Всё человечество за них в ответе. </w:t>
      </w:r>
    </w:p>
    <w:p w:rsidR="00080B1B" w:rsidRPr="00AF2CF3" w:rsidRDefault="00080B1B" w:rsidP="0008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 Поэт – заинтересованное лицо, его волнует буквально всё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ab/>
        <w:t>:</w:t>
      </w:r>
    </w:p>
    <w:p w:rsidR="00080B1B" w:rsidRPr="00AF2CF3" w:rsidRDefault="00080B1B" w:rsidP="00080B1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t>Все теперь в ответе за планету,</w:t>
      </w:r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br/>
        <w:t>И во имя завтрашнего дня</w:t>
      </w:r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br/>
        <w:t>Совестью приказано поэту</w:t>
      </w:r>
      <w:proofErr w:type="gramStart"/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t>ыходить на линию Огня.</w:t>
      </w:r>
    </w:p>
    <w:p w:rsidR="00080B1B" w:rsidRPr="00080B1B" w:rsidRDefault="00080B1B" w:rsidP="00080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Таким образом, гражданский пафос поэзии </w:t>
      </w:r>
      <w:proofErr w:type="spellStart"/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t>И.Г.Тобольского</w:t>
      </w:r>
      <w:proofErr w:type="spellEnd"/>
      <w:r w:rsidRPr="00AF2C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своеобразие его творчества в целом.</w:t>
      </w:r>
    </w:p>
    <w:p w:rsidR="00080B1B" w:rsidRPr="00AF2CF3" w:rsidRDefault="00080B1B" w:rsidP="00080B1B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947" w:rsidRPr="00080B1B" w:rsidRDefault="00F87947" w:rsidP="0008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47" w:rsidRPr="00A06C38" w:rsidRDefault="00F87947" w:rsidP="00D25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4A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  В его произведениях звучат </w:t>
      </w:r>
      <w:r w:rsidRPr="00A06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гражданские мотивы</w:t>
      </w: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стихотворении «Тревога» </w:t>
      </w:r>
    </w:p>
    <w:p w:rsidR="00F87947" w:rsidRPr="00A06C38" w:rsidRDefault="00F87947" w:rsidP="00F87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ни глянешь –</w:t>
      </w:r>
    </w:p>
    <w:p w:rsidR="00F87947" w:rsidRPr="00A06C38" w:rsidRDefault="00F87947" w:rsidP="00F87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Дети, дети, дети…</w:t>
      </w:r>
    </w:p>
    <w:p w:rsidR="00F87947" w:rsidRPr="00A06C38" w:rsidRDefault="00F87947" w:rsidP="00F87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  Борьба за мир стала ведущей темой его произведений последних лет. Ему, прошедшему через горнило войны, особенно дорого мирное небо над планетой. Служить миру своими стихами – в этом видит поэт своё предназначение.</w:t>
      </w:r>
    </w:p>
    <w:p w:rsidR="00CE4D71" w:rsidRDefault="00CE4D71" w:rsidP="00CE4D71">
      <w:pPr>
        <w:jc w:val="center"/>
        <w:rPr>
          <w:b/>
          <w:bCs/>
          <w:color w:val="000000"/>
          <w:sz w:val="28"/>
          <w:szCs w:val="28"/>
        </w:rPr>
      </w:pPr>
    </w:p>
    <w:p w:rsidR="006C45E4" w:rsidRDefault="00CE4D71" w:rsidP="00CE4D71">
      <w:pPr>
        <w:jc w:val="center"/>
        <w:rPr>
          <w:b/>
          <w:bCs/>
          <w:color w:val="000000"/>
          <w:sz w:val="28"/>
          <w:szCs w:val="28"/>
        </w:rPr>
      </w:pPr>
      <w:r w:rsidRPr="00CA37D9">
        <w:rPr>
          <w:b/>
          <w:bCs/>
          <w:color w:val="000000"/>
          <w:sz w:val="28"/>
          <w:szCs w:val="28"/>
        </w:rPr>
        <w:t>Заключение</w:t>
      </w:r>
    </w:p>
    <w:p w:rsidR="002C235D" w:rsidRDefault="002C235D" w:rsidP="002C2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Познакомившись с творчеством 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Г. </w:t>
      </w:r>
      <w:proofErr w:type="spellStart"/>
      <w:r w:rsidR="00485912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вы, как я, поймёте, что все 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объединяет </w:t>
      </w:r>
      <w:r w:rsidR="00A06C38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6C38" w:rsidRPr="00A06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жизнеутверждающее начало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06C38" w:rsidRPr="00A0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прославляет землю, солнце, хлеб, славит счастье, любовь – словом, мирное, светлое время.</w:t>
      </w:r>
      <w:proofErr w:type="gramEnd"/>
      <w:r w:rsidRPr="002C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Главное, что было важно 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донести до читателя  ̶  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гуманизма, миролюбия и проявления толерантности</w:t>
      </w:r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жизни.</w:t>
      </w:r>
      <w:proofErr w:type="gramStart"/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48591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прошедший войну, хочет показать всю её боль, её ужас, чтобы потомки знали, через что пришлось пройти их старшему поколению и не повторили его судьбу. </w:t>
      </w:r>
    </w:p>
    <w:p w:rsidR="00485912" w:rsidRPr="00A06C38" w:rsidRDefault="00485912" w:rsidP="002C2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C38" w:rsidRPr="00A06C38" w:rsidRDefault="00485912" w:rsidP="00A06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призываю вас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творчеством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Исая</w:t>
      </w:r>
      <w:proofErr w:type="spellEnd"/>
      <w:r w:rsidRPr="00AF2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Григорьевич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Тобольского</w:t>
      </w:r>
      <w:proofErr w:type="spellEnd"/>
      <w:r w:rsidRPr="00AF2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(1921-1995) – 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рожен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города Саратова,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CF3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A06C38" w:rsidRDefault="00A06C38" w:rsidP="00CE4D71">
      <w:pPr>
        <w:jc w:val="center"/>
      </w:pPr>
    </w:p>
    <w:p w:rsidR="005C60BA" w:rsidRPr="00CE4D71" w:rsidRDefault="005C60BA">
      <w:pPr>
        <w:rPr>
          <w:sz w:val="28"/>
          <w:szCs w:val="28"/>
        </w:rPr>
      </w:pPr>
    </w:p>
    <w:p w:rsidR="00CE4D71" w:rsidRDefault="00CE4D71">
      <w:pPr>
        <w:rPr>
          <w:b/>
          <w:bCs/>
          <w:color w:val="000000"/>
          <w:sz w:val="28"/>
          <w:szCs w:val="28"/>
        </w:rPr>
      </w:pPr>
      <w:r w:rsidRPr="00CA37D9">
        <w:rPr>
          <w:b/>
          <w:bCs/>
          <w:color w:val="000000"/>
          <w:sz w:val="28"/>
          <w:szCs w:val="28"/>
        </w:rPr>
        <w:t>Информационные ресурсы</w:t>
      </w:r>
    </w:p>
    <w:p w:rsidR="00BE011E" w:rsidRPr="00AF2CF3" w:rsidRDefault="00BE011E" w:rsidP="00BE011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 xml:space="preserve">  Портреты. Очерки о писателях Саратова. Саратов, Приволжское книжное издательство, 1986</w:t>
      </w:r>
    </w:p>
    <w:p w:rsidR="00BE011E" w:rsidRDefault="00BE011E">
      <w:pPr>
        <w:rPr>
          <w:rFonts w:ascii="Arial" w:hAnsi="Arial" w:cs="Arial"/>
          <w:color w:val="262626"/>
          <w:sz w:val="15"/>
          <w:szCs w:val="15"/>
          <w:shd w:val="clear" w:color="auto" w:fill="FFFFFF"/>
        </w:rPr>
      </w:pPr>
    </w:p>
    <w:p w:rsidR="00917575" w:rsidRDefault="00052CFA" w:rsidP="00917575">
      <w:hyperlink r:id="rId8" w:history="1">
        <w:r w:rsidR="00917575" w:rsidRPr="00373FD9">
          <w:rPr>
            <w:rStyle w:val="a9"/>
          </w:rPr>
          <w:t>https://www.stihi.ru/diary/allakh48/2017-10-20</w:t>
        </w:r>
      </w:hyperlink>
    </w:p>
    <w:p w:rsidR="00917575" w:rsidRDefault="00052CFA" w:rsidP="00917575">
      <w:hyperlink r:id="rId9" w:history="1">
        <w:r w:rsidR="00917575" w:rsidRPr="00373FD9">
          <w:rPr>
            <w:rStyle w:val="a9"/>
          </w:rPr>
          <w:t>http://gtrk-saratov.ru/news/prezentaciya_vystavki_ob_isae_tobolskom_sostoyalas_v_muzee_kraevedeniya/</w:t>
        </w:r>
      </w:hyperlink>
    </w:p>
    <w:p w:rsidR="00917575" w:rsidRDefault="00052CFA" w:rsidP="00917575">
      <w:hyperlink r:id="rId10" w:history="1">
        <w:r w:rsidR="00917575" w:rsidRPr="00373FD9">
          <w:rPr>
            <w:rStyle w:val="a9"/>
          </w:rPr>
          <w:t>https://asokulsky.ru/poems_tobolsky.php</w:t>
        </w:r>
      </w:hyperlink>
    </w:p>
    <w:p w:rsidR="00917575" w:rsidRDefault="00052CFA" w:rsidP="00917575">
      <w:hyperlink r:id="rId11" w:history="1">
        <w:r w:rsidR="00917575" w:rsidRPr="00373FD9">
          <w:rPr>
            <w:rStyle w:val="a9"/>
          </w:rPr>
          <w:t>http://tobolskiy.blogspot.com/</w:t>
        </w:r>
      </w:hyperlink>
    </w:p>
    <w:p w:rsidR="00917575" w:rsidRDefault="00052CFA" w:rsidP="00917575">
      <w:hyperlink r:id="rId12" w:history="1">
        <w:r w:rsidR="00917575" w:rsidRPr="00373FD9">
          <w:rPr>
            <w:rStyle w:val="a9"/>
          </w:rPr>
          <w:t>https://subscribe.ru/group/tolko-luchshie-stihi-i-stati-o-lyubvi-i-zhizni/114482/</w:t>
        </w:r>
      </w:hyperlink>
    </w:p>
    <w:p w:rsidR="00917575" w:rsidRDefault="00052CFA" w:rsidP="00917575">
      <w:hyperlink r:id="rId13" w:history="1">
        <w:r w:rsidR="00917575" w:rsidRPr="00E36DB1">
          <w:rPr>
            <w:rStyle w:val="a9"/>
          </w:rPr>
          <w:t>http://www.ma-zaika.ru/post365364813/</w:t>
        </w:r>
      </w:hyperlink>
    </w:p>
    <w:p w:rsidR="00917575" w:rsidRDefault="00052CFA" w:rsidP="00917575">
      <w:hyperlink r:id="rId14" w:history="1">
        <w:r w:rsidR="00917575" w:rsidRPr="00E36DB1">
          <w:rPr>
            <w:rStyle w:val="a9"/>
          </w:rPr>
          <w:t>https://www.saratovnews.ru/newspaper/article/2011/07/27/otkroveniya-isaya/</w:t>
        </w:r>
      </w:hyperlink>
    </w:p>
    <w:p w:rsidR="00917575" w:rsidRDefault="00052CFA" w:rsidP="00917575">
      <w:hyperlink r:id="rId15" w:history="1">
        <w:r w:rsidR="00917575" w:rsidRPr="00E36DB1">
          <w:rPr>
            <w:rStyle w:val="a9"/>
          </w:rPr>
          <w:t>http://www.comk.ru/exhibitions/?section_id=4&amp;element_id=1972</w:t>
        </w:r>
      </w:hyperlink>
    </w:p>
    <w:p w:rsidR="00917575" w:rsidRDefault="00052CFA" w:rsidP="00917575">
      <w:hyperlink r:id="rId16" w:history="1">
        <w:r w:rsidR="000E2134" w:rsidRPr="00B226C2">
          <w:rPr>
            <w:rStyle w:val="a9"/>
          </w:rPr>
          <w:t>http://www.vzsar.ru/news/2015/06/23/doch-isaya-tobolskogo-peredala-v-dar-myzeu-semeinyi-arhiv.html</w:t>
        </w:r>
      </w:hyperlink>
    </w:p>
    <w:p w:rsidR="000E2134" w:rsidRDefault="000E2134" w:rsidP="00917575"/>
    <w:p w:rsidR="00917575" w:rsidRDefault="00917575" w:rsidP="00917575"/>
    <w:p w:rsidR="003B6CFD" w:rsidRPr="00CE4D71" w:rsidRDefault="003B6CFD">
      <w:pPr>
        <w:rPr>
          <w:rFonts w:ascii="Arial" w:hAnsi="Arial" w:cs="Arial"/>
          <w:color w:val="262626"/>
          <w:sz w:val="32"/>
          <w:szCs w:val="32"/>
          <w:shd w:val="clear" w:color="auto" w:fill="FFFFFF"/>
        </w:rPr>
      </w:pPr>
      <w:r w:rsidRPr="00CE4D71">
        <w:rPr>
          <w:rFonts w:ascii="Arial" w:hAnsi="Arial" w:cs="Arial"/>
          <w:color w:val="262626"/>
          <w:sz w:val="32"/>
          <w:szCs w:val="32"/>
          <w:shd w:val="clear" w:color="auto" w:fill="FFFFFF"/>
        </w:rPr>
        <w:t>Приложение</w:t>
      </w:r>
    </w:p>
    <w:p w:rsidR="003B6CFD" w:rsidRDefault="003B6CFD">
      <w:pPr>
        <w:rPr>
          <w:rFonts w:ascii="Arial" w:hAnsi="Arial" w:cs="Arial"/>
          <w:color w:val="262626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Опрос:1</w:t>
      </w:r>
    </w:p>
    <w:tbl>
      <w:tblPr>
        <w:tblStyle w:val="ae"/>
        <w:tblW w:w="0" w:type="auto"/>
        <w:tblLook w:val="04A0"/>
      </w:tblPr>
      <w:tblGrid>
        <w:gridCol w:w="3227"/>
        <w:gridCol w:w="2077"/>
        <w:gridCol w:w="1276"/>
        <w:gridCol w:w="850"/>
        <w:gridCol w:w="1276"/>
      </w:tblGrid>
      <w:tr w:rsidR="00130B23" w:rsidTr="00823877">
        <w:tc>
          <w:tcPr>
            <w:tcW w:w="3227" w:type="dxa"/>
          </w:tcPr>
          <w:p w:rsidR="00130B23" w:rsidRPr="00CA37D9" w:rsidRDefault="00130B23" w:rsidP="007C3F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37D9">
              <w:rPr>
                <w:color w:val="000000"/>
                <w:sz w:val="28"/>
                <w:szCs w:val="28"/>
              </w:rPr>
              <w:t>Кто, по вашему мнению, является нашим земляком</w:t>
            </w:r>
          </w:p>
          <w:p w:rsidR="00130B23" w:rsidRPr="00CA37D9" w:rsidRDefault="00130B23" w:rsidP="007C3FA7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A37D9">
              <w:rPr>
                <w:color w:val="000000"/>
                <w:sz w:val="28"/>
                <w:szCs w:val="28"/>
              </w:rPr>
              <w:t>при следующих вариантах</w:t>
            </w:r>
          </w:p>
        </w:tc>
        <w:tc>
          <w:tcPr>
            <w:tcW w:w="1276" w:type="dxa"/>
          </w:tcPr>
          <w:p w:rsidR="00130B23" w:rsidRDefault="00130B23" w:rsidP="00130B23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Кол-во</w:t>
            </w:r>
          </w:p>
          <w:p w:rsidR="00130B23" w:rsidRDefault="00130B23" w:rsidP="00130B23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опрошенных:17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 знаю</w:t>
            </w:r>
          </w:p>
        </w:tc>
      </w:tr>
      <w:tr w:rsidR="00130B23" w:rsidTr="00823877">
        <w:tc>
          <w:tcPr>
            <w:tcW w:w="3227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A37D9">
              <w:rPr>
                <w:i/>
                <w:iCs/>
                <w:color w:val="000000"/>
                <w:sz w:val="28"/>
                <w:szCs w:val="28"/>
              </w:rPr>
              <w:t>Н.Г. Чернышевский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30B23" w:rsidTr="00823877">
        <w:tc>
          <w:tcPr>
            <w:tcW w:w="3227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A37D9">
              <w:rPr>
                <w:i/>
                <w:iCs/>
                <w:color w:val="000000"/>
                <w:sz w:val="28"/>
                <w:szCs w:val="28"/>
              </w:rPr>
              <w:t xml:space="preserve">И. Г. </w:t>
            </w:r>
            <w:proofErr w:type="spellStart"/>
            <w:r w:rsidRPr="00CA37D9">
              <w:rPr>
                <w:i/>
                <w:iCs/>
                <w:color w:val="000000"/>
                <w:sz w:val="28"/>
                <w:szCs w:val="28"/>
              </w:rPr>
              <w:t>Тобольский</w:t>
            </w:r>
            <w:proofErr w:type="spellEnd"/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130B23" w:rsidTr="00823877">
        <w:tc>
          <w:tcPr>
            <w:tcW w:w="3227" w:type="dxa"/>
          </w:tcPr>
          <w:p w:rsidR="00130B23" w:rsidRDefault="00130B23" w:rsidP="007C3FA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A37D9">
              <w:rPr>
                <w:i/>
                <w:iCs/>
                <w:color w:val="000000"/>
                <w:sz w:val="28"/>
                <w:szCs w:val="28"/>
              </w:rPr>
              <w:t>К.Федин</w:t>
            </w:r>
          </w:p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0B23" w:rsidRDefault="00130B23" w:rsidP="003B6CF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3B6CFD" w:rsidRDefault="003B6CFD" w:rsidP="003B6CF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B6CFD" w:rsidRDefault="003B6CFD" w:rsidP="003B6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0B23" w:rsidRDefault="00130B23" w:rsidP="003B6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0B23" w:rsidRDefault="00130B23" w:rsidP="003B6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0B23" w:rsidRPr="00CA37D9" w:rsidRDefault="00130B23" w:rsidP="003B6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6CFD" w:rsidRDefault="003B6CFD" w:rsidP="003B6CFD">
      <w:pPr>
        <w:rPr>
          <w:rFonts w:ascii="Arial" w:hAnsi="Arial" w:cs="Arial"/>
          <w:color w:val="262626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Опрос:2</w:t>
      </w:r>
    </w:p>
    <w:tbl>
      <w:tblPr>
        <w:tblStyle w:val="ae"/>
        <w:tblW w:w="0" w:type="auto"/>
        <w:tblLook w:val="04A0"/>
      </w:tblPr>
      <w:tblGrid>
        <w:gridCol w:w="3227"/>
        <w:gridCol w:w="1276"/>
      </w:tblGrid>
      <w:tr w:rsidR="007C3FA7" w:rsidTr="007241DB">
        <w:tc>
          <w:tcPr>
            <w:tcW w:w="3227" w:type="dxa"/>
          </w:tcPr>
          <w:p w:rsidR="007C3FA7" w:rsidRDefault="00130B23" w:rsidP="007C3FA7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7C3FA7" w:rsidRPr="00CA3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Читали ли вы стихи поэтов Саратовской области?</w:t>
            </w:r>
            <w:r w:rsidR="007C3FA7" w:rsidRPr="00CA3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30B23" w:rsidRPr="00130B23" w:rsidRDefault="00130B23" w:rsidP="00130B23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(Кол-во </w:t>
            </w:r>
            <w:proofErr w:type="gramStart"/>
            <w:r w:rsidRPr="00130B23">
              <w:rPr>
                <w:i/>
                <w:iCs/>
                <w:color w:val="000000"/>
                <w:sz w:val="28"/>
                <w:szCs w:val="28"/>
              </w:rPr>
              <w:t>опрошенных</w:t>
            </w:r>
            <w:proofErr w:type="gramEnd"/>
            <w:r w:rsidRPr="00130B23">
              <w:rPr>
                <w:i/>
                <w:iCs/>
                <w:color w:val="000000"/>
                <w:sz w:val="28"/>
                <w:szCs w:val="28"/>
              </w:rPr>
              <w:t>: 17)</w:t>
            </w:r>
          </w:p>
          <w:p w:rsidR="007C3FA7" w:rsidRPr="007C3FA7" w:rsidRDefault="007C3FA7" w:rsidP="007C3F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Кол-во</w:t>
            </w:r>
          </w:p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7C3FA7" w:rsidTr="007241DB">
        <w:tc>
          <w:tcPr>
            <w:tcW w:w="3227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7C3FA7" w:rsidTr="007241DB">
        <w:tc>
          <w:tcPr>
            <w:tcW w:w="3227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7C3FA7" w:rsidTr="007241DB">
        <w:tc>
          <w:tcPr>
            <w:tcW w:w="3227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1276" w:type="dxa"/>
          </w:tcPr>
          <w:p w:rsidR="007C3FA7" w:rsidRDefault="007C3FA7" w:rsidP="007241DB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3B6CFD" w:rsidRDefault="003B6CFD" w:rsidP="003B6CFD">
      <w:pPr>
        <w:rPr>
          <w:rFonts w:ascii="Arial" w:hAnsi="Arial" w:cs="Arial"/>
          <w:color w:val="262626"/>
          <w:sz w:val="15"/>
          <w:szCs w:val="15"/>
          <w:shd w:val="clear" w:color="auto" w:fill="FFFFFF"/>
        </w:rPr>
      </w:pPr>
    </w:p>
    <w:p w:rsidR="003B6CFD" w:rsidRDefault="003B6CFD" w:rsidP="003B6CFD">
      <w:pPr>
        <w:rPr>
          <w:rFonts w:ascii="Arial" w:hAnsi="Arial" w:cs="Arial"/>
          <w:color w:val="262626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Опрос:3</w:t>
      </w:r>
    </w:p>
    <w:tbl>
      <w:tblPr>
        <w:tblStyle w:val="ae"/>
        <w:tblW w:w="0" w:type="auto"/>
        <w:tblLook w:val="04A0"/>
      </w:tblPr>
      <w:tblGrid>
        <w:gridCol w:w="9011"/>
        <w:gridCol w:w="560"/>
      </w:tblGrid>
      <w:tr w:rsidR="00130B23" w:rsidTr="00130B23">
        <w:tc>
          <w:tcPr>
            <w:tcW w:w="0" w:type="auto"/>
          </w:tcPr>
          <w:p w:rsidR="00130B23" w:rsidRPr="00130B23" w:rsidRDefault="00130B23" w:rsidP="00130B23">
            <w:pPr>
              <w:pStyle w:val="a3"/>
              <w:numPr>
                <w:ilvl w:val="1"/>
                <w:numId w:val="4"/>
              </w:numPr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A37D9">
              <w:rPr>
                <w:color w:val="000000"/>
                <w:sz w:val="28"/>
                <w:szCs w:val="28"/>
              </w:rPr>
              <w:t xml:space="preserve">Кто </w:t>
            </w:r>
            <w:r>
              <w:rPr>
                <w:color w:val="000000"/>
                <w:sz w:val="28"/>
                <w:szCs w:val="28"/>
              </w:rPr>
              <w:t xml:space="preserve">из </w:t>
            </w:r>
            <w:r w:rsidRPr="00CA37D9">
              <w:rPr>
                <w:color w:val="000000"/>
                <w:sz w:val="28"/>
                <w:szCs w:val="28"/>
              </w:rPr>
              <w:t>поэтов</w:t>
            </w:r>
            <w:r>
              <w:rPr>
                <w:color w:val="000000"/>
                <w:sz w:val="28"/>
                <w:szCs w:val="28"/>
              </w:rPr>
              <w:t xml:space="preserve"> и писателей</w:t>
            </w:r>
            <w:r w:rsidRPr="00CA37D9">
              <w:rPr>
                <w:color w:val="000000"/>
                <w:sz w:val="28"/>
                <w:szCs w:val="28"/>
              </w:rPr>
              <w:t xml:space="preserve"> Саратовской области написал книги «Перевал», «Время», «Быть добру», «Высокий час»?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(Кол-во </w:t>
            </w:r>
            <w:proofErr w:type="gramStart"/>
            <w:r w:rsidRPr="00130B23">
              <w:rPr>
                <w:i/>
                <w:iCs/>
                <w:color w:val="000000"/>
                <w:sz w:val="28"/>
                <w:szCs w:val="28"/>
              </w:rPr>
              <w:t>опрошенных</w:t>
            </w:r>
            <w:proofErr w:type="gramEnd"/>
            <w:r w:rsidRPr="00130B23">
              <w:rPr>
                <w:i/>
                <w:iCs/>
                <w:color w:val="000000"/>
                <w:sz w:val="28"/>
                <w:szCs w:val="28"/>
              </w:rPr>
              <w:t>: 17)</w:t>
            </w:r>
          </w:p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0" w:type="auto"/>
          </w:tcPr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>кол-во</w:t>
            </w:r>
          </w:p>
        </w:tc>
      </w:tr>
      <w:tr w:rsidR="00130B23" w:rsidTr="00130B23">
        <w:tc>
          <w:tcPr>
            <w:tcW w:w="0" w:type="auto"/>
          </w:tcPr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>верный ответ</w:t>
            </w:r>
          </w:p>
        </w:tc>
        <w:tc>
          <w:tcPr>
            <w:tcW w:w="0" w:type="auto"/>
          </w:tcPr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>3</w:t>
            </w:r>
          </w:p>
        </w:tc>
      </w:tr>
      <w:tr w:rsidR="00130B23" w:rsidTr="00130B23">
        <w:tc>
          <w:tcPr>
            <w:tcW w:w="0" w:type="auto"/>
          </w:tcPr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>неверный ответ</w:t>
            </w:r>
          </w:p>
        </w:tc>
        <w:tc>
          <w:tcPr>
            <w:tcW w:w="0" w:type="auto"/>
          </w:tcPr>
          <w:p w:rsidR="00130B23" w:rsidRDefault="00130B23" w:rsidP="003B6CFD">
            <w:pP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>14</w:t>
            </w:r>
          </w:p>
        </w:tc>
      </w:tr>
    </w:tbl>
    <w:p w:rsidR="00130B23" w:rsidRDefault="00130B23">
      <w:pPr>
        <w:rPr>
          <w:color w:val="000000"/>
          <w:sz w:val="28"/>
          <w:szCs w:val="28"/>
        </w:rPr>
      </w:pPr>
    </w:p>
    <w:p w:rsidR="003B6CFD" w:rsidRDefault="00130B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B6CFD">
        <w:rPr>
          <w:color w:val="000000"/>
          <w:sz w:val="28"/>
          <w:szCs w:val="28"/>
        </w:rPr>
        <w:t xml:space="preserve"> Интересно ли ва</w:t>
      </w:r>
      <w:r w:rsidR="003B6CFD" w:rsidRPr="00CA37D9">
        <w:rPr>
          <w:color w:val="000000"/>
          <w:sz w:val="28"/>
          <w:szCs w:val="28"/>
        </w:rPr>
        <w:t>м узнать, кто автор этих строк</w:t>
      </w:r>
      <w:r w:rsidR="003B6CFD">
        <w:rPr>
          <w:color w:val="000000"/>
          <w:sz w:val="28"/>
          <w:szCs w:val="28"/>
        </w:rPr>
        <w:t>?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b/>
          <w:bCs/>
          <w:i/>
          <w:iCs/>
          <w:sz w:val="24"/>
          <w:szCs w:val="24"/>
        </w:rPr>
        <w:t>Сказание о материнском сердце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lastRenderedPageBreak/>
        <w:t>Возле той же стены,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Где покоится Ленин,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Где столпились века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На безмолвный парад, -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В самом сердце Москвы,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Посредине вселенной,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Положили тебя,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Неизвестный солдат…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… Не понять,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 каким угадала приметам,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Ни чужим, ни родным,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Ни Петровне самой.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Но, когда от людей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Услыхала об этом,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Так и дрогнуло сердце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екнуло: «Мой…»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Собрала узелок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proofErr w:type="gramStart"/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Немудреный</w:t>
      </w:r>
      <w:proofErr w:type="gramEnd"/>
      <w:r w:rsidRPr="00130B23">
        <w:rPr>
          <w:rFonts w:ascii="Georgia" w:eastAsia="Times New Roman" w:hAnsi="Georgia" w:cs="Arial"/>
          <w:i/>
          <w:iCs/>
          <w:sz w:val="24"/>
          <w:szCs w:val="24"/>
        </w:rPr>
        <w:t xml:space="preserve"> в дорогу,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Пирогов про запас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Напекла старику.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Помолилась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Еще не забытому богу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поехала старая.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 сыну.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В Москву.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Едет в горестный путь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Евдокия Петровна,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Едет вечер, и ночь,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без малого день.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До чего же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Родная Россия огромна,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Если столько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На тысячу верст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Деревень.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Да чего деревень!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Городов не запомнит.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лесов – то, а рек,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мостов – то вокруг!..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Показались как сон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Эти сутки Петровне –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столица огнями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Прихлынула вдруг…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Вышла вместе с людьми.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Постояла немного.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Огляделась.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Укутала плечи платком.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Узелок свой взяла,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Расспросила дорогу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пошла,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Как и ходят к могилам, -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Пешком…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Вот и площадь.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Солдаты застыли безмолвно.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lastRenderedPageBreak/>
        <w:t>Словно заревом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Камень гранитный объят.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глядит, и глядит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Евдокия Петровна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На огонь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на замерших свято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Солдат.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ведь надо –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Один на сыночка похожий,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 xml:space="preserve">И </w:t>
      </w:r>
      <w:proofErr w:type="gramStart"/>
      <w:r w:rsidRPr="00130B23">
        <w:rPr>
          <w:rFonts w:ascii="Georgia" w:eastAsia="Times New Roman" w:hAnsi="Georgia" w:cs="Arial"/>
          <w:i/>
          <w:iCs/>
          <w:sz w:val="24"/>
          <w:szCs w:val="24"/>
        </w:rPr>
        <w:t>другой–то</w:t>
      </w:r>
      <w:proofErr w:type="gramEnd"/>
      <w:r w:rsidRPr="00130B23">
        <w:rPr>
          <w:rFonts w:ascii="Georgia" w:eastAsia="Times New Roman" w:hAnsi="Georgia" w:cs="Arial"/>
          <w:i/>
          <w:iCs/>
          <w:sz w:val="24"/>
          <w:szCs w:val="24"/>
        </w:rPr>
        <w:t xml:space="preserve"> лицом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Как из близкой родни.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Только вроде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 xml:space="preserve">Немножко они </w:t>
      </w:r>
      <w:proofErr w:type="gramStart"/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помоложе</w:t>
      </w:r>
      <w:proofErr w:type="gramEnd"/>
      <w:r w:rsidRPr="00130B23">
        <w:rPr>
          <w:rFonts w:ascii="Georgia" w:eastAsia="Times New Roman" w:hAnsi="Georgia" w:cs="Arial"/>
          <w:i/>
          <w:iCs/>
          <w:sz w:val="24"/>
          <w:szCs w:val="24"/>
        </w:rPr>
        <w:t>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Да и ростом, пожалуй,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Повыше они…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как будто почувствовав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Сердцем до боли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Чей–то горестный,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Чей-то задумчивый взгляд,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Обернулась Петровна…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Старушка – поодаль.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 узелочком.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тоже глядит на солдат.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Подошла, семеня,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 Евдокии Петровне,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Помолчала, вздохнула.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молвила ей: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- Вот… пришла навестить.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Здесь мой сын похоронен.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Только разве поверят.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мне-то видней.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Материнское сердце –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Оно не обманет,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людская молва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Не указка ему.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Только кто же об этом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Расспрашивать станет?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Да ведь я и сама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Не скажу никому…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ушла…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Словно что-то поняв,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Спохватилась…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А Петровна,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 ногам уронив узелок,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 той плите,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Как к сыновней щеке,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Прислонилась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И чуть слышно промолвила:</w:t>
      </w:r>
    </w:p>
    <w:p w:rsidR="00180748" w:rsidRPr="00130B23" w:rsidRDefault="00180748" w:rsidP="00180748">
      <w:pPr>
        <w:shd w:val="clear" w:color="auto" w:fill="FFFFFF"/>
        <w:spacing w:after="0" w:line="210" w:lineRule="atLeast"/>
        <w:rPr>
          <w:rFonts w:ascii="Georgia" w:eastAsia="Times New Roman" w:hAnsi="Georgia" w:cs="Arial"/>
          <w:sz w:val="24"/>
          <w:szCs w:val="24"/>
        </w:rPr>
      </w:pPr>
      <w:r w:rsidRPr="00130B23">
        <w:rPr>
          <w:rFonts w:ascii="Georgia" w:eastAsia="Times New Roman" w:hAnsi="Georgia" w:cs="Arial"/>
          <w:i/>
          <w:iCs/>
          <w:sz w:val="24"/>
          <w:szCs w:val="24"/>
        </w:rPr>
        <w:t>- Здравствуй, сынок…</w:t>
      </w:r>
    </w:p>
    <w:p w:rsidR="00180748" w:rsidRPr="00130B23" w:rsidRDefault="00180748"/>
    <w:sectPr w:rsidR="00180748" w:rsidRPr="00130B23" w:rsidSect="006C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28" w:rsidRDefault="00502B28" w:rsidP="00502B28">
      <w:pPr>
        <w:spacing w:after="0" w:line="240" w:lineRule="auto"/>
      </w:pPr>
      <w:r>
        <w:separator/>
      </w:r>
    </w:p>
  </w:endnote>
  <w:endnote w:type="continuationSeparator" w:id="1">
    <w:p w:rsidR="00502B28" w:rsidRDefault="00502B28" w:rsidP="005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28" w:rsidRDefault="00502B28" w:rsidP="00502B28">
      <w:pPr>
        <w:spacing w:after="0" w:line="240" w:lineRule="auto"/>
      </w:pPr>
      <w:r>
        <w:separator/>
      </w:r>
    </w:p>
  </w:footnote>
  <w:footnote w:type="continuationSeparator" w:id="1">
    <w:p w:rsidR="00502B28" w:rsidRDefault="00502B28" w:rsidP="005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6FAE"/>
    <w:multiLevelType w:val="multilevel"/>
    <w:tmpl w:val="5FE2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16936"/>
    <w:multiLevelType w:val="multilevel"/>
    <w:tmpl w:val="0796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484"/>
    <w:multiLevelType w:val="multilevel"/>
    <w:tmpl w:val="6C6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538AC"/>
    <w:multiLevelType w:val="multilevel"/>
    <w:tmpl w:val="C0CCD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D68B4"/>
    <w:multiLevelType w:val="multilevel"/>
    <w:tmpl w:val="92BE2A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6236389"/>
    <w:multiLevelType w:val="multilevel"/>
    <w:tmpl w:val="A2900F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9DF22A7"/>
    <w:multiLevelType w:val="hybridMultilevel"/>
    <w:tmpl w:val="A5866E1C"/>
    <w:lvl w:ilvl="0" w:tplc="D48C8F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6F34"/>
    <w:multiLevelType w:val="multilevel"/>
    <w:tmpl w:val="C3D447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6C21D96"/>
    <w:multiLevelType w:val="multilevel"/>
    <w:tmpl w:val="243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A5DF7"/>
    <w:multiLevelType w:val="multilevel"/>
    <w:tmpl w:val="243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62BBC"/>
    <w:multiLevelType w:val="multilevel"/>
    <w:tmpl w:val="2DAEF5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7D9"/>
    <w:rsid w:val="00044A4F"/>
    <w:rsid w:val="00052CFA"/>
    <w:rsid w:val="00080B1B"/>
    <w:rsid w:val="000E2134"/>
    <w:rsid w:val="00130B23"/>
    <w:rsid w:val="00180748"/>
    <w:rsid w:val="001A745C"/>
    <w:rsid w:val="001B5C59"/>
    <w:rsid w:val="001D1440"/>
    <w:rsid w:val="0027325F"/>
    <w:rsid w:val="002B26AF"/>
    <w:rsid w:val="002C235D"/>
    <w:rsid w:val="00330FA1"/>
    <w:rsid w:val="00360622"/>
    <w:rsid w:val="00366E4E"/>
    <w:rsid w:val="003B6CFD"/>
    <w:rsid w:val="00485912"/>
    <w:rsid w:val="00502B28"/>
    <w:rsid w:val="005663AC"/>
    <w:rsid w:val="005C60BA"/>
    <w:rsid w:val="005E07DE"/>
    <w:rsid w:val="006C45E4"/>
    <w:rsid w:val="00723B4A"/>
    <w:rsid w:val="007C3FA7"/>
    <w:rsid w:val="007D6B71"/>
    <w:rsid w:val="00917575"/>
    <w:rsid w:val="00951C81"/>
    <w:rsid w:val="00961DC7"/>
    <w:rsid w:val="0099132D"/>
    <w:rsid w:val="0099683A"/>
    <w:rsid w:val="00A06C38"/>
    <w:rsid w:val="00A3567A"/>
    <w:rsid w:val="00A461F6"/>
    <w:rsid w:val="00A86AC9"/>
    <w:rsid w:val="00AA70A6"/>
    <w:rsid w:val="00AF6B62"/>
    <w:rsid w:val="00B04116"/>
    <w:rsid w:val="00BE011E"/>
    <w:rsid w:val="00C14E6C"/>
    <w:rsid w:val="00CA37D9"/>
    <w:rsid w:val="00CE4D71"/>
    <w:rsid w:val="00D00C1C"/>
    <w:rsid w:val="00D25E35"/>
    <w:rsid w:val="00DE7ED8"/>
    <w:rsid w:val="00E75B62"/>
    <w:rsid w:val="00EE2310"/>
    <w:rsid w:val="00F7638B"/>
    <w:rsid w:val="00F87947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4"/>
  </w:style>
  <w:style w:type="paragraph" w:styleId="1">
    <w:name w:val="heading 1"/>
    <w:basedOn w:val="a"/>
    <w:next w:val="a"/>
    <w:link w:val="10"/>
    <w:uiPriority w:val="9"/>
    <w:qFormat/>
    <w:rsid w:val="00CA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3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A37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A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37D9"/>
    <w:pPr>
      <w:ind w:left="720"/>
      <w:contextualSpacing/>
    </w:pPr>
  </w:style>
  <w:style w:type="character" w:styleId="a5">
    <w:name w:val="Strong"/>
    <w:basedOn w:val="a0"/>
    <w:uiPriority w:val="22"/>
    <w:qFormat/>
    <w:rsid w:val="005C60BA"/>
    <w:rPr>
      <w:b/>
      <w:bCs/>
    </w:rPr>
  </w:style>
  <w:style w:type="character" w:styleId="a6">
    <w:name w:val="Emphasis"/>
    <w:basedOn w:val="a0"/>
    <w:uiPriority w:val="20"/>
    <w:qFormat/>
    <w:rsid w:val="005C60BA"/>
    <w:rPr>
      <w:i/>
      <w:iCs/>
    </w:rPr>
  </w:style>
  <w:style w:type="character" w:customStyle="1" w:styleId="date">
    <w:name w:val="date"/>
    <w:basedOn w:val="a0"/>
    <w:rsid w:val="0027325F"/>
  </w:style>
  <w:style w:type="paragraph" w:styleId="a7">
    <w:name w:val="Balloon Text"/>
    <w:basedOn w:val="a"/>
    <w:link w:val="a8"/>
    <w:uiPriority w:val="99"/>
    <w:semiHidden/>
    <w:unhideWhenUsed/>
    <w:rsid w:val="0027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17575"/>
    <w:rPr>
      <w:color w:val="0000FF" w:themeColor="hyperlink"/>
      <w:u w:val="single"/>
    </w:rPr>
  </w:style>
  <w:style w:type="paragraph" w:styleId="aa">
    <w:name w:val="No Spacing"/>
    <w:uiPriority w:val="1"/>
    <w:qFormat/>
    <w:rsid w:val="007D6B71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502B2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02B28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502B28"/>
    <w:rPr>
      <w:vertAlign w:val="superscript"/>
    </w:rPr>
  </w:style>
  <w:style w:type="table" w:styleId="ae">
    <w:name w:val="Table Grid"/>
    <w:basedOn w:val="a1"/>
    <w:uiPriority w:val="59"/>
    <w:rsid w:val="007C3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ndnote reference"/>
    <w:basedOn w:val="a0"/>
    <w:uiPriority w:val="99"/>
    <w:semiHidden/>
    <w:unhideWhenUsed/>
    <w:rsid w:val="00080B1B"/>
    <w:rPr>
      <w:vertAlign w:val="superscript"/>
    </w:rPr>
  </w:style>
  <w:style w:type="paragraph" w:styleId="af0">
    <w:name w:val="Title"/>
    <w:basedOn w:val="a"/>
    <w:next w:val="a"/>
    <w:link w:val="af1"/>
    <w:uiPriority w:val="10"/>
    <w:qFormat/>
    <w:rsid w:val="0008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08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42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diary/allakh48/2017-10-20" TargetMode="External"/><Relationship Id="rId13" Type="http://schemas.openxmlformats.org/officeDocument/2006/relationships/hyperlink" Target="http://www.ma-zaika.ru/post36536481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bscribe.ru/group/tolko-luchshie-stihi-i-stati-o-lyubvi-i-zhizni/11448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zsar.ru/news/2015/06/23/doch-isaya-tobolskogo-peredala-v-dar-myzeu-semeinyi-arhi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bolskiy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k.ru/exhibitions/?section_id=4&amp;element_id=1972" TargetMode="External"/><Relationship Id="rId10" Type="http://schemas.openxmlformats.org/officeDocument/2006/relationships/hyperlink" Target="https://asokulsky.ru/poems_tobolsk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rk-saratov.ru/news/prezentaciya_vystavki_ob_isae_tobolskom_sostoyalas_v_muzee_kraevedeniya/" TargetMode="External"/><Relationship Id="rId14" Type="http://schemas.openxmlformats.org/officeDocument/2006/relationships/hyperlink" Target="https://www.saratovnews.ru/newspaper/article/2011/07/27/otkroveniya-is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4220-AE2A-49E7-9B64-B7C7B80B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18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COMP8</cp:lastModifiedBy>
  <cp:revision>9</cp:revision>
  <dcterms:created xsi:type="dcterms:W3CDTF">2003-02-14T15:08:00Z</dcterms:created>
  <dcterms:modified xsi:type="dcterms:W3CDTF">2019-03-12T13:54:00Z</dcterms:modified>
</cp:coreProperties>
</file>