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времена года" recolor="t" type="frame"/>
    </v:background>
  </w:background>
  <w:body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МИНИСТЕРСТВО ТРУДА И СОЦИАЛЬНОЙ ЗАЩИТЫ НАСЕЛЕНИЯ РБ</w:t>
      </w: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РБ ЗАПАДНЫЙ МЕЖРАЙОННЫЙ ЦЕНТР СОЦИАЛЬНОЙ ПОМОЩИ СЕМЬЕ И ДЕТЯМ</w:t>
      </w: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E62165" w:rsidTr="00C24CEE">
        <w:tc>
          <w:tcPr>
            <w:tcW w:w="5637" w:type="dxa"/>
            <w:shd w:val="clear" w:color="auto" w:fill="auto"/>
            <w:hideMark/>
          </w:tcPr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ГБУ РБ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Западный МЦСПСД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_____________Г.Г Залютдинова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«____» __________2018г.</w:t>
            </w:r>
          </w:p>
        </w:tc>
        <w:tc>
          <w:tcPr>
            <w:tcW w:w="3933" w:type="dxa"/>
            <w:shd w:val="clear" w:color="auto" w:fill="auto"/>
            <w:hideMark/>
          </w:tcPr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Директор ГБУ РБ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Западный МЦСПСД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 xml:space="preserve">__________Р.Н. </w:t>
            </w:r>
            <w:r w:rsidR="00EF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«____»____________2018г.</w:t>
            </w:r>
          </w:p>
        </w:tc>
      </w:tr>
    </w:tbl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4A53BD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ПРОГРАММА КЛУБА «СЕМЕЙНЫЙ ОЧА</w:t>
      </w:r>
      <w:r w:rsidR="00E62165">
        <w:rPr>
          <w:rFonts w:ascii="Times New Roman" w:hAnsi="Times New Roman" w:cs="Times New Roman"/>
          <w:b/>
          <w:sz w:val="28"/>
          <w:szCs w:val="24"/>
        </w:rPr>
        <w:t>Г»</w:t>
      </w: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С ДЕТЬМИ 7-18 ЛЕТ И ИХ РОДИТЕЛЕЙ В Г. ОКТЯБРЬСКИЙ</w:t>
      </w: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Автор-составитель: </w:t>
      </w:r>
    </w:p>
    <w:p w:rsidR="00E62165" w:rsidRPr="00E62165" w:rsidRDefault="00E62165" w:rsidP="00BE7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2165">
        <w:rPr>
          <w:rFonts w:ascii="Times New Roman" w:hAnsi="Times New Roman" w:cs="Times New Roman"/>
          <w:sz w:val="24"/>
          <w:szCs w:val="24"/>
        </w:rPr>
        <w:t>специалист по социальной работе</w:t>
      </w: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Дерюгина Р.Ф.</w:t>
      </w: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Камалова А.Г.</w:t>
      </w: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зав.отделением </w:t>
      </w: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помощи семье и детям</w:t>
      </w: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4CEE" w:rsidRDefault="00C24CEE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4CEE" w:rsidRDefault="00C24CEE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4CEE" w:rsidRDefault="00C24CEE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4CEE" w:rsidRDefault="00C24CEE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4CEE" w:rsidRDefault="00C24CEE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</w:t>
      </w: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</w:p>
    <w:p w:rsidR="009F3A47" w:rsidRPr="004A53BD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3B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3"/>
        <w:gridCol w:w="7078"/>
      </w:tblGrid>
      <w:tr w:rsidR="009F3A47" w:rsidRPr="00193103">
        <w:trPr>
          <w:trHeight w:val="21"/>
        </w:trPr>
        <w:tc>
          <w:tcPr>
            <w:tcW w:w="2493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078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«Семейный очаг»</w:t>
            </w:r>
          </w:p>
        </w:tc>
      </w:tr>
      <w:tr w:rsidR="009F3A47" w:rsidRPr="00193103">
        <w:trPr>
          <w:trHeight w:val="21"/>
        </w:trPr>
        <w:tc>
          <w:tcPr>
            <w:tcW w:w="2493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Автор программы</w:t>
            </w:r>
          </w:p>
        </w:tc>
        <w:tc>
          <w:tcPr>
            <w:tcW w:w="7078" w:type="dxa"/>
          </w:tcPr>
          <w:p w:rsidR="009F3A47" w:rsidRPr="00193103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Дерюгина Р.Ф. специалист по социальной работе </w:t>
            </w:r>
          </w:p>
        </w:tc>
      </w:tr>
      <w:tr w:rsidR="009F3A47" w:rsidRPr="00193103">
        <w:trPr>
          <w:trHeight w:val="21"/>
        </w:trPr>
        <w:tc>
          <w:tcPr>
            <w:tcW w:w="2493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реализации программы</w:t>
            </w:r>
          </w:p>
        </w:tc>
        <w:tc>
          <w:tcPr>
            <w:tcW w:w="7078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г. Октябрьский</w:t>
            </w:r>
            <w:r w:rsidR="00ED5997"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</w:t>
            </w:r>
          </w:p>
        </w:tc>
      </w:tr>
      <w:tr w:rsidR="009F3A47" w:rsidRPr="00193103">
        <w:trPr>
          <w:trHeight w:val="21"/>
        </w:trPr>
        <w:tc>
          <w:tcPr>
            <w:tcW w:w="2493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реализующее программу</w:t>
            </w:r>
          </w:p>
        </w:tc>
        <w:tc>
          <w:tcPr>
            <w:tcW w:w="7078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ГБУ РБ Западный межрегиональный центр «Семья»</w:t>
            </w:r>
          </w:p>
        </w:tc>
      </w:tr>
      <w:tr w:rsidR="009F3A47" w:rsidRPr="00193103" w:rsidTr="00F05741">
        <w:trPr>
          <w:trHeight w:val="837"/>
        </w:trPr>
        <w:tc>
          <w:tcPr>
            <w:tcW w:w="2493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программы</w:t>
            </w:r>
          </w:p>
        </w:tc>
        <w:tc>
          <w:tcPr>
            <w:tcW w:w="7078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bCs/>
                <w:sz w:val="24"/>
                <w:szCs w:val="24"/>
              </w:rPr>
              <w:t>Камалова А.Г.</w:t>
            </w:r>
            <w:r w:rsidR="00ED5997" w:rsidRPr="00F05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заведующий отделения ГБУ РБ Западный МЦ «Семья» в г. Октябрьский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проблемы </w:t>
            </w:r>
          </w:p>
        </w:tc>
        <w:tc>
          <w:tcPr>
            <w:tcW w:w="7078" w:type="dxa"/>
          </w:tcPr>
          <w:p w:rsidR="009F3A47" w:rsidRPr="00F05741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M332"/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Одной из актуальных задач современного российского общества является оказание социальной и педагогической помощи семьям, имеющих детей с ограниченными возможностями здоровья (ОВЗ). При неуклонном росте числа таких детей, необходимо внимание к каждому из них. Это требует от педагогической общественности развития взаимоотношений образовательной системы и семьи.</w:t>
            </w:r>
            <w:bookmarkEnd w:id="1"/>
          </w:p>
          <w:p w:rsidR="009F3A47" w:rsidRPr="00F05741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Появление в семье ребенка с отклонениями в развитии вносит коррективы в привычный быт семьи. Правильная оценка родителями семейной ситуации, адекватное воспитание ребенка, регулярное консультирование со специалистами помогают установлению оптимального климата в семье. Ребенок с особыми нуждами способен под влиянием воспитания успешно развиваться в психическом и личностном отношениях.</w:t>
            </w:r>
          </w:p>
          <w:p w:rsidR="009F3A47" w:rsidRPr="00F05741" w:rsidRDefault="00193103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Взаимодействие родителей с ребенком происходит в быту, в процессе передачи знаний, опыта в ходе игровой деятельности, на коррекционных и развивающих занятиях. Освоение детьми с ограниченными возможностями социального опыта, включение их в существующую систему общественных отношений требует от родителей определенных знаний, дополнительных мер, средств и усилий. Одной из составляющих реабилитации является ранняя педагогическая помощь ребенку.</w:t>
            </w:r>
          </w:p>
          <w:p w:rsidR="009F3A47" w:rsidRPr="00F05741" w:rsidRDefault="00193103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Дети с ограниченными возможностями здоровья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развития. </w:t>
            </w:r>
          </w:p>
          <w:p w:rsidR="009F3A47" w:rsidRPr="00F05741" w:rsidRDefault="00193103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детей с 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создание для них психологически комфортной коррекционно-развивающей образовательной среды, обеспечивающей адекватные условия и равные с здоровыми детьми возможности для получения образования в пределах образовательных стандартов, лечение и оздоровление, воспитание; для их самореализации и социализации через включение в разные виды социально значимой и творческой деятельности.</w:t>
            </w:r>
          </w:p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Специалисты центра «Семья» 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для семей с 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</w:t>
            </w:r>
            <w:r w:rsidR="00D825B9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D825B9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t>развивать в детях</w:t>
            </w:r>
            <w:r w:rsidR="00193103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2C1" w:rsidRPr="00F05741">
              <w:rPr>
                <w:rFonts w:ascii="Times New Roman" w:hAnsi="Times New Roman" w:cs="Times New Roman"/>
                <w:sz w:val="24"/>
                <w:szCs w:val="24"/>
              </w:rPr>
              <w:t>свои способности, реализовывать свои интересы, желания.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Тогда в развитии </w:t>
            </w:r>
            <w:r w:rsidR="00193103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B705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не будут 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себя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ущемленными, обиженными, обделенными. 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аждый ребенок – это личность. </w:t>
            </w:r>
            <w:r w:rsidR="00193103" w:rsidRPr="00F05741">
              <w:rPr>
                <w:rFonts w:ascii="Times New Roman" w:hAnsi="Times New Roman" w:cs="Times New Roman"/>
                <w:sz w:val="24"/>
                <w:szCs w:val="24"/>
              </w:rPr>
              <w:t>Главный девиз педагогов – это л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ичность, которую надо уважать и создать условия для ее развития. Каждый успех ребенка</w:t>
            </w:r>
            <w:r w:rsidR="00B705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восторг  у родителей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и самих ребят</w:t>
            </w:r>
            <w:r w:rsidR="00B705E4" w:rsidRPr="00F0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5E4" w:rsidRPr="00F05741" w:rsidRDefault="00193103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дае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т положительный результат</w:t>
            </w:r>
            <w:r w:rsidR="00B705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родители 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>действуют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согласованно, и только комплексное воздействие способно привести к эффективным результатам.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Чем раньше дети с ограниченными возможностями здоровья интегрируются в общество здоровых сверстников, тем терпимее относятся к ним последние. </w:t>
            </w:r>
          </w:p>
          <w:p w:rsidR="009F3A47" w:rsidRPr="00F05741" w:rsidRDefault="004832C1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>Наиболее важной составляющей частью коррекционной работы является разностороннее раскрытие потенциалов ребенка с ограниченными возможностями здоровья, это способствует повышению самооценки и расширению его кругозора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группа</w:t>
            </w:r>
          </w:p>
        </w:tc>
        <w:tc>
          <w:tcPr>
            <w:tcW w:w="7078" w:type="dxa"/>
          </w:tcPr>
          <w:p w:rsidR="009F3A47" w:rsidRPr="00F05741" w:rsidRDefault="002C51E4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Дети в возрасте 7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-18 лет 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78" w:type="dxa"/>
          </w:tcPr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психолого-педагогической компетентности родителей в вопросах воспитания, развития и социальной адаптации детей с ограниченными возможностями здоровья </w:t>
            </w:r>
            <w:r w:rsidR="000C16B1" w:rsidRPr="00F057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совместной деятельности с ребенком.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8" w:type="dxa"/>
          </w:tcPr>
          <w:p w:rsidR="009F3A47" w:rsidRPr="00F05741" w:rsidRDefault="000C16B1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позитивное восприятие личности ребенка с нарушениями развития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A47" w:rsidRPr="00F05741" w:rsidRDefault="000C16B1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эффективными методами 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детско-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ительских взаимодействий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, воспитательными приемами, необходимыми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для коррекции личности ребенка.</w:t>
            </w:r>
          </w:p>
          <w:p w:rsidR="009F3A47" w:rsidRPr="00F05741" w:rsidRDefault="000C16B1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мотивацию к взаимодействию со специалистами учреждения.</w:t>
            </w:r>
          </w:p>
          <w:p w:rsidR="00E5721C" w:rsidRPr="00F05741" w:rsidRDefault="000C16B1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5721C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включение детей в социум. 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078" w:type="dxa"/>
          </w:tcPr>
          <w:p w:rsidR="009F3A47" w:rsidRPr="00F05741" w:rsidRDefault="00354E9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1.Желание и положительный настрой</w:t>
            </w:r>
            <w:r w:rsidR="00146EEF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 к процессу развития 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146EEF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видеть достижения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ребенка.</w:t>
            </w:r>
          </w:p>
          <w:p w:rsidR="00146EEF" w:rsidRPr="00F05741" w:rsidRDefault="00146EE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2.В  результате реализации программы родител</w:t>
            </w:r>
            <w:r w:rsidR="000C16B1" w:rsidRPr="00F05741">
              <w:rPr>
                <w:rFonts w:ascii="Times New Roman" w:hAnsi="Times New Roman" w:cs="Times New Roman"/>
                <w:sz w:val="24"/>
                <w:szCs w:val="24"/>
              </w:rPr>
              <w:t>и самостоятельно  прогнозируют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психолого-педагогического влияния на своего ребенка, умеют принимать самостоятельные решения.</w:t>
            </w:r>
          </w:p>
          <w:p w:rsidR="00146EEF" w:rsidRPr="00F05741" w:rsidRDefault="00354E9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EEF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.Увеличение числа семей с детьми </w:t>
            </w:r>
            <w:r w:rsidR="004832C1" w:rsidRPr="00F05741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здоровья,</w:t>
            </w:r>
            <w:r w:rsidR="00146EEF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мотивацией совместного взаимодействия.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078" w:type="dxa"/>
          </w:tcPr>
          <w:p w:rsidR="009F3A47" w:rsidRPr="00F05741" w:rsidRDefault="00BE7A3C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4E95" w:rsidRPr="00F05741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(показателя)</w:t>
            </w:r>
          </w:p>
          <w:p w:rsidR="00354E95" w:rsidRPr="00F05741" w:rsidRDefault="00BE7A3C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4E95"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детьми и родителей занятий, мероприятий с положительным мотивационным и психолого-педагогическим настроем на эффективный результат взаимодействий в социуме.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7078" w:type="dxa"/>
          </w:tcPr>
          <w:p w:rsidR="009F3A47" w:rsidRPr="00F05741" w:rsidRDefault="00BE7A3C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4E95" w:rsidRPr="00F05741">
              <w:rPr>
                <w:rFonts w:ascii="Times New Roman" w:hAnsi="Times New Roman" w:cs="Times New Roman"/>
                <w:sz w:val="24"/>
                <w:szCs w:val="24"/>
              </w:rPr>
              <w:t>Организационный 2 недели, практический – долгосрочный, бессрочный, итоговый в конце каждого отчетного периода.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7078" w:type="dxa"/>
          </w:tcPr>
          <w:p w:rsidR="009F3A47" w:rsidRPr="00F05741" w:rsidRDefault="00BE7A3C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Организационные;</w:t>
            </w:r>
          </w:p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Наглядные (показ педагога, пример, наблюдение, рассматривание);</w:t>
            </w:r>
          </w:p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Словесные (убеждение, поощрение, беседа, объяснение, художественное слово);</w:t>
            </w:r>
          </w:p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(разъяснение, повторение, показ действий,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выполнение).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Мотивационные (убеждение, поощрение, похвала).</w:t>
            </w:r>
          </w:p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Групповые: консультации, </w:t>
            </w:r>
            <w:r w:rsidR="00D825B9" w:rsidRPr="00F05741">
              <w:rPr>
                <w:rFonts w:ascii="Times New Roman" w:hAnsi="Times New Roman" w:cs="Times New Roman"/>
                <w:sz w:val="24"/>
                <w:szCs w:val="24"/>
              </w:rPr>
              <w:t>круглые столы, совместные выезды</w:t>
            </w:r>
            <w:r w:rsidR="00146EEF" w:rsidRPr="00F0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Индивидуальные: беседы, </w:t>
            </w:r>
            <w:r w:rsidR="00D825B9" w:rsidRPr="00F05741">
              <w:rPr>
                <w:rFonts w:ascii="Times New Roman" w:hAnsi="Times New Roman" w:cs="Times New Roman"/>
                <w:sz w:val="24"/>
                <w:szCs w:val="24"/>
              </w:rPr>
              <w:t>консультации, игры</w:t>
            </w:r>
            <w:r w:rsidR="004832C1" w:rsidRPr="00F05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25B9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 деятельность.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Ресурсы </w:t>
            </w:r>
          </w:p>
        </w:tc>
        <w:tc>
          <w:tcPr>
            <w:tcW w:w="7078" w:type="dxa"/>
          </w:tcPr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Кадровые, материально-технические, нормативно правовые документы, методические пособия при разработке программы, наглядный и раздаточный материал подготовленный для деятельности в рамках программных мероприятий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 их содержание </w:t>
            </w:r>
          </w:p>
        </w:tc>
        <w:tc>
          <w:tcPr>
            <w:tcW w:w="7078" w:type="dxa"/>
          </w:tcPr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Для достижения поставленной цели данная программа</w:t>
            </w:r>
            <w:r w:rsidR="000C16B1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направлена на профилактику социализации детей с ограниченными возможностями здоровья.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1. Развитие комплекса предоставляемых реабилитационных услуг детям с ограниченными возможностями здоровья и их родителям.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 Развитие у детей с ограниченными возможностями</w:t>
            </w:r>
          </w:p>
          <w:p w:rsidR="009F3A47" w:rsidRPr="00F05741" w:rsidRDefault="00222EA4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взаимодействие с обычными здоровыми детьми.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 Развитие у детей восприятия, памяти, внимания, мелкой моторики</w:t>
            </w:r>
            <w:r w:rsidR="00222EA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2DD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22EA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r w:rsidR="00E052DD" w:rsidRPr="00F05741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222EA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</w:t>
            </w:r>
            <w:r w:rsidR="00E052DD" w:rsidRPr="00F05741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4 Расширение у детей с ограниченными возможностями здоровья опыта ориентировки в окружающем бытовом пространстве, обогащая его разнообразными сенсорными впечатлениями.</w:t>
            </w:r>
          </w:p>
          <w:p w:rsidR="000C16B1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5 Развитие у детей с ограниченными возможностями здоровья умения взаимодействовать со </w:t>
            </w:r>
            <w:r w:rsidR="00C564DA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здоровыми 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  <w:r w:rsidR="000C16B1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078" w:type="dxa"/>
          </w:tcPr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социальной адаптации детей с ограниченными возможностями здоровья с участием родителей и здоровых детей проводится с планом мероприятий.</w:t>
            </w:r>
          </w:p>
        </w:tc>
      </w:tr>
    </w:tbl>
    <w:p w:rsidR="009F3A47" w:rsidRPr="00F05741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F3A47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05741" w:rsidRPr="00F05741" w:rsidRDefault="00F05741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:rsidR="009F3A47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2.1. Обоснование актуальности</w:t>
      </w:r>
    </w:p>
    <w:p w:rsidR="00F05741" w:rsidRPr="00F05741" w:rsidRDefault="00F05741" w:rsidP="00BE7A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ОВЗ “ ограничение возможности здоровья ” - человек неспособный выполнять определенные обязанности или функции по причине особого физического или психического состояния или немощности. Такое состояние может быть временным или хроническим, общим или частичным.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Дети с</w:t>
      </w:r>
      <w:r w:rsidR="000C16B1" w:rsidRPr="00F05741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составляют особую социальную группу населения, неоднородную по своему составу и дифференцированную по возрасту, полу и социальному статусу, занимающую значительное место в социально-демографической структуре общества. Особенность этой группы выражается в неспособности самостоятельно реализовать свои конституционные права на охрану здоровья, реабилитацию, труд и независимую жизнь. Несмотря на гарантированные Конституцией равные права всем детям России, возможности реализации этих прав у детей с </w:t>
      </w:r>
      <w:r w:rsidR="000C16B1" w:rsidRPr="00F05741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</w:t>
      </w:r>
      <w:r w:rsidRPr="00F05741">
        <w:rPr>
          <w:rFonts w:ascii="Times New Roman" w:hAnsi="Times New Roman" w:cs="Times New Roman"/>
          <w:sz w:val="24"/>
          <w:szCs w:val="24"/>
        </w:rPr>
        <w:t>различны и зависят от социального статуса родителей. Не секрет, что именно в детстве происходит созревание человека, способного гармонично и эффективно адаптироваться к меняющейся социальной среде и выделить свое ″Я″ среди других людей.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Основными социальными проблемами детей с ограниченными возможностями являются барьеры в осуществлении прав на охрану здоровья и социальную адаптацию, образование, трудоустройство. Переход на платные медицинские услуги, платное </w:t>
      </w:r>
      <w:r w:rsidRPr="00F05741">
        <w:rPr>
          <w:rFonts w:ascii="Times New Roman" w:hAnsi="Times New Roman" w:cs="Times New Roman"/>
          <w:sz w:val="24"/>
          <w:szCs w:val="24"/>
        </w:rPr>
        <w:lastRenderedPageBreak/>
        <w:t>образование, неприспособленность архитектурно-строительной среды к особым нуждам детей-инвалидов в зданиях общественной инфраструктуры (больницах, школах, средних и высших образовательных учреждениях), финансирование государством социальной сферы по остаточному принципу усложняют процессы социализации и включение их в общество.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Именно поэтому сопровождение детей с </w:t>
      </w:r>
      <w:r w:rsidR="000C16B1" w:rsidRPr="00F05741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</w:t>
      </w:r>
      <w:r w:rsidRPr="00F05741">
        <w:rPr>
          <w:rFonts w:ascii="Times New Roman" w:hAnsi="Times New Roman" w:cs="Times New Roman"/>
          <w:sz w:val="24"/>
          <w:szCs w:val="24"/>
        </w:rPr>
        <w:t xml:space="preserve"> может обеспечить оптимальное развитие, успешную </w:t>
      </w:r>
      <w:r w:rsidR="00C92F15" w:rsidRPr="00F05741">
        <w:rPr>
          <w:rFonts w:ascii="Times New Roman" w:hAnsi="Times New Roman" w:cs="Times New Roman"/>
          <w:sz w:val="24"/>
          <w:szCs w:val="24"/>
        </w:rPr>
        <w:t>интеграцию его в социум. То</w:t>
      </w:r>
      <w:r w:rsidR="002C51E4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C92F15" w:rsidRPr="00F05741">
        <w:rPr>
          <w:rFonts w:ascii="Times New Roman" w:hAnsi="Times New Roman" w:cs="Times New Roman"/>
          <w:sz w:val="24"/>
          <w:szCs w:val="24"/>
        </w:rPr>
        <w:t>есть</w:t>
      </w:r>
      <w:r w:rsidRPr="00F05741">
        <w:rPr>
          <w:rFonts w:ascii="Times New Roman" w:hAnsi="Times New Roman" w:cs="Times New Roman"/>
          <w:sz w:val="24"/>
          <w:szCs w:val="24"/>
        </w:rPr>
        <w:t xml:space="preserve"> то, что мы называем социализацией, включающей в себя комплекс разнообразных методов, о которых мы рассмотрим.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При первичной социализация главную роль играет семья, откуда ребёнок и черпает представления об обществе, о его ценностях и нормах.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Вторичная социализация происходит в школе, где детям приходится действовать в соответствии с новыми правилами и в новой обстановке, приобщаясь уже не к малой группе, а к средней.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Высшим уровнем социализации личности является её самоутверждение, реализация её социального потенциала.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Дети в процессе социализации проходят следующие стадии: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1)имитация - в процессе которой копируют поведение взрослых;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2) игра – в процессе которой исполняют простейшие роли со значением;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3) групповые игры – где роль рассматривается как ожидаемое от нее поведение.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Таким образом, образовательное пространство при социализации составляют:</w:t>
      </w:r>
    </w:p>
    <w:p w:rsidR="005C0BF7" w:rsidRPr="00F05741" w:rsidRDefault="005C0BF7" w:rsidP="00856739">
      <w:pPr>
        <w:numPr>
          <w:ilvl w:val="0"/>
          <w:numId w:val="3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дети</w:t>
      </w:r>
    </w:p>
    <w:p w:rsidR="005C0BF7" w:rsidRPr="00F05741" w:rsidRDefault="005C0BF7" w:rsidP="00856739">
      <w:pPr>
        <w:numPr>
          <w:ilvl w:val="0"/>
          <w:numId w:val="3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родители</w:t>
      </w:r>
    </w:p>
    <w:p w:rsidR="005C0BF7" w:rsidRPr="00F05741" w:rsidRDefault="005C0BF7" w:rsidP="00856739">
      <w:pPr>
        <w:numPr>
          <w:ilvl w:val="0"/>
          <w:numId w:val="3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специалисты (психолог, логопед, дефектолог, </w:t>
      </w:r>
      <w:r w:rsidR="00A212C6" w:rsidRPr="00F05741">
        <w:rPr>
          <w:rFonts w:ascii="Times New Roman" w:hAnsi="Times New Roman" w:cs="Times New Roman"/>
          <w:sz w:val="24"/>
          <w:szCs w:val="24"/>
        </w:rPr>
        <w:t xml:space="preserve">социальный </w:t>
      </w:r>
      <w:r w:rsidRPr="00F05741">
        <w:rPr>
          <w:rFonts w:ascii="Times New Roman" w:hAnsi="Times New Roman" w:cs="Times New Roman"/>
          <w:sz w:val="24"/>
          <w:szCs w:val="24"/>
        </w:rPr>
        <w:t>работник</w:t>
      </w:r>
      <w:r w:rsidR="00A212C6" w:rsidRPr="00F05741">
        <w:rPr>
          <w:rFonts w:ascii="Times New Roman" w:hAnsi="Times New Roman" w:cs="Times New Roman"/>
          <w:sz w:val="24"/>
          <w:szCs w:val="24"/>
        </w:rPr>
        <w:t>).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Если не будет тесного взаимодействия всех участников, положительных результатов не будет!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Бесспорно, положительным является тот факт, что в России создается и функционирует сеть реабилитационных учреждений для детей с </w:t>
      </w:r>
      <w:r w:rsidR="000C16B1" w:rsidRPr="00F05741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>, школ-интернатов, специализированных коррекционных школ</w:t>
      </w:r>
      <w:r w:rsidR="00A212C6" w:rsidRPr="00F05741">
        <w:rPr>
          <w:rFonts w:ascii="Times New Roman" w:hAnsi="Times New Roman" w:cs="Times New Roman"/>
          <w:sz w:val="24"/>
          <w:szCs w:val="24"/>
        </w:rPr>
        <w:t>,</w:t>
      </w:r>
      <w:r w:rsidRPr="00F05741">
        <w:rPr>
          <w:rFonts w:ascii="Times New Roman" w:hAnsi="Times New Roman" w:cs="Times New Roman"/>
          <w:sz w:val="24"/>
          <w:szCs w:val="24"/>
        </w:rPr>
        <w:t xml:space="preserve"> центров социальной помощи</w:t>
      </w:r>
      <w:r w:rsidR="00A212C6" w:rsidRPr="00F05741">
        <w:rPr>
          <w:rFonts w:ascii="Times New Roman" w:hAnsi="Times New Roman" w:cs="Times New Roman"/>
          <w:sz w:val="24"/>
          <w:szCs w:val="24"/>
        </w:rPr>
        <w:t xml:space="preserve"> (как наша)</w:t>
      </w:r>
      <w:r w:rsidRPr="00F05741">
        <w:rPr>
          <w:rFonts w:ascii="Times New Roman" w:hAnsi="Times New Roman" w:cs="Times New Roman"/>
          <w:sz w:val="24"/>
          <w:szCs w:val="24"/>
        </w:rPr>
        <w:t>, спортивно-адаптивных школ и т.д., что вносит свой посильный вклад в решение основной проблемы социализации  - преодоление отклонений от нормального  становления личности, через реализацию основных задач, тесно взаимосвязанных меж собой:</w:t>
      </w:r>
    </w:p>
    <w:p w:rsidR="005C0BF7" w:rsidRPr="00F05741" w:rsidRDefault="005C0BF7" w:rsidP="00856739">
      <w:pPr>
        <w:numPr>
          <w:ilvl w:val="0"/>
          <w:numId w:val="3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пробуждение социальной активности;</w:t>
      </w:r>
    </w:p>
    <w:p w:rsidR="005C0BF7" w:rsidRPr="00F05741" w:rsidRDefault="005C0BF7" w:rsidP="00856739">
      <w:pPr>
        <w:numPr>
          <w:ilvl w:val="0"/>
          <w:numId w:val="3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воспитание чувства собственного достоинства;</w:t>
      </w:r>
    </w:p>
    <w:p w:rsidR="005C0BF7" w:rsidRPr="00F05741" w:rsidRDefault="005C0BF7" w:rsidP="00856739">
      <w:pPr>
        <w:numPr>
          <w:ilvl w:val="0"/>
          <w:numId w:val="3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формирование стремления к активному участию в преобразованиях, направленных на улучшение жизни общества;</w:t>
      </w:r>
    </w:p>
    <w:p w:rsidR="005C0BF7" w:rsidRPr="00F05741" w:rsidRDefault="005C0BF7" w:rsidP="00856739">
      <w:pPr>
        <w:numPr>
          <w:ilvl w:val="0"/>
          <w:numId w:val="30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формирование навыков правильного поведения;</w:t>
      </w:r>
    </w:p>
    <w:p w:rsidR="005C0BF7" w:rsidRPr="00F05741" w:rsidRDefault="005C0BF7" w:rsidP="00856739">
      <w:pPr>
        <w:numPr>
          <w:ilvl w:val="0"/>
          <w:numId w:val="30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развитие творческих способностей.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Решение этих задач - не просто сложный процесс и вот почему.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 одной стороны, общество заинтересовано, чтобы каждый ребенок смог жить в этом обществе, стать его полноправным членом.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 другой стороны, на формирование личности ребенка большое влияние оказывают разнообразные стихийные процессы, происходящие в окружающей жизни.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 вышеперечисленными задачами социализации связаны три главные проблемы в обучении и воспитании ребенка:</w:t>
      </w:r>
    </w:p>
    <w:p w:rsidR="005C0BF7" w:rsidRPr="00F05741" w:rsidRDefault="005C0BF7" w:rsidP="00856739">
      <w:pPr>
        <w:numPr>
          <w:ilvl w:val="0"/>
          <w:numId w:val="29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развитие его личности и межличностного общения;</w:t>
      </w:r>
    </w:p>
    <w:p w:rsidR="005C0BF7" w:rsidRPr="00F05741" w:rsidRDefault="005C0BF7" w:rsidP="00856739">
      <w:pPr>
        <w:numPr>
          <w:ilvl w:val="0"/>
          <w:numId w:val="29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подготовку к самостоятельной жизни;</w:t>
      </w:r>
    </w:p>
    <w:p w:rsidR="005C0BF7" w:rsidRPr="00F05741" w:rsidRDefault="00A212C6" w:rsidP="00856739">
      <w:pPr>
        <w:numPr>
          <w:ilvl w:val="0"/>
          <w:numId w:val="29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</w:t>
      </w:r>
      <w:r w:rsidR="00C92F15" w:rsidRPr="00F05741">
        <w:rPr>
          <w:rFonts w:ascii="Times New Roman" w:hAnsi="Times New Roman" w:cs="Times New Roman"/>
          <w:sz w:val="24"/>
          <w:szCs w:val="24"/>
        </w:rPr>
        <w:t>асширению кругозора и творческих</w:t>
      </w:r>
      <w:r w:rsidRPr="00F05741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5C0BF7" w:rsidRPr="00F05741">
        <w:rPr>
          <w:rFonts w:ascii="Times New Roman" w:hAnsi="Times New Roman" w:cs="Times New Roman"/>
          <w:sz w:val="24"/>
          <w:szCs w:val="24"/>
        </w:rPr>
        <w:t>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lastRenderedPageBreak/>
        <w:t xml:space="preserve">Отсюда возникает вопрос «С чего начать?». Одна из главных  задач, 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стоящих  перед </w:t>
      </w:r>
      <w:r w:rsidR="00C564DA" w:rsidRPr="00F05741">
        <w:rPr>
          <w:rFonts w:ascii="Times New Roman" w:hAnsi="Times New Roman" w:cs="Times New Roman"/>
          <w:sz w:val="24"/>
          <w:szCs w:val="24"/>
        </w:rPr>
        <w:t>З</w:t>
      </w:r>
      <w:r w:rsidR="00F81027" w:rsidRPr="00F05741">
        <w:rPr>
          <w:rFonts w:ascii="Times New Roman" w:hAnsi="Times New Roman" w:cs="Times New Roman"/>
          <w:sz w:val="24"/>
          <w:szCs w:val="24"/>
        </w:rPr>
        <w:t>ападным межрайонным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A727D9" w:rsidRPr="00F05741">
        <w:rPr>
          <w:rFonts w:ascii="Times New Roman" w:hAnsi="Times New Roman" w:cs="Times New Roman"/>
          <w:sz w:val="24"/>
          <w:szCs w:val="24"/>
        </w:rPr>
        <w:t>Центром</w:t>
      </w: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«Семья» </w:t>
      </w:r>
      <w:r w:rsidRPr="00F05741">
        <w:rPr>
          <w:rFonts w:ascii="Times New Roman" w:hAnsi="Times New Roman" w:cs="Times New Roman"/>
          <w:sz w:val="24"/>
          <w:szCs w:val="24"/>
        </w:rPr>
        <w:t>- создание пространства   для реализации права детей с ограниченными возможностями здоровья на творческое развитие, следствием которых является их успешная интеграция и социализация в современное общество.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Вся работа начинается с проведения социально-психологического мониторинга, в основе которого:</w:t>
      </w:r>
    </w:p>
    <w:p w:rsidR="00C92F15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1. Организация работы со всеми участниками взаимодействия: с ребенком, его семьей, ближайшим окружением.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2. Взаимопомощь – приобщение к работе добровольных помощников из числа самих обучающихся и добровольная взаимная поддержка. 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Необходимо снять страх ребенка перед недоступной средой, раскрепощая его и высвобождая его духовные и физические силы, направляя их на развитие и проявление способностей и талантов.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A727D9" w:rsidRPr="00F05741">
        <w:rPr>
          <w:rFonts w:ascii="Times New Roman" w:hAnsi="Times New Roman" w:cs="Times New Roman"/>
          <w:sz w:val="24"/>
          <w:szCs w:val="24"/>
        </w:rPr>
        <w:t>В</w:t>
      </w:r>
      <w:r w:rsidRPr="00F05741">
        <w:rPr>
          <w:rFonts w:ascii="Times New Roman" w:hAnsi="Times New Roman" w:cs="Times New Roman"/>
          <w:sz w:val="24"/>
          <w:szCs w:val="24"/>
        </w:rPr>
        <w:t>от один из ключей к успеху, где у детей формируется позитивная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 здоровая </w:t>
      </w:r>
      <w:r w:rsidRPr="00F05741">
        <w:rPr>
          <w:rFonts w:ascii="Times New Roman" w:hAnsi="Times New Roman" w:cs="Times New Roman"/>
          <w:sz w:val="24"/>
          <w:szCs w:val="24"/>
        </w:rPr>
        <w:t xml:space="preserve"> Я-концепция. В </w:t>
      </w:r>
      <w:r w:rsidR="00C564DA" w:rsidRPr="00F05741">
        <w:rPr>
          <w:rFonts w:ascii="Times New Roman" w:hAnsi="Times New Roman" w:cs="Times New Roman"/>
          <w:sz w:val="24"/>
          <w:szCs w:val="24"/>
        </w:rPr>
        <w:t>З</w:t>
      </w:r>
      <w:r w:rsidR="00F81027" w:rsidRPr="00F05741">
        <w:rPr>
          <w:rFonts w:ascii="Times New Roman" w:hAnsi="Times New Roman" w:cs="Times New Roman"/>
          <w:sz w:val="24"/>
          <w:szCs w:val="24"/>
        </w:rPr>
        <w:t xml:space="preserve">ападном межрайонном </w:t>
      </w:r>
      <w:r w:rsidR="00A727D9" w:rsidRPr="00F05741">
        <w:rPr>
          <w:rFonts w:ascii="Times New Roman" w:hAnsi="Times New Roman" w:cs="Times New Roman"/>
          <w:sz w:val="24"/>
          <w:szCs w:val="24"/>
        </w:rPr>
        <w:t>Центре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 «Семья»</w:t>
      </w:r>
      <w:r w:rsidR="003C5E19" w:rsidRPr="00F05741">
        <w:rPr>
          <w:rFonts w:ascii="Times New Roman" w:hAnsi="Times New Roman" w:cs="Times New Roman"/>
          <w:sz w:val="24"/>
          <w:szCs w:val="24"/>
        </w:rPr>
        <w:t xml:space="preserve"> функционирует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 круж</w:t>
      </w:r>
      <w:r w:rsidR="003C5E19" w:rsidRPr="00F05741">
        <w:rPr>
          <w:rFonts w:ascii="Times New Roman" w:hAnsi="Times New Roman" w:cs="Times New Roman"/>
          <w:sz w:val="24"/>
          <w:szCs w:val="24"/>
        </w:rPr>
        <w:t>о</w:t>
      </w:r>
      <w:r w:rsidR="00A727D9" w:rsidRPr="00F05741">
        <w:rPr>
          <w:rFonts w:ascii="Times New Roman" w:hAnsi="Times New Roman" w:cs="Times New Roman"/>
          <w:sz w:val="24"/>
          <w:szCs w:val="24"/>
        </w:rPr>
        <w:t>к</w:t>
      </w:r>
      <w:r w:rsidR="003C5E19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A727D9" w:rsidRPr="00F05741">
        <w:rPr>
          <w:rFonts w:ascii="Times New Roman" w:hAnsi="Times New Roman" w:cs="Times New Roman"/>
          <w:sz w:val="24"/>
          <w:szCs w:val="24"/>
        </w:rPr>
        <w:t>творческой</w:t>
      </w:r>
      <w:r w:rsidRPr="00F0574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 «Дизайн студия» для</w:t>
      </w:r>
      <w:r w:rsidR="003C5E19" w:rsidRPr="00F05741">
        <w:rPr>
          <w:rFonts w:ascii="Times New Roman" w:hAnsi="Times New Roman" w:cs="Times New Roman"/>
          <w:sz w:val="24"/>
          <w:szCs w:val="24"/>
        </w:rPr>
        <w:t xml:space="preserve"> здоровых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 детей и детей с </w:t>
      </w:r>
      <w:r w:rsidR="000C16B1" w:rsidRPr="00F05741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. </w:t>
      </w:r>
      <w:r w:rsidRPr="00F05741">
        <w:rPr>
          <w:rFonts w:ascii="Times New Roman" w:hAnsi="Times New Roman" w:cs="Times New Roman"/>
          <w:sz w:val="24"/>
          <w:szCs w:val="24"/>
        </w:rPr>
        <w:t>Мониторинг качества предоставляемых услуг в ча</w:t>
      </w:r>
      <w:r w:rsidR="00C92F15" w:rsidRPr="00F05741">
        <w:rPr>
          <w:rFonts w:ascii="Times New Roman" w:hAnsi="Times New Roman" w:cs="Times New Roman"/>
          <w:sz w:val="24"/>
          <w:szCs w:val="24"/>
        </w:rPr>
        <w:t>сти внеурочной деятельности</w:t>
      </w:r>
      <w:r w:rsidRPr="00F05741">
        <w:rPr>
          <w:rFonts w:ascii="Times New Roman" w:hAnsi="Times New Roman" w:cs="Times New Roman"/>
          <w:sz w:val="24"/>
          <w:szCs w:val="24"/>
        </w:rPr>
        <w:t>, проведённый среди родительской общественности, позволил определить приоритетные направления,</w:t>
      </w:r>
      <w:r w:rsidR="00C92F15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Pr="00F05741">
        <w:rPr>
          <w:rFonts w:ascii="Times New Roman" w:hAnsi="Times New Roman" w:cs="Times New Roman"/>
          <w:sz w:val="24"/>
          <w:szCs w:val="24"/>
        </w:rPr>
        <w:t>предусматривающие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  Знания и умения,   реализуют на конкурсах детского творчества.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Pr="00F05741">
        <w:rPr>
          <w:rFonts w:ascii="Times New Roman" w:hAnsi="Times New Roman" w:cs="Times New Roman"/>
          <w:sz w:val="24"/>
          <w:szCs w:val="24"/>
        </w:rPr>
        <w:t>Занятия в кружках способствуют выявлению и раскрытию твор</w:t>
      </w:r>
      <w:r w:rsidR="00A727D9" w:rsidRPr="00F05741">
        <w:rPr>
          <w:rFonts w:ascii="Times New Roman" w:hAnsi="Times New Roman" w:cs="Times New Roman"/>
          <w:sz w:val="24"/>
          <w:szCs w:val="24"/>
        </w:rPr>
        <w:t>ческого потенциала детей</w:t>
      </w:r>
      <w:r w:rsidRPr="00F05741">
        <w:rPr>
          <w:rFonts w:ascii="Times New Roman" w:hAnsi="Times New Roman" w:cs="Times New Roman"/>
          <w:sz w:val="24"/>
          <w:szCs w:val="24"/>
        </w:rPr>
        <w:t>, познанию их собственного “Я”, дают  им возможность реализовать свои способности и таланты,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 позитивно заполнять свободное </w:t>
      </w:r>
      <w:r w:rsidRPr="00F05741">
        <w:rPr>
          <w:rFonts w:ascii="Times New Roman" w:hAnsi="Times New Roman" w:cs="Times New Roman"/>
          <w:sz w:val="24"/>
          <w:szCs w:val="24"/>
        </w:rPr>
        <w:t>время, более уверенно чувствовать себя среди сверстников, а, значит, способствуют их более успешной социализации. 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Творческие  способности ребенка подчас трудно разглядеть невооруженным глазом.  На занятиях  используется технологии продуктивного и личностно-ориентированного обучения. Групповые и парные формы работы, применяемые на занятиях,  развивают коммуникат</w:t>
      </w:r>
      <w:r w:rsidR="00A727D9" w:rsidRPr="00F05741">
        <w:rPr>
          <w:rFonts w:ascii="Times New Roman" w:hAnsi="Times New Roman" w:cs="Times New Roman"/>
          <w:sz w:val="24"/>
          <w:szCs w:val="24"/>
        </w:rPr>
        <w:t>ивные навыки, культуру общения</w:t>
      </w:r>
      <w:r w:rsidRPr="00F05741">
        <w:rPr>
          <w:rFonts w:ascii="Times New Roman" w:hAnsi="Times New Roman" w:cs="Times New Roman"/>
          <w:sz w:val="24"/>
          <w:szCs w:val="24"/>
        </w:rPr>
        <w:t>, что, несомненно, способствует личностному росту и развитию - неотъемлемых составляющих социальной адаптации детей.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Также нужно отметить, что познавательная активность ребенка зависит от уровня активности, а у детей с </w:t>
      </w:r>
      <w:r w:rsidR="000C16B1" w:rsidRPr="00F05741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собственная активность снижена. Им необходимы танцы, зарядка, разнообразные виды физических нагрузок, поднимающие общий уровень активности, ребенка, положительно влияющие на тонус организма, стимулируют творческую активность. Спортивно-оздоровительная работа 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в </w:t>
      </w:r>
      <w:r w:rsidR="00C564DA" w:rsidRPr="00F05741">
        <w:rPr>
          <w:rFonts w:ascii="Times New Roman" w:hAnsi="Times New Roman" w:cs="Times New Roman"/>
          <w:sz w:val="24"/>
          <w:szCs w:val="24"/>
        </w:rPr>
        <w:t>З</w:t>
      </w:r>
      <w:r w:rsidR="00994A4A" w:rsidRPr="00F05741">
        <w:rPr>
          <w:rFonts w:ascii="Times New Roman" w:hAnsi="Times New Roman" w:cs="Times New Roman"/>
          <w:sz w:val="24"/>
          <w:szCs w:val="24"/>
        </w:rPr>
        <w:t>ападном межрайонном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 Центре «Семья  включает </w:t>
      </w:r>
      <w:r w:rsidRPr="00F05741">
        <w:rPr>
          <w:rFonts w:ascii="Times New Roman" w:hAnsi="Times New Roman" w:cs="Times New Roman"/>
          <w:sz w:val="24"/>
          <w:szCs w:val="24"/>
        </w:rPr>
        <w:t xml:space="preserve">в себя проведение </w:t>
      </w:r>
      <w:r w:rsidR="00DE7082" w:rsidRPr="00F05741">
        <w:rPr>
          <w:rFonts w:ascii="Times New Roman" w:hAnsi="Times New Roman" w:cs="Times New Roman"/>
          <w:sz w:val="24"/>
          <w:szCs w:val="24"/>
        </w:rPr>
        <w:t>выездные мероприятия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DE7082" w:rsidRPr="00F05741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«Веселые старты» </w:t>
      </w:r>
      <w:r w:rsidRPr="00F05741">
        <w:rPr>
          <w:rFonts w:ascii="Times New Roman" w:hAnsi="Times New Roman" w:cs="Times New Roman"/>
          <w:sz w:val="24"/>
          <w:szCs w:val="24"/>
        </w:rPr>
        <w:t xml:space="preserve"> направленные на привитие </w:t>
      </w:r>
      <w:r w:rsidR="00DE7082" w:rsidRPr="00F05741">
        <w:rPr>
          <w:rFonts w:ascii="Times New Roman" w:hAnsi="Times New Roman" w:cs="Times New Roman"/>
          <w:sz w:val="24"/>
          <w:szCs w:val="24"/>
        </w:rPr>
        <w:t>детям</w:t>
      </w:r>
      <w:r w:rsidRPr="00F05741">
        <w:rPr>
          <w:rFonts w:ascii="Times New Roman" w:hAnsi="Times New Roman" w:cs="Times New Roman"/>
          <w:sz w:val="24"/>
          <w:szCs w:val="24"/>
        </w:rPr>
        <w:t xml:space="preserve"> культуры здорового образа жизни. Они</w:t>
      </w:r>
      <w:r w:rsidR="00BF612E" w:rsidRPr="00F05741">
        <w:rPr>
          <w:rFonts w:ascii="Times New Roman" w:hAnsi="Times New Roman" w:cs="Times New Roman"/>
          <w:sz w:val="24"/>
          <w:szCs w:val="24"/>
        </w:rPr>
        <w:t xml:space="preserve"> так же </w:t>
      </w:r>
      <w:r w:rsidRPr="00F05741">
        <w:rPr>
          <w:rFonts w:ascii="Times New Roman" w:hAnsi="Times New Roman" w:cs="Times New Roman"/>
          <w:sz w:val="24"/>
          <w:szCs w:val="24"/>
        </w:rPr>
        <w:t xml:space="preserve"> важны в социализации детей с </w:t>
      </w:r>
      <w:r w:rsidR="007F3F13" w:rsidRPr="00F05741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>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Особое место </w:t>
      </w:r>
      <w:r w:rsidR="007F3F13" w:rsidRPr="00F05741">
        <w:rPr>
          <w:rFonts w:ascii="Times New Roman" w:hAnsi="Times New Roman" w:cs="Times New Roman"/>
          <w:sz w:val="24"/>
          <w:szCs w:val="24"/>
        </w:rPr>
        <w:t>занимает мероприятия проводимые совместно со здоровыми детьми.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С этой целью активно внедряются </w:t>
      </w:r>
      <w:r w:rsidR="007F3F13" w:rsidRPr="00F05741">
        <w:rPr>
          <w:rFonts w:ascii="Times New Roman" w:hAnsi="Times New Roman" w:cs="Times New Roman"/>
          <w:sz w:val="24"/>
          <w:szCs w:val="24"/>
        </w:rPr>
        <w:t>в</w:t>
      </w:r>
      <w:r w:rsidR="00DE7082" w:rsidRPr="00F05741">
        <w:rPr>
          <w:rFonts w:ascii="Times New Roman" w:hAnsi="Times New Roman" w:cs="Times New Roman"/>
          <w:sz w:val="24"/>
          <w:szCs w:val="24"/>
        </w:rPr>
        <w:t>ыход в социум</w:t>
      </w:r>
      <w:r w:rsidR="007F3F13" w:rsidRPr="00F05741">
        <w:rPr>
          <w:rFonts w:ascii="Times New Roman" w:hAnsi="Times New Roman" w:cs="Times New Roman"/>
          <w:sz w:val="24"/>
          <w:szCs w:val="24"/>
        </w:rPr>
        <w:t>:</w:t>
      </w:r>
      <w:r w:rsidR="00DE7082" w:rsidRPr="00F05741">
        <w:rPr>
          <w:rFonts w:ascii="Times New Roman" w:hAnsi="Times New Roman" w:cs="Times New Roman"/>
          <w:sz w:val="24"/>
          <w:szCs w:val="24"/>
        </w:rPr>
        <w:t xml:space="preserve"> «посещение музея»</w:t>
      </w:r>
      <w:r w:rsidR="007F3F13" w:rsidRPr="00F05741">
        <w:rPr>
          <w:rFonts w:ascii="Times New Roman" w:hAnsi="Times New Roman" w:cs="Times New Roman"/>
          <w:sz w:val="24"/>
          <w:szCs w:val="24"/>
        </w:rPr>
        <w:t>; игровые</w:t>
      </w:r>
      <w:r w:rsidR="00DE7082" w:rsidRPr="00F05741">
        <w:rPr>
          <w:rFonts w:ascii="Times New Roman" w:hAnsi="Times New Roman" w:cs="Times New Roman"/>
          <w:sz w:val="24"/>
          <w:szCs w:val="24"/>
        </w:rPr>
        <w:t xml:space="preserve"> тренинг</w:t>
      </w:r>
      <w:r w:rsidR="007F3F13" w:rsidRPr="00F05741">
        <w:rPr>
          <w:rFonts w:ascii="Times New Roman" w:hAnsi="Times New Roman" w:cs="Times New Roman"/>
          <w:sz w:val="24"/>
          <w:szCs w:val="24"/>
        </w:rPr>
        <w:t>и; постановки</w:t>
      </w:r>
      <w:r w:rsidR="00DE7082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7F3F13" w:rsidRPr="00F05741">
        <w:rPr>
          <w:rFonts w:ascii="Times New Roman" w:hAnsi="Times New Roman" w:cs="Times New Roman"/>
          <w:sz w:val="24"/>
          <w:szCs w:val="24"/>
        </w:rPr>
        <w:t>спектаклей</w:t>
      </w:r>
      <w:r w:rsidR="00DE7082" w:rsidRPr="00F05741">
        <w:rPr>
          <w:rFonts w:ascii="Times New Roman" w:hAnsi="Times New Roman" w:cs="Times New Roman"/>
          <w:sz w:val="24"/>
          <w:szCs w:val="24"/>
        </w:rPr>
        <w:t>, Концерт</w:t>
      </w:r>
      <w:r w:rsidR="007F3F13" w:rsidRPr="00F05741">
        <w:rPr>
          <w:rFonts w:ascii="Times New Roman" w:hAnsi="Times New Roman" w:cs="Times New Roman"/>
          <w:sz w:val="24"/>
          <w:szCs w:val="24"/>
        </w:rPr>
        <w:t>ы</w:t>
      </w:r>
      <w:r w:rsidR="00DE7082" w:rsidRPr="00F05741">
        <w:rPr>
          <w:rFonts w:ascii="Times New Roman" w:hAnsi="Times New Roman" w:cs="Times New Roman"/>
          <w:sz w:val="24"/>
          <w:szCs w:val="24"/>
        </w:rPr>
        <w:t xml:space="preserve"> для </w:t>
      </w:r>
      <w:r w:rsidR="007F3F13" w:rsidRPr="00F05741">
        <w:rPr>
          <w:rFonts w:ascii="Times New Roman" w:hAnsi="Times New Roman" w:cs="Times New Roman"/>
          <w:sz w:val="24"/>
          <w:szCs w:val="24"/>
        </w:rPr>
        <w:t xml:space="preserve">родителей; </w:t>
      </w: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DE7082" w:rsidRPr="00F05741">
        <w:rPr>
          <w:rFonts w:ascii="Times New Roman" w:hAnsi="Times New Roman" w:cs="Times New Roman"/>
          <w:sz w:val="24"/>
          <w:szCs w:val="24"/>
        </w:rPr>
        <w:t>арт-терапия</w:t>
      </w:r>
      <w:r w:rsidR="007F3F13" w:rsidRPr="00F05741">
        <w:rPr>
          <w:rFonts w:ascii="Times New Roman" w:hAnsi="Times New Roman" w:cs="Times New Roman"/>
          <w:sz w:val="24"/>
          <w:szCs w:val="24"/>
        </w:rPr>
        <w:t>; празднование  «День именинника»;</w:t>
      </w:r>
      <w:r w:rsidRPr="00F05741">
        <w:rPr>
          <w:rFonts w:ascii="Times New Roman" w:hAnsi="Times New Roman" w:cs="Times New Roman"/>
          <w:sz w:val="24"/>
          <w:szCs w:val="24"/>
        </w:rPr>
        <w:t xml:space="preserve"> игры и этюды на выражение основных эмоций и на выразительность мимики, пантомимики, речи и др.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lastRenderedPageBreak/>
        <w:t>Широко используется игровая терапия, которая выполняет три функции: терапевтическую и обучающую.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Терапевтические игры ставят своей целью устранение препятствий в межличностных отношениях, а обучающие – достижение более адекватной адаптации детей. В играх подбираются специфические ситуации, которые хорошо понятны ребенку и актуальны для него. В процессе игры происходит обучение детей адекватному взаимодействию с окружающими детьми и взрослыми.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Включение в работу театрализованной деятельности позволяет решить многие проблемы, связанные с робостью, трудностями общения, неуверенностью в себе.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Театрализованные игры и упражнения обогащают ребенка знаниями, правилами поведения, стимулируют формирование потребностей во взаимодействии с окружающими людьми.</w:t>
      </w:r>
    </w:p>
    <w:p w:rsidR="00975632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Безусловно, не все дети с проблемами в развитии могут успешно интегрироваться в социум, поэтому мы считаем главной задачей для себя - работать в содружестве  с общественными организациями, организовывать встречи с интересными людьми, проводить экскурсии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Важным для </w:t>
      </w:r>
      <w:r w:rsidR="007F3F13" w:rsidRPr="00F05741">
        <w:rPr>
          <w:rFonts w:ascii="Times New Roman" w:hAnsi="Times New Roman" w:cs="Times New Roman"/>
          <w:sz w:val="24"/>
          <w:szCs w:val="24"/>
        </w:rPr>
        <w:t>учреждения</w:t>
      </w:r>
      <w:r w:rsidR="00975632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Pr="00F05741">
        <w:rPr>
          <w:rFonts w:ascii="Times New Roman" w:hAnsi="Times New Roman" w:cs="Times New Roman"/>
          <w:sz w:val="24"/>
          <w:szCs w:val="24"/>
        </w:rPr>
        <w:t>является положительный психолого – эмоциональный климат в процессе</w:t>
      </w:r>
      <w:r w:rsidR="00975632" w:rsidRPr="00F05741">
        <w:rPr>
          <w:rFonts w:ascii="Times New Roman" w:hAnsi="Times New Roman" w:cs="Times New Roman"/>
          <w:sz w:val="24"/>
          <w:szCs w:val="24"/>
        </w:rPr>
        <w:t xml:space="preserve"> социализации</w:t>
      </w:r>
      <w:r w:rsidRPr="00F05741">
        <w:rPr>
          <w:rFonts w:ascii="Times New Roman" w:hAnsi="Times New Roman" w:cs="Times New Roman"/>
          <w:sz w:val="24"/>
          <w:szCs w:val="24"/>
        </w:rPr>
        <w:t>.  </w:t>
      </w:r>
      <w:r w:rsidR="00975632" w:rsidRPr="00F05741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F05741">
        <w:rPr>
          <w:rFonts w:ascii="Times New Roman" w:hAnsi="Times New Roman" w:cs="Times New Roman"/>
          <w:sz w:val="24"/>
          <w:szCs w:val="24"/>
        </w:rPr>
        <w:t>должны проводятся грамотно и профессионально, с использованием проблемных ситуаций, иг</w:t>
      </w:r>
      <w:r w:rsidR="00975632" w:rsidRPr="00F05741">
        <w:rPr>
          <w:rFonts w:ascii="Times New Roman" w:hAnsi="Times New Roman" w:cs="Times New Roman"/>
          <w:sz w:val="24"/>
          <w:szCs w:val="24"/>
        </w:rPr>
        <w:t>ровой деятельности, чтобы каждое мероприятие был для детей</w:t>
      </w:r>
      <w:r w:rsidRPr="00F05741">
        <w:rPr>
          <w:rFonts w:ascii="Times New Roman" w:hAnsi="Times New Roman" w:cs="Times New Roman"/>
          <w:sz w:val="24"/>
          <w:szCs w:val="24"/>
        </w:rPr>
        <w:t xml:space="preserve"> маленьким островком радости. Главное - радоваться успеху вместе с ребенком. Это мощнейший стимул для его жизненного успеха. Особые дети очень тонко чувствуют оценку собственного труда со стороны окружающих.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Необходимо признание роли семьи. Что получает ребёнок в семье?</w:t>
      </w:r>
    </w:p>
    <w:p w:rsidR="007F3F13" w:rsidRPr="00F05741" w:rsidRDefault="007F3F13" w:rsidP="00856739">
      <w:pPr>
        <w:numPr>
          <w:ilvl w:val="0"/>
          <w:numId w:val="33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социальные нормы,</w:t>
      </w:r>
    </w:p>
    <w:p w:rsidR="005C0BF7" w:rsidRPr="00F05741" w:rsidRDefault="007F3F13" w:rsidP="00856739">
      <w:pPr>
        <w:numPr>
          <w:ilvl w:val="0"/>
          <w:numId w:val="33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</w:t>
      </w:r>
      <w:r w:rsidR="005C0BF7" w:rsidRPr="00F05741">
        <w:rPr>
          <w:rFonts w:ascii="Times New Roman" w:hAnsi="Times New Roman" w:cs="Times New Roman"/>
          <w:sz w:val="24"/>
          <w:szCs w:val="24"/>
        </w:rPr>
        <w:t>тиль жизни</w:t>
      </w:r>
      <w:r w:rsidRPr="00F05741">
        <w:rPr>
          <w:rFonts w:ascii="Times New Roman" w:hAnsi="Times New Roman" w:cs="Times New Roman"/>
          <w:sz w:val="24"/>
          <w:szCs w:val="24"/>
        </w:rPr>
        <w:t>,</w:t>
      </w:r>
    </w:p>
    <w:p w:rsidR="005C0BF7" w:rsidRPr="00F05741" w:rsidRDefault="007F3F13" w:rsidP="00856739">
      <w:pPr>
        <w:numPr>
          <w:ilvl w:val="0"/>
          <w:numId w:val="33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з</w:t>
      </w:r>
      <w:r w:rsidR="005C0BF7" w:rsidRPr="00F05741">
        <w:rPr>
          <w:rFonts w:ascii="Times New Roman" w:hAnsi="Times New Roman" w:cs="Times New Roman"/>
          <w:sz w:val="24"/>
          <w:szCs w:val="24"/>
        </w:rPr>
        <w:t>накомится с трудовыми навыками, учится уважать труд родителей</w:t>
      </w:r>
      <w:r w:rsidRPr="00F05741">
        <w:rPr>
          <w:rFonts w:ascii="Times New Roman" w:hAnsi="Times New Roman" w:cs="Times New Roman"/>
          <w:sz w:val="24"/>
          <w:szCs w:val="24"/>
        </w:rPr>
        <w:t>,</w:t>
      </w:r>
    </w:p>
    <w:p w:rsidR="005C0BF7" w:rsidRPr="00F05741" w:rsidRDefault="007F3F13" w:rsidP="00856739">
      <w:pPr>
        <w:numPr>
          <w:ilvl w:val="0"/>
          <w:numId w:val="33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</w:t>
      </w:r>
      <w:r w:rsidR="005C0BF7" w:rsidRPr="00F05741">
        <w:rPr>
          <w:rFonts w:ascii="Times New Roman" w:hAnsi="Times New Roman" w:cs="Times New Roman"/>
          <w:sz w:val="24"/>
          <w:szCs w:val="24"/>
        </w:rPr>
        <w:t>ознает, что такое добро</w:t>
      </w:r>
      <w:r w:rsidRPr="00F05741">
        <w:rPr>
          <w:rFonts w:ascii="Times New Roman" w:hAnsi="Times New Roman" w:cs="Times New Roman"/>
          <w:sz w:val="24"/>
          <w:szCs w:val="24"/>
        </w:rPr>
        <w:t>, зло, любовь, дружба, верность,</w:t>
      </w:r>
    </w:p>
    <w:p w:rsidR="005C0BF7" w:rsidRPr="00F05741" w:rsidRDefault="007F3F13" w:rsidP="00856739">
      <w:pPr>
        <w:numPr>
          <w:ilvl w:val="0"/>
          <w:numId w:val="33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</w:t>
      </w:r>
      <w:r w:rsidR="005C0BF7" w:rsidRPr="00F05741">
        <w:rPr>
          <w:rFonts w:ascii="Times New Roman" w:hAnsi="Times New Roman" w:cs="Times New Roman"/>
          <w:sz w:val="24"/>
          <w:szCs w:val="24"/>
        </w:rPr>
        <w:t>емья выполняет образовательную функцию, связанную с образованием детей и продолжением образования родителей.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Поскольку мы заговорили о значимости семьи в процессе социализации, остановимся на формах работы с родителями, включающими как коллективные, т</w:t>
      </w:r>
      <w:r w:rsidR="007F3F13" w:rsidRPr="00F05741">
        <w:rPr>
          <w:rFonts w:ascii="Times New Roman" w:hAnsi="Times New Roman" w:cs="Times New Roman"/>
          <w:sz w:val="24"/>
          <w:szCs w:val="24"/>
        </w:rPr>
        <w:t>ак и индивидуальные мероприятия:</w:t>
      </w:r>
    </w:p>
    <w:p w:rsidR="00975632" w:rsidRPr="00F05741" w:rsidRDefault="007F3F13" w:rsidP="00BE7A3C">
      <w:pPr>
        <w:numPr>
          <w:ilvl w:val="0"/>
          <w:numId w:val="28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к</w:t>
      </w:r>
      <w:r w:rsidR="005C0BF7" w:rsidRPr="00F05741">
        <w:rPr>
          <w:rFonts w:ascii="Times New Roman" w:hAnsi="Times New Roman" w:cs="Times New Roman"/>
          <w:sz w:val="24"/>
          <w:szCs w:val="24"/>
        </w:rPr>
        <w:t>оллективные формы взаи</w:t>
      </w:r>
      <w:r w:rsidR="00975632" w:rsidRPr="00F05741">
        <w:rPr>
          <w:rFonts w:ascii="Times New Roman" w:hAnsi="Times New Roman" w:cs="Times New Roman"/>
          <w:sz w:val="24"/>
          <w:szCs w:val="24"/>
        </w:rPr>
        <w:t>модействия с родителями.</w:t>
      </w:r>
      <w:r w:rsidR="005A505C" w:rsidRPr="00F05741">
        <w:rPr>
          <w:rFonts w:ascii="Times New Roman" w:hAnsi="Times New Roman" w:cs="Times New Roman"/>
          <w:sz w:val="24"/>
          <w:szCs w:val="24"/>
        </w:rPr>
        <w:t xml:space="preserve"> Задачи: знакомство с участниками мероприятия, передача положительного опыта.</w:t>
      </w:r>
    </w:p>
    <w:p w:rsidR="005C0BF7" w:rsidRPr="00F05741" w:rsidRDefault="005A505C" w:rsidP="00BE7A3C">
      <w:pPr>
        <w:numPr>
          <w:ilvl w:val="0"/>
          <w:numId w:val="28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г</w:t>
      </w:r>
      <w:r w:rsidR="005C0BF7" w:rsidRPr="00F05741">
        <w:rPr>
          <w:rFonts w:ascii="Times New Roman" w:hAnsi="Times New Roman" w:cs="Times New Roman"/>
          <w:sz w:val="24"/>
          <w:szCs w:val="24"/>
        </w:rPr>
        <w:t>рупповые родительские собрания. Задачи: обсуждение с родителями задач, содержания и формы работы; сообщения о формах и содержании работы с детьми в семье; решение текущих организационных вопросов.</w:t>
      </w:r>
    </w:p>
    <w:p w:rsidR="005C0BF7" w:rsidRPr="00F05741" w:rsidRDefault="005A505C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Встречи в клубе</w:t>
      </w:r>
      <w:r w:rsidR="005C0BF7" w:rsidRPr="00F05741">
        <w:rPr>
          <w:rFonts w:ascii="Times New Roman" w:hAnsi="Times New Roman" w:cs="Times New Roman"/>
          <w:sz w:val="24"/>
          <w:szCs w:val="24"/>
        </w:rPr>
        <w:t>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Формы проведения: консультации; тренинги; круглые столы.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Задачи: знакомство и обучение родителей приемам оказания психолого – педагогической помощи детям, друг – другу.</w:t>
      </w:r>
    </w:p>
    <w:p w:rsidR="005A505C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Проведение детских праздников. Задачи: поддержание благоприятного психологического микроклимата в коллективе, привлечение в этот процесс семьи.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Индивидуальные формы работы с семьей. </w:t>
      </w:r>
      <w:r w:rsidR="005439EA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Pr="00F05741">
        <w:rPr>
          <w:rFonts w:ascii="Times New Roman" w:hAnsi="Times New Roman" w:cs="Times New Roman"/>
          <w:sz w:val="24"/>
          <w:szCs w:val="24"/>
        </w:rPr>
        <w:t>Беседы и консультации специалистов. Задачи: оказание индивидуальной помощи родителям по вопросам воспитания; оказание индивидуальной методической помощи родителям.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 заключении отмети</w:t>
      </w:r>
      <w:r w:rsidR="00C564D0" w:rsidRPr="00F05741">
        <w:rPr>
          <w:rFonts w:ascii="Times New Roman" w:hAnsi="Times New Roman" w:cs="Times New Roman"/>
          <w:sz w:val="24"/>
          <w:szCs w:val="24"/>
        </w:rPr>
        <w:t>м</w:t>
      </w:r>
      <w:r w:rsidRPr="00F05741">
        <w:rPr>
          <w:rFonts w:ascii="Times New Roman" w:hAnsi="Times New Roman" w:cs="Times New Roman"/>
          <w:sz w:val="24"/>
          <w:szCs w:val="24"/>
        </w:rPr>
        <w:t xml:space="preserve">, что проблема социализации ребёнка с </w:t>
      </w:r>
      <w:r w:rsidR="000C16B1" w:rsidRPr="00F05741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напрямую зависит от целенаправленной поддержки  </w:t>
      </w:r>
      <w:r w:rsidR="005439EA" w:rsidRPr="00F05741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F05741">
        <w:rPr>
          <w:rFonts w:ascii="Times New Roman" w:hAnsi="Times New Roman" w:cs="Times New Roman"/>
          <w:sz w:val="24"/>
          <w:szCs w:val="24"/>
        </w:rPr>
        <w:t>детей</w:t>
      </w:r>
      <w:r w:rsidR="005A505C" w:rsidRPr="00F05741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Pr="00F05741">
        <w:rPr>
          <w:rFonts w:ascii="Times New Roman" w:hAnsi="Times New Roman" w:cs="Times New Roman"/>
          <w:sz w:val="24"/>
          <w:szCs w:val="24"/>
        </w:rPr>
        <w:t xml:space="preserve">, раскрытия их потенциала в различных формах жизнедеятельности. Если в результате социализации у детей будут сформированы навыки </w:t>
      </w:r>
      <w:r w:rsidRPr="00F05741">
        <w:rPr>
          <w:rFonts w:ascii="Times New Roman" w:hAnsi="Times New Roman" w:cs="Times New Roman"/>
          <w:sz w:val="24"/>
          <w:szCs w:val="24"/>
        </w:rPr>
        <w:lastRenderedPageBreak/>
        <w:t>продуктивного взаимодействия с окружающими людьми, значит, мы достигли главной цели: адаптации их к жизни в обществе, в быстро изменяющемся и нестабильном мире.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Чем раньше дети</w:t>
      </w:r>
      <w:r w:rsidR="00D67F35" w:rsidRPr="00F0574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интегрируются в общество здоровых сверстников, тем терпимее относятся к ним последние. Наиболее важной составляющей частью реабилитации является разностороннее раскрытие потенциалов ребенка с ограниченными возможностями здоровья, это способствует повышению самооценки и расширению его возможностей.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На решение обозначенных проблем и направлена </w:t>
      </w:r>
      <w:r w:rsidR="005439EA" w:rsidRPr="00F05741">
        <w:rPr>
          <w:rFonts w:ascii="Times New Roman" w:hAnsi="Times New Roman" w:cs="Times New Roman"/>
          <w:sz w:val="24"/>
          <w:szCs w:val="24"/>
        </w:rPr>
        <w:t xml:space="preserve">клубная </w:t>
      </w:r>
      <w:r w:rsidRPr="00F05741">
        <w:rPr>
          <w:rFonts w:ascii="Times New Roman" w:hAnsi="Times New Roman" w:cs="Times New Roman"/>
          <w:sz w:val="24"/>
          <w:szCs w:val="24"/>
        </w:rPr>
        <w:t>программа поддержки семьи с детьми с ограниченными возможностями здоровья «Семейный очаг»</w:t>
      </w:r>
      <w:r w:rsidR="005439EA" w:rsidRPr="00F05741">
        <w:rPr>
          <w:rFonts w:ascii="Times New Roman" w:hAnsi="Times New Roman" w:cs="Times New Roman"/>
          <w:sz w:val="24"/>
          <w:szCs w:val="24"/>
        </w:rPr>
        <w:t>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При составлении программы работы с родителями учитываются три основные составляющие: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1) информационная поддержка;</w:t>
      </w:r>
    </w:p>
    <w:p w:rsidR="005A505C" w:rsidRPr="00F05741" w:rsidRDefault="00D67F35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2) </w:t>
      </w:r>
      <w:r w:rsidR="005A505C" w:rsidRPr="00F05741">
        <w:rPr>
          <w:rFonts w:ascii="Times New Roman" w:hAnsi="Times New Roman" w:cs="Times New Roman"/>
          <w:sz w:val="24"/>
          <w:szCs w:val="24"/>
        </w:rPr>
        <w:t>знакомство родителей с эффективными методами детско-родительских отношений;</w:t>
      </w:r>
    </w:p>
    <w:p w:rsidR="00476EE2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3) психоло</w:t>
      </w:r>
      <w:r w:rsidR="005A505C" w:rsidRPr="00F05741">
        <w:rPr>
          <w:rFonts w:ascii="Times New Roman" w:hAnsi="Times New Roman" w:cs="Times New Roman"/>
          <w:sz w:val="24"/>
          <w:szCs w:val="24"/>
        </w:rPr>
        <w:t>го – педагогическая поддержка и</w:t>
      </w:r>
      <w:r w:rsidR="00D67F35" w:rsidRPr="00F05741">
        <w:rPr>
          <w:rFonts w:ascii="Times New Roman" w:hAnsi="Times New Roman" w:cs="Times New Roman"/>
          <w:sz w:val="24"/>
          <w:szCs w:val="24"/>
        </w:rPr>
        <w:t xml:space="preserve"> помощь других специалистов</w:t>
      </w:r>
      <w:r w:rsidR="00D061FB" w:rsidRPr="00F05741">
        <w:rPr>
          <w:rFonts w:ascii="Times New Roman" w:hAnsi="Times New Roman" w:cs="Times New Roman"/>
          <w:sz w:val="24"/>
          <w:szCs w:val="24"/>
        </w:rPr>
        <w:t>.</w:t>
      </w:r>
    </w:p>
    <w:p w:rsidR="00D061FB" w:rsidRPr="00F05741" w:rsidRDefault="00D061FB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F05741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Целевая группа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Дети с ограниченными возможностями и родители</w:t>
      </w:r>
      <w:r w:rsidR="005A505C" w:rsidRPr="00F05741">
        <w:rPr>
          <w:rFonts w:ascii="Times New Roman" w:hAnsi="Times New Roman" w:cs="Times New Roman"/>
          <w:sz w:val="24"/>
          <w:szCs w:val="24"/>
        </w:rPr>
        <w:t>, в возрасте от 7-18 лет.</w:t>
      </w:r>
    </w:p>
    <w:p w:rsidR="00D061FB" w:rsidRPr="00F05741" w:rsidRDefault="00D061FB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47" w:rsidRPr="00856739" w:rsidRDefault="00F05741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39">
        <w:rPr>
          <w:rFonts w:ascii="Times New Roman" w:hAnsi="Times New Roman" w:cs="Times New Roman"/>
          <w:b/>
          <w:sz w:val="28"/>
          <w:szCs w:val="28"/>
        </w:rPr>
        <w:t>2.3. Цель программы</w:t>
      </w:r>
    </w:p>
    <w:p w:rsidR="00476EE2" w:rsidRPr="00F05741" w:rsidRDefault="00476EE2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родителей в вопросах воспитания, развития и социальной адаптации детей с ограниченными возможностями здоровья и привлечение родителей к совместной деятельности с ребенком.</w:t>
      </w:r>
    </w:p>
    <w:p w:rsidR="009F3A47" w:rsidRPr="00F05741" w:rsidRDefault="009F3A47" w:rsidP="00BE7A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A47" w:rsidRPr="00856739" w:rsidRDefault="00F05741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39">
        <w:rPr>
          <w:rFonts w:ascii="Times New Roman" w:hAnsi="Times New Roman" w:cs="Times New Roman"/>
          <w:b/>
          <w:sz w:val="28"/>
          <w:szCs w:val="28"/>
        </w:rPr>
        <w:t>2.4. Задачи программы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Формировать у родителей позитивное восприятие личности ребенка с нарушениями развития</w:t>
      </w:r>
      <w:r w:rsidR="00D061FB" w:rsidRPr="00F05741">
        <w:rPr>
          <w:rFonts w:ascii="Times New Roman" w:hAnsi="Times New Roman" w:cs="Times New Roman"/>
          <w:sz w:val="24"/>
          <w:szCs w:val="24"/>
        </w:rPr>
        <w:t>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Познакомить родителей с эффективными методами родительско-детского взаимодействия, воспитательными приемами, необходимыми для коррек</w:t>
      </w:r>
      <w:r w:rsidR="00D061FB" w:rsidRPr="00F05741">
        <w:rPr>
          <w:rFonts w:ascii="Times New Roman" w:hAnsi="Times New Roman" w:cs="Times New Roman"/>
          <w:sz w:val="24"/>
          <w:szCs w:val="24"/>
        </w:rPr>
        <w:t>ции личности ребенка.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Формировать у родителей мотивацию к взаимодействию со специалистами учреждения</w:t>
      </w:r>
      <w:r w:rsidR="00D67F35" w:rsidRPr="00F05741">
        <w:rPr>
          <w:rFonts w:ascii="Times New Roman" w:hAnsi="Times New Roman" w:cs="Times New Roman"/>
          <w:sz w:val="24"/>
          <w:szCs w:val="24"/>
        </w:rPr>
        <w:t>.</w:t>
      </w:r>
    </w:p>
    <w:p w:rsidR="00476EE2" w:rsidRPr="00F05741" w:rsidRDefault="00E5721C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Формировать включение детей в социум. </w:t>
      </w:r>
    </w:p>
    <w:p w:rsidR="00D67F35" w:rsidRPr="00F05741" w:rsidRDefault="00D67F35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9F3A47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2.5. Ожидаемые результаты</w:t>
      </w:r>
    </w:p>
    <w:p w:rsidR="00F05741" w:rsidRDefault="00F05741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9F3A47" w:rsidP="00856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Целевые индикаторы и методы их оценки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Таблица 1</w:t>
      </w:r>
      <w:r w:rsidR="00856739">
        <w:rPr>
          <w:rFonts w:ascii="Times New Roman" w:hAnsi="Times New Roman" w:cs="Times New Roman"/>
          <w:sz w:val="24"/>
          <w:szCs w:val="24"/>
        </w:rPr>
        <w:t xml:space="preserve"> - </w:t>
      </w:r>
      <w:r w:rsidRPr="00F05741">
        <w:rPr>
          <w:rFonts w:ascii="Times New Roman" w:hAnsi="Times New Roman" w:cs="Times New Roman"/>
          <w:sz w:val="24"/>
          <w:szCs w:val="24"/>
        </w:rPr>
        <w:t>Целевые индикаторы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5278"/>
        <w:gridCol w:w="1595"/>
        <w:gridCol w:w="1596"/>
      </w:tblGrid>
      <w:tr w:rsidR="009F3A47" w:rsidRPr="00856739" w:rsidTr="00152EB3">
        <w:trPr>
          <w:trHeight w:val="50"/>
        </w:trPr>
        <w:tc>
          <w:tcPr>
            <w:tcW w:w="1100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78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Значение индикатора (Показателя)</w:t>
            </w:r>
          </w:p>
        </w:tc>
        <w:tc>
          <w:tcPr>
            <w:tcW w:w="1595" w:type="dxa"/>
          </w:tcPr>
          <w:p w:rsidR="009F3A47" w:rsidRPr="00856739" w:rsidRDefault="00E5721C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2018</w:t>
            </w:r>
            <w:r w:rsidR="009F3A47" w:rsidRPr="00856739">
              <w:rPr>
                <w:rFonts w:ascii="Times New Roman" w:hAnsi="Times New Roman" w:cs="Times New Roman"/>
              </w:rPr>
              <w:t xml:space="preserve"> г.</w:t>
            </w:r>
          </w:p>
          <w:p w:rsidR="00E5721C" w:rsidRPr="00856739" w:rsidRDefault="00E5721C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596" w:type="dxa"/>
          </w:tcPr>
          <w:p w:rsidR="009F3A47" w:rsidRPr="00856739" w:rsidRDefault="00E5721C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2019</w:t>
            </w:r>
            <w:r w:rsidR="009F3A47" w:rsidRPr="00856739">
              <w:rPr>
                <w:rFonts w:ascii="Times New Roman" w:hAnsi="Times New Roman" w:cs="Times New Roman"/>
              </w:rPr>
              <w:t xml:space="preserve"> г. </w:t>
            </w:r>
          </w:p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8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 xml:space="preserve">численность </w:t>
            </w:r>
            <w:r w:rsidR="00E5721C" w:rsidRPr="00856739">
              <w:rPr>
                <w:rFonts w:ascii="Times New Roman" w:hAnsi="Times New Roman" w:cs="Times New Roman"/>
              </w:rPr>
              <w:t>детей</w:t>
            </w:r>
            <w:r w:rsidR="00831FD8" w:rsidRPr="00856739">
              <w:rPr>
                <w:rFonts w:ascii="Times New Roman" w:hAnsi="Times New Roman" w:cs="Times New Roman"/>
              </w:rPr>
              <w:t xml:space="preserve"> с </w:t>
            </w:r>
            <w:r w:rsidR="00476EE2" w:rsidRPr="00856739">
              <w:rPr>
                <w:rFonts w:ascii="Times New Roman" w:hAnsi="Times New Roman" w:cs="Times New Roman"/>
              </w:rPr>
              <w:t xml:space="preserve">ограниченными возможностями здоровья </w:t>
            </w:r>
            <w:r w:rsidR="00831FD8" w:rsidRPr="00856739">
              <w:rPr>
                <w:rFonts w:ascii="Times New Roman" w:hAnsi="Times New Roman" w:cs="Times New Roman"/>
              </w:rPr>
              <w:t>участвующих в программе клуба</w:t>
            </w:r>
          </w:p>
        </w:tc>
        <w:tc>
          <w:tcPr>
            <w:tcW w:w="1595" w:type="dxa"/>
          </w:tcPr>
          <w:p w:rsidR="009F3A47" w:rsidRPr="00856739" w:rsidRDefault="00831FD8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8" w:type="dxa"/>
          </w:tcPr>
          <w:p w:rsidR="009F3A47" w:rsidRPr="00856739" w:rsidRDefault="00831FD8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численность детей участвующих в работе клуба</w:t>
            </w:r>
            <w:r w:rsidR="009F3A47" w:rsidRPr="008567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</w:tcPr>
          <w:p w:rsidR="009F3A47" w:rsidRPr="00856739" w:rsidRDefault="00831FD8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8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численность</w:t>
            </w:r>
            <w:r w:rsidR="00831FD8" w:rsidRPr="00856739">
              <w:rPr>
                <w:rFonts w:ascii="Times New Roman" w:hAnsi="Times New Roman" w:cs="Times New Roman"/>
              </w:rPr>
              <w:t xml:space="preserve"> здоровых детей, участвующих в программе клуба </w:t>
            </w:r>
            <w:r w:rsidRPr="008567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</w:tcPr>
          <w:p w:rsidR="009F3A47" w:rsidRPr="00856739" w:rsidRDefault="00831FD8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8" w:type="dxa"/>
          </w:tcPr>
          <w:p w:rsidR="009F3A47" w:rsidRPr="00856739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о</w:t>
            </w:r>
            <w:r w:rsidR="00152EB3" w:rsidRPr="00856739">
              <w:rPr>
                <w:rFonts w:ascii="Times New Roman" w:hAnsi="Times New Roman" w:cs="Times New Roman"/>
              </w:rPr>
              <w:t xml:space="preserve">бщая численность взрослых (родителей, опекунов, попечителей) </w:t>
            </w:r>
            <w:r w:rsidR="00831FD8" w:rsidRPr="00856739">
              <w:rPr>
                <w:rFonts w:ascii="Times New Roman" w:hAnsi="Times New Roman" w:cs="Times New Roman"/>
              </w:rPr>
              <w:t xml:space="preserve">принимающих участие в программе клуба </w:t>
            </w:r>
          </w:p>
        </w:tc>
        <w:tc>
          <w:tcPr>
            <w:tcW w:w="1595" w:type="dxa"/>
          </w:tcPr>
          <w:p w:rsidR="009F3A47" w:rsidRPr="00856739" w:rsidRDefault="00831FD8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3A47" w:rsidRPr="00856739" w:rsidTr="00856739">
        <w:trPr>
          <w:trHeight w:val="43"/>
        </w:trPr>
        <w:tc>
          <w:tcPr>
            <w:tcW w:w="1100" w:type="dxa"/>
            <w:tcBorders>
              <w:bottom w:val="nil"/>
            </w:tcBorders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8" w:type="dxa"/>
            <w:tcBorders>
              <w:bottom w:val="nil"/>
            </w:tcBorders>
          </w:tcPr>
          <w:p w:rsidR="009F3A47" w:rsidRPr="00856739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ч</w:t>
            </w:r>
            <w:r w:rsidR="00152EB3" w:rsidRPr="00856739">
              <w:rPr>
                <w:rFonts w:ascii="Times New Roman" w:hAnsi="Times New Roman" w:cs="Times New Roman"/>
              </w:rPr>
              <w:t>исло специалистов</w:t>
            </w:r>
            <w:r w:rsidR="00831FD8" w:rsidRPr="00856739">
              <w:rPr>
                <w:rFonts w:ascii="Times New Roman" w:hAnsi="Times New Roman" w:cs="Times New Roman"/>
              </w:rPr>
              <w:t xml:space="preserve"> принимающих участие в клубе </w:t>
            </w:r>
          </w:p>
        </w:tc>
        <w:tc>
          <w:tcPr>
            <w:tcW w:w="1595" w:type="dxa"/>
            <w:tcBorders>
              <w:bottom w:val="nil"/>
            </w:tcBorders>
          </w:tcPr>
          <w:p w:rsidR="009F3A47" w:rsidRPr="00856739" w:rsidRDefault="004F243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tcBorders>
              <w:bottom w:val="nil"/>
            </w:tcBorders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56739" w:rsidRPr="00856739" w:rsidTr="00856739">
        <w:trPr>
          <w:trHeight w:val="43"/>
        </w:trPr>
        <w:tc>
          <w:tcPr>
            <w:tcW w:w="9569" w:type="dxa"/>
            <w:gridSpan w:val="4"/>
            <w:tcBorders>
              <w:top w:val="nil"/>
              <w:left w:val="nil"/>
              <w:right w:val="nil"/>
            </w:tcBorders>
          </w:tcPr>
          <w:p w:rsidR="00856739" w:rsidRDefault="00856739" w:rsidP="00856739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56739" w:rsidRDefault="00856739" w:rsidP="00856739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56739" w:rsidRPr="00856739" w:rsidRDefault="00856739" w:rsidP="00856739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Продолжение таблицы 1</w:t>
            </w: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278" w:type="dxa"/>
          </w:tcPr>
          <w:p w:rsidR="009F3A47" w:rsidRPr="00856739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к</w:t>
            </w:r>
            <w:r w:rsidR="00152EB3" w:rsidRPr="00856739">
              <w:rPr>
                <w:rFonts w:ascii="Times New Roman" w:hAnsi="Times New Roman" w:cs="Times New Roman"/>
              </w:rPr>
              <w:t>оличество мероприятий</w:t>
            </w:r>
            <w:r w:rsidR="00831FD8" w:rsidRPr="00856739">
              <w:rPr>
                <w:rFonts w:ascii="Times New Roman" w:hAnsi="Times New Roman" w:cs="Times New Roman"/>
              </w:rPr>
              <w:t xml:space="preserve"> по программе клуба</w:t>
            </w:r>
          </w:p>
        </w:tc>
        <w:tc>
          <w:tcPr>
            <w:tcW w:w="1595" w:type="dxa"/>
          </w:tcPr>
          <w:p w:rsidR="009F3A47" w:rsidRPr="00856739" w:rsidRDefault="004F243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8" w:type="dxa"/>
          </w:tcPr>
          <w:p w:rsidR="009F3A47" w:rsidRPr="00856739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ч</w:t>
            </w:r>
            <w:r w:rsidR="00152EB3" w:rsidRPr="00856739">
              <w:rPr>
                <w:rFonts w:ascii="Times New Roman" w:hAnsi="Times New Roman" w:cs="Times New Roman"/>
              </w:rPr>
              <w:t>исло публикация в печатных средствах массовой информации о ходе и результатах реализации программы</w:t>
            </w:r>
          </w:p>
        </w:tc>
        <w:tc>
          <w:tcPr>
            <w:tcW w:w="1595" w:type="dxa"/>
          </w:tcPr>
          <w:p w:rsidR="009F3A47" w:rsidRPr="00856739" w:rsidRDefault="004F243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8" w:type="dxa"/>
          </w:tcPr>
          <w:p w:rsidR="009F3A47" w:rsidRPr="00856739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ч</w:t>
            </w:r>
            <w:r w:rsidR="00152EB3" w:rsidRPr="00856739">
              <w:rPr>
                <w:rFonts w:ascii="Times New Roman" w:hAnsi="Times New Roman" w:cs="Times New Roman"/>
              </w:rPr>
              <w:t>исло публикаций по тематике программы, размещенных на Интернет-ресурсах</w:t>
            </w:r>
          </w:p>
        </w:tc>
        <w:tc>
          <w:tcPr>
            <w:tcW w:w="1595" w:type="dxa"/>
          </w:tcPr>
          <w:p w:rsidR="009F3A47" w:rsidRPr="00856739" w:rsidRDefault="004F243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B6541" w:rsidRPr="00F05741" w:rsidRDefault="004B6541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4B6541" w:rsidRPr="00F05741" w:rsidRDefault="004B6541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3. Механизм реализации программы « Семейный очаг»</w:t>
      </w:r>
    </w:p>
    <w:p w:rsidR="009F3A47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3.1. Этапы и сроки реализации программы</w:t>
      </w:r>
    </w:p>
    <w:p w:rsidR="00BE7A3C" w:rsidRPr="00F05741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47" w:rsidRPr="00F05741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Процесс реализации программы состоит из трех этапов предоставленных в Таблице 2.</w:t>
      </w:r>
    </w:p>
    <w:p w:rsidR="00701521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Таблица 2</w:t>
      </w:r>
      <w:r w:rsidR="00F05741">
        <w:rPr>
          <w:rFonts w:ascii="Times New Roman" w:hAnsi="Times New Roman" w:cs="Times New Roman"/>
          <w:sz w:val="24"/>
          <w:szCs w:val="24"/>
        </w:rPr>
        <w:t xml:space="preserve"> - </w:t>
      </w:r>
      <w:r w:rsidR="00701521" w:rsidRPr="00F05741">
        <w:rPr>
          <w:rFonts w:ascii="Times New Roman" w:hAnsi="Times New Roman" w:cs="Times New Roman"/>
          <w:sz w:val="24"/>
          <w:szCs w:val="24"/>
        </w:rPr>
        <w:t>Этапы реализации программы</w:t>
      </w:r>
    </w:p>
    <w:tbl>
      <w:tblPr>
        <w:tblW w:w="96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7"/>
        <w:gridCol w:w="3199"/>
        <w:gridCol w:w="3200"/>
      </w:tblGrid>
      <w:tr w:rsidR="000F04D1" w:rsidRPr="00F05741" w:rsidTr="00C24CEE">
        <w:trPr>
          <w:trHeight w:val="128"/>
        </w:trPr>
        <w:tc>
          <w:tcPr>
            <w:tcW w:w="3217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3199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Сроки. Ответственные исполнители</w:t>
            </w:r>
          </w:p>
        </w:tc>
        <w:tc>
          <w:tcPr>
            <w:tcW w:w="3200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форма отчетности/срок ее предоставления</w:t>
            </w:r>
          </w:p>
        </w:tc>
      </w:tr>
      <w:tr w:rsidR="000F04D1" w:rsidRPr="00F05741" w:rsidTr="00F05741">
        <w:trPr>
          <w:trHeight w:val="268"/>
        </w:trPr>
        <w:tc>
          <w:tcPr>
            <w:tcW w:w="3217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Организационный (подготовительный)</w:t>
            </w:r>
          </w:p>
        </w:tc>
        <w:tc>
          <w:tcPr>
            <w:tcW w:w="3199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2 недели. Специалисты </w:t>
            </w:r>
            <w:r w:rsidR="004F2437" w:rsidRPr="00F057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76EE2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ападного межрайонного </w:t>
            </w:r>
            <w:r w:rsidR="004F2437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Центра «Семья»</w:t>
            </w:r>
          </w:p>
        </w:tc>
        <w:tc>
          <w:tcPr>
            <w:tcW w:w="3200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Предупредительный контроль. В течение 20 дней.</w:t>
            </w:r>
          </w:p>
        </w:tc>
      </w:tr>
      <w:tr w:rsidR="000F04D1" w:rsidRPr="00F05741" w:rsidTr="00C24CEE">
        <w:trPr>
          <w:trHeight w:val="128"/>
        </w:trPr>
        <w:tc>
          <w:tcPr>
            <w:tcW w:w="3217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Практический  (основной)</w:t>
            </w:r>
          </w:p>
        </w:tc>
        <w:tc>
          <w:tcPr>
            <w:tcW w:w="3199" w:type="dxa"/>
          </w:tcPr>
          <w:p w:rsidR="000F04D1" w:rsidRPr="00F05741" w:rsidRDefault="004F243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долгосрочный, бессрочный. </w:t>
            </w:r>
            <w:r w:rsidR="000F04D1" w:rsidRPr="00F05741">
              <w:rPr>
                <w:rFonts w:ascii="Times New Roman" w:hAnsi="Times New Roman" w:cs="Times New Roman"/>
                <w:sz w:val="20"/>
                <w:szCs w:val="20"/>
              </w:rPr>
              <w:t>Специалисты отделения.</w:t>
            </w:r>
          </w:p>
        </w:tc>
        <w:tc>
          <w:tcPr>
            <w:tcW w:w="3200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Текущий контроль. В течении всего периода программы.</w:t>
            </w:r>
          </w:p>
        </w:tc>
      </w:tr>
      <w:tr w:rsidR="000F04D1" w:rsidRPr="00F05741" w:rsidTr="00C24CEE">
        <w:trPr>
          <w:trHeight w:val="128"/>
        </w:trPr>
        <w:tc>
          <w:tcPr>
            <w:tcW w:w="3217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Итоговый (аналитический)</w:t>
            </w:r>
          </w:p>
        </w:tc>
        <w:tc>
          <w:tcPr>
            <w:tcW w:w="3199" w:type="dxa"/>
          </w:tcPr>
          <w:p w:rsidR="000F04D1" w:rsidRPr="00F05741" w:rsidRDefault="004F243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В конце каждого отчетного года. </w:t>
            </w:r>
            <w:r w:rsidR="000F04D1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 отделением, специалисты отделения.</w:t>
            </w:r>
          </w:p>
        </w:tc>
        <w:tc>
          <w:tcPr>
            <w:tcW w:w="3200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По завершению деятельности. </w:t>
            </w:r>
          </w:p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В течение 10 дней.</w:t>
            </w:r>
          </w:p>
        </w:tc>
      </w:tr>
    </w:tbl>
    <w:p w:rsidR="009F3A47" w:rsidRPr="00F05741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Орг</w:t>
      </w:r>
      <w:r w:rsidR="00C92F15" w:rsidRPr="00F05741">
        <w:rPr>
          <w:rFonts w:ascii="Times New Roman" w:hAnsi="Times New Roman" w:cs="Times New Roman"/>
          <w:sz w:val="24"/>
          <w:szCs w:val="24"/>
        </w:rPr>
        <w:t xml:space="preserve">анизационный (подготовительный) </w:t>
      </w:r>
      <w:r w:rsidR="000F04D1" w:rsidRPr="00F05741">
        <w:rPr>
          <w:rFonts w:ascii="Times New Roman" w:hAnsi="Times New Roman" w:cs="Times New Roman"/>
          <w:sz w:val="24"/>
          <w:szCs w:val="24"/>
        </w:rPr>
        <w:t>- 2 недели.</w:t>
      </w:r>
      <w:r w:rsidRPr="00F05741">
        <w:rPr>
          <w:rFonts w:ascii="Times New Roman" w:hAnsi="Times New Roman" w:cs="Times New Roman"/>
          <w:sz w:val="24"/>
          <w:szCs w:val="24"/>
        </w:rPr>
        <w:t xml:space="preserve"> В ходе данного этапа предполагается осуществить программу  разработку программы деятельности:</w:t>
      </w:r>
    </w:p>
    <w:p w:rsidR="009F3A47" w:rsidRPr="00F05741" w:rsidRDefault="004F243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Сбор информации о семьях</w:t>
      </w:r>
      <w:r w:rsidR="009F3A47" w:rsidRPr="00F05741">
        <w:rPr>
          <w:rFonts w:ascii="Times New Roman" w:hAnsi="Times New Roman" w:cs="Times New Roman"/>
          <w:sz w:val="24"/>
          <w:szCs w:val="24"/>
        </w:rPr>
        <w:t>, воспитывающей ребенка с ограниченными возможностями</w:t>
      </w:r>
      <w:r w:rsidR="000F04D1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C92F15" w:rsidRPr="00F05741">
        <w:rPr>
          <w:rFonts w:ascii="Times New Roman" w:hAnsi="Times New Roman" w:cs="Times New Roman"/>
          <w:sz w:val="24"/>
          <w:szCs w:val="24"/>
        </w:rPr>
        <w:t>здоровья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и семьях воспитывающих</w:t>
      </w:r>
      <w:r w:rsidR="00326C5C" w:rsidRPr="00F05741">
        <w:rPr>
          <w:rFonts w:ascii="Times New Roman" w:hAnsi="Times New Roman" w:cs="Times New Roman"/>
          <w:sz w:val="24"/>
          <w:szCs w:val="24"/>
        </w:rPr>
        <w:t xml:space="preserve"> здоровых детей.</w:t>
      </w:r>
    </w:p>
    <w:p w:rsidR="00326C5C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Составление банка данных семей с детьми </w:t>
      </w:r>
      <w:r w:rsidR="00326C5C" w:rsidRPr="00F05741">
        <w:rPr>
          <w:rFonts w:ascii="Times New Roman" w:hAnsi="Times New Roman" w:cs="Times New Roman"/>
          <w:sz w:val="24"/>
          <w:szCs w:val="24"/>
        </w:rPr>
        <w:t>участвующих в программе клуба.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Ведение журнала регистрации обращений (запросов) родителей (законных представителей), обратившихся в учреждение «Семья».</w:t>
      </w:r>
    </w:p>
    <w:p w:rsidR="009F3A47" w:rsidRPr="00F05741" w:rsidRDefault="00C92F15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Практический (основной) -</w:t>
      </w:r>
      <w:r w:rsidR="00816612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9F3A47" w:rsidRPr="00F05741">
        <w:rPr>
          <w:rFonts w:ascii="Times New Roman" w:hAnsi="Times New Roman" w:cs="Times New Roman"/>
          <w:sz w:val="24"/>
          <w:szCs w:val="24"/>
        </w:rPr>
        <w:t>бессрочный долговременный. В ходе данного этапа будет происходить практическая работа по созданию взаимосвязанной системы социализации детей с огран</w:t>
      </w:r>
      <w:r w:rsidR="00816612" w:rsidRPr="00F05741">
        <w:rPr>
          <w:rFonts w:ascii="Times New Roman" w:hAnsi="Times New Roman" w:cs="Times New Roman"/>
          <w:sz w:val="24"/>
          <w:szCs w:val="24"/>
        </w:rPr>
        <w:t>иченными возможностями здоровья.</w:t>
      </w:r>
      <w:r w:rsidR="009F3A47" w:rsidRPr="00F05741">
        <w:rPr>
          <w:rFonts w:ascii="Times New Roman" w:hAnsi="Times New Roman" w:cs="Times New Roman"/>
          <w:sz w:val="24"/>
          <w:szCs w:val="24"/>
        </w:rPr>
        <w:t xml:space="preserve"> Проведения занятий, тренингов, консультаций, экскурсии, проведение выставок художественного и прикладного творчества с одновременным участием детей с ограниченными  возможностями здоровья и здоровых детей.</w:t>
      </w:r>
    </w:p>
    <w:p w:rsidR="009F3A47" w:rsidRPr="00F05741" w:rsidRDefault="00816612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И</w:t>
      </w:r>
      <w:r w:rsidR="00326C5C" w:rsidRPr="00F05741">
        <w:rPr>
          <w:rFonts w:ascii="Times New Roman" w:hAnsi="Times New Roman" w:cs="Times New Roman"/>
          <w:sz w:val="24"/>
          <w:szCs w:val="24"/>
        </w:rPr>
        <w:t xml:space="preserve">тоговый – в конце каждого отчетного периода, </w:t>
      </w:r>
      <w:r w:rsidR="009F3A47" w:rsidRPr="00F05741">
        <w:rPr>
          <w:rFonts w:ascii="Times New Roman" w:hAnsi="Times New Roman" w:cs="Times New Roman"/>
          <w:sz w:val="24"/>
          <w:szCs w:val="24"/>
        </w:rPr>
        <w:t xml:space="preserve">в ходе которого необходимо обобщить опыт работы </w:t>
      </w:r>
      <w:r w:rsidRPr="00F05741">
        <w:rPr>
          <w:rFonts w:ascii="Times New Roman" w:hAnsi="Times New Roman" w:cs="Times New Roman"/>
          <w:sz w:val="24"/>
          <w:szCs w:val="24"/>
        </w:rPr>
        <w:t>специалистов</w:t>
      </w:r>
      <w:r w:rsidR="009F3A47" w:rsidRPr="00F05741">
        <w:rPr>
          <w:rFonts w:ascii="Times New Roman" w:hAnsi="Times New Roman" w:cs="Times New Roman"/>
          <w:sz w:val="24"/>
          <w:szCs w:val="24"/>
        </w:rPr>
        <w:t xml:space="preserve">, родителей по созданию системы социализации детей с ограниченными возможностями здоровья и наметить перспективы и пути дальнейшего развития данной программы. </w:t>
      </w:r>
    </w:p>
    <w:p w:rsidR="004A53BD" w:rsidRPr="00F05741" w:rsidRDefault="004A53BD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47" w:rsidRPr="00F05741" w:rsidRDefault="00F05741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3.2.Формы и методы работы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Формы работы (групповые и индивидуальные)</w:t>
      </w:r>
    </w:p>
    <w:tbl>
      <w:tblPr>
        <w:tblW w:w="9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0"/>
        <w:gridCol w:w="3541"/>
      </w:tblGrid>
      <w:tr w:rsidR="009F3A47" w:rsidRPr="00F05741" w:rsidTr="00701521">
        <w:trPr>
          <w:trHeight w:val="277"/>
        </w:trPr>
        <w:tc>
          <w:tcPr>
            <w:tcW w:w="6060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Групповые:</w:t>
            </w:r>
          </w:p>
        </w:tc>
        <w:tc>
          <w:tcPr>
            <w:tcW w:w="3541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</w:tc>
      </w:tr>
      <w:tr w:rsidR="009F3A47" w:rsidRPr="00F05741" w:rsidTr="004A53BD">
        <w:trPr>
          <w:trHeight w:val="557"/>
        </w:trPr>
        <w:tc>
          <w:tcPr>
            <w:tcW w:w="6060" w:type="dxa"/>
          </w:tcPr>
          <w:p w:rsidR="009F3A47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ренинги,</w:t>
            </w:r>
          </w:p>
          <w:p w:rsidR="009F3A47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онсультации,</w:t>
            </w:r>
          </w:p>
          <w:p w:rsidR="009F3A47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стречи со специалистами,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 круглый стол</w:t>
            </w:r>
          </w:p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гры, экскурсии, </w:t>
            </w:r>
          </w:p>
          <w:p w:rsidR="00326C5C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="00326C5C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 игровых комнат, </w:t>
            </w:r>
          </w:p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выставки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6C5C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выезд </w:t>
            </w:r>
            <w:r w:rsidR="00326C5C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всей семьей 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на природу,</w:t>
            </w:r>
          </w:p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участие в кружке «Дизайн студия»,</w:t>
            </w:r>
          </w:p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участие в театральном кружке</w:t>
            </w:r>
            <w:r w:rsidR="00994A4A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 «Мир сказок»</w:t>
            </w:r>
          </w:p>
          <w:p w:rsidR="009F3A47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участие в танцевальной группе «Радуга»</w:t>
            </w:r>
          </w:p>
        </w:tc>
        <w:tc>
          <w:tcPr>
            <w:tcW w:w="3541" w:type="dxa"/>
          </w:tcPr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анятия с 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педагогом психологом</w:t>
            </w:r>
          </w:p>
          <w:p w:rsidR="009F3A47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еседы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, консультации,</w:t>
            </w:r>
          </w:p>
          <w:p w:rsidR="009F3A47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оррекционные занятия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739" w:rsidRDefault="00856739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Методы работы: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1"/>
        <w:gridCol w:w="2902"/>
        <w:gridCol w:w="2436"/>
      </w:tblGrid>
      <w:tr w:rsidR="009F3A47" w:rsidRPr="00F05741">
        <w:tc>
          <w:tcPr>
            <w:tcW w:w="4232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Организационные:</w:t>
            </w:r>
          </w:p>
        </w:tc>
        <w:tc>
          <w:tcPr>
            <w:tcW w:w="2902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Практические: </w:t>
            </w:r>
          </w:p>
        </w:tc>
        <w:tc>
          <w:tcPr>
            <w:tcW w:w="2436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Итог:</w:t>
            </w:r>
          </w:p>
        </w:tc>
      </w:tr>
      <w:tr w:rsidR="009F3A47" w:rsidRPr="00F05741">
        <w:tc>
          <w:tcPr>
            <w:tcW w:w="4232" w:type="dxa"/>
          </w:tcPr>
          <w:p w:rsidR="009F3A47" w:rsidRPr="00F05741" w:rsidRDefault="00994A4A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нформирование населения о новой форме социального обслуживания и способах адаптации детей</w:t>
            </w:r>
            <w:r w:rsidR="00816612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в сре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де здоровых сверстников;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формирование группы;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разработка перспекти</w:t>
            </w:r>
            <w:r w:rsidR="00816612" w:rsidRPr="00F05741">
              <w:rPr>
                <w:rFonts w:ascii="Times New Roman" w:hAnsi="Times New Roman" w:cs="Times New Roman"/>
                <w:sz w:val="20"/>
                <w:szCs w:val="20"/>
              </w:rPr>
              <w:t>вных планов, расписания занятий, мероприятий</w:t>
            </w:r>
            <w:r w:rsidR="009F0163" w:rsidRPr="00F057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0163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совместные встречи, консультаций, круглый стол и т.д.;</w:t>
            </w:r>
          </w:p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привлечение городских организаций, учреждений в мероприятиях клуба</w:t>
            </w:r>
            <w:r w:rsidR="009F0163" w:rsidRPr="00F057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6C5C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привлечение волонтеров и спонсоров;</w:t>
            </w:r>
          </w:p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2" w:type="dxa"/>
          </w:tcPr>
          <w:p w:rsidR="009F3A47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анкетирование;</w:t>
            </w:r>
          </w:p>
          <w:p w:rsidR="009F3A47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работа с родителями, семьями и специалистами: психологом, логопедом, дефектологом;</w:t>
            </w:r>
          </w:p>
          <w:p w:rsidR="009F0163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оформление помещений;</w:t>
            </w:r>
          </w:p>
          <w:p w:rsidR="009F0163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репетиция.</w:t>
            </w:r>
          </w:p>
          <w:p w:rsidR="009F0163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</w:t>
            </w:r>
            <w:r w:rsidR="009F0163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и индивидуальные 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занятия;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беседы;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кружки;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мастер-классы;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праздники, развлечения;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театрализованные </w:t>
            </w:r>
            <w:r w:rsidR="009F0163" w:rsidRPr="00F05741">
              <w:rPr>
                <w:rFonts w:ascii="Times New Roman" w:hAnsi="Times New Roman" w:cs="Times New Roman"/>
                <w:sz w:val="20"/>
                <w:szCs w:val="20"/>
              </w:rPr>
              <w:t>постановки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соревнования;</w:t>
            </w:r>
          </w:p>
          <w:p w:rsidR="009F3A47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выставки;</w:t>
            </w:r>
          </w:p>
          <w:p w:rsidR="009F0163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концерты;</w:t>
            </w:r>
          </w:p>
          <w:p w:rsidR="009F0163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выезды.</w:t>
            </w:r>
          </w:p>
        </w:tc>
      </w:tr>
    </w:tbl>
    <w:p w:rsidR="009F3A47" w:rsidRPr="00F05741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05741" w:rsidRDefault="00F05741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47" w:rsidRPr="00F05741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3.3.Ресурсы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Кадровые: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специалисты по социальной работе организуют и проводят опрос,</w:t>
      </w:r>
      <w:r w:rsidR="00816612" w:rsidRPr="00F05741">
        <w:rPr>
          <w:rFonts w:ascii="Times New Roman" w:hAnsi="Times New Roman" w:cs="Times New Roman"/>
          <w:sz w:val="24"/>
          <w:szCs w:val="24"/>
        </w:rPr>
        <w:t xml:space="preserve"> беседы</w:t>
      </w:r>
      <w:r w:rsidR="009F0163" w:rsidRPr="00F05741">
        <w:rPr>
          <w:rFonts w:ascii="Times New Roman" w:hAnsi="Times New Roman" w:cs="Times New Roman"/>
          <w:sz w:val="24"/>
          <w:szCs w:val="24"/>
        </w:rPr>
        <w:t xml:space="preserve">, консультации для </w:t>
      </w:r>
      <w:r w:rsidRPr="00F05741">
        <w:rPr>
          <w:rFonts w:ascii="Times New Roman" w:hAnsi="Times New Roman" w:cs="Times New Roman"/>
          <w:sz w:val="24"/>
          <w:szCs w:val="24"/>
        </w:rPr>
        <w:t xml:space="preserve"> участников программы.</w:t>
      </w:r>
    </w:p>
    <w:p w:rsidR="009F3A47" w:rsidRPr="00F05741" w:rsidRDefault="00816612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Специалисты проводят и организую</w:t>
      </w:r>
      <w:r w:rsidR="009F3A47" w:rsidRPr="00F05741">
        <w:rPr>
          <w:rFonts w:ascii="Times New Roman" w:hAnsi="Times New Roman" w:cs="Times New Roman"/>
          <w:sz w:val="24"/>
          <w:szCs w:val="24"/>
        </w:rPr>
        <w:t xml:space="preserve">т психолого-педагогические встречи, мероприятия, индивидуальные и групповые занятия с родителями и детьми, вовлекает спонсоров, аниматоров и волонтеров.  </w:t>
      </w:r>
    </w:p>
    <w:p w:rsidR="009F0163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2. Материально-технический:</w:t>
      </w:r>
      <w:r w:rsidR="009F0163" w:rsidRPr="00F05741">
        <w:rPr>
          <w:rFonts w:ascii="Times New Roman" w:hAnsi="Times New Roman" w:cs="Times New Roman"/>
          <w:sz w:val="24"/>
          <w:szCs w:val="24"/>
        </w:rPr>
        <w:t xml:space="preserve"> Актовый зал, игровые комнаты, песочная терапия, театральная.</w:t>
      </w:r>
    </w:p>
    <w:p w:rsidR="009F3A47" w:rsidRPr="00F05741" w:rsidRDefault="009F0163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3. </w:t>
      </w:r>
      <w:r w:rsidR="009F3A47" w:rsidRPr="00F05741">
        <w:rPr>
          <w:rFonts w:ascii="Times New Roman" w:hAnsi="Times New Roman" w:cs="Times New Roman"/>
          <w:sz w:val="24"/>
          <w:szCs w:val="24"/>
        </w:rPr>
        <w:t xml:space="preserve">Цифровая техника: </w:t>
      </w:r>
      <w:r w:rsidRPr="00F05741">
        <w:rPr>
          <w:rFonts w:ascii="Times New Roman" w:hAnsi="Times New Roman" w:cs="Times New Roman"/>
          <w:sz w:val="24"/>
          <w:szCs w:val="24"/>
        </w:rPr>
        <w:t>игровые пособия</w:t>
      </w:r>
      <w:r w:rsidR="00CA654E" w:rsidRPr="00F05741">
        <w:rPr>
          <w:rFonts w:ascii="Times New Roman" w:hAnsi="Times New Roman" w:cs="Times New Roman"/>
          <w:sz w:val="24"/>
          <w:szCs w:val="24"/>
        </w:rPr>
        <w:t>,</w:t>
      </w:r>
      <w:r w:rsidRPr="00F05741">
        <w:rPr>
          <w:rFonts w:ascii="Times New Roman" w:hAnsi="Times New Roman" w:cs="Times New Roman"/>
          <w:sz w:val="24"/>
          <w:szCs w:val="24"/>
        </w:rPr>
        <w:t xml:space="preserve"> игрушки</w:t>
      </w:r>
      <w:r w:rsidR="00CA654E" w:rsidRPr="00F05741">
        <w:rPr>
          <w:rFonts w:ascii="Times New Roman" w:hAnsi="Times New Roman" w:cs="Times New Roman"/>
          <w:sz w:val="24"/>
          <w:szCs w:val="24"/>
        </w:rPr>
        <w:t>, оборудование для арт-терапии, театральной студии.</w:t>
      </w:r>
    </w:p>
    <w:p w:rsidR="009F3A47" w:rsidRPr="00F05741" w:rsidRDefault="00CA654E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2</w:t>
      </w:r>
      <w:r w:rsidR="009F3A47" w:rsidRPr="00F05741">
        <w:rPr>
          <w:rFonts w:ascii="Times New Roman" w:hAnsi="Times New Roman" w:cs="Times New Roman"/>
          <w:sz w:val="24"/>
          <w:szCs w:val="24"/>
        </w:rPr>
        <w:t>. Методические:</w:t>
      </w:r>
    </w:p>
    <w:p w:rsidR="009F3A47" w:rsidRPr="00856739" w:rsidRDefault="009F3A47" w:rsidP="00BE7A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6739">
        <w:rPr>
          <w:rFonts w:ascii="Times New Roman" w:hAnsi="Times New Roman" w:cs="Times New Roman"/>
          <w:sz w:val="24"/>
          <w:szCs w:val="24"/>
          <w:u w:val="single"/>
        </w:rPr>
        <w:t>Нормативно - правовые документы: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Данная программа направлена на работу с семьями детей с ограниченными возможностями.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«Конвенция прав ребенка», принятая резолюцией 44/25 Ассамблеи ООН от 20 ноября 1989г.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«Конвенция ООН о правах инвалидов», принятая резолюцией 61/106 Генеральной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Ассамблеи ООН от 13 декабря 2006г.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Резолюция Генеральной Ассамблеи ООН в «Декларации о правах инвалидов», принятая 09 декабря 1975г.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Декларация прав ребёнка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lastRenderedPageBreak/>
        <w:t xml:space="preserve"> Конституция Российской Федерации от 12 декабря 1993г.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ФЗ № 273 «Закон об образовании в РФ» от 29.12.2012г.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Федеральный закон от 24 ноября 1995г. № 181-ФЗ «О социальной защите инвалидов в РФ»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Федеральный закон от 24 июля 1998г. № 124-ФЗ «Об основных гарантиях прав ребёнка в Российской Федерации»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Федеральный закон от 03 мая 2012 №46- ФЗ «О ратификации Конвенции о правах инвалидов»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Указ Президента РФ от 01 июня 2012 № 761 «О Национальной стратегии действий в интересах детей на 2012 - 2017 годы»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Постановление Министерства образования и Науки РФ от 5 сентября 2013г №359-п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«О порядке организации предоставления психолого-педагогической, медицинской   социальной помощи обучающимся, испытывающим трудности в освоении основных общеобразовательных программ, своем развитии и социальной адаптации»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17 марта 2011г. №175 «О государственной программе Российской Федерации «Доступная среда» на 2011-2015 годы»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О национальной стратегии действий в интересах детей на 2012-2017 годы - Указ Президента РФ №761 от 01.06.2012г.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Федеральный Закон № 181 –ФЗ «О социальной защите инвалидов».</w:t>
      </w:r>
    </w:p>
    <w:p w:rsidR="009F3A47" w:rsidRPr="00856739" w:rsidRDefault="009F3A47" w:rsidP="008567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6739">
        <w:rPr>
          <w:rFonts w:ascii="Times New Roman" w:hAnsi="Times New Roman" w:cs="Times New Roman"/>
          <w:sz w:val="24"/>
          <w:szCs w:val="24"/>
          <w:u w:val="single"/>
        </w:rPr>
        <w:t>Методические пособия при разработки программы: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Белъмер В.А., Григорьева Л.П., Денискина В.З., Кручинин В.А., и др. Программы специальных (коррекционных) образовательных учреждений IV вида (для детей с нарушением зрения). - Москва : «Экзамен», 2003.- 173с.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Бажанова О.С. Методические рекомендации по организации коррекционно-развивающих занятий психолога с детьми с ограниченными возможностями и интерактивный подход в работе с семьей в рамках проекта «Инновационная модель социальной помощи детям с ограниченными возможностями, воспитывающимся в семьях и интернатных учреждениях» при поддержке грантового фонда конкурса Социальное партнерство. Окружной ярмарки социальных и культурных проектов.- Саратов.- 2001.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Ковалева Е.Ю. Авторизированная программа по коррекционной педагогике « Ступени» - Краснодарский край г. Новокубанск – 2006 г.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Методические разработки:</w:t>
      </w:r>
    </w:p>
    <w:p w:rsidR="00193103" w:rsidRPr="00F05741" w:rsidRDefault="00193103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Бусова Е.Д. Современные технологии помощи инвалидам: Монтессори-педагогика в реабилитации/ Казань: Глаголь, 2014.-56с.</w:t>
      </w:r>
    </w:p>
    <w:p w:rsidR="00994A4A" w:rsidRPr="00F05741" w:rsidRDefault="00994A4A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Гармонова А.А. Методы игротерапии в социализации детей с ОВЗ.//Казань: Веда, 2014. – 78с.</w:t>
      </w:r>
    </w:p>
    <w:p w:rsidR="00994A4A" w:rsidRPr="00F05741" w:rsidRDefault="00994A4A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Груздева М.И. Современные технологии помощи инвалидам, в том числе детям с ОВЗ: игровые средства и оборудование в лекотеках./ Казань: Глаголь,2014.-68с.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Яценко О.А. Из опыта работы с семьей по социализации детей с детским церебральным параличом в условиях лекотеки. // Коррекционная педагогика.2012- №1(48)-С. 39- 46.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Лютова К.К., Монина Г.Б. Тренинг эффективного взаимодействия с детьми. – СПб.: Речь, 2005. – 190с.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Мамайчук И.И. Психологическая помощь детям с проблемами в развитии. – СПб.: Речь, 2001. – 220с.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Овчарова Р.В. Практическая психология в начальной школе. – М.: ТЦ «Сфера», 2001. – 240с.</w:t>
      </w:r>
    </w:p>
    <w:p w:rsidR="00994A4A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lastRenderedPageBreak/>
        <w:t>Панфилова М.А. Игротерапия общения: Тесты и коррекционные игры. Практическое пособие для психологов, педагогов и родителей. – М.: «Издательство ГНОМ и Д», 2001. – 160с.</w:t>
      </w:r>
    </w:p>
    <w:p w:rsidR="009F3A47" w:rsidRPr="00F05741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A47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3.4. Направлен</w:t>
      </w:r>
      <w:r w:rsidR="00F05741">
        <w:rPr>
          <w:rFonts w:ascii="Times New Roman" w:hAnsi="Times New Roman" w:cs="Times New Roman"/>
          <w:b/>
          <w:sz w:val="28"/>
          <w:szCs w:val="28"/>
        </w:rPr>
        <w:t>ие деятельности и их содержание</w:t>
      </w:r>
    </w:p>
    <w:p w:rsidR="00BE7A3C" w:rsidRPr="00F05741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Программа раскрывает  организацию и  содержание  работы </w:t>
      </w:r>
      <w:r w:rsidR="00701521" w:rsidRPr="00F05741">
        <w:rPr>
          <w:rFonts w:ascii="Times New Roman" w:hAnsi="Times New Roman" w:cs="Times New Roman"/>
          <w:sz w:val="24"/>
          <w:szCs w:val="24"/>
        </w:rPr>
        <w:t>специалистов с  детьми огран</w:t>
      </w:r>
      <w:r w:rsidR="00CA654E" w:rsidRPr="00F05741">
        <w:rPr>
          <w:rFonts w:ascii="Times New Roman" w:hAnsi="Times New Roman" w:cs="Times New Roman"/>
          <w:sz w:val="24"/>
          <w:szCs w:val="24"/>
        </w:rPr>
        <w:t>иченными возможностями здоровья и здоровыми детьми.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Работа строится по формированию нескольких видов социальной адаптации: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Социально-психологической;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Организационной.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Данная программа по своей сути является комплексным. По продолжительности проект является бессрочный, долгосрочный.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Программа «Семейный очаг» осуществляется в соответствии </w:t>
      </w:r>
      <w:r w:rsidR="00B53FBA" w:rsidRPr="00F05741">
        <w:rPr>
          <w:rFonts w:ascii="Times New Roman" w:hAnsi="Times New Roman" w:cs="Times New Roman"/>
          <w:sz w:val="24"/>
          <w:szCs w:val="24"/>
        </w:rPr>
        <w:t xml:space="preserve"> с </w:t>
      </w:r>
      <w:r w:rsidR="00CA654E" w:rsidRPr="00F05741">
        <w:rPr>
          <w:rFonts w:ascii="Times New Roman" w:hAnsi="Times New Roman" w:cs="Times New Roman"/>
          <w:sz w:val="24"/>
          <w:szCs w:val="24"/>
        </w:rPr>
        <w:t>программой клуба и планом мероприятий.</w:t>
      </w:r>
    </w:p>
    <w:p w:rsidR="00CA654E" w:rsidRPr="00F05741" w:rsidRDefault="00CA654E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По результатам анкети</w:t>
      </w:r>
      <w:r w:rsidR="000D0E7A" w:rsidRPr="00F05741">
        <w:rPr>
          <w:rFonts w:ascii="Times New Roman" w:hAnsi="Times New Roman" w:cs="Times New Roman"/>
          <w:sz w:val="24"/>
          <w:szCs w:val="24"/>
        </w:rPr>
        <w:t>рования и опроса</w:t>
      </w: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0D0E7A" w:rsidRPr="00F05741">
        <w:rPr>
          <w:rFonts w:ascii="Times New Roman" w:hAnsi="Times New Roman" w:cs="Times New Roman"/>
          <w:sz w:val="24"/>
          <w:szCs w:val="24"/>
        </w:rPr>
        <w:t>эффективность деятельности</w:t>
      </w:r>
      <w:r w:rsidRPr="00F05741">
        <w:rPr>
          <w:rFonts w:ascii="Times New Roman" w:hAnsi="Times New Roman" w:cs="Times New Roman"/>
          <w:sz w:val="24"/>
          <w:szCs w:val="24"/>
        </w:rPr>
        <w:t xml:space="preserve">  мероприятий по </w:t>
      </w:r>
      <w:r w:rsidR="000D0E7A" w:rsidRPr="00F05741">
        <w:rPr>
          <w:rFonts w:ascii="Times New Roman" w:hAnsi="Times New Roman" w:cs="Times New Roman"/>
          <w:sz w:val="24"/>
          <w:szCs w:val="24"/>
        </w:rPr>
        <w:t>программе</w:t>
      </w:r>
      <w:r w:rsidRPr="00F05741">
        <w:rPr>
          <w:rFonts w:ascii="Times New Roman" w:hAnsi="Times New Roman" w:cs="Times New Roman"/>
          <w:sz w:val="24"/>
          <w:szCs w:val="24"/>
        </w:rPr>
        <w:t xml:space="preserve"> «Семейный очаг»</w:t>
      </w:r>
      <w:r w:rsidR="000D0E7A" w:rsidRPr="00F05741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F05741">
        <w:rPr>
          <w:rFonts w:ascii="Times New Roman" w:hAnsi="Times New Roman" w:cs="Times New Roman"/>
          <w:sz w:val="24"/>
          <w:szCs w:val="24"/>
        </w:rPr>
        <w:t xml:space="preserve"> во второй половине дня.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Практика показала, что наибольшая посещаемость мероприятий по программе «Семейный очаг» зафиксирована во второй половине дня.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D67F35" w:rsidRPr="00F05741">
        <w:rPr>
          <w:rFonts w:ascii="Times New Roman" w:hAnsi="Times New Roman" w:cs="Times New Roman"/>
          <w:sz w:val="24"/>
          <w:szCs w:val="24"/>
        </w:rPr>
        <w:t>плана</w:t>
      </w:r>
      <w:r w:rsidRPr="00F05741">
        <w:rPr>
          <w:rFonts w:ascii="Times New Roman" w:hAnsi="Times New Roman" w:cs="Times New Roman"/>
          <w:sz w:val="24"/>
          <w:szCs w:val="24"/>
        </w:rPr>
        <w:t xml:space="preserve"> занятий требует тщательности в подготовке и профессионального подхода</w:t>
      </w:r>
      <w:r w:rsidR="00701521" w:rsidRPr="00F05741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701521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AE1EB9" w:rsidRPr="00F05741">
        <w:rPr>
          <w:rFonts w:ascii="Times New Roman" w:hAnsi="Times New Roman" w:cs="Times New Roman"/>
          <w:sz w:val="24"/>
          <w:szCs w:val="24"/>
        </w:rPr>
        <w:t>к мероприятиям</w:t>
      </w:r>
      <w:r w:rsidR="000D0E7A" w:rsidRPr="00F05741">
        <w:rPr>
          <w:rFonts w:ascii="Times New Roman" w:hAnsi="Times New Roman" w:cs="Times New Roman"/>
          <w:sz w:val="24"/>
          <w:szCs w:val="24"/>
        </w:rPr>
        <w:t>,</w:t>
      </w:r>
      <w:r w:rsidR="00AE1EB9" w:rsidRPr="00F05741">
        <w:rPr>
          <w:rFonts w:ascii="Times New Roman" w:hAnsi="Times New Roman" w:cs="Times New Roman"/>
          <w:sz w:val="24"/>
          <w:szCs w:val="24"/>
        </w:rPr>
        <w:t xml:space="preserve"> где </w:t>
      </w:r>
      <w:r w:rsidR="000D0E7A" w:rsidRPr="00F05741">
        <w:rPr>
          <w:rFonts w:ascii="Times New Roman" w:hAnsi="Times New Roman" w:cs="Times New Roman"/>
          <w:sz w:val="24"/>
          <w:szCs w:val="24"/>
        </w:rPr>
        <w:t xml:space="preserve">включается </w:t>
      </w:r>
      <w:r w:rsidRPr="00F05741">
        <w:rPr>
          <w:rFonts w:ascii="Times New Roman" w:hAnsi="Times New Roman" w:cs="Times New Roman"/>
          <w:sz w:val="24"/>
          <w:szCs w:val="24"/>
        </w:rPr>
        <w:t>теоретическ</w:t>
      </w:r>
      <w:r w:rsidR="00AE1EB9" w:rsidRPr="00F05741">
        <w:rPr>
          <w:rFonts w:ascii="Times New Roman" w:hAnsi="Times New Roman" w:cs="Times New Roman"/>
          <w:sz w:val="24"/>
          <w:szCs w:val="24"/>
        </w:rPr>
        <w:t>ая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и практическ</w:t>
      </w:r>
      <w:r w:rsidR="00AE1EB9" w:rsidRPr="00F05741">
        <w:rPr>
          <w:rFonts w:ascii="Times New Roman" w:hAnsi="Times New Roman" w:cs="Times New Roman"/>
          <w:sz w:val="24"/>
          <w:szCs w:val="24"/>
        </w:rPr>
        <w:t xml:space="preserve">ая </w:t>
      </w:r>
      <w:r w:rsidRPr="00F05741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AE1EB9" w:rsidRPr="00F05741">
        <w:rPr>
          <w:rFonts w:ascii="Times New Roman" w:hAnsi="Times New Roman" w:cs="Times New Roman"/>
          <w:sz w:val="24"/>
          <w:szCs w:val="24"/>
        </w:rPr>
        <w:t>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родителям и одновременно консультирова</w:t>
      </w:r>
      <w:r w:rsidR="00AE1EB9" w:rsidRPr="00F05741">
        <w:rPr>
          <w:rFonts w:ascii="Times New Roman" w:hAnsi="Times New Roman" w:cs="Times New Roman"/>
          <w:sz w:val="24"/>
          <w:szCs w:val="24"/>
        </w:rPr>
        <w:t>ние</w:t>
      </w: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701521" w:rsidRPr="00F05741">
        <w:rPr>
          <w:rFonts w:ascii="Times New Roman" w:hAnsi="Times New Roman" w:cs="Times New Roman"/>
          <w:sz w:val="24"/>
          <w:szCs w:val="24"/>
        </w:rPr>
        <w:t xml:space="preserve"> по</w:t>
      </w:r>
      <w:r w:rsidR="001C6D09" w:rsidRPr="00F05741">
        <w:rPr>
          <w:rFonts w:ascii="Times New Roman" w:hAnsi="Times New Roman" w:cs="Times New Roman"/>
          <w:sz w:val="24"/>
          <w:szCs w:val="24"/>
        </w:rPr>
        <w:t xml:space="preserve"> во</w:t>
      </w:r>
      <w:r w:rsidR="00701521" w:rsidRPr="00F05741">
        <w:rPr>
          <w:rFonts w:ascii="Times New Roman" w:hAnsi="Times New Roman" w:cs="Times New Roman"/>
          <w:sz w:val="24"/>
          <w:szCs w:val="24"/>
        </w:rPr>
        <w:t>зникающим  вопросам</w:t>
      </w:r>
      <w:r w:rsidR="001C6D09" w:rsidRPr="00F05741">
        <w:rPr>
          <w:rFonts w:ascii="Times New Roman" w:hAnsi="Times New Roman" w:cs="Times New Roman"/>
          <w:sz w:val="24"/>
          <w:szCs w:val="24"/>
        </w:rPr>
        <w:t>.</w:t>
      </w:r>
      <w:r w:rsidRPr="00F05741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AE1EB9" w:rsidRPr="00F05741">
        <w:rPr>
          <w:rFonts w:ascii="Times New Roman" w:hAnsi="Times New Roman" w:cs="Times New Roman"/>
          <w:sz w:val="24"/>
          <w:szCs w:val="24"/>
        </w:rPr>
        <w:t>ние</w:t>
      </w:r>
      <w:r w:rsidRPr="00F05741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AE1EB9" w:rsidRPr="00F05741">
        <w:rPr>
          <w:rFonts w:ascii="Times New Roman" w:hAnsi="Times New Roman" w:cs="Times New Roman"/>
          <w:sz w:val="24"/>
          <w:szCs w:val="24"/>
        </w:rPr>
        <w:t>и</w:t>
      </w:r>
      <w:r w:rsidRPr="00F05741">
        <w:rPr>
          <w:rFonts w:ascii="Times New Roman" w:hAnsi="Times New Roman" w:cs="Times New Roman"/>
          <w:sz w:val="24"/>
          <w:szCs w:val="24"/>
        </w:rPr>
        <w:t xml:space="preserve"> родителям и детям в кризисных ситуациях.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Многообразие методов работы с участниками программы позволяет родителям и детям не только пополнить свои знания в той или иной области, но и вооружить новыми знаниями и приемами грамотного общения с подростками, а детей обучать приемами конструктивного общения со сверстниками. 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Алгоритм подготовки и проведения встречи в клубе выглядит следующим образом: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Заседания со специалистами </w:t>
      </w:r>
      <w:r w:rsidR="00CA654E" w:rsidRPr="00F05741">
        <w:rPr>
          <w:rFonts w:ascii="Times New Roman" w:hAnsi="Times New Roman" w:cs="Times New Roman"/>
          <w:sz w:val="24"/>
          <w:szCs w:val="24"/>
        </w:rPr>
        <w:t>З</w:t>
      </w:r>
      <w:r w:rsidR="000D0E7A" w:rsidRPr="00F05741">
        <w:rPr>
          <w:rFonts w:ascii="Times New Roman" w:hAnsi="Times New Roman" w:cs="Times New Roman"/>
          <w:sz w:val="24"/>
          <w:szCs w:val="24"/>
        </w:rPr>
        <w:t>ападный межрайонный</w:t>
      </w:r>
      <w:r w:rsidR="00CA654E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B53FBA" w:rsidRPr="00F05741">
        <w:rPr>
          <w:rFonts w:ascii="Times New Roman" w:hAnsi="Times New Roman" w:cs="Times New Roman"/>
          <w:sz w:val="24"/>
          <w:szCs w:val="24"/>
        </w:rPr>
        <w:t>Центр «Семья»</w:t>
      </w:r>
      <w:r w:rsidR="00856739">
        <w:rPr>
          <w:rFonts w:ascii="Times New Roman" w:hAnsi="Times New Roman" w:cs="Times New Roman"/>
          <w:sz w:val="24"/>
          <w:szCs w:val="24"/>
        </w:rPr>
        <w:t xml:space="preserve"> о проведении мероприятия:</w:t>
      </w:r>
    </w:p>
    <w:p w:rsidR="009F3A47" w:rsidRPr="00F05741" w:rsidRDefault="00B53FBA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О</w:t>
      </w:r>
      <w:r w:rsidR="009F3A47" w:rsidRPr="00F05741">
        <w:rPr>
          <w:rFonts w:ascii="Times New Roman" w:hAnsi="Times New Roman" w:cs="Times New Roman"/>
          <w:sz w:val="24"/>
          <w:szCs w:val="24"/>
        </w:rPr>
        <w:t>прос родителей и детей.</w:t>
      </w:r>
    </w:p>
    <w:p w:rsidR="009F3A47" w:rsidRPr="00F05741" w:rsidRDefault="009F3A47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Разработка и конспект занятий, памяток для родителей и детей.</w:t>
      </w:r>
    </w:p>
    <w:p w:rsidR="009F3A47" w:rsidRPr="00F05741" w:rsidRDefault="009F3A47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Привлечение спонсоров к участию данного мероприятия и оказанию</w:t>
      </w:r>
    </w:p>
    <w:p w:rsidR="009F3A47" w:rsidRPr="00F05741" w:rsidRDefault="009F3A47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благотворительности в виде подарков, призов для детей и др.</w:t>
      </w:r>
    </w:p>
    <w:p w:rsidR="009F3A47" w:rsidRPr="00F05741" w:rsidRDefault="009F3A47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Привлечение городских средств массовой информации.</w:t>
      </w:r>
    </w:p>
    <w:p w:rsidR="009F3A47" w:rsidRPr="00F05741" w:rsidRDefault="009F3A47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Информирование родителей и участников о занятиях через приглашения и объявления</w:t>
      </w:r>
      <w:r w:rsidR="00222EA4" w:rsidRPr="00F05741">
        <w:rPr>
          <w:rFonts w:ascii="Times New Roman" w:hAnsi="Times New Roman" w:cs="Times New Roman"/>
          <w:sz w:val="24"/>
          <w:szCs w:val="24"/>
        </w:rPr>
        <w:t>.</w:t>
      </w:r>
    </w:p>
    <w:p w:rsidR="009F3A47" w:rsidRPr="00F05741" w:rsidRDefault="009F3A47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Подготовка помещения, рабочих мест, оборудования, материалов (по количеству детей, участвующих в мероприятии). 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Основные акценты подготовки мероприятия можно определять по следующим позициям: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название мероприятия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на какую аудиторию он рассчитан (возраст, количество участников)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цель его проведения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продолжительность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оргкомитет (инициативную группу, благотворительные организации) и ход его (ее) работы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виды и формы деятельности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краткое описание содержания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условия успешности проведения.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lastRenderedPageBreak/>
        <w:t>Меропр</w:t>
      </w:r>
      <w:r w:rsidR="00B05C38" w:rsidRPr="00F05741">
        <w:rPr>
          <w:rFonts w:ascii="Times New Roman" w:hAnsi="Times New Roman" w:cs="Times New Roman"/>
          <w:sz w:val="24"/>
          <w:szCs w:val="24"/>
        </w:rPr>
        <w:t>иятия проводятся 3-4</w:t>
      </w:r>
      <w:r w:rsidR="00A0632E" w:rsidRPr="00F05741">
        <w:rPr>
          <w:rFonts w:ascii="Times New Roman" w:hAnsi="Times New Roman" w:cs="Times New Roman"/>
          <w:sz w:val="24"/>
          <w:szCs w:val="24"/>
        </w:rPr>
        <w:t xml:space="preserve"> раз в месяц</w:t>
      </w:r>
      <w:r w:rsidRPr="00F05741">
        <w:rPr>
          <w:rFonts w:ascii="Times New Roman" w:hAnsi="Times New Roman" w:cs="Times New Roman"/>
          <w:sz w:val="24"/>
          <w:szCs w:val="24"/>
        </w:rPr>
        <w:t>, время проведения: в учреждении от 1</w:t>
      </w:r>
      <w:r w:rsidR="007E4FF7" w:rsidRPr="00F05741">
        <w:rPr>
          <w:rFonts w:ascii="Times New Roman" w:hAnsi="Times New Roman" w:cs="Times New Roman"/>
          <w:sz w:val="24"/>
          <w:szCs w:val="24"/>
        </w:rPr>
        <w:t xml:space="preserve">часа </w:t>
      </w:r>
      <w:r w:rsidR="00A0632E" w:rsidRPr="00F05741">
        <w:rPr>
          <w:rFonts w:ascii="Times New Roman" w:hAnsi="Times New Roman" w:cs="Times New Roman"/>
          <w:sz w:val="24"/>
          <w:szCs w:val="24"/>
        </w:rPr>
        <w:t>до</w:t>
      </w:r>
      <w:r w:rsidR="007E4FF7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A0632E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7E4FF7" w:rsidRPr="00F05741">
        <w:rPr>
          <w:rFonts w:ascii="Times New Roman" w:hAnsi="Times New Roman" w:cs="Times New Roman"/>
          <w:sz w:val="24"/>
          <w:szCs w:val="24"/>
        </w:rPr>
        <w:t>1,</w:t>
      </w:r>
      <w:r w:rsidR="00A0632E" w:rsidRPr="00F05741">
        <w:rPr>
          <w:rFonts w:ascii="Times New Roman" w:hAnsi="Times New Roman" w:cs="Times New Roman"/>
          <w:sz w:val="24"/>
          <w:szCs w:val="24"/>
        </w:rPr>
        <w:t>2</w:t>
      </w:r>
      <w:r w:rsidR="007E4FF7" w:rsidRPr="00F05741">
        <w:rPr>
          <w:rFonts w:ascii="Times New Roman" w:hAnsi="Times New Roman" w:cs="Times New Roman"/>
          <w:sz w:val="24"/>
          <w:szCs w:val="24"/>
        </w:rPr>
        <w:t>0</w:t>
      </w:r>
      <w:r w:rsidR="00A0632E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7E4FF7" w:rsidRPr="00F05741">
        <w:rPr>
          <w:rFonts w:ascii="Times New Roman" w:hAnsi="Times New Roman" w:cs="Times New Roman"/>
          <w:sz w:val="24"/>
          <w:szCs w:val="24"/>
        </w:rPr>
        <w:t>минут, вне учреждения от 1,30 минут до 2 часов.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76F" w:rsidRDefault="00B05C38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3.5.План мероприятий</w:t>
      </w:r>
    </w:p>
    <w:p w:rsidR="00BE7A3C" w:rsidRPr="00F05741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76F" w:rsidRPr="00F05741" w:rsidRDefault="00C9412A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 – План мероприятий </w:t>
      </w:r>
      <w:r w:rsidR="006B676F" w:rsidRPr="00F05741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676F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B05C38" w:rsidRPr="00F0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«Семейный очаг» </w:t>
      </w:r>
    </w:p>
    <w:tbl>
      <w:tblPr>
        <w:tblW w:w="8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834"/>
        <w:gridCol w:w="2245"/>
      </w:tblGrid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34" w:type="dxa"/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4" w:type="dxa"/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Встреча «Давайте встречаться»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A0632E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4" w:type="dxa"/>
            <w:shd w:val="clear" w:color="auto" w:fill="auto"/>
          </w:tcPr>
          <w:p w:rsidR="00A0632E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r w:rsidR="00810AA6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Мой папа самый» 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0632E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4" w:type="dxa"/>
            <w:shd w:val="clear" w:color="auto" w:fill="auto"/>
          </w:tcPr>
          <w:p w:rsidR="00810AA6" w:rsidRPr="00F05741" w:rsidRDefault="007E4FF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4" w:type="dxa"/>
            <w:shd w:val="clear" w:color="auto" w:fill="auto"/>
          </w:tcPr>
          <w:p w:rsidR="00810AA6" w:rsidRPr="00F05741" w:rsidRDefault="007E4FF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</w:t>
            </w:r>
            <w:r w:rsidR="00810AA6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4" w:type="dxa"/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первой встрече  театрального кружка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810AA6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4" w:type="dxa"/>
            <w:shd w:val="clear" w:color="auto" w:fill="auto"/>
          </w:tcPr>
          <w:p w:rsidR="00810AA6" w:rsidRPr="00F05741" w:rsidRDefault="007E4FF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4" w:type="dxa"/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«Веселые старты»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810AA6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4" w:type="dxa"/>
            <w:shd w:val="clear" w:color="auto" w:fill="auto"/>
          </w:tcPr>
          <w:p w:rsidR="00810AA6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театральном кружке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4" w:type="dxa"/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4" w:type="dxa"/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Встреча «Школа желаний»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810AA6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4" w:type="dxa"/>
            <w:shd w:val="clear" w:color="auto" w:fill="auto"/>
          </w:tcPr>
          <w:p w:rsidR="00810AA6" w:rsidRPr="00F05741" w:rsidRDefault="007E4FF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810AA6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4" w:type="dxa"/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4" w:type="dxa"/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театральном кружке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4" w:type="dxa"/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Выход с социум «Посещение музея»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0FB4" w:rsidTr="00AE1EB9">
        <w:trPr>
          <w:trHeight w:val="293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7E4FF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театрального кружка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0FB4" w:rsidTr="00C24CEE">
        <w:trPr>
          <w:trHeight w:val="342"/>
        </w:trPr>
        <w:tc>
          <w:tcPr>
            <w:tcW w:w="426" w:type="dxa"/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34" w:type="dxa"/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Игровой тренинг « Я среди людей»</w:t>
            </w:r>
            <w:r w:rsidR="00A0632E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10AA6" w:rsidRPr="00F05741" w:rsidTr="00C24CEE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0AA6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0AA6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0FB4" w:rsidTr="00C24CEE">
        <w:trPr>
          <w:trHeight w:val="342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34" w:type="dxa"/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театрального кружка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34" w:type="dxa"/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в г. Туймазы</w:t>
            </w:r>
            <w:r w:rsidR="005F3D09" w:rsidRPr="00F0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32E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театрального кружка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34" w:type="dxa"/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0FB4" w:rsidTr="00856739">
        <w:trPr>
          <w:trHeight w:val="342"/>
        </w:trPr>
        <w:tc>
          <w:tcPr>
            <w:tcW w:w="426" w:type="dxa"/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34" w:type="dxa"/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Встреча за круглым столом «Мои друзья»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56739" w:rsidRPr="00F05741" w:rsidTr="00856739">
        <w:trPr>
          <w:trHeight w:val="342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412A" w:rsidRDefault="00C9412A" w:rsidP="00C9412A">
            <w:pPr>
              <w:spacing w:after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39" w:rsidRPr="00F05741" w:rsidRDefault="00856739" w:rsidP="00C9412A">
            <w:pPr>
              <w:spacing w:after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таблицы 4</w:t>
            </w:r>
            <w:r w:rsidR="00C9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D09" w:rsidRPr="00F05741" w:rsidTr="004A53BD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60FB4" w:rsidTr="004A53BD">
        <w:trPr>
          <w:trHeight w:val="342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34" w:type="dxa"/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театрального кружка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34" w:type="dxa"/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Постановка детского спектакля «Я и мои друзья»</w:t>
            </w:r>
            <w:r w:rsidR="00A0632E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B676F" w:rsidRPr="00F0574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60FB4" w:rsidTr="005F3D09">
        <w:trPr>
          <w:trHeight w:val="171"/>
        </w:trPr>
        <w:tc>
          <w:tcPr>
            <w:tcW w:w="426" w:type="dxa"/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34" w:type="dxa"/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34" w:type="dxa"/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Концерт для мам «Подарок маме»</w:t>
            </w:r>
            <w:r w:rsidR="005F3D09" w:rsidRPr="00F0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676F" w:rsidRPr="00F0574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6B676F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5C38" w:rsidRPr="00F05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4" w:type="dxa"/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Арт-терапия «Волшебный мир»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F3D09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60FB4" w:rsidTr="005F3D09">
        <w:trPr>
          <w:trHeight w:val="342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60FB4" w:rsidTr="005F3D09">
        <w:trPr>
          <w:trHeight w:val="166"/>
        </w:trPr>
        <w:tc>
          <w:tcPr>
            <w:tcW w:w="426" w:type="dxa"/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34" w:type="dxa"/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05741" w:rsidRPr="00F05741" w:rsidRDefault="00F05741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9412A" w:rsidRDefault="00C9412A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47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3.6.Контроль и управление</w:t>
      </w:r>
    </w:p>
    <w:p w:rsidR="00BE7A3C" w:rsidRPr="00F05741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Технологии контроля основаны на сравнении того, что есть, с тем, что должно быть, и используют три аксиомы: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1)непрерывное отслеживание точности плана и его «привязка» к текущим условиям – обязательное условие эффективного гибкого планирования;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2)предусмотренные систем экстренных мер, которые при необходимости могут быть быстро применены.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3)отметка первых проявлений успеха и воздать должное тем, кто способствовал успеху.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Имеются три вида контроля.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1.Предварительный контроль. Он осуществляется до фактического начала работы по программе. Его назначение – заранее проверить план, конспект, содержание мероприятия, встреч. Проанализировать насколько имеется материально - техническое обеспечение, подготовка к мероприятиям кадрового состава, привлечение спонсоров, волонтеров, наглядное и практическое оснащение.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2.Текущий контроль. Оценка эффективности проведенных мероприятий, встреч, занятий в соответствии с планом программы, в срок исполнения. Разработка рекомендации, пожелания для дальнейшей успешной работы по программе.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3.Заключительный контроль. Он проводится при завершении реализации программы. Дается оценка достигнутого результата в ходе реализации программы. </w:t>
      </w:r>
      <w:r w:rsidRPr="00F05741">
        <w:rPr>
          <w:rFonts w:ascii="Times New Roman" w:hAnsi="Times New Roman" w:cs="Times New Roman"/>
          <w:sz w:val="24"/>
          <w:szCs w:val="24"/>
        </w:rPr>
        <w:lastRenderedPageBreak/>
        <w:t>Разрабатываются рекомендации для распространения и обобщения опыта работы через СМИ, публикации в журналах, методических пособий.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3BD" w:rsidRPr="00F05741" w:rsidRDefault="004A53BD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47" w:rsidRDefault="009F3A47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</w:t>
      </w:r>
      <w:r w:rsidR="00F05741">
        <w:rPr>
          <w:rFonts w:ascii="Times New Roman" w:hAnsi="Times New Roman" w:cs="Times New Roman"/>
          <w:b/>
          <w:sz w:val="28"/>
          <w:szCs w:val="28"/>
        </w:rPr>
        <w:t>.7.Оценка результатов программы</w:t>
      </w:r>
    </w:p>
    <w:p w:rsidR="00BE7A3C" w:rsidRPr="00F05741" w:rsidRDefault="00BE7A3C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2E" w:rsidRPr="00F05741" w:rsidRDefault="00BF612E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Реализация программы должна способствовать развитию детей с ограниченными возможностями, созданию условий для организации досуга и полноценного общения здоровых детей с детьми </w:t>
      </w:r>
      <w:r w:rsidR="004D1A75" w:rsidRPr="00F05741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>.</w:t>
      </w:r>
    </w:p>
    <w:p w:rsidR="00DC796B" w:rsidRPr="00F05741" w:rsidRDefault="00DC796B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C9412A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F05741">
        <w:rPr>
          <w:rFonts w:ascii="Times New Roman" w:hAnsi="Times New Roman" w:cs="Times New Roman"/>
          <w:sz w:val="24"/>
          <w:szCs w:val="24"/>
        </w:rPr>
        <w:t xml:space="preserve"> - </w:t>
      </w:r>
      <w:r w:rsidR="009F3A47" w:rsidRPr="00F05741">
        <w:rPr>
          <w:rFonts w:ascii="Times New Roman" w:hAnsi="Times New Roman" w:cs="Times New Roman"/>
          <w:sz w:val="24"/>
          <w:szCs w:val="24"/>
        </w:rPr>
        <w:t>Оценка результатов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1559"/>
        <w:gridCol w:w="1417"/>
        <w:gridCol w:w="1525"/>
      </w:tblGrid>
      <w:tr w:rsidR="00C24CEE" w:rsidRPr="00B0540D" w:rsidTr="00C24CEE">
        <w:trPr>
          <w:trHeight w:val="409"/>
        </w:trPr>
        <w:tc>
          <w:tcPr>
            <w:tcW w:w="540" w:type="dxa"/>
            <w:vMerge w:val="restart"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0" w:type="dxa"/>
            <w:vMerge w:val="restart"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Целевые индикаторы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Методов оценки</w:t>
            </w:r>
          </w:p>
        </w:tc>
      </w:tr>
      <w:tr w:rsidR="00C24CEE" w:rsidRPr="00B0540D" w:rsidTr="00C24CEE">
        <w:trPr>
          <w:trHeight w:val="54"/>
        </w:trPr>
        <w:tc>
          <w:tcPr>
            <w:tcW w:w="540" w:type="dxa"/>
            <w:vMerge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vMerge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D765D4" w:rsidRPr="00B0540D" w:rsidRDefault="00BF612E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Реализации программы (2018</w:t>
            </w:r>
            <w:r w:rsidR="00D765D4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1417" w:type="dxa"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После реализации программы</w:t>
            </w:r>
          </w:p>
        </w:tc>
        <w:tc>
          <w:tcPr>
            <w:tcW w:w="1525" w:type="dxa"/>
            <w:vMerge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EE" w:rsidRPr="00B0540D" w:rsidTr="00C24CEE">
        <w:trPr>
          <w:trHeight w:val="54"/>
        </w:trPr>
        <w:tc>
          <w:tcPr>
            <w:tcW w:w="540" w:type="dxa"/>
            <w:shd w:val="clear" w:color="auto" w:fill="auto"/>
          </w:tcPr>
          <w:p w:rsidR="00E052D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E052DD" w:rsidRPr="00B0540D" w:rsidRDefault="00CF14EF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</w:t>
            </w:r>
            <w:r w:rsidR="00BF612E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детей с </w:t>
            </w: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ограниченными возможностями здоровья</w:t>
            </w:r>
            <w:r w:rsidR="00BF612E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 в позитивной деятельности, творческих </w:t>
            </w:r>
            <w:r w:rsidR="00ED5997" w:rsidRPr="00B0540D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 различного уровня.</w:t>
            </w:r>
          </w:p>
        </w:tc>
        <w:tc>
          <w:tcPr>
            <w:tcW w:w="1559" w:type="dxa"/>
            <w:shd w:val="clear" w:color="auto" w:fill="auto"/>
          </w:tcPr>
          <w:p w:rsidR="00E052D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F14EF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1417" w:type="dxa"/>
            <w:shd w:val="clear" w:color="auto" w:fill="auto"/>
          </w:tcPr>
          <w:p w:rsidR="00E052DD" w:rsidRPr="00B0540D" w:rsidRDefault="00E052D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E052DD" w:rsidRPr="00B0540D" w:rsidRDefault="00E052D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EE" w:rsidRPr="00B0540D" w:rsidTr="00C24CEE">
        <w:trPr>
          <w:trHeight w:val="782"/>
        </w:trPr>
        <w:tc>
          <w:tcPr>
            <w:tcW w:w="540" w:type="dxa"/>
            <w:shd w:val="clear" w:color="auto" w:fill="auto"/>
          </w:tcPr>
          <w:p w:rsidR="00E052D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E052DD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F612E" w:rsidRPr="00B0540D">
              <w:rPr>
                <w:rFonts w:ascii="Times New Roman" w:hAnsi="Times New Roman" w:cs="Times New Roman"/>
                <w:sz w:val="20"/>
                <w:szCs w:val="20"/>
              </w:rPr>
              <w:t>меньшение факторов социально-психологической напряж</w:t>
            </w:r>
            <w:r w:rsidR="00850B9D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енности в семьях, имеющих детей с </w:t>
            </w: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ограниченными возможностями здоровья.</w:t>
            </w:r>
          </w:p>
        </w:tc>
        <w:tc>
          <w:tcPr>
            <w:tcW w:w="1559" w:type="dxa"/>
            <w:shd w:val="clear" w:color="auto" w:fill="auto"/>
          </w:tcPr>
          <w:p w:rsidR="00E052D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9 семей</w:t>
            </w:r>
          </w:p>
        </w:tc>
        <w:tc>
          <w:tcPr>
            <w:tcW w:w="1417" w:type="dxa"/>
            <w:shd w:val="clear" w:color="auto" w:fill="auto"/>
          </w:tcPr>
          <w:p w:rsidR="00E052DD" w:rsidRPr="00B0540D" w:rsidRDefault="00E052D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E052DD" w:rsidRPr="00B0540D" w:rsidRDefault="00E052D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EE" w:rsidRPr="00B0540D" w:rsidTr="00C24CEE">
        <w:trPr>
          <w:trHeight w:val="54"/>
        </w:trPr>
        <w:tc>
          <w:tcPr>
            <w:tcW w:w="540" w:type="dxa"/>
            <w:shd w:val="clear" w:color="auto" w:fill="auto"/>
          </w:tcPr>
          <w:p w:rsidR="00E052D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E052DD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Сформированность наличия</w:t>
            </w:r>
            <w:r w:rsidR="00BF612E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социально поддерживающего и развивающего поведения в семье и во в</w:t>
            </w: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заимоотношениях со сверстниками.</w:t>
            </w:r>
          </w:p>
        </w:tc>
        <w:tc>
          <w:tcPr>
            <w:tcW w:w="1559" w:type="dxa"/>
            <w:shd w:val="clear" w:color="auto" w:fill="auto"/>
          </w:tcPr>
          <w:p w:rsidR="00E052D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7 семей</w:t>
            </w:r>
          </w:p>
        </w:tc>
        <w:tc>
          <w:tcPr>
            <w:tcW w:w="1417" w:type="dxa"/>
            <w:shd w:val="clear" w:color="auto" w:fill="auto"/>
          </w:tcPr>
          <w:p w:rsidR="00E052DD" w:rsidRPr="00B0540D" w:rsidRDefault="00E052D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E052DD" w:rsidRPr="00B0540D" w:rsidRDefault="00E052D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EE" w:rsidRPr="00B0540D" w:rsidTr="00C24CEE">
        <w:trPr>
          <w:trHeight w:val="54"/>
        </w:trPr>
        <w:tc>
          <w:tcPr>
            <w:tcW w:w="540" w:type="dxa"/>
            <w:shd w:val="clear" w:color="auto" w:fill="auto"/>
          </w:tcPr>
          <w:p w:rsidR="00850B9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850B9D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796B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</w:t>
            </w:r>
            <w:r w:rsidR="00850B9D" w:rsidRPr="00B0540D">
              <w:rPr>
                <w:rFonts w:ascii="Times New Roman" w:hAnsi="Times New Roman" w:cs="Times New Roman"/>
                <w:sz w:val="20"/>
                <w:szCs w:val="20"/>
              </w:rPr>
              <w:t>возможности самореализации в процессе позитив</w:t>
            </w: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ного социального взаимодействия.</w:t>
            </w:r>
          </w:p>
        </w:tc>
        <w:tc>
          <w:tcPr>
            <w:tcW w:w="1559" w:type="dxa"/>
            <w:shd w:val="clear" w:color="auto" w:fill="auto"/>
          </w:tcPr>
          <w:p w:rsidR="00850B9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5 детей</w:t>
            </w:r>
          </w:p>
        </w:tc>
        <w:tc>
          <w:tcPr>
            <w:tcW w:w="1417" w:type="dxa"/>
            <w:shd w:val="clear" w:color="auto" w:fill="auto"/>
          </w:tcPr>
          <w:p w:rsidR="00850B9D" w:rsidRPr="00B0540D" w:rsidRDefault="00850B9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850B9D" w:rsidRPr="00B0540D" w:rsidRDefault="00850B9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EE" w:rsidRPr="00B0540D" w:rsidTr="00C24CEE">
        <w:trPr>
          <w:trHeight w:val="54"/>
        </w:trPr>
        <w:tc>
          <w:tcPr>
            <w:tcW w:w="540" w:type="dxa"/>
            <w:shd w:val="clear" w:color="auto" w:fill="auto"/>
          </w:tcPr>
          <w:p w:rsidR="00850B9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850B9D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r w:rsidR="00850B9D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общения с дет</w:t>
            </w:r>
            <w:r w:rsidR="00DC796B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ьми </w:t>
            </w:r>
            <w:r w:rsidR="00193103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ограниченными возможностями здоровья и здоровыми детьми.</w:t>
            </w:r>
          </w:p>
        </w:tc>
        <w:tc>
          <w:tcPr>
            <w:tcW w:w="1559" w:type="dxa"/>
            <w:shd w:val="clear" w:color="auto" w:fill="auto"/>
          </w:tcPr>
          <w:p w:rsidR="00850B9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5 детей</w:t>
            </w:r>
          </w:p>
        </w:tc>
        <w:tc>
          <w:tcPr>
            <w:tcW w:w="1417" w:type="dxa"/>
            <w:shd w:val="clear" w:color="auto" w:fill="auto"/>
          </w:tcPr>
          <w:p w:rsidR="00850B9D" w:rsidRPr="00B0540D" w:rsidRDefault="00850B9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850B9D" w:rsidRPr="00B0540D" w:rsidRDefault="00850B9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EE" w:rsidRPr="00B0540D" w:rsidTr="00C24CEE">
        <w:trPr>
          <w:trHeight w:val="54"/>
        </w:trPr>
        <w:tc>
          <w:tcPr>
            <w:tcW w:w="540" w:type="dxa"/>
            <w:shd w:val="clear" w:color="auto" w:fill="auto"/>
          </w:tcPr>
          <w:p w:rsidR="00ED5997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:rsidR="00ED5997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Вовлечение общественности города, волонтеров в работе программы клуба</w:t>
            </w:r>
          </w:p>
        </w:tc>
        <w:tc>
          <w:tcPr>
            <w:tcW w:w="1559" w:type="dxa"/>
            <w:shd w:val="clear" w:color="auto" w:fill="auto"/>
          </w:tcPr>
          <w:p w:rsidR="00ED5997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3 уч.</w:t>
            </w:r>
          </w:p>
        </w:tc>
        <w:tc>
          <w:tcPr>
            <w:tcW w:w="1417" w:type="dxa"/>
            <w:shd w:val="clear" w:color="auto" w:fill="auto"/>
          </w:tcPr>
          <w:p w:rsidR="00ED5997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ED5997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6D09" w:rsidRPr="00F05741" w:rsidRDefault="001C6D09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24CEE" w:rsidRPr="00F05741" w:rsidRDefault="00C24CEE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76F" w:rsidRPr="00B0540D" w:rsidRDefault="006B676F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0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B676F" w:rsidRPr="00F05741" w:rsidRDefault="006B676F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B676F" w:rsidRPr="00F05741" w:rsidRDefault="006B676F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Бурменскя Г.В., Карабанова О.А., Лидера А.Г. Возрастно-психологическое консультирование (проблемы развития детей). М.: Изд-во Моск.универ, 1990 г.</w:t>
      </w:r>
    </w:p>
    <w:p w:rsidR="00E052DD" w:rsidRPr="00F05741" w:rsidRDefault="00E052DD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Габдрахимова Э.Ф. Проблема социализации детей с ограниченными возможностями здоровья в РФ / Э.Ф. Габдрахимова// Материалы VIII Международной студенческой электронной научной конференции «Студенческий научный форум» URL: www.scienceforum.ru/2016/1933/23471 (дата обращения: 24.03.2017).</w:t>
      </w:r>
    </w:p>
    <w:p w:rsidR="00C77381" w:rsidRPr="00F05741" w:rsidRDefault="00C77381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Зарубина Ю.Г. Константинова  И.С., Бондарь Т.А., Попова М.Г. Адаптация ребенка в группе и развитие общения на игровом занятии Круг – М.:Теревенф, 2009. -56с.</w:t>
      </w:r>
    </w:p>
    <w:p w:rsidR="00E052DD" w:rsidRPr="00F05741" w:rsidRDefault="00E052DD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Малеванов, Е. Ю. Моделирование активной образовательной среды для детей с ограниченными возможностями здоровья : дис. . канд. пед. наук. М.,2009.</w:t>
      </w:r>
    </w:p>
    <w:p w:rsidR="00E052DD" w:rsidRPr="00F05741" w:rsidRDefault="00E052DD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Мудрик, А. В. Социализация человека. / А. В. Мудрик. – М.: Академия, 2005. – 172</w:t>
      </w:r>
    </w:p>
    <w:p w:rsidR="00E052DD" w:rsidRPr="00F05741" w:rsidRDefault="00E052DD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Ратнер, Ф. Л., Юсупова, А. Ю. Интегрированное обучение детей с ограниченными возможностями в обществе здоровых детей. М. : ВЛАДОС,2009.</w:t>
      </w:r>
    </w:p>
    <w:p w:rsidR="00E052DD" w:rsidRPr="00F05741" w:rsidRDefault="00E052DD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Самоукова С. А. Социализация детей с ограниченными возможностями здоровья в учреждении дополнительного образования // Научно-методический электронный журнал «Концепт». – 2016. – Т. 46. – С. 338–342. – URL: http://e-koncept.ru/2016/76543.htm. </w:t>
      </w:r>
    </w:p>
    <w:p w:rsidR="009F3A47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A2B45" w:rsidRDefault="00FA2B45" w:rsidP="00FA2B45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A2B45" w:rsidRPr="0043147E" w:rsidRDefault="00FA2B45" w:rsidP="00FA2B4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3147E">
        <w:rPr>
          <w:rFonts w:ascii="Times New Roman" w:hAnsi="Times New Roman" w:cs="Times New Roman"/>
          <w:b/>
          <w:sz w:val="36"/>
        </w:rPr>
        <w:t>«МОЙ ПАПА САМЫЙ ЛУЧШИЙ»</w:t>
      </w:r>
    </w:p>
    <w:p w:rsidR="00BE7A3C" w:rsidRDefault="00BE7A3C" w:rsidP="00BE7A3C">
      <w:pPr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b/>
          <w:color w:val="333333"/>
          <w:sz w:val="32"/>
          <w:szCs w:val="27"/>
        </w:rPr>
      </w:pPr>
    </w:p>
    <w:p w:rsidR="00FA2B45" w:rsidRPr="008B4917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b/>
          <w:color w:val="333333"/>
          <w:sz w:val="32"/>
          <w:szCs w:val="27"/>
        </w:rPr>
      </w:pPr>
      <w:r w:rsidRPr="008B4917">
        <w:rPr>
          <w:rFonts w:ascii="Times New Roman" w:eastAsia="Times New Roman" w:hAnsi="Times New Roman" w:cs="Times New Roman"/>
          <w:b/>
          <w:color w:val="333333"/>
          <w:sz w:val="32"/>
          <w:szCs w:val="27"/>
        </w:rPr>
        <w:t>Цели праздника: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7"/>
        </w:rPr>
        <w:t>-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27"/>
        </w:rPr>
        <w:t xml:space="preserve"> воспитывать уважение к своим родителям;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7"/>
        </w:rPr>
        <w:t>-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27"/>
        </w:rPr>
        <w:t xml:space="preserve"> вовлекать отцов в воспитательный процесс.</w:t>
      </w:r>
    </w:p>
    <w:p w:rsidR="00FA2B45" w:rsidRDefault="00FA2B45" w:rsidP="00FA2B4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3C6079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2F6045">
        <w:rPr>
          <w:rFonts w:ascii="Times New Roman" w:hAnsi="Times New Roman" w:cs="Times New Roman"/>
          <w:sz w:val="32"/>
          <w:szCs w:val="32"/>
        </w:rPr>
        <w:t xml:space="preserve"> Добрый день дорогие родители и дети. Очень рады встречи с вами. В преддверии праздника «День защитника Отечества» поздравляем дорогих мужчин с праздником. Желаем крепкого здоровья, семейного благополучия и счастья. Наших мальчиков, будущих защитников Родины, поздравляем с праздником. Желаем успехов в учебе, быть сильными и смелыми. Сегодня на праздники мы будем играть, веселиться, смеяться и соревноваться. Здесь и сейчас определяться самые ловкие и умелые.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2B45" w:rsidRPr="002F6045" w:rsidRDefault="00FA2B45" w:rsidP="00FA2B4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8B4917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2F6045">
        <w:rPr>
          <w:rFonts w:ascii="Times New Roman" w:hAnsi="Times New Roman" w:cs="Times New Roman"/>
          <w:sz w:val="32"/>
          <w:szCs w:val="32"/>
        </w:rPr>
        <w:t xml:space="preserve"> Есть у нас девочки и мальчики. Девочки все вместе скажет: «Вот мы», а мальчишки скажет: «Мы здесь». А теперь по очереди громко кричат девочки «Вот мы». Мальчики кричат «Мы здесь». Все вместе кричим. </w:t>
      </w:r>
    </w:p>
    <w:p w:rsidR="00FA2B45" w:rsidRPr="008B4917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B4917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2F6045">
        <w:rPr>
          <w:rFonts w:ascii="Times New Roman" w:hAnsi="Times New Roman" w:cs="Times New Roman"/>
          <w:sz w:val="32"/>
          <w:szCs w:val="32"/>
        </w:rPr>
        <w:t xml:space="preserve"> Вот у нас какие замечательные дети. Образуем большой круг и поиграем в игру «Целое и часть». Я бросаю мяч и называю при этом деталь какого-либо предмета. Вы должны поймать мяч и сейчас же назвать предмет, к которому относится деталь. Например: крыло-самолет.</w:t>
      </w:r>
    </w:p>
    <w:p w:rsidR="00FA2B45" w:rsidRDefault="00FA2B45" w:rsidP="00FA2B45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2F6045">
        <w:rPr>
          <w:rFonts w:ascii="Times New Roman" w:hAnsi="Times New Roman" w:cs="Times New Roman"/>
          <w:sz w:val="32"/>
          <w:szCs w:val="32"/>
        </w:rPr>
        <w:t>(Дети и грают в игру)</w:t>
      </w:r>
    </w:p>
    <w:p w:rsidR="00FA2B45" w:rsidRPr="002F6045" w:rsidRDefault="00FA2B45" w:rsidP="00FA2B4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3C6079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2F6045">
        <w:rPr>
          <w:rFonts w:ascii="Times New Roman" w:hAnsi="Times New Roman" w:cs="Times New Roman"/>
          <w:sz w:val="32"/>
          <w:szCs w:val="32"/>
        </w:rPr>
        <w:t xml:space="preserve"> Это микрофон не простой. Он пойдет по кругу. К кому попадет, </w:t>
      </w:r>
      <w:r>
        <w:rPr>
          <w:rFonts w:ascii="Times New Roman" w:hAnsi="Times New Roman" w:cs="Times New Roman"/>
          <w:sz w:val="32"/>
          <w:szCs w:val="32"/>
        </w:rPr>
        <w:t xml:space="preserve">говорит,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что может ваш папа</w:t>
      </w:r>
      <w:r w:rsidRPr="002F6045">
        <w:rPr>
          <w:rFonts w:ascii="Times New Roman" w:hAnsi="Times New Roman" w:cs="Times New Roman"/>
          <w:sz w:val="32"/>
          <w:szCs w:val="32"/>
        </w:rPr>
        <w:t xml:space="preserve">. Кто он и какой он, а мы ему похлопаем. </w:t>
      </w:r>
    </w:p>
    <w:p w:rsidR="00FA2B45" w:rsidRPr="002F6045" w:rsidRDefault="00FA2B45" w:rsidP="00FA2B4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(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Дети по очереди дают ответы: зарабатывать деньги;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водить машину;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воспитывать детей;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отдыхать; готовить и т. д.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)</w:t>
      </w:r>
    </w:p>
    <w:p w:rsidR="00FA2B45" w:rsidRPr="002F60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Ну что ж, ответы исчерпывающие, и все-таки на первом плане стоит папа-добытчик, потому как мужчине свойственно стремление к улучшению благосостояния семьи.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Сегодня в нашем праздничном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мероприятии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папы тоже будут «зарабатывать деньги». А денежной единицей у нас станут баллы: от одного до трех.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 жюри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будут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наши уважаемые </w:t>
      </w:r>
      <w:r w:rsidRPr="003C6079">
        <w:rPr>
          <w:rFonts w:ascii="Times New Roman" w:eastAsia="Times New Roman" w:hAnsi="Times New Roman" w:cs="Times New Roman"/>
          <w:color w:val="FF0000"/>
          <w:sz w:val="32"/>
          <w:szCs w:val="32"/>
        </w:rPr>
        <w:lastRenderedPageBreak/>
        <w:t>спонсоры: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…………………………………………………………………………………</w:t>
      </w:r>
      <w:r w:rsidRPr="003C607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</w:p>
    <w:p w:rsidR="00FA2B45" w:rsidRPr="002F60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Итак, игра начинается.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Сегодня мы не представляем жизни делового мужчины без легкового автомобиля, и даже если вы еще не стали счастливым обладателем, то мечтаете им стать.</w:t>
      </w:r>
    </w:p>
    <w:p w:rsidR="00FA2B45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1-й конкурс «Папа-водитель»</w:t>
      </w:r>
    </w:p>
    <w:p w:rsidR="00FA2B45" w:rsidRPr="003C6079" w:rsidRDefault="00D60FB4" w:rsidP="00FA2B45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61945" cy="1899920"/>
            <wp:effectExtent l="0" t="0" r="0" b="0"/>
            <wp:docPr id="1" name="Рисунок 3" descr="http://kc56.mintrudrb.ru/system/images/posts/8/251671/post_double/IMG_6372.JPG?152947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c56.mintrudrb.ru/system/images/posts/8/251671/post_double/IMG_6372.JPG?15294703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45" w:rsidRPr="002F60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D054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Я предлагаю конкурс знатоков автомобилей.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Участникам необходимо по очереди назвать различные марки автомобилей. Если кто-то из играющих не смог назвать новую марку и его знания иссякли, то игра заканчивается. (1 балл – 1 марка автомобиля)</w:t>
      </w:r>
    </w:p>
    <w:p w:rsidR="00FA2B45" w:rsidRPr="003C6079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2-й конкурс «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Кольцеброс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По одной паре из команд.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Папам с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ребенком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 парах необходимо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забросить кольца.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Первым бросает папа, вторым бросает ребенок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Побеждает команда,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забросившая больше колец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3-й конкурс «</w:t>
      </w:r>
      <w:r w:rsidRPr="002F60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Интеллектуалов»</w:t>
      </w:r>
    </w:p>
    <w:p w:rsidR="00FA2B45" w:rsidRPr="002F6045" w:rsidRDefault="00FA2B45" w:rsidP="00FA2B45">
      <w:pPr>
        <w:spacing w:after="0"/>
        <w:ind w:firstLine="28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Сейчас каждо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команде 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поочередно будут задаваться вопросы.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Выигрывает та команда которая дала больше правильных ответов.</w:t>
      </w:r>
    </w:p>
    <w:p w:rsidR="00FA2B45" w:rsidRPr="00583436" w:rsidRDefault="00FA2B45" w:rsidP="00FA2B4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Pr="00583436">
        <w:rPr>
          <w:rFonts w:ascii="Times New Roman" w:eastAsia="Times New Roman" w:hAnsi="Times New Roman" w:cs="Times New Roman"/>
          <w:color w:val="000000"/>
          <w:sz w:val="32"/>
          <w:szCs w:val="32"/>
        </w:rPr>
        <w:t>Что общего между деревом и винтовкой? </w:t>
      </w:r>
      <w:r w:rsidRPr="005834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(Ствол)</w:t>
      </w:r>
    </w:p>
    <w:p w:rsidR="00FA2B45" w:rsidRPr="00583436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2.</w:t>
      </w:r>
      <w:r w:rsidRPr="00583436">
        <w:rPr>
          <w:rFonts w:ascii="Times New Roman" w:eastAsia="Times New Roman" w:hAnsi="Times New Roman" w:cs="Times New Roman"/>
          <w:color w:val="333333"/>
          <w:sz w:val="32"/>
          <w:szCs w:val="32"/>
        </w:rPr>
        <w:t>Насекомое, страдающее от неразделенной любви к человеку. (Комар)</w:t>
      </w:r>
    </w:p>
    <w:p w:rsidR="00FA2B45" w:rsidRPr="00583436" w:rsidRDefault="00FA2B45" w:rsidP="00FA2B4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3.</w:t>
      </w:r>
      <w:r w:rsidRPr="00583436">
        <w:rPr>
          <w:rFonts w:ascii="Times New Roman" w:eastAsia="Times New Roman" w:hAnsi="Times New Roman" w:cs="Times New Roman"/>
          <w:color w:val="000000"/>
          <w:sz w:val="32"/>
          <w:szCs w:val="32"/>
        </w:rPr>
        <w:t>Что такое карманная артиллерия? </w:t>
      </w:r>
      <w:r w:rsidRPr="005834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(Граната.)</w:t>
      </w:r>
    </w:p>
    <w:p w:rsidR="00FA2B45" w:rsidRPr="00583436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4.</w:t>
      </w:r>
      <w:r w:rsidRPr="00583436">
        <w:rPr>
          <w:rFonts w:ascii="Times New Roman" w:eastAsia="Times New Roman" w:hAnsi="Times New Roman" w:cs="Times New Roman"/>
          <w:color w:val="333333"/>
          <w:sz w:val="32"/>
          <w:szCs w:val="32"/>
        </w:rPr>
        <w:t>Обратная сторона затылка. (Лицо)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Без чего не построить дом?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(Вез угла.)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Где не найти сухой камень? (В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реке.)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7.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Под каким кустом сидел заяц во время дождя?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(Под мокрым.)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8.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Как называются начало эстафеты и ее окончание?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(Старт и финиш.)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9.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Кого называют бойцом невидимого фронта?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(Разведчика.)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10.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Про кого говорят, что он ошибается один раз?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(Про сапера)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11.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Ползет черепаха — стальная рубаха. Что это такое?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(Танк)</w:t>
      </w:r>
    </w:p>
    <w:p w:rsidR="00FA2B45" w:rsidRPr="002E0D2E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12.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Не Бог, не царь, а ослушаться нельзя. Кто это?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(Генерал)</w:t>
      </w:r>
    </w:p>
    <w:p w:rsidR="00FA2B45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4-й конкурс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-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Эстафета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«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Ходунки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</w:t>
      </w:r>
    </w:p>
    <w:p w:rsidR="00FA2B45" w:rsidRPr="002E0D2E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 этой эстафете прин</w:t>
      </w:r>
      <w:r w:rsidRPr="002E0D2E">
        <w:rPr>
          <w:rFonts w:ascii="Times New Roman" w:eastAsia="Times New Roman" w:hAnsi="Times New Roman" w:cs="Times New Roman"/>
          <w:color w:val="333333"/>
          <w:sz w:val="32"/>
          <w:szCs w:val="32"/>
        </w:rPr>
        <w:t>имают участия только дети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. Необходимо пройти на ходунках по ориентира и обратно. Побеждает тот кто первым закончит эстафету.</w:t>
      </w:r>
    </w:p>
    <w:p w:rsidR="00FA2B45" w:rsidRPr="003C6079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5-й конкурс «Боулинг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</w:t>
      </w:r>
    </w:p>
    <w:p w:rsidR="00FA2B45" w:rsidRPr="002F60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Дети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(5 человек из каждой команды)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очереди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стараются сбить кегли с помощью мяча. А родители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напротив кидают им мяч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обратно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Побеждает команда, участники которой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собьют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больше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е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количество кеглей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FA2B45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6-й конкурс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– Эстафета 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Веселые обручи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</w:t>
      </w:r>
    </w:p>
    <w:p w:rsidR="00FA2B45" w:rsidRPr="00BC687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C6875">
        <w:rPr>
          <w:rFonts w:ascii="Times New Roman" w:eastAsia="Times New Roman" w:hAnsi="Times New Roman" w:cs="Times New Roman"/>
          <w:color w:val="333333"/>
          <w:sz w:val="32"/>
          <w:szCs w:val="32"/>
        </w:rPr>
        <w:t>В этой эстафете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принимают участие родители и дети. Родителям необходимо одеть обруч, добежать до своего ребенка. Взять с собой в обруч ребенка и вместе с ним оббежать ориентиры. Побеждает тот, кто быстро выполнит задания.</w:t>
      </w:r>
    </w:p>
    <w:p w:rsidR="00FA2B45" w:rsidRPr="003C6079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7-й конкурс «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Прыгуны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 этой эстафете принимают участие по 2 ребенка из команды. Необходимо выполнить прыжки через скакалку. Побеждает тот кто про прыгал дольше всех.</w:t>
      </w:r>
    </w:p>
    <w:p w:rsidR="00FA2B45" w:rsidRPr="00BE160A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8-й конкурс, завершающий «Попади в цель»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По 6 человек из каждой команды стараются попасть в цель и набирают для своей команды очки. Выигрывает та команда, которая больше наберет количество очков.</w:t>
      </w:r>
    </w:p>
    <w:p w:rsidR="00FA2B45" w:rsidRPr="00ED054F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D054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Соревнования между командами закончились. Пока жюри подсчитает количество очков и выберет победителей. Предоставим слово детям.</w:t>
      </w:r>
    </w:p>
    <w:p w:rsidR="00FA2B45" w:rsidRPr="00BE160A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Дети читают стихи.</w:t>
      </w:r>
    </w:p>
    <w:p w:rsidR="00FA2B45" w:rsidRPr="002F6045" w:rsidRDefault="00FA2B45" w:rsidP="00FA2B45">
      <w:pPr>
        <w:spacing w:after="0"/>
        <w:ind w:hanging="10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1 ребенок</w:t>
      </w:r>
    </w:p>
    <w:p w:rsidR="00FA2B45" w:rsidRPr="002F6045" w:rsidRDefault="00FA2B45" w:rsidP="00FA2B45">
      <w:pPr>
        <w:spacing w:after="0"/>
        <w:ind w:hanging="10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Я скажу вам без прикрас:</w:t>
      </w:r>
    </w:p>
    <w:p w:rsidR="00FA2B45" w:rsidRPr="002F6045" w:rsidRDefault="00FA2B45" w:rsidP="00FA2B45">
      <w:pPr>
        <w:spacing w:after="0"/>
        <w:ind w:hanging="10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Дома папа — высший класс!</w:t>
      </w:r>
    </w:p>
    <w:p w:rsidR="00FA2B45" w:rsidRPr="002F6045" w:rsidRDefault="00FA2B45" w:rsidP="00FA2B45">
      <w:pPr>
        <w:spacing w:after="0"/>
        <w:ind w:hanging="10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Всю неделю с нетерпеньем</w:t>
      </w:r>
    </w:p>
    <w:p w:rsidR="00FA2B45" w:rsidRPr="002F6045" w:rsidRDefault="00FA2B45" w:rsidP="00FA2B45">
      <w:pPr>
        <w:spacing w:after="0"/>
        <w:ind w:hanging="10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Жду субботы, воскресенья.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2 ребенок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Вот наступает воскресенье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— И с папой мы идем гулять.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Как это здорово, ребята,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С папой рядышком шагать.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3 ребенок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Мой папа лучше всех, друзья,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Об этом точно знаю я!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Со мной он часто в мяч играет,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Всегда во всем мне помогает,</w:t>
      </w:r>
    </w:p>
    <w:p w:rsidR="00FA2B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Он любит маму и меня,</w:t>
      </w:r>
    </w:p>
    <w:p w:rsidR="00FA2B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Мой папа лучше всех, друзья!</w:t>
      </w:r>
    </w:p>
    <w:p w:rsidR="00FA2B45" w:rsidRPr="008B4917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8B49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один праздник не проходит без сюрпризов. И у нас в </w:t>
      </w:r>
      <w:r w:rsidRPr="0092751E">
        <w:rPr>
          <w:rFonts w:ascii="Times New Roman" w:eastAsia="Times New Roman" w:hAnsi="Times New Roman" w:cs="Times New Roman"/>
          <w:color w:val="FF0000"/>
          <w:sz w:val="32"/>
          <w:szCs w:val="32"/>
        </w:rPr>
        <w:t>гостях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( аниматор)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37F8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Вот и подошел к концу наш праздник.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Уважаемые гости для организации и проведения этого мероприятия было использовано  игровое и спортивное оборудование, которое нам помоги приобрести уважаемые спонсоры. </w:t>
      </w:r>
    </w:p>
    <w:p w:rsidR="00FA2B45" w:rsidRPr="002F6045" w:rsidRDefault="00FA2B45" w:rsidP="00FA2B4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Предоставляется слово директору ГБУ РБ Западный межрайонный центр социальной помощи семье и детям - Ахметзяновой Розанне Нургалиевне (вручение благодарственных писем) 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E6EFC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Предоставляется слово жюри. </w:t>
      </w:r>
    </w:p>
    <w:p w:rsidR="00FA2B45" w:rsidRDefault="00FA2B45" w:rsidP="00FA2B45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(Слово жюри)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37F8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Сегодня на нашем празднике не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т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победителей, не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т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проигравших. Мы всем нашим па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пам вручаем дипломы</w:t>
      </w:r>
      <w:r w:rsidRPr="002A68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следующим номинациям: "Лучшему папе в мире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»,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Любимому папе".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А н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аши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 дорогим детям приготовили подарки и медали.</w:t>
      </w:r>
    </w:p>
    <w:p w:rsidR="00FA2B45" w:rsidRPr="002A6869" w:rsidRDefault="00FA2B45" w:rsidP="00FA2B4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(Всем вручают подарки, родителям дипломы)</w:t>
      </w:r>
    </w:p>
    <w:p w:rsidR="00FA2B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FA2B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C78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Провели мы состязанья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И желаем на прощанье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Всем здоровье укреплять,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Мышцы крепче накачать.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Телевизор не смотреть,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Больше с гирями потеть.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На диване не лежать.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На скакалочке скакать.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Папам всем мы пожелаем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Не стареть и не болеть,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Больше спортом заниматься,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Чувство юмора иметь.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Спасибо вам за участие и ждем вас еще к нам в гости.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Нашим дорогим спонсорам мы говорим СПАСИБО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 сейчас  фотография на память.</w:t>
      </w:r>
    </w:p>
    <w:p w:rsidR="00FA2B45" w:rsidRPr="002F6045" w:rsidRDefault="00FA2B45" w:rsidP="00FA2B4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BE7A3C" w:rsidRDefault="00D60FB4" w:rsidP="00BE7A3C">
      <w:pPr>
        <w:spacing w:after="0"/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1945" cy="1899920"/>
            <wp:effectExtent l="0" t="0" r="0" b="0"/>
            <wp:docPr id="2" name="Рисунок 1" descr="http://kc56.mintrudrb.ru/system/images/posts/8/251669/post_double/IMG_6420.JPG?1529470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c56.mintrudrb.ru/system/images/posts/8/251669/post_double/IMG_6420.JPG?15294702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B45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861945" cy="1899920"/>
            <wp:effectExtent l="0" t="0" r="0" b="0"/>
            <wp:docPr id="3" name="Рисунок 2" descr="http://kc56.mintrudrb.ru/system/images/posts/8/251668/post_double/IMG_6377.JPG?152947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c56.mintrudrb.ru/system/images/posts/8/251668/post_double/IMG_6377.JPG?15294702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A0604C" w:rsidRDefault="00FA2B45" w:rsidP="00FA2B45">
      <w:pPr>
        <w:spacing w:after="0"/>
        <w:ind w:firstLine="0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</w:t>
      </w:r>
    </w:p>
    <w:p w:rsidR="00FA2B45" w:rsidRPr="00FA2B45" w:rsidRDefault="00FA2B45" w:rsidP="00FA2B45">
      <w:pPr>
        <w:spacing w:after="0"/>
        <w:ind w:firstLine="0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 xml:space="preserve">   ПРИЛОЖЕНИЕ 2</w:t>
      </w:r>
    </w:p>
    <w:p w:rsidR="00FA2B45" w:rsidRDefault="00FA2B45" w:rsidP="00FA2B45">
      <w:pPr>
        <w:spacing w:after="0"/>
        <w:ind w:firstLine="0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FA2B45" w:rsidRDefault="00FA2B45" w:rsidP="00FA2B45">
      <w:pPr>
        <w:spacing w:after="0"/>
        <w:ind w:firstLine="0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  <w:r w:rsidRPr="00FA2B45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«ТЕАТР В СЕМЕЙНОМ КЛУБЕ»</w:t>
      </w:r>
    </w:p>
    <w:p w:rsidR="00FA2B45" w:rsidRPr="00FA2B45" w:rsidRDefault="00FA2B45" w:rsidP="00FA2B45">
      <w:pPr>
        <w:spacing w:after="0"/>
        <w:ind w:firstLine="0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Pr="00F05741" w:rsidRDefault="00FA2B45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sectPr w:rsidR="00FA2B45" w:rsidRPr="00F05741" w:rsidSect="00A0604C">
      <w:footerReference w:type="default" r:id="rId12"/>
      <w:pgSz w:w="11906" w:h="16838"/>
      <w:pgMar w:top="1134" w:right="850" w:bottom="1134" w:left="1701" w:header="708" w:footer="708" w:gutter="0"/>
      <w:pgBorders w:offsetFrom="page">
        <w:top w:val="single" w:sz="18" w:space="24" w:color="984806" w:themeColor="accent6" w:themeShade="80"/>
        <w:left w:val="single" w:sz="18" w:space="24" w:color="984806" w:themeColor="accent6" w:themeShade="80"/>
        <w:bottom w:val="single" w:sz="18" w:space="24" w:color="984806" w:themeColor="accent6" w:themeShade="80"/>
        <w:right w:val="single" w:sz="18" w:space="24" w:color="984806" w:themeColor="accent6" w:themeShade="80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9D6" w:rsidRDefault="00EF49D6" w:rsidP="00C24CEE">
      <w:pPr>
        <w:spacing w:after="0"/>
      </w:pPr>
      <w:r>
        <w:separator/>
      </w:r>
    </w:p>
  </w:endnote>
  <w:endnote w:type="continuationSeparator" w:id="0">
    <w:p w:rsidR="00EF49D6" w:rsidRDefault="00EF49D6" w:rsidP="00C24C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9D6" w:rsidRDefault="00EF49D6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30990">
      <w:rPr>
        <w:noProof/>
      </w:rPr>
      <w:t>12</w:t>
    </w:r>
    <w:r>
      <w:fldChar w:fldCharType="end"/>
    </w:r>
  </w:p>
  <w:p w:rsidR="00EF49D6" w:rsidRDefault="00EF49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9D6" w:rsidRDefault="00EF49D6" w:rsidP="00C24CEE">
      <w:pPr>
        <w:spacing w:after="0"/>
      </w:pPr>
      <w:r>
        <w:separator/>
      </w:r>
    </w:p>
  </w:footnote>
  <w:footnote w:type="continuationSeparator" w:id="0">
    <w:p w:rsidR="00EF49D6" w:rsidRDefault="00EF49D6" w:rsidP="00C24C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"/>
        </w:tabs>
        <w:ind w:left="900" w:hanging="360"/>
      </w:pPr>
      <w:rPr>
        <w:rFonts w:ascii="Symbol" w:hAnsi="Symbol" w:hint="default"/>
      </w:rPr>
    </w:lvl>
  </w:abstractNum>
  <w:abstractNum w:abstractNumId="1" w15:restartNumberingAfterBreak="0">
    <w:nsid w:val="00A73CA6"/>
    <w:multiLevelType w:val="multilevel"/>
    <w:tmpl w:val="E83CD8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A1692"/>
    <w:multiLevelType w:val="hybridMultilevel"/>
    <w:tmpl w:val="3B64DA62"/>
    <w:lvl w:ilvl="0" w:tplc="359E6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6F1586"/>
    <w:multiLevelType w:val="hybridMultilevel"/>
    <w:tmpl w:val="F800D8E4"/>
    <w:lvl w:ilvl="0" w:tplc="DDF83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75F63"/>
    <w:multiLevelType w:val="hybridMultilevel"/>
    <w:tmpl w:val="374237C2"/>
    <w:lvl w:ilvl="0" w:tplc="359E6FCA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04F01903"/>
    <w:multiLevelType w:val="hybridMultilevel"/>
    <w:tmpl w:val="7DDC087E"/>
    <w:lvl w:ilvl="0" w:tplc="359E6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97178A"/>
    <w:multiLevelType w:val="hybridMultilevel"/>
    <w:tmpl w:val="E8EE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4889"/>
    <w:multiLevelType w:val="hybridMultilevel"/>
    <w:tmpl w:val="D1D20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C24A6"/>
    <w:multiLevelType w:val="hybridMultilevel"/>
    <w:tmpl w:val="1FE8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4587F"/>
    <w:multiLevelType w:val="hybridMultilevel"/>
    <w:tmpl w:val="97425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479AC"/>
    <w:multiLevelType w:val="hybridMultilevel"/>
    <w:tmpl w:val="230C0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D67B35"/>
    <w:multiLevelType w:val="multilevel"/>
    <w:tmpl w:val="EB6A06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11B07"/>
    <w:multiLevelType w:val="hybridMultilevel"/>
    <w:tmpl w:val="045C7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17F59"/>
    <w:multiLevelType w:val="hybridMultilevel"/>
    <w:tmpl w:val="BC20A4AC"/>
    <w:lvl w:ilvl="0" w:tplc="359E6FCA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3217623A"/>
    <w:multiLevelType w:val="multilevel"/>
    <w:tmpl w:val="4F8C04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0B1F7B"/>
    <w:multiLevelType w:val="hybridMultilevel"/>
    <w:tmpl w:val="CDBC35E6"/>
    <w:lvl w:ilvl="0" w:tplc="DDF8300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385E42"/>
    <w:multiLevelType w:val="multilevel"/>
    <w:tmpl w:val="9E5EF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FF111D"/>
    <w:multiLevelType w:val="hybridMultilevel"/>
    <w:tmpl w:val="4E266E60"/>
    <w:lvl w:ilvl="0" w:tplc="DDF8300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544771"/>
    <w:multiLevelType w:val="hybridMultilevel"/>
    <w:tmpl w:val="DE4EFE98"/>
    <w:lvl w:ilvl="0" w:tplc="DDF83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7362C"/>
    <w:multiLevelType w:val="hybridMultilevel"/>
    <w:tmpl w:val="E11C74AA"/>
    <w:lvl w:ilvl="0" w:tplc="DDF8300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5F6E0D"/>
    <w:multiLevelType w:val="multilevel"/>
    <w:tmpl w:val="94CCC5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22539"/>
    <w:multiLevelType w:val="multilevel"/>
    <w:tmpl w:val="76A2B5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40F3B"/>
    <w:multiLevelType w:val="hybridMultilevel"/>
    <w:tmpl w:val="F962B572"/>
    <w:lvl w:ilvl="0" w:tplc="DDF83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D0AA4"/>
    <w:multiLevelType w:val="hybridMultilevel"/>
    <w:tmpl w:val="B776C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A7534"/>
    <w:multiLevelType w:val="hybridMultilevel"/>
    <w:tmpl w:val="575E4972"/>
    <w:lvl w:ilvl="0" w:tplc="359E6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3B08E4"/>
    <w:multiLevelType w:val="hybridMultilevel"/>
    <w:tmpl w:val="80D044BE"/>
    <w:lvl w:ilvl="0" w:tplc="359E6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F84F00"/>
    <w:multiLevelType w:val="hybridMultilevel"/>
    <w:tmpl w:val="E6ACD1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080130"/>
    <w:multiLevelType w:val="multilevel"/>
    <w:tmpl w:val="9FE6B3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573128"/>
    <w:multiLevelType w:val="multilevel"/>
    <w:tmpl w:val="153E68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CE6DC7"/>
    <w:multiLevelType w:val="hybridMultilevel"/>
    <w:tmpl w:val="6AE2E7EC"/>
    <w:lvl w:ilvl="0" w:tplc="359E6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2A4E1C"/>
    <w:multiLevelType w:val="hybridMultilevel"/>
    <w:tmpl w:val="A3B85622"/>
    <w:lvl w:ilvl="0" w:tplc="359E6F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ED5284"/>
    <w:multiLevelType w:val="hybridMultilevel"/>
    <w:tmpl w:val="D43A4B70"/>
    <w:lvl w:ilvl="0" w:tplc="DDF83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A5ADD"/>
    <w:multiLevelType w:val="hybridMultilevel"/>
    <w:tmpl w:val="288E5E42"/>
    <w:lvl w:ilvl="0" w:tplc="A76C5B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42619"/>
    <w:multiLevelType w:val="hybridMultilevel"/>
    <w:tmpl w:val="8A6E48C4"/>
    <w:lvl w:ilvl="0" w:tplc="359E6FCA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79091CB8"/>
    <w:multiLevelType w:val="hybridMultilevel"/>
    <w:tmpl w:val="F3D4D3F0"/>
    <w:lvl w:ilvl="0" w:tplc="359E6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F96D9F"/>
    <w:multiLevelType w:val="multilevel"/>
    <w:tmpl w:val="7564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6"/>
  </w:num>
  <w:num w:numId="3">
    <w:abstractNumId w:val="8"/>
  </w:num>
  <w:num w:numId="4">
    <w:abstractNumId w:val="12"/>
  </w:num>
  <w:num w:numId="5">
    <w:abstractNumId w:val="22"/>
  </w:num>
  <w:num w:numId="6">
    <w:abstractNumId w:val="17"/>
  </w:num>
  <w:num w:numId="7">
    <w:abstractNumId w:val="19"/>
  </w:num>
  <w:num w:numId="8">
    <w:abstractNumId w:val="15"/>
  </w:num>
  <w:num w:numId="9">
    <w:abstractNumId w:val="3"/>
  </w:num>
  <w:num w:numId="10">
    <w:abstractNumId w:val="18"/>
  </w:num>
  <w:num w:numId="11">
    <w:abstractNumId w:val="32"/>
  </w:num>
  <w:num w:numId="12">
    <w:abstractNumId w:val="31"/>
  </w:num>
  <w:num w:numId="13">
    <w:abstractNumId w:val="9"/>
  </w:num>
  <w:num w:numId="14">
    <w:abstractNumId w:val="20"/>
  </w:num>
  <w:num w:numId="15">
    <w:abstractNumId w:val="11"/>
  </w:num>
  <w:num w:numId="16">
    <w:abstractNumId w:val="14"/>
  </w:num>
  <w:num w:numId="17">
    <w:abstractNumId w:val="16"/>
  </w:num>
  <w:num w:numId="18">
    <w:abstractNumId w:val="26"/>
  </w:num>
  <w:num w:numId="19">
    <w:abstractNumId w:val="23"/>
  </w:num>
  <w:num w:numId="20">
    <w:abstractNumId w:val="30"/>
  </w:num>
  <w:num w:numId="21">
    <w:abstractNumId w:val="33"/>
  </w:num>
  <w:num w:numId="22">
    <w:abstractNumId w:val="13"/>
  </w:num>
  <w:num w:numId="23">
    <w:abstractNumId w:val="4"/>
  </w:num>
  <w:num w:numId="24">
    <w:abstractNumId w:val="27"/>
  </w:num>
  <w:num w:numId="25">
    <w:abstractNumId w:val="21"/>
  </w:num>
  <w:num w:numId="26">
    <w:abstractNumId w:val="28"/>
  </w:num>
  <w:num w:numId="27">
    <w:abstractNumId w:val="1"/>
  </w:num>
  <w:num w:numId="28">
    <w:abstractNumId w:val="24"/>
  </w:num>
  <w:num w:numId="29">
    <w:abstractNumId w:val="29"/>
  </w:num>
  <w:num w:numId="30">
    <w:abstractNumId w:val="25"/>
  </w:num>
  <w:num w:numId="31">
    <w:abstractNumId w:val="2"/>
  </w:num>
  <w:num w:numId="32">
    <w:abstractNumId w:val="7"/>
  </w:num>
  <w:num w:numId="33">
    <w:abstractNumId w:val="5"/>
  </w:num>
  <w:num w:numId="34">
    <w:abstractNumId w:val="10"/>
  </w:num>
  <w:num w:numId="35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defaultTabStop w:val="708"/>
  <w:doNotHyphenateCaps/>
  <w:characterSpacingControl w:val="doNotCompress"/>
  <w:doNotValidateAgainstSchema/>
  <w:doNotDemarcateInvalidXml/>
  <w:hdrShapeDefaults>
    <o:shapedefaults v:ext="edit" spidmax="7170">
      <o:colormenu v:ext="edit" fillcolor="#fcf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1C"/>
    <w:rsid w:val="00087F98"/>
    <w:rsid w:val="000A142C"/>
    <w:rsid w:val="000C16B1"/>
    <w:rsid w:val="000C723D"/>
    <w:rsid w:val="000D0E7A"/>
    <w:rsid w:val="000F04D1"/>
    <w:rsid w:val="001019ED"/>
    <w:rsid w:val="00120E4B"/>
    <w:rsid w:val="0014338D"/>
    <w:rsid w:val="00144264"/>
    <w:rsid w:val="00146EEF"/>
    <w:rsid w:val="00152EB3"/>
    <w:rsid w:val="00175AC6"/>
    <w:rsid w:val="00180088"/>
    <w:rsid w:val="00182FBF"/>
    <w:rsid w:val="00193103"/>
    <w:rsid w:val="001B031C"/>
    <w:rsid w:val="001C51BD"/>
    <w:rsid w:val="001C5A4F"/>
    <w:rsid w:val="001C6D09"/>
    <w:rsid w:val="001E65BF"/>
    <w:rsid w:val="001E7E6E"/>
    <w:rsid w:val="00202029"/>
    <w:rsid w:val="00221292"/>
    <w:rsid w:val="00222EA4"/>
    <w:rsid w:val="00226C8B"/>
    <w:rsid w:val="00244CBC"/>
    <w:rsid w:val="00252759"/>
    <w:rsid w:val="00281AC1"/>
    <w:rsid w:val="002A2EA2"/>
    <w:rsid w:val="002A3FA4"/>
    <w:rsid w:val="002C2E1C"/>
    <w:rsid w:val="002C51E4"/>
    <w:rsid w:val="002C5DBF"/>
    <w:rsid w:val="002D0907"/>
    <w:rsid w:val="003001D6"/>
    <w:rsid w:val="00303AA7"/>
    <w:rsid w:val="003142C1"/>
    <w:rsid w:val="00326C5C"/>
    <w:rsid w:val="00354E95"/>
    <w:rsid w:val="00392530"/>
    <w:rsid w:val="00397C8E"/>
    <w:rsid w:val="003A043B"/>
    <w:rsid w:val="003A4096"/>
    <w:rsid w:val="003A596C"/>
    <w:rsid w:val="003B7FA7"/>
    <w:rsid w:val="003C5DBD"/>
    <w:rsid w:val="003C5E19"/>
    <w:rsid w:val="003F2B5E"/>
    <w:rsid w:val="00413E90"/>
    <w:rsid w:val="004179C6"/>
    <w:rsid w:val="00441A64"/>
    <w:rsid w:val="00466D61"/>
    <w:rsid w:val="00467367"/>
    <w:rsid w:val="004710F7"/>
    <w:rsid w:val="00476EE2"/>
    <w:rsid w:val="004818F7"/>
    <w:rsid w:val="004832C1"/>
    <w:rsid w:val="004940C1"/>
    <w:rsid w:val="004A53BD"/>
    <w:rsid w:val="004A5496"/>
    <w:rsid w:val="004B377D"/>
    <w:rsid w:val="004B3CEC"/>
    <w:rsid w:val="004B6541"/>
    <w:rsid w:val="004C3F3D"/>
    <w:rsid w:val="004D1A75"/>
    <w:rsid w:val="004F2437"/>
    <w:rsid w:val="00503E49"/>
    <w:rsid w:val="00527C65"/>
    <w:rsid w:val="00533741"/>
    <w:rsid w:val="0053579C"/>
    <w:rsid w:val="00537344"/>
    <w:rsid w:val="0054204D"/>
    <w:rsid w:val="005439EA"/>
    <w:rsid w:val="005562AC"/>
    <w:rsid w:val="005601EE"/>
    <w:rsid w:val="00587481"/>
    <w:rsid w:val="005A505C"/>
    <w:rsid w:val="005A79E3"/>
    <w:rsid w:val="005B2863"/>
    <w:rsid w:val="005C0BF7"/>
    <w:rsid w:val="005C1CE6"/>
    <w:rsid w:val="005F3D09"/>
    <w:rsid w:val="00631777"/>
    <w:rsid w:val="006416ED"/>
    <w:rsid w:val="00680213"/>
    <w:rsid w:val="006B676F"/>
    <w:rsid w:val="006E7B80"/>
    <w:rsid w:val="006F7AC4"/>
    <w:rsid w:val="00700E01"/>
    <w:rsid w:val="00701521"/>
    <w:rsid w:val="00712D30"/>
    <w:rsid w:val="0072020B"/>
    <w:rsid w:val="00730990"/>
    <w:rsid w:val="00735B7A"/>
    <w:rsid w:val="0077509F"/>
    <w:rsid w:val="007A459F"/>
    <w:rsid w:val="007A60C2"/>
    <w:rsid w:val="007B11EE"/>
    <w:rsid w:val="007B243B"/>
    <w:rsid w:val="007E01A3"/>
    <w:rsid w:val="007E3B26"/>
    <w:rsid w:val="007E4FF7"/>
    <w:rsid w:val="007F248C"/>
    <w:rsid w:val="007F292E"/>
    <w:rsid w:val="007F3F13"/>
    <w:rsid w:val="007F4589"/>
    <w:rsid w:val="007F6B74"/>
    <w:rsid w:val="00810AA6"/>
    <w:rsid w:val="0081373F"/>
    <w:rsid w:val="00814558"/>
    <w:rsid w:val="00816612"/>
    <w:rsid w:val="00825763"/>
    <w:rsid w:val="00831FD8"/>
    <w:rsid w:val="00841164"/>
    <w:rsid w:val="0084340A"/>
    <w:rsid w:val="00850B9D"/>
    <w:rsid w:val="0085323C"/>
    <w:rsid w:val="00856739"/>
    <w:rsid w:val="00891461"/>
    <w:rsid w:val="008B3457"/>
    <w:rsid w:val="008C1F8D"/>
    <w:rsid w:val="008E58EF"/>
    <w:rsid w:val="008F1105"/>
    <w:rsid w:val="008F415D"/>
    <w:rsid w:val="009210A6"/>
    <w:rsid w:val="00924CD5"/>
    <w:rsid w:val="0097548B"/>
    <w:rsid w:val="00975632"/>
    <w:rsid w:val="00980AF6"/>
    <w:rsid w:val="009831FE"/>
    <w:rsid w:val="0099272C"/>
    <w:rsid w:val="00994A4A"/>
    <w:rsid w:val="009C21D8"/>
    <w:rsid w:val="009E5F85"/>
    <w:rsid w:val="009F0163"/>
    <w:rsid w:val="009F2D3E"/>
    <w:rsid w:val="009F3A47"/>
    <w:rsid w:val="00A0604C"/>
    <w:rsid w:val="00A0632E"/>
    <w:rsid w:val="00A212C6"/>
    <w:rsid w:val="00A2385C"/>
    <w:rsid w:val="00A4411A"/>
    <w:rsid w:val="00A65672"/>
    <w:rsid w:val="00A727D9"/>
    <w:rsid w:val="00AB25A5"/>
    <w:rsid w:val="00AB5325"/>
    <w:rsid w:val="00AC3F00"/>
    <w:rsid w:val="00AC79EC"/>
    <w:rsid w:val="00AD14A4"/>
    <w:rsid w:val="00AD4A86"/>
    <w:rsid w:val="00AD4E0B"/>
    <w:rsid w:val="00AD6B0C"/>
    <w:rsid w:val="00AE1EB9"/>
    <w:rsid w:val="00AE2376"/>
    <w:rsid w:val="00AF1CA3"/>
    <w:rsid w:val="00B0464E"/>
    <w:rsid w:val="00B0540D"/>
    <w:rsid w:val="00B05C38"/>
    <w:rsid w:val="00B1176C"/>
    <w:rsid w:val="00B138EB"/>
    <w:rsid w:val="00B24CC4"/>
    <w:rsid w:val="00B37F89"/>
    <w:rsid w:val="00B53FBA"/>
    <w:rsid w:val="00B705E4"/>
    <w:rsid w:val="00B85AE9"/>
    <w:rsid w:val="00B91CF2"/>
    <w:rsid w:val="00B9357A"/>
    <w:rsid w:val="00BA582C"/>
    <w:rsid w:val="00BE7A3C"/>
    <w:rsid w:val="00BF612E"/>
    <w:rsid w:val="00C1237D"/>
    <w:rsid w:val="00C12B7B"/>
    <w:rsid w:val="00C21C35"/>
    <w:rsid w:val="00C24CEE"/>
    <w:rsid w:val="00C34DFE"/>
    <w:rsid w:val="00C51719"/>
    <w:rsid w:val="00C564D0"/>
    <w:rsid w:val="00C564DA"/>
    <w:rsid w:val="00C56566"/>
    <w:rsid w:val="00C672F7"/>
    <w:rsid w:val="00C73AD4"/>
    <w:rsid w:val="00C77381"/>
    <w:rsid w:val="00C86BBF"/>
    <w:rsid w:val="00C92F15"/>
    <w:rsid w:val="00C93530"/>
    <w:rsid w:val="00C9412A"/>
    <w:rsid w:val="00CA654E"/>
    <w:rsid w:val="00CB1FD5"/>
    <w:rsid w:val="00CD1298"/>
    <w:rsid w:val="00CF14EF"/>
    <w:rsid w:val="00D061FB"/>
    <w:rsid w:val="00D115EA"/>
    <w:rsid w:val="00D23575"/>
    <w:rsid w:val="00D42556"/>
    <w:rsid w:val="00D51C85"/>
    <w:rsid w:val="00D60FB4"/>
    <w:rsid w:val="00D656F4"/>
    <w:rsid w:val="00D67F35"/>
    <w:rsid w:val="00D765D4"/>
    <w:rsid w:val="00D825B9"/>
    <w:rsid w:val="00D86C12"/>
    <w:rsid w:val="00DA5EEC"/>
    <w:rsid w:val="00DC796B"/>
    <w:rsid w:val="00DE42C9"/>
    <w:rsid w:val="00DE7082"/>
    <w:rsid w:val="00DE7D45"/>
    <w:rsid w:val="00E00D18"/>
    <w:rsid w:val="00E04494"/>
    <w:rsid w:val="00E052DD"/>
    <w:rsid w:val="00E13092"/>
    <w:rsid w:val="00E200A5"/>
    <w:rsid w:val="00E34631"/>
    <w:rsid w:val="00E5721C"/>
    <w:rsid w:val="00E62165"/>
    <w:rsid w:val="00E807AD"/>
    <w:rsid w:val="00E85907"/>
    <w:rsid w:val="00EA1A04"/>
    <w:rsid w:val="00EA2425"/>
    <w:rsid w:val="00EA284F"/>
    <w:rsid w:val="00EB1891"/>
    <w:rsid w:val="00EC4AD8"/>
    <w:rsid w:val="00ED2146"/>
    <w:rsid w:val="00ED5997"/>
    <w:rsid w:val="00EF49D6"/>
    <w:rsid w:val="00EF5967"/>
    <w:rsid w:val="00F0087A"/>
    <w:rsid w:val="00F05741"/>
    <w:rsid w:val="00F20D47"/>
    <w:rsid w:val="00F32E29"/>
    <w:rsid w:val="00F37818"/>
    <w:rsid w:val="00F478E8"/>
    <w:rsid w:val="00F50DDA"/>
    <w:rsid w:val="00F52A76"/>
    <w:rsid w:val="00F64DD5"/>
    <w:rsid w:val="00F70189"/>
    <w:rsid w:val="00F81027"/>
    <w:rsid w:val="00F85EFC"/>
    <w:rsid w:val="00FA0845"/>
    <w:rsid w:val="00FA2B45"/>
    <w:rsid w:val="00FA4199"/>
    <w:rsid w:val="00FA486F"/>
    <w:rsid w:val="00FA49B5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fillcolor="#fcffd7"/>
    </o:shapedefaults>
    <o:shapelayout v:ext="edit">
      <o:idmap v:ext="edit" data="1"/>
    </o:shapelayout>
  </w:shapeDefaults>
  <w:decimalSymbol w:val=","/>
  <w:listSeparator w:val=";"/>
  <w15:docId w15:val="{F98CBDF2-207F-4C0A-8E1A-3472F850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189"/>
    <w:pPr>
      <w:spacing w:after="200"/>
      <w:ind w:firstLine="709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031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F2D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81AC1"/>
    <w:pPr>
      <w:spacing w:line="276" w:lineRule="auto"/>
      <w:ind w:left="720" w:firstLine="0"/>
      <w:jc w:val="left"/>
    </w:pPr>
  </w:style>
  <w:style w:type="paragraph" w:customStyle="1" w:styleId="c13">
    <w:name w:val="c13"/>
    <w:basedOn w:val="a"/>
    <w:uiPriority w:val="99"/>
    <w:rsid w:val="00413E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13E90"/>
  </w:style>
  <w:style w:type="paragraph" w:styleId="a6">
    <w:name w:val="No Spacing"/>
    <w:uiPriority w:val="99"/>
    <w:qFormat/>
    <w:rsid w:val="002D0907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C6D0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C6D09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6B676F"/>
    <w:pPr>
      <w:suppressAutoHyphens/>
      <w:spacing w:after="140" w:line="288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link w:val="a9"/>
    <w:rsid w:val="006B676F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b">
    <w:name w:val="Содержимое таблицы"/>
    <w:basedOn w:val="a"/>
    <w:rsid w:val="006B676F"/>
    <w:pPr>
      <w:suppressLineNumbers/>
      <w:suppressAutoHyphens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">
    <w:name w:val="c2"/>
    <w:rsid w:val="00850B9D"/>
  </w:style>
  <w:style w:type="paragraph" w:styleId="ac">
    <w:name w:val="header"/>
    <w:basedOn w:val="a"/>
    <w:link w:val="ad"/>
    <w:uiPriority w:val="99"/>
    <w:unhideWhenUsed/>
    <w:rsid w:val="00C24C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24CEE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24C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24CE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BC13-BC55-4D8F-985D-7EC82B34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6226</Words>
  <Characters>35491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Раиля Дерюгина</cp:lastModifiedBy>
  <cp:revision>1</cp:revision>
  <cp:lastPrinted>2018-07-10T06:36:00Z</cp:lastPrinted>
  <dcterms:created xsi:type="dcterms:W3CDTF">2018-06-18T09:06:00Z</dcterms:created>
  <dcterms:modified xsi:type="dcterms:W3CDTF">2018-12-27T06:58:00Z</dcterms:modified>
</cp:coreProperties>
</file>