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4" w:rsidRDefault="00503CE6" w:rsidP="00503CE6">
      <w:pPr>
        <w:jc w:val="center"/>
        <w:rPr>
          <w:b/>
          <w:i/>
          <w:sz w:val="28"/>
          <w:szCs w:val="28"/>
        </w:rPr>
      </w:pPr>
      <w:r w:rsidRPr="00503CE6">
        <w:rPr>
          <w:b/>
          <w:i/>
          <w:sz w:val="28"/>
          <w:szCs w:val="28"/>
        </w:rPr>
        <w:t>Консультация для роди</w:t>
      </w:r>
      <w:r>
        <w:rPr>
          <w:b/>
          <w:i/>
          <w:sz w:val="28"/>
          <w:szCs w:val="28"/>
        </w:rPr>
        <w:t>телей. Чем занять ребенка дома?</w:t>
      </w:r>
    </w:p>
    <w:p w:rsidR="00503CE6" w:rsidRPr="00503CE6" w:rsidRDefault="00503CE6" w:rsidP="00503CE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03CE6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Развитие творческого потенциала личности должно осуществляться с раннего детства, когда ребёнок под руководством взрослых начинает овладевать различными видами деятельности, в том числе и художественной.</w:t>
      </w:r>
      <w:r w:rsidRPr="00503CE6">
        <w:rPr>
          <w:rFonts w:ascii="Times New Roman" w:hAnsi="Times New Roman" w:cs="Times New Roman"/>
          <w:color w:val="4E4242"/>
          <w:sz w:val="28"/>
          <w:szCs w:val="28"/>
        </w:rPr>
        <w:br/>
      </w:r>
      <w:r w:rsidRPr="00503CE6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Большие возможности в развитии творчества заключает в себе изобразительная деятел</w:t>
      </w:r>
      <w:r w:rsidR="00555FCA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ьность и, прежде всего лепка.</w:t>
      </w:r>
      <w:r w:rsidRPr="0050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CE6" w:rsidRDefault="00503CE6" w:rsidP="00503CE6">
      <w:pPr>
        <w:spacing w:line="360" w:lineRule="auto"/>
        <w:jc w:val="both"/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FCA">
        <w:rPr>
          <w:rFonts w:ascii="Times New Roman" w:hAnsi="Times New Roman" w:cs="Times New Roman"/>
          <w:sz w:val="28"/>
          <w:szCs w:val="28"/>
        </w:rPr>
        <w:t xml:space="preserve">  </w:t>
      </w:r>
      <w:r w:rsidRPr="00503CE6">
        <w:rPr>
          <w:rFonts w:ascii="Times New Roman" w:hAnsi="Times New Roman" w:cs="Times New Roman"/>
          <w:sz w:val="28"/>
          <w:szCs w:val="28"/>
        </w:rPr>
        <w:t>Любая деятельность детей т</w:t>
      </w:r>
      <w:r w:rsidRPr="00503CE6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ребует соответствующей организации предметно-развивающей среды.</w:t>
      </w:r>
      <w:r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 xml:space="preserve"> Поэтому </w:t>
      </w:r>
      <w:r w:rsidRPr="00503CE6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д</w:t>
      </w:r>
      <w:r w:rsidRPr="00503CE6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 xml:space="preserve">ля домашних занятий </w:t>
      </w:r>
      <w:r w:rsidRPr="00503CE6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 xml:space="preserve">лепкой </w:t>
      </w:r>
      <w:r w:rsidRPr="00503CE6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важно правильно подобрать необходимый изобразительный материал и создать специально оборудованный уголок творчества.</w:t>
      </w:r>
    </w:p>
    <w:p w:rsidR="00555FCA" w:rsidRDefault="00555FCA" w:rsidP="00503CE6">
      <w:pPr>
        <w:spacing w:line="360" w:lineRule="auto"/>
        <w:jc w:val="both"/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Необходимо подобрать правильный пластилин. Он должен быть достаточно мягкий, чтобы ребенок мог им работать, и при этом не прилипать к рукам</w:t>
      </w:r>
      <w:proofErr w:type="gramStart"/>
      <w:r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 xml:space="preserve"> Так же можно лепить и из соленого теста, и из глины. </w:t>
      </w:r>
    </w:p>
    <w:p w:rsidR="00555FCA" w:rsidRDefault="00555FCA" w:rsidP="00503CE6">
      <w:pPr>
        <w:spacing w:line="360" w:lineRule="auto"/>
        <w:jc w:val="both"/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Необходимо подобрать доску для лепки, на которой ребенку будет интересно заниматься, сейчас выбор их очень большой, и по цвету и по размеру.</w:t>
      </w:r>
    </w:p>
    <w:p w:rsidR="00555FCA" w:rsidRDefault="00555FCA" w:rsidP="00503CE6">
      <w:pPr>
        <w:spacing w:line="360" w:lineRule="auto"/>
        <w:jc w:val="both"/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 xml:space="preserve">   </w:t>
      </w:r>
      <w:r w:rsidRPr="00555FCA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Нам взрослым, необходимо развить в ребёнке чувство красоты. Именно от нас зависит, какой – богатой или бедной – будет его духовная жизнь. Следует помнить: если восприятие прекрасного не будет подкреплено участием ребёнка в созидании красоты, то, как считают, в ребёнке формируется</w:t>
      </w:r>
      <w:r w:rsidRPr="00555FCA">
        <w:rPr>
          <w:rFonts w:ascii="Times New Roman" w:hAnsi="Times New Roman" w:cs="Times New Roman"/>
          <w:color w:val="313131"/>
          <w:sz w:val="28"/>
          <w:szCs w:val="28"/>
          <w:shd w:val="clear" w:color="auto" w:fill="FFFFFF"/>
        </w:rPr>
        <w:t> «</w:t>
      </w:r>
      <w:r w:rsidRPr="00555FCA"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инфантильная восторженность».</w:t>
      </w:r>
    </w:p>
    <w:p w:rsidR="00555FCA" w:rsidRDefault="00555FCA" w:rsidP="00503CE6">
      <w:pPr>
        <w:spacing w:line="360" w:lineRule="auto"/>
        <w:jc w:val="both"/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E4242"/>
          <w:sz w:val="28"/>
          <w:szCs w:val="28"/>
          <w:shd w:val="clear" w:color="auto" w:fill="FFFFFF"/>
        </w:rPr>
        <w:t>Существует много разных видов работы с пластилином. Вот один из них:</w:t>
      </w:r>
    </w:p>
    <w:p w:rsidR="00555FCA" w:rsidRPr="00555FCA" w:rsidRDefault="00555FCA" w:rsidP="00555F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размазывание пластилина </w:t>
      </w:r>
      <w:r w:rsidRPr="00555FC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(эффект рисования гуашью)</w:t>
      </w:r>
      <w:r w:rsidRPr="00555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55FCA" w:rsidRPr="00555FCA" w:rsidRDefault="00555FCA" w:rsidP="00555F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55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проводится следующим </w:t>
      </w:r>
      <w:r w:rsidRPr="00555FC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образом</w:t>
      </w:r>
      <w:r w:rsidRPr="00555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картон наносится пластилин, размазывается, а после этого с помощью палочки вырисовывается изображение.</w:t>
      </w:r>
    </w:p>
    <w:p w:rsidR="00555FCA" w:rsidRDefault="00225D69" w:rsidP="00555FCA">
      <w:pPr>
        <w:spacing w:after="0" w:line="36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т</w:t>
      </w:r>
      <w:r w:rsidR="00555FC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 же можно сделать </w:t>
      </w:r>
      <w:r w:rsidR="00555FCA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мозаичную аппликацию. (К</w:t>
      </w:r>
      <w:r w:rsidR="00555FCA">
        <w:rPr>
          <w:rFonts w:ascii="Arial" w:hAnsi="Arial" w:cs="Arial"/>
          <w:color w:val="111111"/>
          <w:sz w:val="26"/>
          <w:szCs w:val="26"/>
          <w:shd w:val="clear" w:color="auto" w:fill="FFFFFF"/>
        </w:rPr>
        <w:t>атаются мелкие шарики из пластилина и затем выкладываются по рисунку.</w:t>
      </w:r>
      <w:r w:rsidR="00555FCA">
        <w:rPr>
          <w:rFonts w:ascii="Arial" w:hAnsi="Arial" w:cs="Arial"/>
          <w:color w:val="111111"/>
          <w:sz w:val="26"/>
          <w:szCs w:val="26"/>
          <w:shd w:val="clear" w:color="auto" w:fill="FFFFFF"/>
        </w:rPr>
        <w:t>)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Рисунок можно нарисовать на картоне, чтоб детям было удобно его выкладывать.</w:t>
      </w:r>
    </w:p>
    <w:p w:rsidR="00225D69" w:rsidRDefault="00225D69" w:rsidP="00555FCA">
      <w:pPr>
        <w:spacing w:after="0" w:line="36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- с помощью шприца можно сделать разноцветные жгутики,  и с их помощью тоже выкладывается рисунок. Для этого необходимо положить пластилин в шприц, и нагреть его с помощью горячей воды, он расправится и можно выдавливать пластилин.</w:t>
      </w:r>
    </w:p>
    <w:p w:rsidR="00225D69" w:rsidRDefault="00225D69" w:rsidP="00555FCA">
      <w:pPr>
        <w:spacing w:after="0" w:line="36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Научившись выражать свои чувства с помощью лепки, ребенок начинает лучше понимать чувства других, учатся преодолевать робость. Хорошо развивается мелкая моторика рук. Ребенок становится более уверенным, что у него все получается, и получается красиво!</w:t>
      </w:r>
      <w:bookmarkStart w:id="0" w:name="_GoBack"/>
      <w:bookmarkEnd w:id="0"/>
    </w:p>
    <w:p w:rsidR="00225D69" w:rsidRPr="00555FCA" w:rsidRDefault="00225D69" w:rsidP="00555FCA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55FCA" w:rsidRPr="00555FCA" w:rsidRDefault="00555FCA" w:rsidP="00555FCA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55FC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27B6794D" wp14:editId="1E583EF7">
                <wp:extent cx="304800" cy="304800"/>
                <wp:effectExtent l="0" t="0" r="0" b="0"/>
                <wp:docPr id="61" name="AutoShape 1" descr="https://www.maam.ru/upload/blogs/detsad-852597-14822557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www.maam.ru/upload/blogs/detsad-852597-14822557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oLdGx5QIAAP4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555FCA">
        <w:rPr>
          <w:rFonts w:ascii="Arial" w:eastAsia="Times New Roman" w:hAnsi="Arial" w:cs="Arial"/>
          <w:noProof/>
          <w:color w:val="111111"/>
          <w:sz w:val="26"/>
          <w:szCs w:val="26"/>
          <w:lang w:eastAsia="ru-RU"/>
        </w:rPr>
        <mc:AlternateContent>
          <mc:Choice Requires="wps">
            <w:drawing>
              <wp:inline distT="0" distB="0" distL="0" distR="0" wp14:anchorId="71EEC2D8" wp14:editId="6FB5BF45">
                <wp:extent cx="304800" cy="304800"/>
                <wp:effectExtent l="0" t="0" r="0" b="0"/>
                <wp:docPr id="58" name="AutoShape 4" descr="https://www.maam.ru/upload/blogs/detsad-852597-148225596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https://www.maam.ru/upload/blogs/detsad-852597-148225596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5+zy/kAgAA/g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555FCA" w:rsidRPr="0055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F559F"/>
    <w:multiLevelType w:val="multilevel"/>
    <w:tmpl w:val="1F50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57D1C"/>
    <w:multiLevelType w:val="multilevel"/>
    <w:tmpl w:val="BC8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835B7"/>
    <w:multiLevelType w:val="multilevel"/>
    <w:tmpl w:val="BC92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C3"/>
    <w:rsid w:val="00091B1F"/>
    <w:rsid w:val="000B4927"/>
    <w:rsid w:val="000C1F24"/>
    <w:rsid w:val="000D29A6"/>
    <w:rsid w:val="000F11B7"/>
    <w:rsid w:val="000F500E"/>
    <w:rsid w:val="00136234"/>
    <w:rsid w:val="001D3954"/>
    <w:rsid w:val="001D478D"/>
    <w:rsid w:val="001D48F7"/>
    <w:rsid w:val="00225D69"/>
    <w:rsid w:val="002F5034"/>
    <w:rsid w:val="002F56AA"/>
    <w:rsid w:val="00342080"/>
    <w:rsid w:val="0039306F"/>
    <w:rsid w:val="003E51F8"/>
    <w:rsid w:val="003E67AA"/>
    <w:rsid w:val="00424554"/>
    <w:rsid w:val="004408AC"/>
    <w:rsid w:val="00443788"/>
    <w:rsid w:val="00445EA1"/>
    <w:rsid w:val="00455573"/>
    <w:rsid w:val="00474536"/>
    <w:rsid w:val="00494678"/>
    <w:rsid w:val="004A4EDB"/>
    <w:rsid w:val="004D39CE"/>
    <w:rsid w:val="004F7977"/>
    <w:rsid w:val="00503CE6"/>
    <w:rsid w:val="00523BF7"/>
    <w:rsid w:val="00524FA4"/>
    <w:rsid w:val="00555FCA"/>
    <w:rsid w:val="00557EAF"/>
    <w:rsid w:val="00565AD5"/>
    <w:rsid w:val="005C1943"/>
    <w:rsid w:val="005F52C6"/>
    <w:rsid w:val="00611533"/>
    <w:rsid w:val="006273A0"/>
    <w:rsid w:val="006A2CAA"/>
    <w:rsid w:val="006C5DB9"/>
    <w:rsid w:val="006D5396"/>
    <w:rsid w:val="00702CA2"/>
    <w:rsid w:val="00715A5E"/>
    <w:rsid w:val="00783195"/>
    <w:rsid w:val="007856E8"/>
    <w:rsid w:val="00797088"/>
    <w:rsid w:val="00863D47"/>
    <w:rsid w:val="00863FD3"/>
    <w:rsid w:val="00876994"/>
    <w:rsid w:val="00941708"/>
    <w:rsid w:val="009856A4"/>
    <w:rsid w:val="009D644A"/>
    <w:rsid w:val="00A1334F"/>
    <w:rsid w:val="00A1798D"/>
    <w:rsid w:val="00A9044B"/>
    <w:rsid w:val="00AE1942"/>
    <w:rsid w:val="00AE2F83"/>
    <w:rsid w:val="00B406C3"/>
    <w:rsid w:val="00B66077"/>
    <w:rsid w:val="00B86AE5"/>
    <w:rsid w:val="00B94255"/>
    <w:rsid w:val="00B966FF"/>
    <w:rsid w:val="00B97895"/>
    <w:rsid w:val="00BC4510"/>
    <w:rsid w:val="00C136C2"/>
    <w:rsid w:val="00C27EA9"/>
    <w:rsid w:val="00C670C2"/>
    <w:rsid w:val="00C70668"/>
    <w:rsid w:val="00C85B75"/>
    <w:rsid w:val="00CA635B"/>
    <w:rsid w:val="00CB7997"/>
    <w:rsid w:val="00D366D9"/>
    <w:rsid w:val="00D37E14"/>
    <w:rsid w:val="00D66A41"/>
    <w:rsid w:val="00D702C6"/>
    <w:rsid w:val="00D71DB5"/>
    <w:rsid w:val="00D839B5"/>
    <w:rsid w:val="00D92FE9"/>
    <w:rsid w:val="00D97A61"/>
    <w:rsid w:val="00DA52B5"/>
    <w:rsid w:val="00DC0116"/>
    <w:rsid w:val="00E46D76"/>
    <w:rsid w:val="00E85FBE"/>
    <w:rsid w:val="00EA4FC2"/>
    <w:rsid w:val="00F255F9"/>
    <w:rsid w:val="00F52460"/>
    <w:rsid w:val="00F83FAB"/>
    <w:rsid w:val="00FC197D"/>
    <w:rsid w:val="00FF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3928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7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8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8187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094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55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85375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63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83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201071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2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4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35366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975190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444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45942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63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2756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0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0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541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344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69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625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466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113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2052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0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34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88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1525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68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413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6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01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081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4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8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6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50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9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39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0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5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161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71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89986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4093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57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5069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8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70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786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745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6034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1567996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5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64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9159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8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5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93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769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236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429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43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5559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3831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141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004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408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19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3636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15789742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7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755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813377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60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6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0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2929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19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604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18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649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0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62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880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87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5374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2019-04-04T02:33:00Z</dcterms:created>
  <dcterms:modified xsi:type="dcterms:W3CDTF">2019-04-04T03:03:00Z</dcterms:modified>
</cp:coreProperties>
</file>