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Конспект ООД по ознакомлению с природой</w:t>
      </w:r>
    </w:p>
    <w:p>
      <w:pPr>
        <w:pStyle w:val="Normal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Тема: «Знакомство с декоративными птицами»</w:t>
      </w:r>
    </w:p>
    <w:p>
      <w:pPr>
        <w:pStyle w:val="Style17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Цель: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 Дать детям представления о декоративных птицах. Показать особенности содержания декоративных птиц. Формировать желание наблюдать и ухаживать за живыми объектами.</w:t>
      </w:r>
    </w:p>
    <w:p>
      <w:pPr>
        <w:pStyle w:val="Style17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Задачи:</w:t>
      </w:r>
    </w:p>
    <w:p>
      <w:pPr>
        <w:pStyle w:val="Style17"/>
        <w:rPr/>
      </w:pPr>
      <w:r>
        <w:rPr>
          <w:rStyle w:val="Style15"/>
          <w:rFonts w:ascii="Times New Roman" w:hAnsi="Times New Roman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Образовательные: </w:t>
      </w:r>
      <w:r>
        <w:rPr>
          <w:rStyle w:val="Style14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дать детям представления о декоративных птицах,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расширить словарный запас детей за счёт названий птиц.</w:t>
      </w:r>
    </w:p>
    <w:p>
      <w:pPr>
        <w:pStyle w:val="Style17"/>
        <w:widowControl/>
        <w:spacing w:before="90" w:after="90"/>
        <w:ind w:left="0" w:right="0" w:hanging="0"/>
        <w:rPr/>
      </w:pPr>
      <w:r>
        <w:rPr>
          <w:rStyle w:val="Style15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Развивающие: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развивать мышление, желание и интерес у детей изучать особенности декоративных птиц (чирикают, щебечут, корм, жёрдочки).</w:t>
      </w:r>
    </w:p>
    <w:p>
      <w:pPr>
        <w:pStyle w:val="Style17"/>
        <w:widowControl/>
        <w:spacing w:before="90" w:after="90"/>
        <w:ind w:left="0" w:right="0" w:hanging="0"/>
        <w:rPr/>
      </w:pPr>
      <w:r>
        <w:rPr>
          <w:rStyle w:val="Style15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Воспитательные: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воспитывать у детей эмоциональное и бережное отношение к птицам.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Материал: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 картинки с изображением попугаев и канареек, познавательное видео о канарейках и попугаях.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/>
          <w:b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Ход ООД:</w:t>
      </w:r>
    </w:p>
    <w:p>
      <w:pPr>
        <w:pStyle w:val="Style17"/>
        <w:widowControl/>
        <w:shd w:val="clear" w:fill="FFFFFF"/>
        <w:spacing w:before="0" w:after="0"/>
        <w:ind w:left="0" w:right="0" w:hanging="0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Воспитатель: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-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Ребята сегодня я хочу с вами продолжить беседу о птицах. Давайте вспомним, каких птиц вы знаете.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Дети перечисляют.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Скажите мне, как называются птицы, которые улетают от нас в теплые края? - Перелетные.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А как называются птицы, которые остаются? – Зимующие.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Молодцы!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Я вас сегодня хочу познакомить еще с одним видом птиц. Называются они – декоративные. Это те птицы, которые живут у людей дома, в основном это канарейки и попугаи. (Показ картинок) Канарейки- это маленькие птицы, которых завезли к нам с Канарских островов, поэтому они так и называются- канарейки. У канареек, как и у большинства певчих птиц, поют только самцы. Самки или совсем не поют, или поют очень редко. (Показ картинок) А попугаи у нас появились из Австралии. Они никогда громко не кричат, и сами не переносят громких звуков, от этого они могут даже заболеть.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Давайте мы с вами рассмотрим их.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-Посмотрите что есть у попугаев и канареек? – Голова, туловище, хвост, крылья и ноги.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Для чего птицам нужны крылья? Хвост? (Чтобы летать)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А лапки? (Чтобы ходить, прыгать, держаться)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Они могут перепрыгивать с палочки на палочку, ходить по клетке, перелетать. Эти палочки называются жёрдочками. Повторите.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-Скажите, чем покрыто тело у птиц? (Перьями)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Какого цвета перья у них? (Желтые, белые, серые и т.д.)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Что есть на голове у канарейки и попугая? (Клюв, глаза, хохолок)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А посмотрите какие у них глазки: маленькие, чёрные, круглые, похожи на бусинки.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Обратите внимание на их клюв. Он загнут. Такая форма клюва помогает им раскусывать зёрнышки.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А как выдумаете, у наших птичек есть уши? Уши у попугаев находятся под перьями на голове. Попугаи и канарейки могут слышать.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Ну а теперь давайте немного отдохнём: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Физминутка: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Летели птички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Собой невелички.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Как они летели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Все люди глядели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Как они садились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Все люди дивились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Сели, посидели.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Взвились, полетели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Песенки запели.</w:t>
      </w:r>
    </w:p>
    <w:p>
      <w:pPr>
        <w:pStyle w:val="Style17"/>
        <w:widowControl/>
        <w:shd w:val="clear" w:fill="FFFFFF"/>
        <w:spacing w:before="0" w:after="0"/>
        <w:ind w:left="0" w:right="0" w:hanging="0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Воспитатель: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Отдохнули, теперь можем продолжать нашу работу! Дети, давайте мы с вами, посмотрим видео о попугае и канарейке, возможно мы узнаем много нового. (Дети садятся полукругом и смотрят видео)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Что вы узнали нового о канарейках? (Девочки поют редко, но они выращивают потомство,)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Птиц-девочек называют канарейками, а как птиц- мальчиков? (Кенарь)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Чего нельзя допускать, когда в доме есть наши меньшие друзья? (Нельзя чтоб рядом были кошки, нельзя их гладить, нельзя держать открытыми двери и окна, нельзя чтоб в доме были сквозняки)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Что должно быть всегда в клетке у канарейки и попугая? (Свежая вода, корм, свет, чистота)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А что кушают канарейки и попугаи? (Мелкие зёрна, овсянку, тёртую морковку, яблоки, чистый крупный песок)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Вот сколько много интересного мы с вами узнали о декоративных птичках. Вам было интересно?</w:t>
      </w:r>
    </w:p>
    <w:p>
      <w:pPr>
        <w:pStyle w:val="Style17"/>
        <w:widowControl/>
        <w:shd w:val="clear" w:fill="FFFFFF"/>
        <w:spacing w:before="0" w:after="0"/>
        <w:ind w:left="0" w:right="0" w:hanging="0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Подведение итогов занятия. </w:t>
      </w:r>
    </w:p>
    <w:p>
      <w:pPr>
        <w:pStyle w:val="Style17"/>
        <w:widowControl/>
        <w:shd w:val="clear" w:fill="FFFFFF"/>
        <w:spacing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-487045</wp:posOffset>
            </wp:positionH>
            <wp:positionV relativeFrom="paragraph">
              <wp:posOffset>88900</wp:posOffset>
            </wp:positionV>
            <wp:extent cx="7005320" cy="49733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2427" r="0" b="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-414655</wp:posOffset>
            </wp:positionH>
            <wp:positionV relativeFrom="paragraph">
              <wp:posOffset>5158105</wp:posOffset>
            </wp:positionV>
            <wp:extent cx="6950075" cy="448373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23685" cy="459930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-280035</wp:posOffset>
            </wp:positionH>
            <wp:positionV relativeFrom="paragraph">
              <wp:posOffset>4799330</wp:posOffset>
            </wp:positionV>
            <wp:extent cx="6735445" cy="447865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4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8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Lucida Sans"/>
      <w:color w:val="00000A"/>
      <w:kern w:val="2"/>
      <w:sz w:val="24"/>
      <w:szCs w:val="24"/>
      <w:lang w:val="ru-RU" w:eastAsia="zh-CN" w:bidi="hi-IN"/>
    </w:rPr>
  </w:style>
  <w:style w:type="character" w:styleId="Style14">
    <w:name w:val="Выделение жирным"/>
    <w:qFormat/>
    <w:rPr>
      <w:b/>
      <w:bCs/>
    </w:rPr>
  </w:style>
  <w:style w:type="character" w:styleId="Style15">
    <w:name w:val="Выделение"/>
    <w:qFormat/>
    <w:rPr>
      <w:i/>
      <w:iCs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LibreOffice/6.0.2.1$Windows_x86 LibreOffice_project/f7f06a8f319e4b62f9bc5095aa112a65d2f3ac89</Application>
  <Pages>4</Pages>
  <Words>523</Words>
  <Characters>2919</Characters>
  <CharactersWithSpaces>3400</CharactersWithSpaces>
  <Paragraphs>47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2018-11-07T20:58:45Z</dcterms:created>
  <dc:creator/>
  <dc:description/>
  <dc:language>ru-RU</dc:language>
  <cp:lastModifiedBy/>
  <dcterms:modified xsi:type="dcterms:W3CDTF">2019-04-11T22:07:42Z</dcterms:modified>
  <cp:revision>3</cp:revision>
  <dc:subject/>
  <dc:title/>
</cp:coreProperties>
</file>